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2AF0C7DF" w:rsidP="1548FB57" w:rsidRDefault="2AF0C7DF" w14:paraId="34680603" w14:textId="69C720D5">
      <w:pPr>
        <w:pStyle w:val="Normal"/>
        <w:jc w:val="center"/>
      </w:pPr>
      <w:bookmarkStart w:name="_Int_3BIC9TYd" w:id="1693572054"/>
      <w:r w:rsidR="2AF0C7DF">
        <w:drawing>
          <wp:inline wp14:editId="0523832D" wp14:anchorId="5E574547">
            <wp:extent cx="2576272" cy="2295524"/>
            <wp:effectExtent l="171450" t="171450" r="147955" b="181610"/>
            <wp:docPr id="9010551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d1f7e87130453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576272" cy="2295524"/>
                    </a:xfrm>
                    <a:prstGeom xmlns:a="http://schemas.openxmlformats.org/drawingml/2006/main" prst="rect">
                      <a:avLst/>
                    </a:prstGeom>
                    <a:solidFill xmlns:a="http://schemas.openxmlformats.org/drawingml/2006/main">
                      <a:srgbClr val="FFFFFF">
                        <a:shade val="85000"/>
                      </a:srgbClr>
                    </a:solidFill>
                    <a:ln xmlns:a="http://schemas.openxmlformats.org/drawingml/2006/main" w="190500" cap="rnd">
                      <a:solidFill>
                        <a:srgbClr val="FFFFFF"/>
                      </a:solidFill>
                    </a:ln>
                    <a:effectLst xmlns:a="http://schemas.openxmlformats.org/drawingml/2006/main"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 xmlns:a="http://schemas.openxmlformats.org/drawingml/2006/main">
                      <a:camera prst="orthographicFront"/>
                      <a:lightRig rig="twoPt" dir="t">
                        <a:rot lat="0" lon="0" rev="7800000"/>
                      </a:lightRig>
                    </a:scene3d>
                    <a:sp3d xmlns:a="http://schemas.openxmlformats.org/drawingml/2006/main"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End w:id="1693572054"/>
    </w:p>
    <w:p xmlns:wp14="http://schemas.microsoft.com/office/word/2010/wordml" w:rsidP="1548FB57" wp14:paraId="2C078E63" wp14:textId="0F5927BF">
      <w:pPr>
        <w:jc w:val="center"/>
      </w:pPr>
      <w:r w:rsidR="2AF0C7DF">
        <w:rPr/>
        <w:t>Annual/Monthly Sponsorship Opportunities</w:t>
      </w:r>
    </w:p>
    <w:p w:rsidR="1548FB57" w:rsidP="1548FB57" w:rsidRDefault="1548FB57" w14:paraId="20B4E822" w14:textId="13E0CEEB">
      <w:pPr>
        <w:jc w:val="center"/>
      </w:pPr>
    </w:p>
    <w:p w:rsidR="2AF0C7DF" w:rsidP="1548FB57" w:rsidRDefault="2AF0C7DF" w14:paraId="0D692C1A" w14:textId="61F46F94">
      <w:pPr>
        <w:pStyle w:val="Heading3"/>
        <w:spacing w:before="281" w:beforeAutospacing="off" w:after="281" w:afterAutospacing="off"/>
        <w:jc w:val="left"/>
      </w:pPr>
      <w:r w:rsidRPr="1548FB57" w:rsidR="2AF0C7DF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Bronze Annual Sponsor - $600 (or $50/month)</w:t>
      </w:r>
    </w:p>
    <w:p w:rsidR="2AF0C7DF" w:rsidP="1548FB57" w:rsidRDefault="2AF0C7DF" w14:paraId="34FB3A1D" w14:textId="7798AA69">
      <w:pPr>
        <w:pStyle w:val="ListParagraph"/>
        <w:numPr>
          <w:ilvl w:val="0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Contribution Use:</w:t>
      </w:r>
    </w:p>
    <w:p w:rsidR="2AF0C7DF" w:rsidP="1548FB57" w:rsidRDefault="2AF0C7DF" w14:paraId="1943CA84" w14:textId="4CF396E3">
      <w:pPr>
        <w:pStyle w:val="ListParagraph"/>
        <w:numPr>
          <w:ilvl w:val="1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noProof w:val="0"/>
          <w:sz w:val="24"/>
          <w:szCs w:val="24"/>
          <w:lang w:val="en-US"/>
        </w:rPr>
        <w:t>Provide snacks, refreshments, and basic safety gear for participants across all events.</w:t>
      </w:r>
    </w:p>
    <w:p w:rsidR="2AF0C7DF" w:rsidP="1548FB57" w:rsidRDefault="2AF0C7DF" w14:paraId="657C96A0" w14:textId="58E175AE">
      <w:pPr>
        <w:pStyle w:val="ListParagraph"/>
        <w:numPr>
          <w:ilvl w:val="0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Recognition:</w:t>
      </w:r>
    </w:p>
    <w:p w:rsidR="2AF0C7DF" w:rsidP="1548FB57" w:rsidRDefault="2AF0C7DF" w14:paraId="2982F553" w14:textId="049F9390">
      <w:pPr>
        <w:pStyle w:val="ListParagraph"/>
        <w:numPr>
          <w:ilvl w:val="1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noProof w:val="0"/>
          <w:sz w:val="24"/>
          <w:szCs w:val="24"/>
          <w:lang w:val="en-US"/>
        </w:rPr>
        <w:t>Company name listed on event posters and flyers for all events.</w:t>
      </w:r>
    </w:p>
    <w:p w:rsidR="2AF0C7DF" w:rsidP="1548FB57" w:rsidRDefault="2AF0C7DF" w14:paraId="7475CA99" w14:textId="5B72887C">
      <w:pPr>
        <w:pStyle w:val="ListParagraph"/>
        <w:numPr>
          <w:ilvl w:val="1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noProof w:val="0"/>
          <w:sz w:val="24"/>
          <w:szCs w:val="24"/>
          <w:lang w:val="en-US"/>
        </w:rPr>
        <w:t>Shout-out on social media platforms thanking the sponsor monthly.</w:t>
      </w:r>
    </w:p>
    <w:p w:rsidR="2AF0C7DF" w:rsidP="1548FB57" w:rsidRDefault="2AF0C7DF" w14:paraId="3652062E" w14:textId="3A7ABE56">
      <w:pPr>
        <w:pStyle w:val="Heading3"/>
        <w:spacing w:before="281" w:beforeAutospacing="off" w:after="281" w:afterAutospacing="off"/>
        <w:jc w:val="left"/>
      </w:pPr>
      <w:r w:rsidRPr="1548FB57" w:rsidR="2AF0C7DF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Silver Annual Sponsor - $1,200 (or $100/month)</w:t>
      </w:r>
    </w:p>
    <w:p w:rsidR="2AF0C7DF" w:rsidP="1548FB57" w:rsidRDefault="2AF0C7DF" w14:paraId="4FD6EA01" w14:textId="472663CA">
      <w:pPr>
        <w:pStyle w:val="ListParagraph"/>
        <w:numPr>
          <w:ilvl w:val="0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Contribution Use:</w:t>
      </w:r>
    </w:p>
    <w:p w:rsidR="2AF0C7DF" w:rsidP="1548FB57" w:rsidRDefault="2AF0C7DF" w14:paraId="07D7DFE7" w14:textId="23A4CF9E">
      <w:pPr>
        <w:pStyle w:val="ListParagraph"/>
        <w:numPr>
          <w:ilvl w:val="1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noProof w:val="0"/>
          <w:sz w:val="24"/>
          <w:szCs w:val="24"/>
          <w:lang w:val="en-US"/>
        </w:rPr>
        <w:t>Cover the cost of safety equipment such as life jackets for participants across all events.</w:t>
      </w:r>
    </w:p>
    <w:p w:rsidR="2AF0C7DF" w:rsidP="1548FB57" w:rsidRDefault="2AF0C7DF" w14:paraId="56943F07" w14:textId="70EC7BD1">
      <w:pPr>
        <w:pStyle w:val="ListParagraph"/>
        <w:numPr>
          <w:ilvl w:val="0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Recognition:</w:t>
      </w:r>
    </w:p>
    <w:p w:rsidR="2AF0C7DF" w:rsidP="1548FB57" w:rsidRDefault="2AF0C7DF" w14:paraId="1281A92F" w14:textId="3D8CF9F6">
      <w:pPr>
        <w:pStyle w:val="ListParagraph"/>
        <w:numPr>
          <w:ilvl w:val="1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noProof w:val="0"/>
          <w:sz w:val="24"/>
          <w:szCs w:val="24"/>
          <w:lang w:val="en-US"/>
        </w:rPr>
        <w:t>All Bronze Sponsor benefits plus:</w:t>
      </w:r>
    </w:p>
    <w:p w:rsidR="2AF0C7DF" w:rsidP="1548FB57" w:rsidRDefault="2AF0C7DF" w14:paraId="5638DFC8" w14:textId="0AFB432F">
      <w:pPr>
        <w:pStyle w:val="ListParagraph"/>
        <w:numPr>
          <w:ilvl w:val="1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noProof w:val="0"/>
          <w:sz w:val="24"/>
          <w:szCs w:val="24"/>
          <w:lang w:val="en-US"/>
        </w:rPr>
        <w:t>Company logo on event posters, flyers, and online registration pages for all events.</w:t>
      </w:r>
    </w:p>
    <w:p w:rsidR="2AF0C7DF" w:rsidP="1548FB57" w:rsidRDefault="2AF0C7DF" w14:paraId="33B70D3E" w14:textId="574A3B93">
      <w:pPr>
        <w:pStyle w:val="ListParagraph"/>
        <w:numPr>
          <w:ilvl w:val="1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noProof w:val="0"/>
          <w:sz w:val="24"/>
          <w:szCs w:val="24"/>
          <w:lang w:val="en-US"/>
        </w:rPr>
        <w:t>Mention in pre-event emails to participants for all events.</w:t>
      </w:r>
    </w:p>
    <w:p w:rsidR="2AF0C7DF" w:rsidP="1548FB57" w:rsidRDefault="2AF0C7DF" w14:paraId="4098E8B3" w14:textId="43F16672">
      <w:pPr>
        <w:pStyle w:val="Heading3"/>
        <w:spacing w:before="281" w:beforeAutospacing="off" w:after="281" w:afterAutospacing="off"/>
        <w:jc w:val="left"/>
      </w:pPr>
      <w:r w:rsidRPr="1548FB57" w:rsidR="2AF0C7DF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Gold Annual Sponsor - $3,000 (or $250/month)</w:t>
      </w:r>
    </w:p>
    <w:p w:rsidR="2AF0C7DF" w:rsidP="1548FB57" w:rsidRDefault="2AF0C7DF" w14:paraId="35F8E572" w14:textId="6D054D98">
      <w:pPr>
        <w:pStyle w:val="ListParagraph"/>
        <w:numPr>
          <w:ilvl w:val="0"/>
          <w:numId w:val="3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Contribution Use:</w:t>
      </w:r>
    </w:p>
    <w:p w:rsidR="2AF0C7DF" w:rsidP="1548FB57" w:rsidRDefault="2AF0C7DF" w14:paraId="3A52AC4F" w14:textId="5EBA6936">
      <w:pPr>
        <w:pStyle w:val="ListParagraph"/>
        <w:numPr>
          <w:ilvl w:val="1"/>
          <w:numId w:val="3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noProof w:val="0"/>
          <w:sz w:val="24"/>
          <w:szCs w:val="24"/>
          <w:lang w:val="en-US"/>
        </w:rPr>
        <w:t>Fund additional paddleboards, fishing gear, and kayaking equipment for participants.</w:t>
      </w:r>
    </w:p>
    <w:p w:rsidR="2AF0C7DF" w:rsidP="1548FB57" w:rsidRDefault="2AF0C7DF" w14:paraId="0794CD0F" w14:textId="04645146">
      <w:pPr>
        <w:pStyle w:val="ListParagraph"/>
        <w:numPr>
          <w:ilvl w:val="0"/>
          <w:numId w:val="3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Recognition:</w:t>
      </w:r>
    </w:p>
    <w:p w:rsidR="2AF0C7DF" w:rsidP="1548FB57" w:rsidRDefault="2AF0C7DF" w14:paraId="02696556" w14:textId="300041D9">
      <w:pPr>
        <w:pStyle w:val="ListParagraph"/>
        <w:numPr>
          <w:ilvl w:val="1"/>
          <w:numId w:val="3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noProof w:val="0"/>
          <w:sz w:val="24"/>
          <w:szCs w:val="24"/>
          <w:lang w:val="en-US"/>
        </w:rPr>
        <w:t>All Silver Sponsor benefits plus:</w:t>
      </w:r>
    </w:p>
    <w:p w:rsidR="2AF0C7DF" w:rsidP="1548FB57" w:rsidRDefault="2AF0C7DF" w14:paraId="442262A0" w14:textId="68495728">
      <w:pPr>
        <w:pStyle w:val="ListParagraph"/>
        <w:numPr>
          <w:ilvl w:val="1"/>
          <w:numId w:val="3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noProof w:val="0"/>
          <w:sz w:val="24"/>
          <w:szCs w:val="24"/>
          <w:lang w:val="en-US"/>
        </w:rPr>
        <w:t>Company logo on event t-shirts for all events.</w:t>
      </w:r>
    </w:p>
    <w:p w:rsidR="2AF0C7DF" w:rsidP="1548FB57" w:rsidRDefault="2AF0C7DF" w14:paraId="0493B094" w14:textId="0FA531AA">
      <w:pPr>
        <w:pStyle w:val="ListParagraph"/>
        <w:numPr>
          <w:ilvl w:val="1"/>
          <w:numId w:val="3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noProof w:val="0"/>
          <w:sz w:val="24"/>
          <w:szCs w:val="24"/>
          <w:lang w:val="en-US"/>
        </w:rPr>
        <w:t>Acknowledgment during each event.</w:t>
      </w:r>
    </w:p>
    <w:p w:rsidR="2AF0C7DF" w:rsidP="1548FB57" w:rsidRDefault="2AF0C7DF" w14:paraId="2F3E1250" w14:textId="26A87496">
      <w:pPr>
        <w:pStyle w:val="ListParagraph"/>
        <w:numPr>
          <w:ilvl w:val="1"/>
          <w:numId w:val="3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noProof w:val="0"/>
          <w:sz w:val="24"/>
          <w:szCs w:val="24"/>
          <w:lang w:val="en-US"/>
        </w:rPr>
        <w:t>Option to set up a promotional booth at all events.</w:t>
      </w:r>
    </w:p>
    <w:p w:rsidR="2AF0C7DF" w:rsidP="1548FB57" w:rsidRDefault="2AF0C7DF" w14:paraId="580F147A" w14:textId="2F7CA98E">
      <w:pPr>
        <w:pStyle w:val="Heading3"/>
        <w:spacing w:before="281" w:beforeAutospacing="off" w:after="281" w:afterAutospacing="off"/>
        <w:jc w:val="left"/>
      </w:pPr>
      <w:r w:rsidRPr="1548FB57" w:rsidR="2AF0C7DF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Platinum Annual Sponsor - $6,000 (or $500/month)</w:t>
      </w:r>
    </w:p>
    <w:p w:rsidR="2AF0C7DF" w:rsidP="1548FB57" w:rsidRDefault="2AF0C7DF" w14:paraId="6784EBE0" w14:textId="1A71BFD4">
      <w:pPr>
        <w:pStyle w:val="ListParagraph"/>
        <w:numPr>
          <w:ilvl w:val="0"/>
          <w:numId w:val="4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Contribution Use:</w:t>
      </w:r>
    </w:p>
    <w:p w:rsidR="2AF0C7DF" w:rsidP="1548FB57" w:rsidRDefault="2AF0C7DF" w14:paraId="74D143EF" w14:textId="24753019">
      <w:pPr>
        <w:pStyle w:val="ListParagraph"/>
        <w:numPr>
          <w:ilvl w:val="1"/>
          <w:numId w:val="4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noProof w:val="0"/>
          <w:sz w:val="24"/>
          <w:szCs w:val="24"/>
          <w:lang w:val="en-US"/>
        </w:rPr>
        <w:t>Sponsor specific activities or provide additional adaptive equipment for disabled veterans.</w:t>
      </w:r>
    </w:p>
    <w:p w:rsidR="2AF0C7DF" w:rsidP="1548FB57" w:rsidRDefault="2AF0C7DF" w14:paraId="065C685D" w14:textId="2DAF948A">
      <w:pPr>
        <w:pStyle w:val="ListParagraph"/>
        <w:numPr>
          <w:ilvl w:val="0"/>
          <w:numId w:val="4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Recognition:</w:t>
      </w:r>
    </w:p>
    <w:p w:rsidR="2AF0C7DF" w:rsidP="1548FB57" w:rsidRDefault="2AF0C7DF" w14:paraId="7BDC94FC" w14:textId="21B960AE">
      <w:pPr>
        <w:pStyle w:val="ListParagraph"/>
        <w:numPr>
          <w:ilvl w:val="1"/>
          <w:numId w:val="4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noProof w:val="0"/>
          <w:sz w:val="24"/>
          <w:szCs w:val="24"/>
          <w:lang w:val="en-US"/>
        </w:rPr>
        <w:t>All Gold Sponsor benefits plus:</w:t>
      </w:r>
    </w:p>
    <w:p w:rsidR="2AF0C7DF" w:rsidP="1548FB57" w:rsidRDefault="2AF0C7DF" w14:paraId="36BE6C7D" w14:textId="08EE8D19">
      <w:pPr>
        <w:pStyle w:val="ListParagraph"/>
        <w:numPr>
          <w:ilvl w:val="1"/>
          <w:numId w:val="4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noProof w:val="0"/>
          <w:sz w:val="24"/>
          <w:szCs w:val="24"/>
          <w:lang w:val="en-US"/>
        </w:rPr>
        <w:t>Company logo featured prominently on all promotional materials for all events.</w:t>
      </w:r>
    </w:p>
    <w:p w:rsidR="2AF0C7DF" w:rsidP="1548FB57" w:rsidRDefault="2AF0C7DF" w14:paraId="7077AA60" w14:textId="5CCD9CF9">
      <w:pPr>
        <w:pStyle w:val="ListParagraph"/>
        <w:numPr>
          <w:ilvl w:val="1"/>
          <w:numId w:val="4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noProof w:val="0"/>
          <w:sz w:val="24"/>
          <w:szCs w:val="24"/>
          <w:lang w:val="en-US"/>
        </w:rPr>
        <w:t>Dedicated social media post highlighting the sponsorship each month.</w:t>
      </w:r>
    </w:p>
    <w:p w:rsidR="2AF0C7DF" w:rsidP="1548FB57" w:rsidRDefault="2AF0C7DF" w14:paraId="774AE12E" w14:textId="1FF6925E">
      <w:pPr>
        <w:pStyle w:val="ListParagraph"/>
        <w:numPr>
          <w:ilvl w:val="1"/>
          <w:numId w:val="4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noProof w:val="0"/>
          <w:sz w:val="24"/>
          <w:szCs w:val="24"/>
          <w:lang w:val="en-US"/>
        </w:rPr>
        <w:t>Opportunity to present awards or lead activities during events.</w:t>
      </w:r>
    </w:p>
    <w:p w:rsidR="2AF0C7DF" w:rsidP="1548FB57" w:rsidRDefault="2AF0C7DF" w14:paraId="0C4D0379" w14:textId="18C07379">
      <w:pPr>
        <w:pStyle w:val="Heading3"/>
        <w:spacing w:before="281" w:beforeAutospacing="off" w:after="281" w:afterAutospacing="off"/>
        <w:jc w:val="left"/>
      </w:pPr>
      <w:r w:rsidRPr="1548FB57" w:rsidR="2AF0C7DF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Diamond Annual Sponsor - $12,000 (or $1,000/month)</w:t>
      </w:r>
    </w:p>
    <w:p w:rsidR="2AF0C7DF" w:rsidP="1548FB57" w:rsidRDefault="2AF0C7DF" w14:paraId="2E258A9C" w14:textId="3B361D51">
      <w:pPr>
        <w:pStyle w:val="ListParagraph"/>
        <w:numPr>
          <w:ilvl w:val="0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Contribution Use:</w:t>
      </w:r>
    </w:p>
    <w:p w:rsidR="2AF0C7DF" w:rsidP="1548FB57" w:rsidRDefault="2AF0C7DF" w14:paraId="4D51E687" w14:textId="69A9F9F9">
      <w:pPr>
        <w:pStyle w:val="ListParagraph"/>
        <w:numPr>
          <w:ilvl w:val="1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noProof w:val="0"/>
          <w:sz w:val="24"/>
          <w:szCs w:val="24"/>
          <w:lang w:val="en-US"/>
        </w:rPr>
        <w:t>Cover major event costs such as permits, insurance, and additional adaptive equipment.</w:t>
      </w:r>
    </w:p>
    <w:p w:rsidR="2AF0C7DF" w:rsidP="1548FB57" w:rsidRDefault="2AF0C7DF" w14:paraId="30C5DA4C" w14:textId="32FAFD8D">
      <w:pPr>
        <w:pStyle w:val="ListParagraph"/>
        <w:numPr>
          <w:ilvl w:val="0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Recognition:</w:t>
      </w:r>
    </w:p>
    <w:p w:rsidR="2AF0C7DF" w:rsidP="1548FB57" w:rsidRDefault="2AF0C7DF" w14:paraId="5BCDB385" w14:textId="5736663C">
      <w:pPr>
        <w:pStyle w:val="ListParagraph"/>
        <w:numPr>
          <w:ilvl w:val="1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noProof w:val="0"/>
          <w:sz w:val="24"/>
          <w:szCs w:val="24"/>
          <w:lang w:val="en-US"/>
        </w:rPr>
        <w:t>All Platinum Sponsor benefits plus:</w:t>
      </w:r>
    </w:p>
    <w:p w:rsidR="2AF0C7DF" w:rsidP="1548FB57" w:rsidRDefault="2AF0C7DF" w14:paraId="1743CE73" w14:textId="069C1866">
      <w:pPr>
        <w:pStyle w:val="ListParagraph"/>
        <w:numPr>
          <w:ilvl w:val="1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noProof w:val="0"/>
          <w:sz w:val="24"/>
          <w:szCs w:val="24"/>
          <w:lang w:val="en-US"/>
        </w:rPr>
        <w:t>Company banner displayed at all events.</w:t>
      </w:r>
    </w:p>
    <w:p w:rsidR="2AF0C7DF" w:rsidP="1548FB57" w:rsidRDefault="2AF0C7DF" w14:paraId="74501F86" w14:textId="4F4C8671">
      <w:pPr>
        <w:pStyle w:val="ListParagraph"/>
        <w:numPr>
          <w:ilvl w:val="1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noProof w:val="0"/>
          <w:sz w:val="24"/>
          <w:szCs w:val="24"/>
          <w:lang w:val="en-US"/>
        </w:rPr>
        <w:t>Exclusive feature in press releases about the events.</w:t>
      </w:r>
    </w:p>
    <w:p w:rsidR="2AF0C7DF" w:rsidP="1548FB57" w:rsidRDefault="2AF0C7DF" w14:paraId="1EA57C66" w14:textId="7B4F90C8">
      <w:pPr>
        <w:pStyle w:val="ListParagraph"/>
        <w:numPr>
          <w:ilvl w:val="1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548FB57" w:rsidR="2AF0C7DF">
        <w:rPr>
          <w:rFonts w:ascii="Aptos" w:hAnsi="Aptos" w:eastAsia="Aptos" w:cs="Aptos"/>
          <w:noProof w:val="0"/>
          <w:sz w:val="24"/>
          <w:szCs w:val="24"/>
          <w:lang w:val="en-US"/>
        </w:rPr>
        <w:t>Special mention and thank you in all event communications.</w:t>
      </w:r>
    </w:p>
    <w:p w:rsidR="1548FB57" w:rsidP="1548FB57" w:rsidRDefault="1548FB57" w14:paraId="6ED4178C" w14:textId="2192A7B2">
      <w:pPr>
        <w:jc w:val="left"/>
      </w:pPr>
    </w:p>
    <w:p w:rsidR="1548FB57" w:rsidP="1548FB57" w:rsidRDefault="1548FB57" w14:paraId="3247C3CA" w14:textId="611E8648">
      <w:pPr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3BIC9TYd" int2:invalidationBookmarkName="" int2:hashCode="G3BNSCqT8OPd7Q" int2:id="sEV6BHOn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5a0b4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9473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0d95b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4b759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f1405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134BDE"/>
    <w:rsid w:val="1548FB57"/>
    <w:rsid w:val="18AEF0E9"/>
    <w:rsid w:val="19134BDE"/>
    <w:rsid w:val="2082FC85"/>
    <w:rsid w:val="2AF0C7DF"/>
    <w:rsid w:val="4391B8BB"/>
    <w:rsid w:val="5A846EEE"/>
    <w:rsid w:val="5FA5A608"/>
    <w:rsid w:val="6F508D58"/>
    <w:rsid w:val="7391F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4BDE"/>
  <w15:chartTrackingRefBased/>
  <w15:docId w15:val="{8B9A53C3-AEFE-4749-B198-55516875EF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548FB57"/>
    <w:pPr>
      <w:spacing/>
      <w:ind w:left="720"/>
      <w:contextualSpacing/>
    </w:pPr>
  </w:style>
  <w:style w:type="paragraph" w:styleId="NoSpacing">
    <w:uiPriority w:val="1"/>
    <w:name w:val="No Spacing"/>
    <w:qFormat/>
    <w:rsid w:val="1548FB5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c7d1f7e87130453c" /><Relationship Type="http://schemas.microsoft.com/office/2020/10/relationships/intelligence" Target="intelligence2.xml" Id="R0dc129626fb9494a" /><Relationship Type="http://schemas.openxmlformats.org/officeDocument/2006/relationships/numbering" Target="numbering.xml" Id="R71fadf57a7da49f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2025-02-03T18:33:20.2633519Z</dcterms:created>
  <dcterms:modified xsi:type="dcterms:W3CDTF">2025-02-03T18:39:58.2774788Z</dcterms:modified>
  <dc:creator>Russell broughton</dc:creator>
  <lastModifiedBy>Russell broughton</lastModifiedBy>
</coreProperties>
</file>