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5769" w14:textId="73CC8F3A" w:rsidR="00117E5E" w:rsidRDefault="00117E5E" w:rsidP="00117E5E">
      <w:pPr>
        <w:spacing w:before="0" w:after="0"/>
      </w:pP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2256"/>
        <w:gridCol w:w="7374"/>
      </w:tblGrid>
      <w:tr w:rsidR="00F07B88" w:rsidRPr="00320178" w14:paraId="4DD7F5BD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59EB212C" w14:textId="3A958A81" w:rsidR="00254BFD" w:rsidRPr="00C47F79" w:rsidRDefault="00F07B88" w:rsidP="0009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EF423E" wp14:editId="683BBD07">
                  <wp:extent cx="1294833" cy="685800"/>
                  <wp:effectExtent l="0" t="0" r="635" b="0"/>
                  <wp:docPr id="588560868" name="Picture 1" descr="A colorful umbrella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560868" name="Picture 1" descr="A colorful umbrella with black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01" cy="69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2C648082" w14:textId="0D4C4180" w:rsidR="00362984" w:rsidRDefault="00F07B88" w:rsidP="00194D26">
            <w:pPr>
              <w:pStyle w:val="Title"/>
              <w:jc w:val="center"/>
            </w:pPr>
            <w:r>
              <w:t>One voice coalition</w:t>
            </w:r>
          </w:p>
          <w:p w14:paraId="26A2C7CE" w14:textId="6C90739D" w:rsidR="00676A9D" w:rsidRPr="00676A9D" w:rsidRDefault="00687CB0" w:rsidP="00194D26">
            <w:pPr>
              <w:pStyle w:val="Subtitle"/>
              <w:jc w:val="center"/>
            </w:pPr>
            <w:r>
              <w:t>Board</w:t>
            </w:r>
            <w:r w:rsidR="00A54119">
              <w:t xml:space="preserve"> meeting</w:t>
            </w:r>
          </w:p>
        </w:tc>
      </w:tr>
    </w:tbl>
    <w:p w14:paraId="70FB2D9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7BAC301A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6F10390A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70DF1597695FAB4CBDD0E2056556F8EC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5C693057" w14:textId="6E8F1C44" w:rsidR="000B6278" w:rsidRPr="00254BFD" w:rsidRDefault="00687CB0" w:rsidP="0009592E">
            <w:pPr>
              <w:jc w:val="center"/>
            </w:pPr>
            <w:r>
              <w:t>24</w:t>
            </w:r>
            <w:r w:rsidR="00F95820">
              <w:t xml:space="preserve"> Mar</w:t>
            </w:r>
            <w:r w:rsidR="00AA3147">
              <w:t xml:space="preserve"> 2026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4A704F40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183340FC509F2546B0409F49D02D62DA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519D1554" w14:textId="12D1D384" w:rsidR="000B6278" w:rsidRPr="00254BFD" w:rsidRDefault="00A54119" w:rsidP="0009592E">
            <w:pPr>
              <w:jc w:val="center"/>
            </w:pPr>
            <w:r>
              <w:t>6:30 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12481182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B495E4FE89B93547BAD68EC74B6C9BA5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71D46178" w14:textId="7CD7D9E6" w:rsidR="000B6278" w:rsidRPr="00254BFD" w:rsidRDefault="00F07B88" w:rsidP="0009592E">
            <w:pPr>
              <w:jc w:val="center"/>
            </w:pPr>
            <w:r>
              <w:t>Nicole Grabner</w:t>
            </w:r>
          </w:p>
        </w:tc>
      </w:tr>
    </w:tbl>
    <w:p w14:paraId="17BE4ADC" w14:textId="77777777" w:rsidR="000B6278" w:rsidRPr="000B6278" w:rsidRDefault="000B6278" w:rsidP="000B6278"/>
    <w:p w14:paraId="77181903" w14:textId="77777777" w:rsidR="00254BFD" w:rsidRPr="00245795" w:rsidRDefault="00254BFD" w:rsidP="00693B35"/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="007E4B15" w:rsidRPr="007E4B15" w14:paraId="18B22198" w14:textId="77777777" w:rsidTr="00A54119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7284922E" w14:textId="77777777" w:rsidR="00400A51" w:rsidRPr="007E4B15" w:rsidRDefault="00000000" w:rsidP="0009592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2AB84837E124FD498A10A47BDCC1E707"/>
                </w:placeholder>
                <w:temporary/>
                <w:showingPlcHdr/>
                <w15:appearance w15:val="hidden"/>
              </w:sdtPr>
              <w:sdtContent>
                <w:r w:rsidR="00400A51" w:rsidRPr="007E4B15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62E8E5EC" w14:textId="77777777" w:rsidR="00400A51" w:rsidRPr="007E4B15" w:rsidRDefault="00000000" w:rsidP="00D85D6B">
            <w:sdt>
              <w:sdtPr>
                <w:alias w:val="Item:"/>
                <w:tag w:val="Item:"/>
                <w:id w:val="614954302"/>
                <w:placeholder>
                  <w:docPart w:val="257AF9C46D7B7A41B0D71F6C9BC93420"/>
                </w:placeholder>
                <w:temporary/>
                <w:showingPlcHdr/>
                <w15:appearance w15:val="hidden"/>
              </w:sdtPr>
              <w:sdtContent>
                <w:r w:rsidR="00400A51" w:rsidRPr="0009592E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725" w:type="dxa"/>
            <w:shd w:val="clear" w:color="auto" w:fill="E3E8FC" w:themeFill="accent3" w:themeFillTint="33"/>
            <w:vAlign w:val="center"/>
          </w:tcPr>
          <w:p w14:paraId="1BC96847" w14:textId="77777777" w:rsidR="00400A51" w:rsidRPr="007E4B15" w:rsidRDefault="00000000" w:rsidP="0009592E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E31564594AF814418BEE08E3B4AE55C2"/>
                </w:placeholder>
                <w:temporary/>
                <w:showingPlcHdr/>
                <w15:appearance w15:val="hidden"/>
              </w:sdtPr>
              <w:sdtContent>
                <w:r w:rsidR="00400A51" w:rsidRPr="0009592E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="00400A51" w:rsidRPr="00B2198A" w14:paraId="44EEAD78" w14:textId="77777777" w:rsidTr="00A54119">
        <w:trPr>
          <w:trHeight w:val="504"/>
        </w:trPr>
        <w:tc>
          <w:tcPr>
            <w:tcW w:w="1384" w:type="dxa"/>
            <w:vAlign w:val="center"/>
          </w:tcPr>
          <w:p w14:paraId="04BF87BC" w14:textId="1C674B55" w:rsidR="00400A51" w:rsidRPr="00B2198A" w:rsidRDefault="00A54119" w:rsidP="00A84018">
            <w:pPr>
              <w:jc w:val="center"/>
            </w:pPr>
            <w:r>
              <w:t>6:30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2C6DDA9" w14:textId="199EEE35" w:rsidR="00400A51" w:rsidRPr="00B2198A" w:rsidRDefault="00687CB0" w:rsidP="00392979">
            <w:r>
              <w:t>Qurom Called/Meeting Called to Order</w:t>
            </w:r>
          </w:p>
        </w:tc>
        <w:tc>
          <w:tcPr>
            <w:tcW w:w="1725" w:type="dxa"/>
            <w:vAlign w:val="center"/>
          </w:tcPr>
          <w:p w14:paraId="6232763B" w14:textId="0C03030E" w:rsidR="00400A51" w:rsidRPr="00B2198A" w:rsidRDefault="00F07B88" w:rsidP="00A84018">
            <w:pPr>
              <w:jc w:val="center"/>
            </w:pPr>
            <w:r>
              <w:t>Nicole Grabner</w:t>
            </w:r>
          </w:p>
        </w:tc>
      </w:tr>
      <w:tr w:rsidR="00400A51" w:rsidRPr="00B2198A" w14:paraId="6DAF7AA0" w14:textId="77777777" w:rsidTr="00A54119">
        <w:trPr>
          <w:trHeight w:val="504"/>
        </w:trPr>
        <w:tc>
          <w:tcPr>
            <w:tcW w:w="1384" w:type="dxa"/>
            <w:vAlign w:val="center"/>
          </w:tcPr>
          <w:p w14:paraId="1381ADFC" w14:textId="3A7199E6" w:rsidR="00400A51" w:rsidRPr="00B2198A" w:rsidRDefault="00A54119" w:rsidP="0009592E">
            <w:pPr>
              <w:jc w:val="center"/>
            </w:pPr>
            <w:r>
              <w:t>6:</w:t>
            </w:r>
            <w:r w:rsidR="00F07B88">
              <w:t>35</w:t>
            </w:r>
            <w:r>
              <w:t xml:space="preserve">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70FC6AC5" w14:textId="6215400E" w:rsidR="00400A51" w:rsidRPr="00B2198A" w:rsidRDefault="00AA3147" w:rsidP="00392979">
            <w:r>
              <w:t>Brevard Autism Coalition (BAC) Updates</w:t>
            </w:r>
          </w:p>
        </w:tc>
        <w:tc>
          <w:tcPr>
            <w:tcW w:w="1725" w:type="dxa"/>
            <w:vAlign w:val="center"/>
          </w:tcPr>
          <w:p w14:paraId="1E98F9AF" w14:textId="6B7AA3FD" w:rsidR="00400A51" w:rsidRPr="00B2198A" w:rsidRDefault="00AA3147" w:rsidP="0009592E">
            <w:pPr>
              <w:jc w:val="center"/>
            </w:pPr>
            <w:r>
              <w:t>Dr. Joe Warner</w:t>
            </w:r>
          </w:p>
        </w:tc>
      </w:tr>
      <w:tr w:rsidR="00400A51" w:rsidRPr="00B2198A" w14:paraId="3B2A9521" w14:textId="77777777" w:rsidTr="00A54119">
        <w:trPr>
          <w:trHeight w:val="504"/>
        </w:trPr>
        <w:tc>
          <w:tcPr>
            <w:tcW w:w="1384" w:type="dxa"/>
            <w:vAlign w:val="center"/>
          </w:tcPr>
          <w:p w14:paraId="000033FB" w14:textId="5D3CBEC2" w:rsidR="00400A51" w:rsidRPr="00B2198A" w:rsidRDefault="00F07B88" w:rsidP="0009592E">
            <w:pPr>
              <w:jc w:val="center"/>
            </w:pPr>
            <w:r>
              <w:t>6;45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2D6CE38" w14:textId="1672F3A0" w:rsidR="00400A51" w:rsidRPr="00B2198A" w:rsidRDefault="00AA3147" w:rsidP="00392979">
            <w:r>
              <w:t>Angels Bridging Gaps (ABG) Updates</w:t>
            </w:r>
          </w:p>
        </w:tc>
        <w:tc>
          <w:tcPr>
            <w:tcW w:w="1725" w:type="dxa"/>
            <w:vAlign w:val="center"/>
          </w:tcPr>
          <w:p w14:paraId="25B2105D" w14:textId="693DDA7D" w:rsidR="00400A51" w:rsidRPr="00B2198A" w:rsidRDefault="00AA3147" w:rsidP="0009592E">
            <w:pPr>
              <w:jc w:val="center"/>
            </w:pPr>
            <w:r>
              <w:t>Jackie Yearby</w:t>
            </w:r>
          </w:p>
        </w:tc>
      </w:tr>
      <w:tr w:rsidR="00400A51" w:rsidRPr="00B2198A" w14:paraId="083B800F" w14:textId="77777777" w:rsidTr="00A54119">
        <w:trPr>
          <w:trHeight w:val="504"/>
        </w:trPr>
        <w:tc>
          <w:tcPr>
            <w:tcW w:w="1384" w:type="dxa"/>
            <w:vAlign w:val="center"/>
          </w:tcPr>
          <w:p w14:paraId="6BA7E88E" w14:textId="58EE4092" w:rsidR="00400A51" w:rsidRPr="00B2198A" w:rsidRDefault="00F07B88" w:rsidP="0009592E">
            <w:pPr>
              <w:jc w:val="center"/>
            </w:pPr>
            <w:r>
              <w:t>7:00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3917A10" w14:textId="0CB97FE1" w:rsidR="00400A51" w:rsidRPr="00B2198A" w:rsidRDefault="00AA3147" w:rsidP="00392979">
            <w:r>
              <w:t>One Voice Brevard (OVB) Updates</w:t>
            </w:r>
          </w:p>
        </w:tc>
        <w:tc>
          <w:tcPr>
            <w:tcW w:w="1725" w:type="dxa"/>
            <w:vAlign w:val="center"/>
          </w:tcPr>
          <w:p w14:paraId="1F046FA3" w14:textId="4E93BE13" w:rsidR="00F07B88" w:rsidRPr="00B2198A" w:rsidRDefault="00AA3147" w:rsidP="00F07B88">
            <w:pPr>
              <w:jc w:val="center"/>
            </w:pPr>
            <w:r>
              <w:t>Nicole Grabner</w:t>
            </w:r>
          </w:p>
        </w:tc>
      </w:tr>
      <w:tr w:rsidR="006A08D1" w:rsidRPr="00B2198A" w14:paraId="237AF6B1" w14:textId="77777777" w:rsidTr="00A54119">
        <w:trPr>
          <w:trHeight w:val="504"/>
        </w:trPr>
        <w:tc>
          <w:tcPr>
            <w:tcW w:w="1384" w:type="dxa"/>
            <w:vAlign w:val="center"/>
          </w:tcPr>
          <w:p w14:paraId="53D3630E" w14:textId="02C4D3CC" w:rsidR="006A08D1" w:rsidRDefault="006A08D1" w:rsidP="0009592E">
            <w:pPr>
              <w:jc w:val="center"/>
            </w:pPr>
            <w:r>
              <w:t>7:05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F8C0426" w14:textId="18853D88" w:rsidR="006A08D1" w:rsidRDefault="00687CB0" w:rsidP="00392979">
            <w:r>
              <w:t>Vote for Board Positions</w:t>
            </w:r>
          </w:p>
        </w:tc>
        <w:tc>
          <w:tcPr>
            <w:tcW w:w="1725" w:type="dxa"/>
            <w:vAlign w:val="center"/>
          </w:tcPr>
          <w:p w14:paraId="69880D81" w14:textId="79B00A57" w:rsidR="006A08D1" w:rsidRDefault="00CD49DF" w:rsidP="00F07B88">
            <w:pPr>
              <w:jc w:val="center"/>
            </w:pPr>
            <w:r>
              <w:t>Open</w:t>
            </w:r>
          </w:p>
        </w:tc>
      </w:tr>
      <w:tr w:rsidR="00F07B88" w:rsidRPr="00B2198A" w14:paraId="12E44E33" w14:textId="77777777" w:rsidTr="00A54119">
        <w:trPr>
          <w:trHeight w:val="504"/>
        </w:trPr>
        <w:tc>
          <w:tcPr>
            <w:tcW w:w="1384" w:type="dxa"/>
            <w:vAlign w:val="center"/>
          </w:tcPr>
          <w:p w14:paraId="6513F432" w14:textId="7E7847C8" w:rsidR="00F07B88" w:rsidRDefault="00F07B88" w:rsidP="0009592E">
            <w:pPr>
              <w:jc w:val="center"/>
            </w:pPr>
            <w:r>
              <w:t>7:15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98C048B" w14:textId="6C23E5CD" w:rsidR="00F07B88" w:rsidRDefault="00AA3147" w:rsidP="00392979">
            <w:r>
              <w:t>Next Meeting Scheduled</w:t>
            </w:r>
          </w:p>
        </w:tc>
        <w:tc>
          <w:tcPr>
            <w:tcW w:w="1725" w:type="dxa"/>
            <w:vAlign w:val="center"/>
          </w:tcPr>
          <w:p w14:paraId="1B97354B" w14:textId="0ED0616F" w:rsidR="00F07B88" w:rsidRDefault="00AA3147" w:rsidP="00F07B88">
            <w:pPr>
              <w:jc w:val="center"/>
            </w:pPr>
            <w:r>
              <w:t>Nicole Grabner</w:t>
            </w:r>
          </w:p>
        </w:tc>
      </w:tr>
      <w:tr w:rsidR="00F07B88" w:rsidRPr="00B2198A" w14:paraId="5566003C" w14:textId="77777777" w:rsidTr="00A54119">
        <w:trPr>
          <w:trHeight w:val="504"/>
        </w:trPr>
        <w:tc>
          <w:tcPr>
            <w:tcW w:w="1384" w:type="dxa"/>
            <w:vAlign w:val="center"/>
          </w:tcPr>
          <w:p w14:paraId="1047CAA7" w14:textId="4249750A" w:rsidR="00F07B88" w:rsidRDefault="00F07B88" w:rsidP="0009592E">
            <w:pPr>
              <w:jc w:val="center"/>
            </w:pPr>
            <w:r>
              <w:t>7:25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D361B3F" w14:textId="084D9F62" w:rsidR="00F07B88" w:rsidRDefault="00F07B88" w:rsidP="00392979">
            <w:r>
              <w:t>Meeting Wrap Up</w:t>
            </w:r>
          </w:p>
        </w:tc>
        <w:tc>
          <w:tcPr>
            <w:tcW w:w="1725" w:type="dxa"/>
            <w:vAlign w:val="center"/>
          </w:tcPr>
          <w:p w14:paraId="0FC00AAB" w14:textId="566337DA" w:rsidR="00F07B88" w:rsidRDefault="00F07B88" w:rsidP="00F07B88">
            <w:pPr>
              <w:jc w:val="center"/>
            </w:pPr>
            <w:r>
              <w:t>Nicole Grabner</w:t>
            </w:r>
          </w:p>
        </w:tc>
      </w:tr>
    </w:tbl>
    <w:p w14:paraId="0D5C577D" w14:textId="77777777" w:rsidR="00B2198A" w:rsidRDefault="00B2198A" w:rsidP="000B6278"/>
    <w:tbl>
      <w:tblPr>
        <w:tblW w:w="4993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</w:tblPr>
      <w:tblGrid>
        <w:gridCol w:w="9625"/>
      </w:tblGrid>
      <w:tr w:rsidR="00A54119" w:rsidRPr="007E4B15" w14:paraId="62FEE27E" w14:textId="77777777" w:rsidTr="00A54119">
        <w:trPr>
          <w:trHeight w:val="576"/>
          <w:tblHeader/>
        </w:trPr>
        <w:tc>
          <w:tcPr>
            <w:tcW w:w="9625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1C422208" w14:textId="65507D83" w:rsidR="00A54119" w:rsidRPr="00A54119" w:rsidRDefault="00A54119" w:rsidP="00A54119">
            <w:pPr>
              <w:jc w:val="center"/>
              <w:rPr>
                <w:b/>
                <w:bCs/>
                <w:sz w:val="20"/>
              </w:rPr>
            </w:pPr>
            <w:r w:rsidRPr="00A54119">
              <w:rPr>
                <w:b/>
                <w:bCs/>
                <w:color w:val="2048EB" w:themeColor="accent3" w:themeShade="BF"/>
                <w:sz w:val="20"/>
              </w:rPr>
              <w:t>NOTES</w:t>
            </w:r>
          </w:p>
        </w:tc>
      </w:tr>
      <w:tr w:rsidR="00A54119" w:rsidRPr="00B2198A" w14:paraId="0E2DBB78" w14:textId="77777777" w:rsidTr="00A54119">
        <w:trPr>
          <w:trHeight w:val="504"/>
        </w:trPr>
        <w:tc>
          <w:tcPr>
            <w:tcW w:w="9625" w:type="dxa"/>
            <w:tcMar>
              <w:left w:w="288" w:type="dxa"/>
              <w:right w:w="115" w:type="dxa"/>
            </w:tcMar>
            <w:vAlign w:val="center"/>
          </w:tcPr>
          <w:p w14:paraId="3F530574" w14:textId="5E1A5570" w:rsidR="000038BB" w:rsidRDefault="000038BB" w:rsidP="00F07B88">
            <w:pPr>
              <w:pStyle w:val="ListParagraph"/>
              <w:numPr>
                <w:ilvl w:val="0"/>
                <w:numId w:val="5"/>
              </w:numPr>
            </w:pPr>
            <w:r>
              <w:rPr>
                <w:u w:val="single"/>
              </w:rPr>
              <w:t>BAC Update:</w:t>
            </w:r>
            <w:r>
              <w:t xml:space="preserve"> Flutie </w:t>
            </w:r>
            <w:r w:rsidR="00AA3147">
              <w:t xml:space="preserve">5K </w:t>
            </w:r>
            <w:r w:rsidR="00F95820">
              <w:t xml:space="preserve">reconcile </w:t>
            </w:r>
            <w:r w:rsidR="00687CB0">
              <w:t>finalized. ($12,750 grant monies raised; $7,500 Run for the Kids = total $20,250). Day 2 Adventure Coffee Camp going well; 11 campers; practicing cash and card transactions, interview skills, grooming, etc. Camp2Can planning coming along. Rough estimate to host camp $32K for six weeks. Cost of bus most significant portion of costs outside of staff. (</w:t>
            </w:r>
            <w:r w:rsidR="00687CB0" w:rsidRPr="00687CB0">
              <w:rPr>
                <w:b/>
                <w:bCs/>
              </w:rPr>
              <w:t>Jackie</w:t>
            </w:r>
            <w:r w:rsidR="00687CB0">
              <w:t xml:space="preserve">, church bus loan? BPS or Brevard County bus loan?) 11 Apr will be Sensory Safari at the Brevard Zoo. (OVCFL booth and table arrive at 4:30 PM; contact Joe.) </w:t>
            </w:r>
            <w:r w:rsidR="00687CB0" w:rsidRPr="00687CB0">
              <w:rPr>
                <w:b/>
                <w:bCs/>
              </w:rPr>
              <w:t>Joe</w:t>
            </w:r>
            <w:r w:rsidR="00687CB0">
              <w:t xml:space="preserve"> will be at EFSU Melbourne Campus on 15 April for Disability Week with OVCFL Booth.</w:t>
            </w:r>
          </w:p>
          <w:p w14:paraId="61698AF2" w14:textId="15FF6AAC" w:rsidR="000038BB" w:rsidRDefault="000038BB" w:rsidP="00F07B88">
            <w:pPr>
              <w:pStyle w:val="ListParagraph"/>
              <w:numPr>
                <w:ilvl w:val="0"/>
                <w:numId w:val="5"/>
              </w:numPr>
            </w:pPr>
            <w:r>
              <w:rPr>
                <w:u w:val="single"/>
              </w:rPr>
              <w:t>ABG Update:</w:t>
            </w:r>
            <w:r>
              <w:t xml:space="preserve"> </w:t>
            </w:r>
            <w:r w:rsidR="00F95820">
              <w:t xml:space="preserve">Brevard Connect event </w:t>
            </w:r>
            <w:r w:rsidR="007F3AB2">
              <w:t>at Field of Dreams on 27 March went well. Hosting Community Connect last Friday of every month. ABG Program will end 2 May this year for Spring Session.</w:t>
            </w:r>
          </w:p>
          <w:p w14:paraId="056E3FAF" w14:textId="359439FD" w:rsidR="00AA3147" w:rsidRDefault="00F95820" w:rsidP="00AA3147">
            <w:pPr>
              <w:pStyle w:val="ListParagraph"/>
              <w:numPr>
                <w:ilvl w:val="0"/>
                <w:numId w:val="5"/>
              </w:numPr>
            </w:pPr>
            <w:r>
              <w:rPr>
                <w:u w:val="single"/>
              </w:rPr>
              <w:t>OVB</w:t>
            </w:r>
            <w:r w:rsidR="00AA3147">
              <w:rPr>
                <w:u w:val="single"/>
              </w:rPr>
              <w:t>:</w:t>
            </w:r>
            <w:r w:rsidR="00AA3147">
              <w:t xml:space="preserve"> </w:t>
            </w:r>
            <w:r w:rsidR="007F3AB2">
              <w:t xml:space="preserve">APD Enrollment Forum went well (2 families in crisis immediately helped). APD hosting virtual forum 1 April from 5:00 to 6:00 PM – must register. We are looking to add another Forum date in Brevard in either April or May. Would like to create consolidated “Sponsorship package.” Need </w:t>
            </w:r>
            <w:r w:rsidR="007F3AB2" w:rsidRPr="007F3AB2">
              <w:rPr>
                <w:b/>
                <w:bCs/>
              </w:rPr>
              <w:t>Jackie</w:t>
            </w:r>
            <w:r w:rsidR="007F3AB2">
              <w:t xml:space="preserve"> and </w:t>
            </w:r>
            <w:r w:rsidR="007F3AB2" w:rsidRPr="007F3AB2">
              <w:rPr>
                <w:b/>
                <w:bCs/>
              </w:rPr>
              <w:t>Joe</w:t>
            </w:r>
            <w:r w:rsidR="007F3AB2">
              <w:t xml:space="preserve"> to submit sponsorship information for Camp2Can, Helping Hands, and Uncorked to Nicole as soon as possible.</w:t>
            </w:r>
          </w:p>
          <w:p w14:paraId="634EB2D0" w14:textId="6F15554D" w:rsidR="000038BB" w:rsidRDefault="00687CB0" w:rsidP="00F07B88">
            <w:pPr>
              <w:pStyle w:val="ListParagraph"/>
              <w:numPr>
                <w:ilvl w:val="0"/>
                <w:numId w:val="5"/>
              </w:numPr>
            </w:pPr>
            <w:r>
              <w:rPr>
                <w:u w:val="single"/>
              </w:rPr>
              <w:t>Board Positions Vote</w:t>
            </w:r>
            <w:r w:rsidR="000038BB">
              <w:rPr>
                <w:u w:val="single"/>
              </w:rPr>
              <w:t>:</w:t>
            </w:r>
            <w:r w:rsidR="000038BB">
              <w:t xml:space="preserve"> </w:t>
            </w:r>
            <w:r>
              <w:t xml:space="preserve">President: </w:t>
            </w:r>
            <w:r w:rsidRPr="007F3AB2">
              <w:rPr>
                <w:b/>
                <w:bCs/>
                <w:u w:val="single"/>
              </w:rPr>
              <w:t>Nicole Grabner</w:t>
            </w:r>
            <w:r>
              <w:t xml:space="preserve">, Vice President: </w:t>
            </w:r>
            <w:r w:rsidRPr="007F3AB2">
              <w:rPr>
                <w:b/>
                <w:bCs/>
                <w:u w:val="single"/>
              </w:rPr>
              <w:t>Joe Warner</w:t>
            </w:r>
            <w:r>
              <w:t xml:space="preserve">, Vice President: </w:t>
            </w:r>
            <w:r w:rsidRPr="007F3AB2">
              <w:rPr>
                <w:b/>
                <w:bCs/>
                <w:u w:val="single"/>
              </w:rPr>
              <w:t>Jackie Yearby</w:t>
            </w:r>
            <w:r>
              <w:t xml:space="preserve">, Secretary: </w:t>
            </w:r>
            <w:r w:rsidRPr="007F3AB2">
              <w:rPr>
                <w:b/>
                <w:bCs/>
                <w:u w:val="single"/>
              </w:rPr>
              <w:t>Brenda Leon</w:t>
            </w:r>
            <w:r>
              <w:t xml:space="preserve">, Interim Treasurer: </w:t>
            </w:r>
            <w:r w:rsidRPr="007F3AB2">
              <w:rPr>
                <w:b/>
                <w:bCs/>
                <w:u w:val="single"/>
              </w:rPr>
              <w:t>Jorge Leon</w:t>
            </w:r>
            <w:r>
              <w:t xml:space="preserve"> (Vote unanimous for all positions)</w:t>
            </w:r>
          </w:p>
          <w:p w14:paraId="1B6B3F29" w14:textId="0B0102F5" w:rsidR="008934D5" w:rsidRDefault="008934D5" w:rsidP="00F07B88">
            <w:pPr>
              <w:pStyle w:val="ListParagraph"/>
              <w:numPr>
                <w:ilvl w:val="0"/>
                <w:numId w:val="5"/>
              </w:numPr>
            </w:pPr>
            <w:r>
              <w:rPr>
                <w:u w:val="single"/>
              </w:rPr>
              <w:t>Other Notes:</w:t>
            </w:r>
            <w:r>
              <w:t xml:space="preserve"> </w:t>
            </w:r>
            <w:r w:rsidR="00F95820">
              <w:t>Eastern Florida State College hosting Disability Awareness Week (14-16 April) at campuses and OVCFL will have a booth. (Cocoa campus, 14 April; Melbourne campus, 15 April; and Palm Bay campus 16 April; from 10:00 A.M. to 1:00 PM). Brevard County Schools will be hosting a Guidance Counselor event on 17 March where OVCFL will be speaking.</w:t>
            </w:r>
          </w:p>
          <w:p w14:paraId="3814865B" w14:textId="2F86D374" w:rsidR="00954F59" w:rsidRDefault="004D3E33" w:rsidP="00954F5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 w:rsidRPr="00AD7E53">
              <w:rPr>
                <w:b/>
                <w:bCs/>
                <w:u w:val="single"/>
              </w:rPr>
              <w:t xml:space="preserve">Next </w:t>
            </w:r>
            <w:r w:rsidR="00026361" w:rsidRPr="00AD7E53">
              <w:rPr>
                <w:b/>
                <w:bCs/>
                <w:u w:val="single"/>
              </w:rPr>
              <w:t xml:space="preserve">General </w:t>
            </w:r>
            <w:r w:rsidRPr="00AD7E53">
              <w:rPr>
                <w:b/>
                <w:bCs/>
                <w:u w:val="single"/>
              </w:rPr>
              <w:t xml:space="preserve">Meeting </w:t>
            </w:r>
            <w:r w:rsidR="00F95820">
              <w:rPr>
                <w:b/>
                <w:bCs/>
                <w:u w:val="single"/>
              </w:rPr>
              <w:t>7 April</w:t>
            </w:r>
            <w:r w:rsidRPr="00AD7E53">
              <w:rPr>
                <w:b/>
                <w:bCs/>
                <w:u w:val="single"/>
              </w:rPr>
              <w:t xml:space="preserve"> at 6:30 PM</w:t>
            </w:r>
            <w:r w:rsidR="00AD7E53" w:rsidRPr="00AD7E53">
              <w:rPr>
                <w:b/>
                <w:bCs/>
                <w:u w:val="single"/>
              </w:rPr>
              <w:t xml:space="preserve"> on Zoom.</w:t>
            </w:r>
          </w:p>
          <w:p w14:paraId="70B23669" w14:textId="76915BE7" w:rsidR="00687CB0" w:rsidRDefault="00687CB0" w:rsidP="00954F5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Helping Hands/Waves of Acceptance/Uncorked Planning Meeting 9 April at 6:30Pm on Zoom.</w:t>
            </w:r>
          </w:p>
          <w:p w14:paraId="75BBDFFA" w14:textId="5877DA00" w:rsidR="00687CB0" w:rsidRPr="00AD7E53" w:rsidRDefault="00687CB0" w:rsidP="00954F5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Next Board Meeting 28 April at 6:30 PM on Zoom.</w:t>
            </w:r>
          </w:p>
          <w:p w14:paraId="5AE7A702" w14:textId="77777777" w:rsidR="00AD7E53" w:rsidRDefault="00AD7E53" w:rsidP="00954F5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 w:rsidRPr="00AD7E53">
              <w:rPr>
                <w:b/>
                <w:bCs/>
                <w:u w:val="single"/>
              </w:rPr>
              <w:t xml:space="preserve">Next OVCFL Board Meeting </w:t>
            </w:r>
            <w:r w:rsidR="00F95820">
              <w:rPr>
                <w:b/>
                <w:bCs/>
                <w:u w:val="single"/>
              </w:rPr>
              <w:t>24 March</w:t>
            </w:r>
            <w:r w:rsidRPr="00AD7E53">
              <w:rPr>
                <w:b/>
                <w:bCs/>
                <w:u w:val="single"/>
              </w:rPr>
              <w:t xml:space="preserve"> at 6:30 PM on Zoom.</w:t>
            </w:r>
          </w:p>
          <w:p w14:paraId="32D39DC6" w14:textId="13C13529" w:rsidR="00687CB0" w:rsidRPr="00687CB0" w:rsidRDefault="00687CB0" w:rsidP="00954F59">
            <w:pPr>
              <w:pStyle w:val="ListParagraph"/>
              <w:numPr>
                <w:ilvl w:val="0"/>
                <w:numId w:val="5"/>
              </w:numPr>
            </w:pPr>
            <w:r w:rsidRPr="00687CB0">
              <w:t>Meeting adjourned at 7:40 PM.</w:t>
            </w:r>
          </w:p>
        </w:tc>
      </w:tr>
    </w:tbl>
    <w:p w14:paraId="01F9B452" w14:textId="77777777" w:rsidR="00954F59" w:rsidRDefault="00954F59" w:rsidP="00954F59">
      <w:pPr>
        <w:rPr>
          <w:u w:val="single"/>
        </w:rPr>
      </w:pPr>
    </w:p>
    <w:p w14:paraId="0F8B1E70" w14:textId="24E826C1" w:rsidR="00954F59" w:rsidRPr="00954F59" w:rsidRDefault="00954F59" w:rsidP="00954F59">
      <w:pPr>
        <w:rPr>
          <w:u w:val="single"/>
        </w:rPr>
      </w:pPr>
    </w:p>
    <w:sectPr w:rsidR="00954F59" w:rsidRPr="00954F59" w:rsidSect="00320178">
      <w:footerReference w:type="default" r:id="rId11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6D0E" w14:textId="77777777" w:rsidR="00607921" w:rsidRDefault="00607921">
      <w:pPr>
        <w:spacing w:after="0" w:line="240" w:lineRule="auto"/>
      </w:pPr>
      <w:r>
        <w:separator/>
      </w:r>
    </w:p>
  </w:endnote>
  <w:endnote w:type="continuationSeparator" w:id="0">
    <w:p w14:paraId="6DE0D8D9" w14:textId="77777777" w:rsidR="00607921" w:rsidRDefault="0060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20B0604020202020204"/>
    <w:charset w:val="8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C653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DDA1" w14:textId="77777777" w:rsidR="00607921" w:rsidRDefault="00607921">
      <w:pPr>
        <w:spacing w:after="0" w:line="240" w:lineRule="auto"/>
      </w:pPr>
      <w:r>
        <w:separator/>
      </w:r>
    </w:p>
  </w:footnote>
  <w:footnote w:type="continuationSeparator" w:id="0">
    <w:p w14:paraId="743AE789" w14:textId="77777777" w:rsidR="00607921" w:rsidRDefault="0060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23024195"/>
    <w:multiLevelType w:val="hybridMultilevel"/>
    <w:tmpl w:val="468A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74873"/>
    <w:multiLevelType w:val="hybridMultilevel"/>
    <w:tmpl w:val="73A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3"/>
  </w:num>
  <w:num w:numId="3" w16cid:durableId="1369837130">
    <w:abstractNumId w:val="5"/>
  </w:num>
  <w:num w:numId="4" w16cid:durableId="1031034808">
    <w:abstractNumId w:val="0"/>
  </w:num>
  <w:num w:numId="5" w16cid:durableId="2063021069">
    <w:abstractNumId w:val="2"/>
  </w:num>
  <w:num w:numId="6" w16cid:durableId="1672873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19"/>
    <w:rsid w:val="000038BB"/>
    <w:rsid w:val="0001495E"/>
    <w:rsid w:val="0001626D"/>
    <w:rsid w:val="00026361"/>
    <w:rsid w:val="0002729C"/>
    <w:rsid w:val="00034780"/>
    <w:rsid w:val="00056BE2"/>
    <w:rsid w:val="000655CA"/>
    <w:rsid w:val="00091D93"/>
    <w:rsid w:val="000930B5"/>
    <w:rsid w:val="000947AB"/>
    <w:rsid w:val="0009592E"/>
    <w:rsid w:val="000B6278"/>
    <w:rsid w:val="000E5648"/>
    <w:rsid w:val="000F4840"/>
    <w:rsid w:val="00117E5E"/>
    <w:rsid w:val="00134C25"/>
    <w:rsid w:val="00147BA0"/>
    <w:rsid w:val="00160CF1"/>
    <w:rsid w:val="00194D26"/>
    <w:rsid w:val="00195ED6"/>
    <w:rsid w:val="001C1410"/>
    <w:rsid w:val="001C6335"/>
    <w:rsid w:val="00223838"/>
    <w:rsid w:val="002267AD"/>
    <w:rsid w:val="00254BFD"/>
    <w:rsid w:val="0026259E"/>
    <w:rsid w:val="0028274C"/>
    <w:rsid w:val="002A4AA6"/>
    <w:rsid w:val="002E6287"/>
    <w:rsid w:val="002F15C6"/>
    <w:rsid w:val="00320178"/>
    <w:rsid w:val="0032598D"/>
    <w:rsid w:val="00327798"/>
    <w:rsid w:val="00340D4A"/>
    <w:rsid w:val="00346BD4"/>
    <w:rsid w:val="00362984"/>
    <w:rsid w:val="00392979"/>
    <w:rsid w:val="00394541"/>
    <w:rsid w:val="003C4F33"/>
    <w:rsid w:val="003C520B"/>
    <w:rsid w:val="003D6E1B"/>
    <w:rsid w:val="003F1F96"/>
    <w:rsid w:val="00400A51"/>
    <w:rsid w:val="0045130A"/>
    <w:rsid w:val="0045674E"/>
    <w:rsid w:val="0046538C"/>
    <w:rsid w:val="00472A1B"/>
    <w:rsid w:val="004B13B1"/>
    <w:rsid w:val="004C7780"/>
    <w:rsid w:val="004D16E2"/>
    <w:rsid w:val="004D3E33"/>
    <w:rsid w:val="004F6F06"/>
    <w:rsid w:val="00524B92"/>
    <w:rsid w:val="00560376"/>
    <w:rsid w:val="00560F76"/>
    <w:rsid w:val="00567D51"/>
    <w:rsid w:val="00571CA9"/>
    <w:rsid w:val="0058317D"/>
    <w:rsid w:val="005B66C7"/>
    <w:rsid w:val="005C091C"/>
    <w:rsid w:val="005C7187"/>
    <w:rsid w:val="00607921"/>
    <w:rsid w:val="0061424C"/>
    <w:rsid w:val="00615875"/>
    <w:rsid w:val="00615B47"/>
    <w:rsid w:val="0065544D"/>
    <w:rsid w:val="00660F15"/>
    <w:rsid w:val="0066165A"/>
    <w:rsid w:val="00663B43"/>
    <w:rsid w:val="00675733"/>
    <w:rsid w:val="00676A9D"/>
    <w:rsid w:val="00687CB0"/>
    <w:rsid w:val="006913FA"/>
    <w:rsid w:val="00693B35"/>
    <w:rsid w:val="006A08D1"/>
    <w:rsid w:val="006B59CD"/>
    <w:rsid w:val="006F7548"/>
    <w:rsid w:val="007038AD"/>
    <w:rsid w:val="00730008"/>
    <w:rsid w:val="007446BD"/>
    <w:rsid w:val="007520BE"/>
    <w:rsid w:val="00776C57"/>
    <w:rsid w:val="007A68BD"/>
    <w:rsid w:val="007B5840"/>
    <w:rsid w:val="007C1507"/>
    <w:rsid w:val="007E4B15"/>
    <w:rsid w:val="007F0CF3"/>
    <w:rsid w:val="007F3AB2"/>
    <w:rsid w:val="00820F1F"/>
    <w:rsid w:val="008934D5"/>
    <w:rsid w:val="008962D9"/>
    <w:rsid w:val="008C2C40"/>
    <w:rsid w:val="00904764"/>
    <w:rsid w:val="00954F59"/>
    <w:rsid w:val="00980D68"/>
    <w:rsid w:val="0098616A"/>
    <w:rsid w:val="00A448C1"/>
    <w:rsid w:val="00A4799E"/>
    <w:rsid w:val="00A54119"/>
    <w:rsid w:val="00A84018"/>
    <w:rsid w:val="00AA3147"/>
    <w:rsid w:val="00AA481C"/>
    <w:rsid w:val="00AA7AA0"/>
    <w:rsid w:val="00AD7E53"/>
    <w:rsid w:val="00AE735A"/>
    <w:rsid w:val="00B2198A"/>
    <w:rsid w:val="00B43209"/>
    <w:rsid w:val="00B546FE"/>
    <w:rsid w:val="00B70DF4"/>
    <w:rsid w:val="00B716B0"/>
    <w:rsid w:val="00B80423"/>
    <w:rsid w:val="00BB1B31"/>
    <w:rsid w:val="00BD331F"/>
    <w:rsid w:val="00BD365F"/>
    <w:rsid w:val="00C03B2B"/>
    <w:rsid w:val="00C22663"/>
    <w:rsid w:val="00C47F79"/>
    <w:rsid w:val="00C530C6"/>
    <w:rsid w:val="00C575E3"/>
    <w:rsid w:val="00C70BDF"/>
    <w:rsid w:val="00C905ED"/>
    <w:rsid w:val="00CA404A"/>
    <w:rsid w:val="00CA6B4F"/>
    <w:rsid w:val="00CD49DF"/>
    <w:rsid w:val="00CF1185"/>
    <w:rsid w:val="00D45644"/>
    <w:rsid w:val="00D85D6B"/>
    <w:rsid w:val="00DA4A43"/>
    <w:rsid w:val="00DA6CD5"/>
    <w:rsid w:val="00E37225"/>
    <w:rsid w:val="00E52F81"/>
    <w:rsid w:val="00E54F18"/>
    <w:rsid w:val="00E81885"/>
    <w:rsid w:val="00EF4175"/>
    <w:rsid w:val="00F07B88"/>
    <w:rsid w:val="00F20987"/>
    <w:rsid w:val="00F57CF5"/>
    <w:rsid w:val="00F64444"/>
    <w:rsid w:val="00F814ED"/>
    <w:rsid w:val="00F95820"/>
    <w:rsid w:val="00FD0181"/>
    <w:rsid w:val="00FD1900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BBC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A541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ophergrabner/Library/Containers/com.microsoft.Word/Data/Library/Application%20Support/Microsoft/Office/16.0/DTS/Search/%7b878001C3-BDC4-AA4A-9794-C744C7175F03%7dtf0081568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F1597695FAB4CBDD0E2056556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31F1-D3F3-F44D-AA73-BBD65432316F}"/>
      </w:docPartPr>
      <w:docPartBody>
        <w:p w:rsidR="0020437D" w:rsidRDefault="00000000">
          <w:pPr>
            <w:pStyle w:val="70DF1597695FAB4CBDD0E2056556F8EC"/>
          </w:pPr>
          <w:r w:rsidRPr="00194D26">
            <w:t>Date</w:t>
          </w:r>
        </w:p>
      </w:docPartBody>
    </w:docPart>
    <w:docPart>
      <w:docPartPr>
        <w:name w:val="183340FC509F2546B0409F49D02D6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5AE6F-BD36-8D48-89FC-6A154B8F7DD9}"/>
      </w:docPartPr>
      <w:docPartBody>
        <w:p w:rsidR="0020437D" w:rsidRDefault="00000000">
          <w:pPr>
            <w:pStyle w:val="183340FC509F2546B0409F49D02D62DA"/>
          </w:pPr>
          <w:r w:rsidRPr="00194D26">
            <w:t>Time</w:t>
          </w:r>
        </w:p>
      </w:docPartBody>
    </w:docPart>
    <w:docPart>
      <w:docPartPr>
        <w:name w:val="B495E4FE89B93547BAD68EC74B6C9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3B7D-77F7-224A-8A5D-634A347753A4}"/>
      </w:docPartPr>
      <w:docPartBody>
        <w:p w:rsidR="0020437D" w:rsidRDefault="00000000">
          <w:pPr>
            <w:pStyle w:val="B495E4FE89B93547BAD68EC74B6C9BA5"/>
          </w:pPr>
          <w:r w:rsidRPr="00194D26">
            <w:t>Facilitator</w:t>
          </w:r>
        </w:p>
      </w:docPartBody>
    </w:docPart>
    <w:docPart>
      <w:docPartPr>
        <w:name w:val="2AB84837E124FD498A10A47BDCC1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16D98-690C-0840-AD54-86889521D4EB}"/>
      </w:docPartPr>
      <w:docPartBody>
        <w:p w:rsidR="0020437D" w:rsidRDefault="00000000">
          <w:pPr>
            <w:pStyle w:val="2AB84837E124FD498A10A47BDCC1E707"/>
          </w:pPr>
          <w:r w:rsidRPr="007E4B15">
            <w:t>Time</w:t>
          </w:r>
        </w:p>
      </w:docPartBody>
    </w:docPart>
    <w:docPart>
      <w:docPartPr>
        <w:name w:val="257AF9C46D7B7A41B0D71F6C9BC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807D-F21A-AF4E-BBEC-B5633B2E0F4F}"/>
      </w:docPartPr>
      <w:docPartBody>
        <w:p w:rsidR="0020437D" w:rsidRDefault="00000000">
          <w:pPr>
            <w:pStyle w:val="257AF9C46D7B7A41B0D71F6C9BC93420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E31564594AF814418BEE08E3B4AE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5D8FD-DDE4-5947-8CB4-2CFDA008384D}"/>
      </w:docPartPr>
      <w:docPartBody>
        <w:p w:rsidR="0020437D" w:rsidRDefault="00000000">
          <w:pPr>
            <w:pStyle w:val="E31564594AF814418BEE08E3B4AE55C2"/>
          </w:pPr>
          <w:r w:rsidRPr="0009592E">
            <w:rPr>
              <w:rStyle w:val="Heading1Char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20B0604020202020204"/>
    <w:charset w:val="8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7"/>
    <w:rsid w:val="00025191"/>
    <w:rsid w:val="00160CF1"/>
    <w:rsid w:val="0020437D"/>
    <w:rsid w:val="002267AD"/>
    <w:rsid w:val="00324527"/>
    <w:rsid w:val="003467F9"/>
    <w:rsid w:val="003E7ECF"/>
    <w:rsid w:val="00695351"/>
    <w:rsid w:val="007A6257"/>
    <w:rsid w:val="00854007"/>
    <w:rsid w:val="008C2C40"/>
    <w:rsid w:val="00C44520"/>
    <w:rsid w:val="00C575E3"/>
    <w:rsid w:val="00C70BDF"/>
    <w:rsid w:val="00C854F2"/>
    <w:rsid w:val="00D95CD5"/>
    <w:rsid w:val="00E70101"/>
    <w:rsid w:val="00E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854007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DF1597695FAB4CBDD0E2056556F8EC">
    <w:name w:val="70DF1597695FAB4CBDD0E2056556F8EC"/>
  </w:style>
  <w:style w:type="paragraph" w:customStyle="1" w:styleId="183340FC509F2546B0409F49D02D62DA">
    <w:name w:val="183340FC509F2546B0409F49D02D62DA"/>
  </w:style>
  <w:style w:type="paragraph" w:customStyle="1" w:styleId="B495E4FE89B93547BAD68EC74B6C9BA5">
    <w:name w:val="B495E4FE89B93547BAD68EC74B6C9BA5"/>
  </w:style>
  <w:style w:type="paragraph" w:customStyle="1" w:styleId="2AB84837E124FD498A10A47BDCC1E707">
    <w:name w:val="2AB84837E124FD498A10A47BDCC1E707"/>
  </w:style>
  <w:style w:type="character" w:customStyle="1" w:styleId="Heading1Char">
    <w:name w:val="Heading 1 Char"/>
    <w:basedOn w:val="DefaultParagraphFont"/>
    <w:link w:val="Heading1"/>
    <w:uiPriority w:val="4"/>
    <w:rsid w:val="00854007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257AF9C46D7B7A41B0D71F6C9BC93420">
    <w:name w:val="257AF9C46D7B7A41B0D71F6C9BC93420"/>
  </w:style>
  <w:style w:type="paragraph" w:customStyle="1" w:styleId="E31564594AF814418BEE08E3B4AE55C2">
    <w:name w:val="E31564594AF814418BEE08E3B4AE55C2"/>
  </w:style>
  <w:style w:type="paragraph" w:customStyle="1" w:styleId="A80153F0AB0AD64585B61C5C0A025A0A">
    <w:name w:val="A80153F0AB0AD64585B61C5C0A025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{878001C3-BDC4-AA4A-9794-C744C7175F03}tf00815685_win32.dotx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2026-04-01T18:42:00Z</dcterms:created>
  <dcterms:modified xsi:type="dcterms:W3CDTF">2026-04-01T18:46:00Z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