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1830" w14:textId="77777777" w:rsidR="007B2794" w:rsidRPr="003920F8" w:rsidRDefault="008F60C6" w:rsidP="000E42B9">
      <w:pPr>
        <w:spacing w:after="0"/>
        <w:rPr>
          <w:rFonts w:cstheme="minorHAnsi"/>
          <w:b/>
          <w:sz w:val="28"/>
          <w:szCs w:val="28"/>
        </w:rPr>
      </w:pPr>
      <w:r w:rsidRPr="003920F8">
        <w:rPr>
          <w:rFonts w:cstheme="minorHAnsi"/>
          <w:b/>
          <w:sz w:val="28"/>
          <w:szCs w:val="28"/>
        </w:rPr>
        <w:t xml:space="preserve">Role Description: </w:t>
      </w:r>
      <w:r w:rsidR="00890601" w:rsidRPr="003920F8">
        <w:rPr>
          <w:rFonts w:cstheme="minorHAnsi"/>
          <w:b/>
          <w:sz w:val="48"/>
          <w:szCs w:val="48"/>
        </w:rPr>
        <w:t>Parish Volunteer</w:t>
      </w:r>
    </w:p>
    <w:p w14:paraId="03BCB066" w14:textId="77777777" w:rsidR="008F60C6" w:rsidRPr="003920F8" w:rsidRDefault="008F60C6" w:rsidP="000E42B9">
      <w:pPr>
        <w:spacing w:after="0"/>
        <w:rPr>
          <w:rFonts w:cstheme="minorHAnsi"/>
          <w:sz w:val="28"/>
          <w:szCs w:val="28"/>
        </w:rPr>
      </w:pPr>
    </w:p>
    <w:p w14:paraId="78C7ED0D" w14:textId="77777777" w:rsidR="006C6F64" w:rsidRPr="003920F8" w:rsidRDefault="006C6F64" w:rsidP="000E42B9">
      <w:pPr>
        <w:spacing w:after="0"/>
        <w:rPr>
          <w:rFonts w:cstheme="minorHAnsi"/>
          <w:sz w:val="28"/>
          <w:szCs w:val="28"/>
        </w:rPr>
      </w:pPr>
      <w:r w:rsidRPr="003920F8">
        <w:rPr>
          <w:rFonts w:cstheme="minorHAnsi"/>
          <w:sz w:val="28"/>
          <w:szCs w:val="28"/>
        </w:rPr>
        <w:t>[Enter general role introduction here.]</w:t>
      </w:r>
    </w:p>
    <w:p w14:paraId="28DE0E2D" w14:textId="77777777" w:rsidR="008F60C6" w:rsidRPr="003920F8" w:rsidRDefault="008F60C6" w:rsidP="000E42B9">
      <w:pPr>
        <w:spacing w:after="0"/>
        <w:rPr>
          <w:rFonts w:cstheme="minorHAnsi"/>
          <w:sz w:val="28"/>
          <w:szCs w:val="28"/>
        </w:rPr>
      </w:pPr>
      <w:r w:rsidRPr="003920F8">
        <w:rPr>
          <w:rFonts w:cstheme="minorHAnsi"/>
          <w:sz w:val="28"/>
          <w:szCs w:val="28"/>
        </w:rPr>
        <w:t xml:space="preserve">In co-operation with the </w:t>
      </w:r>
      <w:r w:rsidR="006C6F64" w:rsidRPr="003920F8">
        <w:rPr>
          <w:rFonts w:cstheme="minorHAnsi"/>
          <w:sz w:val="28"/>
          <w:szCs w:val="28"/>
        </w:rPr>
        <w:t>Parish Safeguarding Representative, Churchwardens and clergy, all volunteers should have an awareness of safeguarding in the church</w:t>
      </w:r>
      <w:r w:rsidRPr="003920F8">
        <w:rPr>
          <w:rFonts w:cstheme="minorHAnsi"/>
          <w:sz w:val="28"/>
          <w:szCs w:val="28"/>
        </w:rPr>
        <w:t>.</w:t>
      </w:r>
    </w:p>
    <w:p w14:paraId="69D290F6" w14:textId="77777777" w:rsidR="008F60C6" w:rsidRPr="003920F8" w:rsidRDefault="008F60C6" w:rsidP="000E42B9">
      <w:pPr>
        <w:spacing w:after="0"/>
        <w:rPr>
          <w:rFonts w:cstheme="minorHAnsi"/>
          <w:sz w:val="28"/>
          <w:szCs w:val="28"/>
        </w:rPr>
      </w:pPr>
    </w:p>
    <w:p w14:paraId="4E102B8C" w14:textId="77777777" w:rsidR="008F60C6" w:rsidRPr="003920F8" w:rsidRDefault="008F60C6" w:rsidP="000E42B9">
      <w:pPr>
        <w:spacing w:after="0"/>
        <w:rPr>
          <w:rFonts w:cstheme="minorHAnsi"/>
          <w:b/>
          <w:sz w:val="28"/>
          <w:szCs w:val="28"/>
        </w:rPr>
      </w:pPr>
      <w:r w:rsidRPr="003920F8">
        <w:rPr>
          <w:rFonts w:cstheme="minorHAnsi"/>
          <w:b/>
          <w:sz w:val="28"/>
          <w:szCs w:val="28"/>
        </w:rPr>
        <w:t>Duties/Responsibilities</w:t>
      </w:r>
    </w:p>
    <w:p w14:paraId="5D636F34" w14:textId="77777777" w:rsidR="008F60C6" w:rsidRPr="003920F8" w:rsidRDefault="006C6F64" w:rsidP="00900D44">
      <w:pPr>
        <w:pStyle w:val="ListParagraph"/>
        <w:numPr>
          <w:ilvl w:val="0"/>
          <w:numId w:val="1"/>
        </w:numPr>
        <w:spacing w:after="0"/>
        <w:rPr>
          <w:rFonts w:cstheme="minorHAnsi"/>
          <w:sz w:val="24"/>
          <w:szCs w:val="24"/>
        </w:rPr>
      </w:pPr>
      <w:r w:rsidRPr="003920F8">
        <w:rPr>
          <w:rFonts w:cstheme="minorHAnsi"/>
          <w:sz w:val="24"/>
          <w:szCs w:val="24"/>
        </w:rPr>
        <w:t>[As fits the general duties of the role]</w:t>
      </w:r>
    </w:p>
    <w:p w14:paraId="4AADF375" w14:textId="77777777" w:rsidR="00900D44" w:rsidRPr="003920F8" w:rsidRDefault="00900D44" w:rsidP="000E42B9">
      <w:pPr>
        <w:spacing w:after="0"/>
        <w:rPr>
          <w:rFonts w:cstheme="minorHAnsi"/>
          <w:sz w:val="28"/>
          <w:szCs w:val="28"/>
        </w:rPr>
      </w:pPr>
    </w:p>
    <w:p w14:paraId="0E61B9FB" w14:textId="77777777" w:rsidR="00831894" w:rsidRPr="003920F8" w:rsidRDefault="00831894" w:rsidP="00831894">
      <w:pPr>
        <w:spacing w:after="0"/>
        <w:rPr>
          <w:rFonts w:cstheme="minorHAnsi"/>
          <w:b/>
          <w:sz w:val="28"/>
          <w:szCs w:val="28"/>
        </w:rPr>
      </w:pPr>
      <w:r w:rsidRPr="003920F8">
        <w:rPr>
          <w:rFonts w:cstheme="minorHAnsi"/>
          <w:b/>
          <w:sz w:val="28"/>
          <w:szCs w:val="28"/>
        </w:rPr>
        <w:t>Responsible to (</w:t>
      </w:r>
      <w:r w:rsidRPr="003920F8">
        <w:rPr>
          <w:rFonts w:cstheme="minorHAnsi"/>
          <w:b/>
          <w:sz w:val="24"/>
          <w:szCs w:val="24"/>
        </w:rPr>
        <w:t>named contact for support and resolution of any difficulties</w:t>
      </w:r>
      <w:r w:rsidRPr="003920F8">
        <w:rPr>
          <w:rFonts w:cstheme="minorHAnsi"/>
          <w:b/>
          <w:sz w:val="28"/>
          <w:szCs w:val="28"/>
        </w:rPr>
        <w:t>):</w:t>
      </w:r>
    </w:p>
    <w:p w14:paraId="562889EE" w14:textId="77777777" w:rsidR="00831894" w:rsidRPr="003920F8" w:rsidRDefault="006C6F64" w:rsidP="00831894">
      <w:pPr>
        <w:spacing w:after="0"/>
        <w:rPr>
          <w:rFonts w:cstheme="minorHAnsi"/>
          <w:sz w:val="24"/>
          <w:szCs w:val="24"/>
        </w:rPr>
      </w:pPr>
      <w:r w:rsidRPr="003920F8">
        <w:rPr>
          <w:rFonts w:cstheme="minorHAnsi"/>
          <w:sz w:val="24"/>
          <w:szCs w:val="24"/>
        </w:rPr>
        <w:t>[The appropriate person to line manage their activity]</w:t>
      </w:r>
      <w:r w:rsidR="00831894" w:rsidRPr="003920F8">
        <w:rPr>
          <w:rFonts w:cstheme="minorHAnsi"/>
          <w:sz w:val="24"/>
          <w:szCs w:val="24"/>
        </w:rPr>
        <w:t>.</w:t>
      </w:r>
    </w:p>
    <w:p w14:paraId="6C404EB1" w14:textId="77777777" w:rsidR="00831894" w:rsidRPr="003920F8" w:rsidRDefault="00831894" w:rsidP="000E42B9">
      <w:pPr>
        <w:spacing w:after="0"/>
        <w:rPr>
          <w:rFonts w:cstheme="minorHAnsi"/>
          <w:sz w:val="28"/>
          <w:szCs w:val="28"/>
        </w:rPr>
      </w:pPr>
    </w:p>
    <w:p w14:paraId="7A17D754" w14:textId="77777777" w:rsidR="00F17958" w:rsidRPr="003920F8" w:rsidRDefault="00F17958" w:rsidP="000E42B9">
      <w:pPr>
        <w:spacing w:after="0"/>
        <w:rPr>
          <w:rFonts w:cstheme="minorHAnsi"/>
          <w:b/>
          <w:sz w:val="28"/>
          <w:szCs w:val="28"/>
        </w:rPr>
      </w:pPr>
      <w:r w:rsidRPr="003920F8">
        <w:rPr>
          <w:rFonts w:cstheme="minorHAnsi"/>
          <w:b/>
          <w:sz w:val="28"/>
          <w:szCs w:val="28"/>
        </w:rPr>
        <w:t>Checks Required Prior to Appointment</w:t>
      </w:r>
    </w:p>
    <w:p w14:paraId="7FACBB9B" w14:textId="37CFA032" w:rsidR="006C6F64" w:rsidRDefault="006C6F64" w:rsidP="00F17958">
      <w:pPr>
        <w:pStyle w:val="ListParagraph"/>
        <w:numPr>
          <w:ilvl w:val="0"/>
          <w:numId w:val="4"/>
        </w:numPr>
        <w:spacing w:after="0"/>
        <w:rPr>
          <w:rFonts w:cstheme="minorHAnsi"/>
          <w:sz w:val="24"/>
          <w:szCs w:val="24"/>
        </w:rPr>
      </w:pPr>
      <w:r w:rsidRPr="003920F8">
        <w:rPr>
          <w:rFonts w:cstheme="minorHAnsi"/>
          <w:sz w:val="24"/>
          <w:szCs w:val="24"/>
        </w:rPr>
        <w:t>[</w:t>
      </w:r>
      <w:r w:rsidR="003920F8">
        <w:rPr>
          <w:rFonts w:cstheme="minorHAnsi"/>
          <w:sz w:val="24"/>
          <w:szCs w:val="24"/>
        </w:rPr>
        <w:t>If the volunteer will have significant (more than in passing) contact with children and/or vulnerable adults they may be eligible for an enhanced DBS check. Please discuss with your Parish Safeguarding Rep and Parish DBS Evidence Checker</w:t>
      </w:r>
      <w:r w:rsidRPr="003920F8">
        <w:rPr>
          <w:rFonts w:cstheme="minorHAnsi"/>
          <w:sz w:val="24"/>
          <w:szCs w:val="24"/>
        </w:rPr>
        <w:t>]</w:t>
      </w:r>
    </w:p>
    <w:p w14:paraId="334175AE" w14:textId="12718292" w:rsidR="00A25B25" w:rsidRPr="00A25B25" w:rsidRDefault="00A25B25" w:rsidP="00A25B25">
      <w:pPr>
        <w:pStyle w:val="ListParagraph"/>
        <w:numPr>
          <w:ilvl w:val="0"/>
          <w:numId w:val="4"/>
        </w:numPr>
        <w:spacing w:after="0"/>
        <w:rPr>
          <w:rFonts w:cstheme="minorHAnsi"/>
          <w:sz w:val="24"/>
          <w:szCs w:val="24"/>
        </w:rPr>
      </w:pPr>
      <w:r w:rsidRPr="00A25B25">
        <w:rPr>
          <w:rFonts w:cstheme="minorHAnsi"/>
          <w:sz w:val="24"/>
          <w:szCs w:val="24"/>
        </w:rPr>
        <w:t>A minimum of two written references must be obtained. Referees must be over 18 and not be family members or relatives. 'Self-supplied’, ‘to whom it may concern’ and verbal references must not be accepted. At least one of the references must be from outside of the current Church body. At least one of the references must comment on the applicant’s ability to work with the group with whom he/she will be volunteering. If the applicant is currently working/volunteering with children, young people or vulnerable adults, or has done within the past two years, then a reference must be sought from that organisation. If the applicant has come to the Church body from another Church body within the past two years, a reference must be sought from that previous Church body</w:t>
      </w:r>
      <w:r>
        <w:rPr>
          <w:rFonts w:cstheme="minorHAnsi"/>
          <w:sz w:val="24"/>
          <w:szCs w:val="24"/>
        </w:rPr>
        <w:t>.</w:t>
      </w:r>
    </w:p>
    <w:p w14:paraId="203A67DC" w14:textId="77777777" w:rsidR="00F17958" w:rsidRPr="003920F8" w:rsidRDefault="00F17958" w:rsidP="000E42B9">
      <w:pPr>
        <w:spacing w:after="0"/>
        <w:rPr>
          <w:rFonts w:cstheme="minorHAnsi"/>
          <w:sz w:val="28"/>
          <w:szCs w:val="28"/>
        </w:rPr>
      </w:pPr>
    </w:p>
    <w:p w14:paraId="7BAF18B8" w14:textId="77777777" w:rsidR="00900D44" w:rsidRPr="003920F8" w:rsidRDefault="00900D44" w:rsidP="000E42B9">
      <w:pPr>
        <w:spacing w:after="0"/>
        <w:rPr>
          <w:rFonts w:cstheme="minorHAnsi"/>
          <w:b/>
          <w:sz w:val="28"/>
          <w:szCs w:val="28"/>
        </w:rPr>
      </w:pPr>
      <w:r w:rsidRPr="003920F8">
        <w:rPr>
          <w:rFonts w:cstheme="minorHAnsi"/>
          <w:b/>
          <w:sz w:val="28"/>
          <w:szCs w:val="28"/>
        </w:rPr>
        <w:t>Safeguarding Responsibilities</w:t>
      </w:r>
    </w:p>
    <w:p w14:paraId="075434B9" w14:textId="77777777" w:rsidR="00900D44" w:rsidRPr="003920F8" w:rsidRDefault="00900D44" w:rsidP="00900D44">
      <w:pPr>
        <w:spacing w:after="0"/>
        <w:rPr>
          <w:rFonts w:cstheme="minorHAnsi"/>
          <w:sz w:val="24"/>
          <w:szCs w:val="24"/>
        </w:rPr>
      </w:pPr>
      <w:r w:rsidRPr="003920F8">
        <w:rPr>
          <w:rFonts w:cstheme="minorHAnsi"/>
          <w:sz w:val="24"/>
          <w:szCs w:val="24"/>
        </w:rPr>
        <w:t>In co-operation</w:t>
      </w:r>
      <w:r w:rsidR="007D5697" w:rsidRPr="003920F8">
        <w:rPr>
          <w:rFonts w:cstheme="minorHAnsi"/>
          <w:sz w:val="24"/>
          <w:szCs w:val="24"/>
        </w:rPr>
        <w:t xml:space="preserve"> with the I</w:t>
      </w:r>
      <w:r w:rsidRPr="003920F8">
        <w:rPr>
          <w:rFonts w:cstheme="minorHAnsi"/>
          <w:sz w:val="24"/>
          <w:szCs w:val="24"/>
        </w:rPr>
        <w:t>ncumbent, the PCC and the P</w:t>
      </w:r>
      <w:r w:rsidR="00591BFB" w:rsidRPr="003920F8">
        <w:rPr>
          <w:rFonts w:cstheme="minorHAnsi"/>
          <w:sz w:val="24"/>
          <w:szCs w:val="24"/>
        </w:rPr>
        <w:t>arish Safeguarding Representative</w:t>
      </w:r>
      <w:r w:rsidRPr="003920F8">
        <w:rPr>
          <w:rFonts w:cstheme="minorHAnsi"/>
          <w:sz w:val="24"/>
          <w:szCs w:val="24"/>
        </w:rPr>
        <w:t>, to:</w:t>
      </w:r>
    </w:p>
    <w:p w14:paraId="447743A5" w14:textId="77777777" w:rsidR="00A40DD0" w:rsidRPr="003920F8" w:rsidRDefault="00A40DD0" w:rsidP="00A40DD0">
      <w:pPr>
        <w:pStyle w:val="ListParagraph"/>
        <w:numPr>
          <w:ilvl w:val="0"/>
          <w:numId w:val="2"/>
        </w:numPr>
        <w:spacing w:after="0"/>
        <w:rPr>
          <w:rFonts w:cstheme="minorHAnsi"/>
          <w:sz w:val="24"/>
          <w:szCs w:val="24"/>
        </w:rPr>
      </w:pPr>
      <w:r w:rsidRPr="003920F8">
        <w:rPr>
          <w:rFonts w:cstheme="minorHAnsi"/>
          <w:sz w:val="24"/>
          <w:szCs w:val="24"/>
        </w:rPr>
        <w:t xml:space="preserve">Implement </w:t>
      </w:r>
      <w:r w:rsidR="007D5697" w:rsidRPr="003920F8">
        <w:rPr>
          <w:rFonts w:cstheme="minorHAnsi"/>
          <w:sz w:val="24"/>
          <w:szCs w:val="24"/>
        </w:rPr>
        <w:t xml:space="preserve">safe and </w:t>
      </w:r>
      <w:r w:rsidRPr="003920F8">
        <w:rPr>
          <w:rFonts w:cstheme="minorHAnsi"/>
          <w:sz w:val="24"/>
          <w:szCs w:val="24"/>
        </w:rPr>
        <w:t>healthy working practices</w:t>
      </w:r>
    </w:p>
    <w:p w14:paraId="2E6AF1C0" w14:textId="77777777" w:rsidR="00A40DD0" w:rsidRPr="003920F8" w:rsidRDefault="00A40DD0" w:rsidP="00A40DD0">
      <w:pPr>
        <w:pStyle w:val="ListParagraph"/>
        <w:numPr>
          <w:ilvl w:val="0"/>
          <w:numId w:val="2"/>
        </w:numPr>
        <w:spacing w:after="0"/>
        <w:rPr>
          <w:rFonts w:cstheme="minorHAnsi"/>
          <w:sz w:val="24"/>
          <w:szCs w:val="24"/>
        </w:rPr>
      </w:pPr>
      <w:r w:rsidRPr="003920F8">
        <w:rPr>
          <w:rFonts w:cstheme="minorHAnsi"/>
          <w:sz w:val="24"/>
          <w:szCs w:val="24"/>
        </w:rPr>
        <w:t>Risk assess all activities</w:t>
      </w:r>
    </w:p>
    <w:p w14:paraId="57C9204D" w14:textId="77777777" w:rsidR="00A40DD0" w:rsidRPr="003920F8" w:rsidRDefault="00A40DD0" w:rsidP="00A40DD0">
      <w:pPr>
        <w:pStyle w:val="ListParagraph"/>
        <w:numPr>
          <w:ilvl w:val="0"/>
          <w:numId w:val="2"/>
        </w:numPr>
        <w:spacing w:after="0"/>
        <w:rPr>
          <w:rFonts w:cstheme="minorHAnsi"/>
          <w:sz w:val="24"/>
          <w:szCs w:val="24"/>
        </w:rPr>
      </w:pPr>
      <w:r w:rsidRPr="003920F8">
        <w:rPr>
          <w:rFonts w:cstheme="minorHAnsi"/>
          <w:sz w:val="24"/>
          <w:szCs w:val="24"/>
        </w:rPr>
        <w:t>Listen to other workers and volunteers</w:t>
      </w:r>
    </w:p>
    <w:p w14:paraId="59E903BC" w14:textId="77777777" w:rsidR="00A40DD0" w:rsidRPr="003920F8" w:rsidRDefault="00A40DD0" w:rsidP="00A40DD0">
      <w:pPr>
        <w:pStyle w:val="ListParagraph"/>
        <w:numPr>
          <w:ilvl w:val="0"/>
          <w:numId w:val="2"/>
        </w:numPr>
        <w:spacing w:after="0"/>
        <w:rPr>
          <w:rFonts w:cstheme="minorHAnsi"/>
          <w:sz w:val="24"/>
          <w:szCs w:val="24"/>
        </w:rPr>
      </w:pPr>
      <w:r w:rsidRPr="003920F8">
        <w:rPr>
          <w:rFonts w:cstheme="minorHAnsi"/>
          <w:sz w:val="24"/>
          <w:szCs w:val="24"/>
        </w:rPr>
        <w:t>Protect yourselves</w:t>
      </w:r>
    </w:p>
    <w:p w14:paraId="5B41345D" w14:textId="77777777" w:rsidR="00A40DD0" w:rsidRPr="003920F8" w:rsidRDefault="00A40DD0" w:rsidP="00A40DD0">
      <w:pPr>
        <w:pStyle w:val="ListParagraph"/>
        <w:numPr>
          <w:ilvl w:val="0"/>
          <w:numId w:val="2"/>
        </w:numPr>
        <w:spacing w:after="0"/>
        <w:rPr>
          <w:rFonts w:cstheme="minorHAnsi"/>
          <w:sz w:val="24"/>
          <w:szCs w:val="24"/>
        </w:rPr>
      </w:pPr>
      <w:r w:rsidRPr="003920F8">
        <w:rPr>
          <w:rFonts w:cstheme="minorHAnsi"/>
          <w:sz w:val="24"/>
          <w:szCs w:val="24"/>
        </w:rPr>
        <w:t>Tell the Parish Safeguarding Rep or clergy of any safeguarding concerns, however minor</w:t>
      </w:r>
    </w:p>
    <w:p w14:paraId="6F82B14B" w14:textId="77777777" w:rsidR="00A40DD0" w:rsidRPr="003920F8" w:rsidRDefault="00A40DD0" w:rsidP="00A40DD0">
      <w:pPr>
        <w:pStyle w:val="ListParagraph"/>
        <w:numPr>
          <w:ilvl w:val="0"/>
          <w:numId w:val="2"/>
        </w:numPr>
        <w:spacing w:after="0"/>
        <w:rPr>
          <w:rFonts w:cstheme="minorHAnsi"/>
          <w:sz w:val="24"/>
          <w:szCs w:val="24"/>
        </w:rPr>
      </w:pPr>
      <w:r w:rsidRPr="003920F8">
        <w:rPr>
          <w:rFonts w:cstheme="minorHAnsi"/>
          <w:sz w:val="24"/>
          <w:szCs w:val="24"/>
        </w:rPr>
        <w:t>Attend Diocesan Safeguarding training</w:t>
      </w:r>
      <w:r w:rsidR="002F5D32" w:rsidRPr="003920F8">
        <w:rPr>
          <w:rFonts w:cstheme="minorHAnsi"/>
          <w:sz w:val="24"/>
          <w:szCs w:val="24"/>
        </w:rPr>
        <w:t xml:space="preserve"> at the appropriate level for the role</w:t>
      </w:r>
    </w:p>
    <w:p w14:paraId="03D87E77" w14:textId="77777777" w:rsidR="00900D44" w:rsidRPr="003920F8" w:rsidRDefault="00A40DD0" w:rsidP="00A40DD0">
      <w:pPr>
        <w:pStyle w:val="ListParagraph"/>
        <w:numPr>
          <w:ilvl w:val="0"/>
          <w:numId w:val="2"/>
        </w:numPr>
        <w:spacing w:after="0"/>
        <w:rPr>
          <w:rFonts w:cstheme="minorHAnsi"/>
          <w:sz w:val="28"/>
          <w:szCs w:val="28"/>
        </w:rPr>
      </w:pPr>
      <w:r w:rsidRPr="003920F8">
        <w:rPr>
          <w:rFonts w:cstheme="minorHAnsi"/>
          <w:sz w:val="24"/>
          <w:szCs w:val="24"/>
        </w:rPr>
        <w:t>Induct and train others</w:t>
      </w:r>
    </w:p>
    <w:p w14:paraId="57DDD988" w14:textId="77777777" w:rsidR="00900D44" w:rsidRPr="003920F8" w:rsidRDefault="00900D44" w:rsidP="00900D44">
      <w:pPr>
        <w:spacing w:after="0"/>
        <w:rPr>
          <w:rFonts w:cstheme="minorHAnsi"/>
          <w:b/>
          <w:sz w:val="28"/>
          <w:szCs w:val="28"/>
        </w:rPr>
      </w:pPr>
      <w:r w:rsidRPr="003920F8">
        <w:rPr>
          <w:rFonts w:cstheme="minorHAnsi"/>
          <w:b/>
          <w:sz w:val="28"/>
          <w:szCs w:val="28"/>
        </w:rPr>
        <w:lastRenderedPageBreak/>
        <w:t>Safeguarding ‘Dos &amp; Don’ts’</w:t>
      </w:r>
    </w:p>
    <w:p w14:paraId="74EF114B" w14:textId="77777777" w:rsidR="00900D44" w:rsidRPr="003920F8" w:rsidRDefault="00900D44" w:rsidP="00900D44">
      <w:pPr>
        <w:spacing w:after="0"/>
        <w:rPr>
          <w:rFonts w:cstheme="minorHAnsi"/>
          <w:i/>
          <w:sz w:val="28"/>
          <w:szCs w:val="28"/>
        </w:rPr>
      </w:pPr>
      <w:r w:rsidRPr="003920F8">
        <w:rPr>
          <w:rFonts w:cstheme="minorHAnsi"/>
          <w:i/>
          <w:sz w:val="28"/>
          <w:szCs w:val="28"/>
        </w:rPr>
        <w:t>Protecting others and protecting yourself</w:t>
      </w:r>
    </w:p>
    <w:p w14:paraId="127750C0" w14:textId="77777777" w:rsidR="00900D44" w:rsidRPr="003920F8" w:rsidRDefault="00900D44" w:rsidP="00900D44">
      <w:pPr>
        <w:spacing w:after="0"/>
        <w:rPr>
          <w:rFonts w:cstheme="minorHAnsi"/>
          <w:sz w:val="28"/>
          <w:szCs w:val="28"/>
        </w:rPr>
      </w:pPr>
    </w:p>
    <w:tbl>
      <w:tblPr>
        <w:tblStyle w:val="TableGrid"/>
        <w:tblW w:w="0" w:type="auto"/>
        <w:tblLook w:val="04A0" w:firstRow="1" w:lastRow="0" w:firstColumn="1" w:lastColumn="0" w:noHBand="0" w:noVBand="1"/>
      </w:tblPr>
      <w:tblGrid>
        <w:gridCol w:w="4621"/>
        <w:gridCol w:w="4621"/>
      </w:tblGrid>
      <w:tr w:rsidR="00591BFB" w:rsidRPr="003920F8" w14:paraId="3335B24C" w14:textId="77777777" w:rsidTr="00591BFB">
        <w:tc>
          <w:tcPr>
            <w:tcW w:w="4621" w:type="dxa"/>
          </w:tcPr>
          <w:p w14:paraId="06619BD0" w14:textId="77777777" w:rsidR="00591BFB" w:rsidRPr="003920F8" w:rsidRDefault="00591BFB" w:rsidP="00591BFB">
            <w:pPr>
              <w:jc w:val="center"/>
              <w:rPr>
                <w:rFonts w:cstheme="minorHAnsi"/>
                <w:b/>
                <w:sz w:val="24"/>
                <w:szCs w:val="24"/>
              </w:rPr>
            </w:pPr>
            <w:r w:rsidRPr="003920F8">
              <w:rPr>
                <w:rFonts w:cstheme="minorHAnsi"/>
                <w:b/>
                <w:sz w:val="24"/>
                <w:szCs w:val="24"/>
              </w:rPr>
              <w:t>Do</w:t>
            </w:r>
          </w:p>
        </w:tc>
        <w:tc>
          <w:tcPr>
            <w:tcW w:w="4621" w:type="dxa"/>
          </w:tcPr>
          <w:p w14:paraId="69A327AB" w14:textId="77777777" w:rsidR="00591BFB" w:rsidRPr="003920F8" w:rsidRDefault="00591BFB" w:rsidP="00591BFB">
            <w:pPr>
              <w:jc w:val="center"/>
              <w:rPr>
                <w:rFonts w:cstheme="minorHAnsi"/>
                <w:b/>
                <w:sz w:val="24"/>
                <w:szCs w:val="24"/>
              </w:rPr>
            </w:pPr>
            <w:r w:rsidRPr="003920F8">
              <w:rPr>
                <w:rFonts w:cstheme="minorHAnsi"/>
                <w:b/>
                <w:sz w:val="24"/>
                <w:szCs w:val="24"/>
              </w:rPr>
              <w:t>Don’t</w:t>
            </w:r>
          </w:p>
        </w:tc>
      </w:tr>
      <w:tr w:rsidR="00591BFB" w:rsidRPr="003920F8" w14:paraId="0D281D6B" w14:textId="77777777" w:rsidTr="00591BFB">
        <w:tc>
          <w:tcPr>
            <w:tcW w:w="4621" w:type="dxa"/>
          </w:tcPr>
          <w:p w14:paraId="2E05EC05" w14:textId="77777777" w:rsidR="00591BFB" w:rsidRPr="003920F8" w:rsidRDefault="00591BFB" w:rsidP="00F17958">
            <w:pPr>
              <w:pStyle w:val="ListParagraph"/>
              <w:numPr>
                <w:ilvl w:val="0"/>
                <w:numId w:val="3"/>
              </w:numPr>
              <w:rPr>
                <w:rFonts w:cstheme="minorHAnsi"/>
                <w:sz w:val="24"/>
                <w:szCs w:val="24"/>
              </w:rPr>
            </w:pPr>
            <w:r w:rsidRPr="003920F8">
              <w:rPr>
                <w:rFonts w:cstheme="minorHAnsi"/>
                <w:sz w:val="24"/>
                <w:szCs w:val="24"/>
              </w:rPr>
              <w:t>Report all concerns about the safety or well-being of an individual to:-</w:t>
            </w:r>
          </w:p>
          <w:p w14:paraId="343C5090" w14:textId="77777777" w:rsidR="00591BFB" w:rsidRPr="003920F8" w:rsidRDefault="00591BFB" w:rsidP="00BE699F">
            <w:pPr>
              <w:pStyle w:val="ListParagraph"/>
              <w:numPr>
                <w:ilvl w:val="1"/>
                <w:numId w:val="3"/>
              </w:numPr>
              <w:rPr>
                <w:rFonts w:cstheme="minorHAnsi"/>
                <w:sz w:val="24"/>
                <w:szCs w:val="24"/>
              </w:rPr>
            </w:pPr>
            <w:r w:rsidRPr="003920F8">
              <w:rPr>
                <w:rFonts w:cstheme="minorHAnsi"/>
                <w:sz w:val="24"/>
                <w:szCs w:val="24"/>
              </w:rPr>
              <w:t>the Parish Safeguarding Representative</w:t>
            </w:r>
          </w:p>
          <w:p w14:paraId="08EB6880" w14:textId="77777777" w:rsidR="00591BFB" w:rsidRPr="003920F8" w:rsidRDefault="00591BFB" w:rsidP="00BE699F">
            <w:pPr>
              <w:pStyle w:val="ListParagraph"/>
              <w:numPr>
                <w:ilvl w:val="1"/>
                <w:numId w:val="3"/>
              </w:numPr>
              <w:rPr>
                <w:rFonts w:cstheme="minorHAnsi"/>
                <w:sz w:val="24"/>
                <w:szCs w:val="24"/>
              </w:rPr>
            </w:pPr>
            <w:r w:rsidRPr="003920F8">
              <w:rPr>
                <w:rFonts w:cstheme="minorHAnsi"/>
                <w:sz w:val="24"/>
                <w:szCs w:val="24"/>
              </w:rPr>
              <w:t>the Diocesan Safeguarding Team</w:t>
            </w:r>
          </w:p>
          <w:p w14:paraId="4A14B537" w14:textId="77777777" w:rsidR="00591BFB" w:rsidRPr="003920F8" w:rsidRDefault="00591BFB" w:rsidP="00BE699F">
            <w:pPr>
              <w:pStyle w:val="ListParagraph"/>
              <w:numPr>
                <w:ilvl w:val="1"/>
                <w:numId w:val="3"/>
              </w:numPr>
              <w:rPr>
                <w:rFonts w:cstheme="minorHAnsi"/>
                <w:sz w:val="24"/>
                <w:szCs w:val="24"/>
              </w:rPr>
            </w:pPr>
            <w:r w:rsidRPr="003920F8">
              <w:rPr>
                <w:rFonts w:cstheme="minorHAnsi"/>
                <w:sz w:val="24"/>
                <w:szCs w:val="24"/>
              </w:rPr>
              <w:t>the Police (where there is an immediate risk of harm to a person)</w:t>
            </w:r>
          </w:p>
          <w:p w14:paraId="1778DA19" w14:textId="77777777" w:rsidR="00591BFB" w:rsidRPr="003920F8" w:rsidRDefault="00591BFB" w:rsidP="00F17958">
            <w:pPr>
              <w:pStyle w:val="ListParagraph"/>
              <w:numPr>
                <w:ilvl w:val="0"/>
                <w:numId w:val="3"/>
              </w:numPr>
              <w:rPr>
                <w:rFonts w:cstheme="minorHAnsi"/>
                <w:sz w:val="24"/>
                <w:szCs w:val="24"/>
              </w:rPr>
            </w:pPr>
            <w:r w:rsidRPr="003920F8">
              <w:rPr>
                <w:rFonts w:cstheme="minorHAnsi"/>
                <w:sz w:val="24"/>
                <w:szCs w:val="24"/>
              </w:rPr>
              <w:t>Carry out a personal risk assessment for lone working</w:t>
            </w:r>
            <w:r w:rsidR="007D5697" w:rsidRPr="003920F8">
              <w:rPr>
                <w:rFonts w:cstheme="minorHAnsi"/>
                <w:sz w:val="24"/>
                <w:szCs w:val="24"/>
              </w:rPr>
              <w:t xml:space="preserve"> (where applicable)</w:t>
            </w:r>
          </w:p>
          <w:p w14:paraId="12539FC4" w14:textId="77777777" w:rsidR="00591BFB" w:rsidRPr="003920F8" w:rsidRDefault="00591BFB" w:rsidP="00F17958">
            <w:pPr>
              <w:pStyle w:val="ListParagraph"/>
              <w:numPr>
                <w:ilvl w:val="0"/>
                <w:numId w:val="3"/>
              </w:numPr>
              <w:rPr>
                <w:rFonts w:cstheme="minorHAnsi"/>
                <w:sz w:val="24"/>
                <w:szCs w:val="24"/>
              </w:rPr>
            </w:pPr>
            <w:r w:rsidRPr="003920F8">
              <w:rPr>
                <w:rFonts w:cstheme="minorHAnsi"/>
                <w:sz w:val="24"/>
                <w:szCs w:val="24"/>
              </w:rPr>
              <w:t xml:space="preserve">Keep a </w:t>
            </w:r>
            <w:r w:rsidR="00F17958" w:rsidRPr="003920F8">
              <w:rPr>
                <w:rFonts w:cstheme="minorHAnsi"/>
                <w:sz w:val="24"/>
                <w:szCs w:val="24"/>
              </w:rPr>
              <w:t xml:space="preserve">written </w:t>
            </w:r>
            <w:r w:rsidRPr="003920F8">
              <w:rPr>
                <w:rFonts w:cstheme="minorHAnsi"/>
                <w:sz w:val="24"/>
                <w:szCs w:val="24"/>
              </w:rPr>
              <w:t xml:space="preserve">record of </w:t>
            </w:r>
            <w:r w:rsidR="00F17958" w:rsidRPr="003920F8">
              <w:rPr>
                <w:rFonts w:cstheme="minorHAnsi"/>
                <w:sz w:val="24"/>
                <w:szCs w:val="24"/>
              </w:rPr>
              <w:t>all incidents or disclosures (signed and dated)</w:t>
            </w:r>
          </w:p>
        </w:tc>
        <w:tc>
          <w:tcPr>
            <w:tcW w:w="4621" w:type="dxa"/>
          </w:tcPr>
          <w:p w14:paraId="2D24DBE6" w14:textId="77777777" w:rsidR="00591BFB" w:rsidRPr="003920F8" w:rsidRDefault="00591BFB" w:rsidP="00F17958">
            <w:pPr>
              <w:pStyle w:val="ListParagraph"/>
              <w:numPr>
                <w:ilvl w:val="0"/>
                <w:numId w:val="3"/>
              </w:numPr>
              <w:rPr>
                <w:rFonts w:cstheme="minorHAnsi"/>
                <w:sz w:val="24"/>
                <w:szCs w:val="24"/>
              </w:rPr>
            </w:pPr>
            <w:r w:rsidRPr="003920F8">
              <w:rPr>
                <w:rFonts w:cstheme="minorHAnsi"/>
                <w:sz w:val="24"/>
                <w:szCs w:val="24"/>
              </w:rPr>
              <w:t xml:space="preserve">Offer confidentiality when you have a duty to report </w:t>
            </w:r>
            <w:r w:rsidR="00F17958" w:rsidRPr="003920F8">
              <w:rPr>
                <w:rFonts w:cstheme="minorHAnsi"/>
                <w:sz w:val="24"/>
                <w:szCs w:val="24"/>
              </w:rPr>
              <w:t xml:space="preserve">all </w:t>
            </w:r>
            <w:r w:rsidRPr="003920F8">
              <w:rPr>
                <w:rFonts w:cstheme="minorHAnsi"/>
                <w:sz w:val="24"/>
                <w:szCs w:val="24"/>
              </w:rPr>
              <w:t>concerns for safety</w:t>
            </w:r>
          </w:p>
          <w:p w14:paraId="7A14DB25" w14:textId="77777777" w:rsidR="00591BFB" w:rsidRPr="003920F8" w:rsidRDefault="00591BFB" w:rsidP="00F17958">
            <w:pPr>
              <w:pStyle w:val="ListParagraph"/>
              <w:numPr>
                <w:ilvl w:val="0"/>
                <w:numId w:val="3"/>
              </w:numPr>
              <w:rPr>
                <w:rFonts w:cstheme="minorHAnsi"/>
                <w:sz w:val="24"/>
                <w:szCs w:val="24"/>
              </w:rPr>
            </w:pPr>
            <w:r w:rsidRPr="003920F8">
              <w:rPr>
                <w:rFonts w:cstheme="minorHAnsi"/>
                <w:sz w:val="24"/>
                <w:szCs w:val="24"/>
              </w:rPr>
              <w:t>Investigate disclosures; simply get clarification of details and report the information sha</w:t>
            </w:r>
            <w:r w:rsidR="00F17958" w:rsidRPr="003920F8">
              <w:rPr>
                <w:rFonts w:cstheme="minorHAnsi"/>
                <w:sz w:val="24"/>
                <w:szCs w:val="24"/>
              </w:rPr>
              <w:t>red</w:t>
            </w:r>
          </w:p>
        </w:tc>
      </w:tr>
    </w:tbl>
    <w:p w14:paraId="56FD58D4" w14:textId="77777777" w:rsidR="00900D44" w:rsidRPr="003920F8" w:rsidRDefault="00900D44" w:rsidP="00900D44">
      <w:pPr>
        <w:spacing w:after="0"/>
        <w:rPr>
          <w:rFonts w:cstheme="minorHAnsi"/>
          <w:sz w:val="28"/>
          <w:szCs w:val="28"/>
        </w:rPr>
      </w:pPr>
    </w:p>
    <w:sectPr w:rsidR="00900D44" w:rsidRPr="003920F8" w:rsidSect="00A25B25">
      <w:footerReference w:type="default" r:id="rId7"/>
      <w:headerReference w:type="first" r:id="rId8"/>
      <w:pgSz w:w="11906" w:h="16838"/>
      <w:pgMar w:top="1440" w:right="849"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C7813" w14:textId="77777777" w:rsidR="008F60C6" w:rsidRDefault="008F60C6" w:rsidP="008F60C6">
      <w:pPr>
        <w:spacing w:after="0" w:line="240" w:lineRule="auto"/>
      </w:pPr>
      <w:r>
        <w:separator/>
      </w:r>
    </w:p>
  </w:endnote>
  <w:endnote w:type="continuationSeparator" w:id="0">
    <w:p w14:paraId="4E8EB474" w14:textId="77777777" w:rsidR="008F60C6" w:rsidRDefault="008F60C6" w:rsidP="008F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0085" w14:textId="77777777" w:rsidR="0060478B" w:rsidRDefault="0060478B" w:rsidP="0060478B">
    <w:pPr>
      <w:pStyle w:val="Footer"/>
      <w:tabs>
        <w:tab w:val="clear" w:pos="4513"/>
      </w:tabs>
    </w:pPr>
    <w:r>
      <w:t>[Church/Parish name here]</w:t>
    </w:r>
    <w:r>
      <w:tab/>
      <w:t>Reviewed 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59761" w14:textId="77777777" w:rsidR="008F60C6" w:rsidRDefault="008F60C6" w:rsidP="008F60C6">
      <w:pPr>
        <w:spacing w:after="0" w:line="240" w:lineRule="auto"/>
      </w:pPr>
      <w:r>
        <w:separator/>
      </w:r>
    </w:p>
  </w:footnote>
  <w:footnote w:type="continuationSeparator" w:id="0">
    <w:p w14:paraId="15299310" w14:textId="77777777" w:rsidR="008F60C6" w:rsidRDefault="008F60C6" w:rsidP="008F6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2571" w14:textId="3966CCE8" w:rsidR="00A25B25" w:rsidRDefault="00A25B25">
    <w:pPr>
      <w:pStyle w:val="Header"/>
    </w:pPr>
    <w:r>
      <w:rPr>
        <w:noProof/>
      </w:rPr>
      <w:drawing>
        <wp:inline distT="0" distB="0" distL="0" distR="0" wp14:anchorId="60461564" wp14:editId="4A083F07">
          <wp:extent cx="944880" cy="10731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1073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D91"/>
    <w:multiLevelType w:val="hybridMultilevel"/>
    <w:tmpl w:val="2856E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B6FF6"/>
    <w:multiLevelType w:val="hybridMultilevel"/>
    <w:tmpl w:val="F1CE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EC617D"/>
    <w:multiLevelType w:val="hybridMultilevel"/>
    <w:tmpl w:val="63BC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8B522D"/>
    <w:multiLevelType w:val="hybridMultilevel"/>
    <w:tmpl w:val="BA54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0C6"/>
    <w:rsid w:val="000E42B9"/>
    <w:rsid w:val="002F5D32"/>
    <w:rsid w:val="003920F8"/>
    <w:rsid w:val="00396B9E"/>
    <w:rsid w:val="00591BFB"/>
    <w:rsid w:val="0060478B"/>
    <w:rsid w:val="006C6F64"/>
    <w:rsid w:val="007B2794"/>
    <w:rsid w:val="007D5697"/>
    <w:rsid w:val="00831894"/>
    <w:rsid w:val="00890601"/>
    <w:rsid w:val="00895B1F"/>
    <w:rsid w:val="008F60C6"/>
    <w:rsid w:val="00900D44"/>
    <w:rsid w:val="00A25B25"/>
    <w:rsid w:val="00A40DD0"/>
    <w:rsid w:val="00B111FD"/>
    <w:rsid w:val="00B5308E"/>
    <w:rsid w:val="00BE699F"/>
    <w:rsid w:val="00CC7EA2"/>
    <w:rsid w:val="00F17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7886CBC6"/>
  <w15:docId w15:val="{6B2A1BAB-7FDC-4DA0-9E89-DF3BFAD7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0C6"/>
  </w:style>
  <w:style w:type="paragraph" w:styleId="Footer">
    <w:name w:val="footer"/>
    <w:basedOn w:val="Normal"/>
    <w:link w:val="FooterChar"/>
    <w:uiPriority w:val="99"/>
    <w:unhideWhenUsed/>
    <w:rsid w:val="008F6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0C6"/>
  </w:style>
  <w:style w:type="paragraph" w:styleId="BalloonText">
    <w:name w:val="Balloon Text"/>
    <w:basedOn w:val="Normal"/>
    <w:link w:val="BalloonTextChar"/>
    <w:uiPriority w:val="99"/>
    <w:semiHidden/>
    <w:unhideWhenUsed/>
    <w:rsid w:val="008F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0C6"/>
    <w:rPr>
      <w:rFonts w:ascii="Tahoma" w:hAnsi="Tahoma" w:cs="Tahoma"/>
      <w:sz w:val="16"/>
      <w:szCs w:val="16"/>
    </w:rPr>
  </w:style>
  <w:style w:type="paragraph" w:styleId="ListParagraph">
    <w:name w:val="List Paragraph"/>
    <w:basedOn w:val="Normal"/>
    <w:uiPriority w:val="34"/>
    <w:qFormat/>
    <w:rsid w:val="00900D44"/>
    <w:pPr>
      <w:ind w:left="720"/>
      <w:contextualSpacing/>
    </w:pPr>
  </w:style>
  <w:style w:type="table" w:styleId="TableGrid">
    <w:name w:val="Table Grid"/>
    <w:basedOn w:val="TableNormal"/>
    <w:uiPriority w:val="59"/>
    <w:rsid w:val="0059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 Parker</dc:creator>
  <cp:lastModifiedBy>Rebecca Lane</cp:lastModifiedBy>
  <cp:revision>8</cp:revision>
  <dcterms:created xsi:type="dcterms:W3CDTF">2017-09-01T12:19:00Z</dcterms:created>
  <dcterms:modified xsi:type="dcterms:W3CDTF">2022-02-10T11:47:00Z</dcterms:modified>
</cp:coreProperties>
</file>