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20A53" w14:textId="77777777" w:rsidR="00B36532" w:rsidRDefault="00B36532" w:rsidP="00B36532">
      <w:pPr>
        <w:pStyle w:val="ListParagraph"/>
        <w:rPr>
          <w:b/>
        </w:rPr>
      </w:pPr>
    </w:p>
    <w:p w14:paraId="294304B8" w14:textId="77777777" w:rsidR="00ED66B5" w:rsidRDefault="009F7809" w:rsidP="0016754F">
      <w:pPr>
        <w:jc w:val="center"/>
        <w:rPr>
          <w:b/>
        </w:rPr>
      </w:pPr>
      <w:r>
        <w:rPr>
          <w:b/>
        </w:rPr>
        <w:t>New River Valley of Narcotics Anonymous</w:t>
      </w:r>
    </w:p>
    <w:p w14:paraId="0B18D645" w14:textId="77777777" w:rsidR="009F7809" w:rsidRDefault="009F7809" w:rsidP="009F7809">
      <w:pPr>
        <w:jc w:val="center"/>
        <w:rPr>
          <w:b/>
        </w:rPr>
      </w:pPr>
      <w:r>
        <w:rPr>
          <w:b/>
        </w:rPr>
        <w:t>Area Service Meeting</w:t>
      </w:r>
    </w:p>
    <w:p w14:paraId="52E0DD39" w14:textId="30A01B47" w:rsidR="009F7809" w:rsidRDefault="008523EA" w:rsidP="009F7809">
      <w:pPr>
        <w:jc w:val="center"/>
        <w:rPr>
          <w:b/>
        </w:rPr>
      </w:pPr>
      <w:r>
        <w:rPr>
          <w:b/>
        </w:rPr>
        <w:t>May</w:t>
      </w:r>
      <w:r w:rsidR="00D42982">
        <w:rPr>
          <w:b/>
        </w:rPr>
        <w:t xml:space="preserve"> </w:t>
      </w:r>
      <w:r>
        <w:rPr>
          <w:b/>
        </w:rPr>
        <w:t>6</w:t>
      </w:r>
      <w:r w:rsidR="00D42982">
        <w:rPr>
          <w:b/>
        </w:rPr>
        <w:t>, 2018</w:t>
      </w:r>
    </w:p>
    <w:p w14:paraId="1793AA7A" w14:textId="77777777" w:rsidR="009F7809" w:rsidRDefault="009F7809" w:rsidP="009F7809">
      <w:pPr>
        <w:jc w:val="center"/>
        <w:rPr>
          <w:b/>
        </w:rPr>
      </w:pPr>
      <w:r>
        <w:rPr>
          <w:b/>
        </w:rPr>
        <w:t>Held at Highland Park Community Church</w:t>
      </w:r>
    </w:p>
    <w:p w14:paraId="16FFCAD6" w14:textId="0976711C" w:rsidR="009F7809" w:rsidRDefault="009F7809" w:rsidP="00E95513">
      <w:r>
        <w:t>Mee</w:t>
      </w:r>
      <w:r w:rsidR="005B7B08">
        <w:t>ting opened</w:t>
      </w:r>
      <w:r w:rsidR="00960567">
        <w:t xml:space="preserve"> by </w:t>
      </w:r>
      <w:r w:rsidR="004E21CD">
        <w:t>Matt R</w:t>
      </w:r>
      <w:r w:rsidR="00960567">
        <w:t>.</w:t>
      </w:r>
      <w:r w:rsidR="005B7B08">
        <w:t xml:space="preserve"> at 2:0</w:t>
      </w:r>
      <w:r w:rsidR="004403C1">
        <w:t>0</w:t>
      </w:r>
      <w:r w:rsidR="005B7B08">
        <w:t xml:space="preserve"> pm, </w:t>
      </w:r>
      <w:r w:rsidR="00CD6CC7">
        <w:t>5</w:t>
      </w:r>
      <w:r w:rsidR="004E21CD">
        <w:t>/</w:t>
      </w:r>
      <w:r w:rsidR="00CD6CC7">
        <w:t>6</w:t>
      </w:r>
      <w:r w:rsidR="004E21CD">
        <w:t>/18</w:t>
      </w:r>
      <w:r w:rsidR="00DA22F4">
        <w:t>,</w:t>
      </w:r>
      <w:r w:rsidR="00AA2339">
        <w:t xml:space="preserve"> </w:t>
      </w:r>
      <w:r>
        <w:t>with the Serenity Prayer,</w:t>
      </w:r>
      <w:r w:rsidR="0018312D">
        <w:t xml:space="preserve"> reading of</w:t>
      </w:r>
      <w:r>
        <w:t xml:space="preserve"> 12 Traditions of Narcotics Anonymous</w:t>
      </w:r>
      <w:r w:rsidR="0083390A">
        <w:t xml:space="preserve"> </w:t>
      </w:r>
      <w:r>
        <w:t xml:space="preserve">and the 12 </w:t>
      </w:r>
      <w:r w:rsidR="0018312D">
        <w:t>Concepts for NA Service read</w:t>
      </w:r>
      <w:r w:rsidR="00E7735B">
        <w:t>.</w:t>
      </w:r>
    </w:p>
    <w:p w14:paraId="6E153647" w14:textId="66B584B1" w:rsidR="00C93FF8" w:rsidRPr="001D34B1" w:rsidRDefault="00AA2339" w:rsidP="00E95513">
      <w:pPr>
        <w:rPr>
          <w:sz w:val="24"/>
          <w:szCs w:val="24"/>
        </w:rPr>
      </w:pPr>
      <w:r w:rsidRPr="001D34B1">
        <w:rPr>
          <w:b/>
          <w:sz w:val="24"/>
          <w:szCs w:val="24"/>
          <w:highlight w:val="yellow"/>
        </w:rPr>
        <w:t>Next NRV</w:t>
      </w:r>
      <w:r w:rsidR="005D6E34">
        <w:rPr>
          <w:b/>
          <w:sz w:val="24"/>
          <w:szCs w:val="24"/>
          <w:highlight w:val="yellow"/>
        </w:rPr>
        <w:t>ANA Area</w:t>
      </w:r>
      <w:r w:rsidR="001B70D3">
        <w:rPr>
          <w:b/>
          <w:sz w:val="24"/>
          <w:szCs w:val="24"/>
          <w:highlight w:val="yellow"/>
        </w:rPr>
        <w:t xml:space="preserve"> Service Meeting will be</w:t>
      </w:r>
      <w:r w:rsidR="00E7735B">
        <w:rPr>
          <w:b/>
          <w:sz w:val="24"/>
          <w:szCs w:val="24"/>
          <w:highlight w:val="yellow"/>
        </w:rPr>
        <w:t xml:space="preserve"> </w:t>
      </w:r>
      <w:r w:rsidR="00CD6CC7">
        <w:rPr>
          <w:b/>
          <w:sz w:val="24"/>
          <w:szCs w:val="24"/>
          <w:highlight w:val="yellow"/>
        </w:rPr>
        <w:t>June</w:t>
      </w:r>
      <w:r w:rsidR="00E7735B">
        <w:rPr>
          <w:b/>
          <w:sz w:val="24"/>
          <w:szCs w:val="24"/>
          <w:highlight w:val="yellow"/>
        </w:rPr>
        <w:t xml:space="preserve"> </w:t>
      </w:r>
      <w:r w:rsidR="00CD6CC7">
        <w:rPr>
          <w:b/>
          <w:sz w:val="24"/>
          <w:szCs w:val="24"/>
          <w:highlight w:val="yellow"/>
        </w:rPr>
        <w:t>3</w:t>
      </w:r>
      <w:r w:rsidR="0083390A">
        <w:rPr>
          <w:b/>
          <w:sz w:val="24"/>
          <w:szCs w:val="24"/>
          <w:highlight w:val="yellow"/>
        </w:rPr>
        <w:t>, 2018</w:t>
      </w:r>
      <w:r w:rsidR="0016754F" w:rsidRPr="001D34B1">
        <w:rPr>
          <w:b/>
          <w:sz w:val="24"/>
          <w:szCs w:val="24"/>
          <w:highlight w:val="yellow"/>
        </w:rPr>
        <w:t>;</w:t>
      </w:r>
      <w:r w:rsidR="00D17AF5" w:rsidRPr="001D34B1">
        <w:rPr>
          <w:b/>
          <w:sz w:val="24"/>
          <w:szCs w:val="24"/>
          <w:highlight w:val="yellow"/>
        </w:rPr>
        <w:t xml:space="preserve"> held at the Highland Park Community Church</w:t>
      </w:r>
      <w:r w:rsidR="00D17AF5" w:rsidRPr="001D34B1">
        <w:rPr>
          <w:b/>
          <w:sz w:val="24"/>
          <w:szCs w:val="24"/>
        </w:rPr>
        <w:t>.</w:t>
      </w:r>
    </w:p>
    <w:p w14:paraId="5275D3F1" w14:textId="7DB39209" w:rsidR="00C93FF8" w:rsidRPr="00E95513" w:rsidRDefault="00ED5247" w:rsidP="00ED5247">
      <w:pPr>
        <w:rPr>
          <w:b/>
        </w:rPr>
      </w:pPr>
      <w:r>
        <w:t xml:space="preserve">                                  </w:t>
      </w:r>
      <w:r w:rsidR="00C93FF8" w:rsidRPr="00E95513">
        <w:rPr>
          <w:b/>
        </w:rPr>
        <w:t>Area Services Members and G</w:t>
      </w:r>
      <w:r w:rsidR="00D17AF5" w:rsidRPr="00E95513">
        <w:rPr>
          <w:b/>
        </w:rPr>
        <w:t>S</w:t>
      </w:r>
      <w:r w:rsidR="00C05855">
        <w:rPr>
          <w:b/>
        </w:rPr>
        <w:t>R contact information as of</w:t>
      </w:r>
      <w:r w:rsidR="005B7B08">
        <w:rPr>
          <w:b/>
        </w:rPr>
        <w:t xml:space="preserve"> </w:t>
      </w:r>
      <w:r w:rsidR="004E21CD">
        <w:rPr>
          <w:b/>
        </w:rPr>
        <w:t>0</w:t>
      </w:r>
      <w:r w:rsidR="00CD6CC7">
        <w:rPr>
          <w:b/>
        </w:rPr>
        <w:t>5</w:t>
      </w:r>
      <w:r w:rsidR="004E21CD">
        <w:rPr>
          <w:b/>
        </w:rPr>
        <w:t>/</w:t>
      </w:r>
      <w:r w:rsidR="00CD6CC7">
        <w:rPr>
          <w:b/>
        </w:rPr>
        <w:t>6</w:t>
      </w:r>
      <w:r w:rsidR="0083390A">
        <w:rPr>
          <w:b/>
        </w:rPr>
        <w:t>/18</w:t>
      </w:r>
      <w:r w:rsidR="003A34CB">
        <w:rPr>
          <w:b/>
        </w:rPr>
        <w:t xml:space="preserve"> (new officers to be updated on next months minutes)</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14:paraId="347BB573" w14:textId="77777777" w:rsidTr="00250FDC">
        <w:tc>
          <w:tcPr>
            <w:tcW w:w="2508" w:type="dxa"/>
          </w:tcPr>
          <w:p w14:paraId="0D509853" w14:textId="77777777" w:rsidR="00A6268B" w:rsidRPr="00A6268B" w:rsidRDefault="00A6268B" w:rsidP="00250FDC">
            <w:pPr>
              <w:rPr>
                <w:b/>
              </w:rPr>
            </w:pPr>
            <w:r>
              <w:rPr>
                <w:b/>
              </w:rPr>
              <w:t>Service Position</w:t>
            </w:r>
          </w:p>
        </w:tc>
        <w:tc>
          <w:tcPr>
            <w:tcW w:w="2427" w:type="dxa"/>
            <w:gridSpan w:val="2"/>
          </w:tcPr>
          <w:p w14:paraId="67F05E79" w14:textId="77777777" w:rsidR="00A6268B" w:rsidRDefault="00A6268B" w:rsidP="00250FDC"/>
        </w:tc>
        <w:tc>
          <w:tcPr>
            <w:tcW w:w="2406" w:type="dxa"/>
          </w:tcPr>
          <w:p w14:paraId="0B653C40" w14:textId="77777777" w:rsidR="00A6268B" w:rsidRDefault="00A6268B" w:rsidP="00250FDC"/>
        </w:tc>
        <w:tc>
          <w:tcPr>
            <w:tcW w:w="3449" w:type="dxa"/>
            <w:gridSpan w:val="2"/>
          </w:tcPr>
          <w:p w14:paraId="45C51321" w14:textId="77777777" w:rsidR="00A6268B" w:rsidRDefault="00A6268B" w:rsidP="00250FDC"/>
        </w:tc>
      </w:tr>
      <w:tr w:rsidR="00D4057A" w14:paraId="11477000" w14:textId="77777777" w:rsidTr="00250FDC">
        <w:tc>
          <w:tcPr>
            <w:tcW w:w="2508" w:type="dxa"/>
          </w:tcPr>
          <w:p w14:paraId="08ECDC2A" w14:textId="77777777" w:rsidR="00D4057A" w:rsidRDefault="00D4057A" w:rsidP="00250FDC">
            <w:r>
              <w:t>Chair</w:t>
            </w:r>
          </w:p>
        </w:tc>
        <w:tc>
          <w:tcPr>
            <w:tcW w:w="2427" w:type="dxa"/>
            <w:gridSpan w:val="2"/>
          </w:tcPr>
          <w:p w14:paraId="01C6F381" w14:textId="1467C6F2" w:rsidR="00D4057A" w:rsidRDefault="00D4057A" w:rsidP="00250FDC">
            <w:r>
              <w:t>Matt R.</w:t>
            </w:r>
          </w:p>
        </w:tc>
        <w:tc>
          <w:tcPr>
            <w:tcW w:w="2406" w:type="dxa"/>
          </w:tcPr>
          <w:p w14:paraId="487850D6" w14:textId="37CFA1C2" w:rsidR="00D4057A" w:rsidRDefault="00D4057A" w:rsidP="00250FDC">
            <w:r>
              <w:t>540-577-7157</w:t>
            </w:r>
          </w:p>
        </w:tc>
        <w:tc>
          <w:tcPr>
            <w:tcW w:w="3449" w:type="dxa"/>
            <w:gridSpan w:val="2"/>
          </w:tcPr>
          <w:p w14:paraId="4AC20BB1" w14:textId="6E54ED8D" w:rsidR="00D4057A" w:rsidRDefault="00DB046C" w:rsidP="00250FDC">
            <w:hyperlink r:id="rId6" w:history="1">
              <w:r w:rsidR="00D4057A" w:rsidRPr="00535901">
                <w:rPr>
                  <w:rStyle w:val="Hyperlink"/>
                </w:rPr>
                <w:t>mjrobertson8630@gmail.com</w:t>
              </w:r>
            </w:hyperlink>
          </w:p>
        </w:tc>
      </w:tr>
      <w:tr w:rsidR="00DC0C47" w14:paraId="13331B37" w14:textId="77777777" w:rsidTr="00250FDC">
        <w:tc>
          <w:tcPr>
            <w:tcW w:w="2508" w:type="dxa"/>
          </w:tcPr>
          <w:p w14:paraId="7CA07CA6" w14:textId="77777777" w:rsidR="00DC0C47" w:rsidRDefault="00DC0C47" w:rsidP="00250FDC">
            <w:r>
              <w:t>VICE Chair</w:t>
            </w:r>
          </w:p>
        </w:tc>
        <w:tc>
          <w:tcPr>
            <w:tcW w:w="2427" w:type="dxa"/>
            <w:gridSpan w:val="2"/>
          </w:tcPr>
          <w:p w14:paraId="33DAE58A" w14:textId="2C7B1DCA" w:rsidR="00DC0C47" w:rsidRDefault="00E7735B" w:rsidP="00250FDC">
            <w:r>
              <w:t>Sharon Q.</w:t>
            </w:r>
          </w:p>
        </w:tc>
        <w:tc>
          <w:tcPr>
            <w:tcW w:w="2406" w:type="dxa"/>
          </w:tcPr>
          <w:p w14:paraId="6FA4B513" w14:textId="26B47141" w:rsidR="00DC0C47" w:rsidRDefault="00E7735B" w:rsidP="00250FDC">
            <w:r>
              <w:t>540-230-4754</w:t>
            </w:r>
          </w:p>
        </w:tc>
        <w:tc>
          <w:tcPr>
            <w:tcW w:w="3449" w:type="dxa"/>
            <w:gridSpan w:val="2"/>
          </w:tcPr>
          <w:p w14:paraId="1CC380DB" w14:textId="2FE0C97F" w:rsidR="00DC0C47" w:rsidRDefault="00E7735B" w:rsidP="00250FDC">
            <w:r>
              <w:t>Sqberry102210@gmail.com</w:t>
            </w:r>
          </w:p>
        </w:tc>
      </w:tr>
      <w:tr w:rsidR="00DC0C47" w14:paraId="06A596B9" w14:textId="77777777" w:rsidTr="00250FDC">
        <w:tc>
          <w:tcPr>
            <w:tcW w:w="2508" w:type="dxa"/>
          </w:tcPr>
          <w:p w14:paraId="2AA7D5AA" w14:textId="77777777" w:rsidR="00DC0C47" w:rsidRDefault="00DC0C47" w:rsidP="00250FDC">
            <w:r>
              <w:t>Treasurer</w:t>
            </w:r>
          </w:p>
        </w:tc>
        <w:tc>
          <w:tcPr>
            <w:tcW w:w="2427" w:type="dxa"/>
            <w:gridSpan w:val="2"/>
          </w:tcPr>
          <w:p w14:paraId="03BC9595" w14:textId="2DF20C5A" w:rsidR="00DC0C47" w:rsidRDefault="00E7735B" w:rsidP="00250FDC">
            <w:r>
              <w:t>Robert A</w:t>
            </w:r>
          </w:p>
        </w:tc>
        <w:tc>
          <w:tcPr>
            <w:tcW w:w="2406" w:type="dxa"/>
          </w:tcPr>
          <w:p w14:paraId="74C318CB" w14:textId="4B77CF6F" w:rsidR="00DC0C47" w:rsidRDefault="00E7735B" w:rsidP="00250FDC">
            <w:r>
              <w:t>540-616-9902</w:t>
            </w:r>
          </w:p>
        </w:tc>
        <w:tc>
          <w:tcPr>
            <w:tcW w:w="3449" w:type="dxa"/>
            <w:gridSpan w:val="2"/>
          </w:tcPr>
          <w:p w14:paraId="7B9B0F44" w14:textId="48F33DE2" w:rsidR="00DC0C47" w:rsidRDefault="00DB046C" w:rsidP="00250FDC">
            <w:hyperlink r:id="rId7" w:history="1">
              <w:r w:rsidR="00E7735B">
                <w:rPr>
                  <w:rStyle w:val="Hyperlink"/>
                </w:rPr>
                <w:t>r.ayers@icloud.com</w:t>
              </w:r>
            </w:hyperlink>
          </w:p>
        </w:tc>
      </w:tr>
      <w:tr w:rsidR="00DC0C47" w14:paraId="3915EAA0" w14:textId="77777777" w:rsidTr="00250FDC">
        <w:tc>
          <w:tcPr>
            <w:tcW w:w="2508" w:type="dxa"/>
          </w:tcPr>
          <w:p w14:paraId="1993E3CB" w14:textId="77777777" w:rsidR="00DC0C47" w:rsidRDefault="00DC0C47" w:rsidP="00250FDC">
            <w:r>
              <w:t>Secretary</w:t>
            </w:r>
          </w:p>
        </w:tc>
        <w:tc>
          <w:tcPr>
            <w:tcW w:w="2427" w:type="dxa"/>
            <w:gridSpan w:val="2"/>
          </w:tcPr>
          <w:p w14:paraId="59969925" w14:textId="39C24853" w:rsidR="00DC0C47" w:rsidRDefault="00E7735B" w:rsidP="00250FDC">
            <w:r>
              <w:t>Morgan Q. (Ad Hoc)</w:t>
            </w:r>
          </w:p>
        </w:tc>
        <w:tc>
          <w:tcPr>
            <w:tcW w:w="2406" w:type="dxa"/>
          </w:tcPr>
          <w:p w14:paraId="017DF557" w14:textId="484087F9" w:rsidR="00DC0C47" w:rsidRDefault="00E7735B" w:rsidP="00250FDC">
            <w:r>
              <w:t>540-320-4715</w:t>
            </w:r>
          </w:p>
        </w:tc>
        <w:tc>
          <w:tcPr>
            <w:tcW w:w="3449" w:type="dxa"/>
            <w:gridSpan w:val="2"/>
          </w:tcPr>
          <w:p w14:paraId="5839B65D" w14:textId="2F7155C0" w:rsidR="00DC0C47" w:rsidRDefault="00E7735B" w:rsidP="00250FDC">
            <w:r>
              <w:t>morganquesenberry26@gmail.com</w:t>
            </w:r>
          </w:p>
        </w:tc>
      </w:tr>
      <w:tr w:rsidR="00DC0C47" w14:paraId="21981B4F" w14:textId="77777777" w:rsidTr="00250FDC">
        <w:tc>
          <w:tcPr>
            <w:tcW w:w="2508" w:type="dxa"/>
          </w:tcPr>
          <w:p w14:paraId="18D6BD17" w14:textId="77777777" w:rsidR="00DC0C47" w:rsidRDefault="00DC0C47" w:rsidP="00250FDC">
            <w:r>
              <w:t>Policy Chair</w:t>
            </w:r>
          </w:p>
        </w:tc>
        <w:tc>
          <w:tcPr>
            <w:tcW w:w="2427" w:type="dxa"/>
            <w:gridSpan w:val="2"/>
          </w:tcPr>
          <w:p w14:paraId="0120E158" w14:textId="619CE5F2" w:rsidR="00DC0C47" w:rsidRDefault="005B7B08" w:rsidP="00250FDC">
            <w:r>
              <w:t>Lauren B</w:t>
            </w:r>
          </w:p>
        </w:tc>
        <w:tc>
          <w:tcPr>
            <w:tcW w:w="2406" w:type="dxa"/>
          </w:tcPr>
          <w:p w14:paraId="6571931B" w14:textId="64B2E783" w:rsidR="00DC0C47" w:rsidRDefault="005B7B08" w:rsidP="00250FDC">
            <w:r>
              <w:t>540-922-9175</w:t>
            </w:r>
          </w:p>
        </w:tc>
        <w:tc>
          <w:tcPr>
            <w:tcW w:w="3449" w:type="dxa"/>
            <w:gridSpan w:val="2"/>
          </w:tcPr>
          <w:p w14:paraId="51255E1B" w14:textId="37DED3EA" w:rsidR="00DC0C47" w:rsidRDefault="005B7B08" w:rsidP="00250FDC">
            <w:r>
              <w:t>Lbattson81@gmail.com</w:t>
            </w:r>
          </w:p>
        </w:tc>
      </w:tr>
      <w:tr w:rsidR="00DC0C47" w14:paraId="4C002500" w14:textId="77777777" w:rsidTr="00250FDC">
        <w:tc>
          <w:tcPr>
            <w:tcW w:w="2508" w:type="dxa"/>
          </w:tcPr>
          <w:p w14:paraId="635C75F2" w14:textId="77777777" w:rsidR="00DC0C47" w:rsidRDefault="00DC0C47" w:rsidP="00250FDC">
            <w:r>
              <w:t>Activities Chair</w:t>
            </w:r>
          </w:p>
        </w:tc>
        <w:tc>
          <w:tcPr>
            <w:tcW w:w="2427" w:type="dxa"/>
            <w:gridSpan w:val="2"/>
          </w:tcPr>
          <w:p w14:paraId="6D25B35B" w14:textId="1F36A0D7" w:rsidR="00DC0C47" w:rsidRDefault="00E7735B" w:rsidP="00250FDC">
            <w:r>
              <w:t>Jade L.</w:t>
            </w:r>
          </w:p>
        </w:tc>
        <w:tc>
          <w:tcPr>
            <w:tcW w:w="2406" w:type="dxa"/>
          </w:tcPr>
          <w:p w14:paraId="5A5EA038" w14:textId="3F38DB75" w:rsidR="00DC0C47" w:rsidRDefault="00E7735B" w:rsidP="00250FDC">
            <w:r>
              <w:t>540-392-1288</w:t>
            </w:r>
          </w:p>
        </w:tc>
        <w:tc>
          <w:tcPr>
            <w:tcW w:w="3449" w:type="dxa"/>
            <w:gridSpan w:val="2"/>
          </w:tcPr>
          <w:p w14:paraId="7B356F6A" w14:textId="4217743C" w:rsidR="00DC0C47" w:rsidRDefault="001D3BA5" w:rsidP="00250FDC">
            <w:r>
              <w:t>Jadelewis1979@yahoo.com</w:t>
            </w:r>
          </w:p>
        </w:tc>
      </w:tr>
      <w:tr w:rsidR="00DC0C47" w14:paraId="079F0E5D" w14:textId="77777777" w:rsidTr="00250FDC">
        <w:tc>
          <w:tcPr>
            <w:tcW w:w="2508" w:type="dxa"/>
          </w:tcPr>
          <w:p w14:paraId="3C9855A1" w14:textId="77777777" w:rsidR="00DC0C47" w:rsidRDefault="00DC0C47" w:rsidP="00250FDC">
            <w:r>
              <w:t>Outreach Chair</w:t>
            </w:r>
          </w:p>
        </w:tc>
        <w:tc>
          <w:tcPr>
            <w:tcW w:w="2427" w:type="dxa"/>
            <w:gridSpan w:val="2"/>
          </w:tcPr>
          <w:p w14:paraId="3B19D928" w14:textId="531C8D4E" w:rsidR="00DC0C47" w:rsidRDefault="001D3BA5" w:rsidP="00250FDC">
            <w:r>
              <w:t>Richard Mc.</w:t>
            </w:r>
          </w:p>
        </w:tc>
        <w:tc>
          <w:tcPr>
            <w:tcW w:w="2406" w:type="dxa"/>
          </w:tcPr>
          <w:p w14:paraId="69AC9AF0" w14:textId="506B3D07" w:rsidR="00DC0C47" w:rsidRDefault="001D3BA5" w:rsidP="00250FDC">
            <w:r>
              <w:t>540-200-5428</w:t>
            </w:r>
          </w:p>
        </w:tc>
        <w:tc>
          <w:tcPr>
            <w:tcW w:w="3449" w:type="dxa"/>
            <w:gridSpan w:val="2"/>
          </w:tcPr>
          <w:p w14:paraId="1DC0C700" w14:textId="75F2D7E9" w:rsidR="00DC0C47" w:rsidRDefault="001D3BA5" w:rsidP="00250FDC">
            <w:r>
              <w:t>rmmcdougal@gmail.com</w:t>
            </w:r>
          </w:p>
        </w:tc>
      </w:tr>
      <w:tr w:rsidR="001D3BA5" w14:paraId="0250F603" w14:textId="77777777" w:rsidTr="00250FDC">
        <w:tc>
          <w:tcPr>
            <w:tcW w:w="2508" w:type="dxa"/>
          </w:tcPr>
          <w:p w14:paraId="7BF6C492" w14:textId="77777777" w:rsidR="001D3BA5" w:rsidRDefault="001D3BA5" w:rsidP="001D3BA5">
            <w:r>
              <w:t>Literature Chair</w:t>
            </w:r>
          </w:p>
        </w:tc>
        <w:tc>
          <w:tcPr>
            <w:tcW w:w="2427" w:type="dxa"/>
            <w:gridSpan w:val="2"/>
          </w:tcPr>
          <w:p w14:paraId="44E01D7C" w14:textId="65BF5587" w:rsidR="001D3BA5" w:rsidRDefault="001D3BA5" w:rsidP="001D3BA5">
            <w:r>
              <w:t>Shaun Q.</w:t>
            </w:r>
          </w:p>
        </w:tc>
        <w:tc>
          <w:tcPr>
            <w:tcW w:w="2406" w:type="dxa"/>
          </w:tcPr>
          <w:p w14:paraId="64D7EF0B" w14:textId="5C491F0F" w:rsidR="001D3BA5" w:rsidRDefault="001D3BA5" w:rsidP="001D3BA5">
            <w:r>
              <w:t>540-320-5711</w:t>
            </w:r>
          </w:p>
        </w:tc>
        <w:tc>
          <w:tcPr>
            <w:tcW w:w="3449" w:type="dxa"/>
            <w:gridSpan w:val="2"/>
          </w:tcPr>
          <w:p w14:paraId="4AFA6066" w14:textId="726F8FA1" w:rsidR="001D3BA5" w:rsidRDefault="001D3BA5" w:rsidP="001D3BA5">
            <w:r>
              <w:t>Shaunq5150@gmail.com</w:t>
            </w:r>
          </w:p>
        </w:tc>
      </w:tr>
      <w:tr w:rsidR="001D3BA5" w14:paraId="4123CD4B" w14:textId="77777777" w:rsidTr="00250FDC">
        <w:tc>
          <w:tcPr>
            <w:tcW w:w="2508" w:type="dxa"/>
          </w:tcPr>
          <w:p w14:paraId="795BB08D" w14:textId="77777777" w:rsidR="001D3BA5" w:rsidRDefault="001D3BA5" w:rsidP="001D3BA5">
            <w:r>
              <w:t>RCM</w:t>
            </w:r>
          </w:p>
        </w:tc>
        <w:tc>
          <w:tcPr>
            <w:tcW w:w="2427" w:type="dxa"/>
            <w:gridSpan w:val="2"/>
          </w:tcPr>
          <w:p w14:paraId="4D90FAB9" w14:textId="0E9AE36F" w:rsidR="001D3BA5" w:rsidRDefault="001D3BA5" w:rsidP="001D3BA5">
            <w:r>
              <w:t>vacant</w:t>
            </w:r>
          </w:p>
        </w:tc>
        <w:tc>
          <w:tcPr>
            <w:tcW w:w="2406" w:type="dxa"/>
          </w:tcPr>
          <w:p w14:paraId="4DEF5B74" w14:textId="1CA7FE72" w:rsidR="001D3BA5" w:rsidRDefault="001D3BA5" w:rsidP="001D3BA5"/>
        </w:tc>
        <w:tc>
          <w:tcPr>
            <w:tcW w:w="3449" w:type="dxa"/>
            <w:gridSpan w:val="2"/>
          </w:tcPr>
          <w:p w14:paraId="72945F95" w14:textId="735FEF0C" w:rsidR="001D3BA5" w:rsidRDefault="001D3BA5" w:rsidP="001D3BA5"/>
        </w:tc>
      </w:tr>
      <w:tr w:rsidR="001D3BA5" w14:paraId="0F8C8C9B" w14:textId="77777777" w:rsidTr="00250FDC">
        <w:tc>
          <w:tcPr>
            <w:tcW w:w="2508" w:type="dxa"/>
          </w:tcPr>
          <w:p w14:paraId="15877AF5" w14:textId="4D5E58EF" w:rsidR="001D3BA5" w:rsidRDefault="001D3BA5" w:rsidP="001D3BA5">
            <w:r>
              <w:t xml:space="preserve">RCM Alternate </w:t>
            </w:r>
          </w:p>
        </w:tc>
        <w:tc>
          <w:tcPr>
            <w:tcW w:w="2427" w:type="dxa"/>
            <w:gridSpan w:val="2"/>
          </w:tcPr>
          <w:p w14:paraId="0984D223" w14:textId="77777777" w:rsidR="001D3BA5" w:rsidRDefault="001D3BA5" w:rsidP="001D3BA5">
            <w:r>
              <w:t>Vacant</w:t>
            </w:r>
          </w:p>
        </w:tc>
        <w:tc>
          <w:tcPr>
            <w:tcW w:w="2406" w:type="dxa"/>
          </w:tcPr>
          <w:p w14:paraId="477E46FB" w14:textId="77777777" w:rsidR="001D3BA5" w:rsidRDefault="001D3BA5" w:rsidP="001D3BA5"/>
        </w:tc>
        <w:tc>
          <w:tcPr>
            <w:tcW w:w="3449" w:type="dxa"/>
            <w:gridSpan w:val="2"/>
          </w:tcPr>
          <w:p w14:paraId="5275E2D9" w14:textId="77777777" w:rsidR="001D3BA5" w:rsidRDefault="001D3BA5" w:rsidP="001D3BA5"/>
        </w:tc>
      </w:tr>
      <w:tr w:rsidR="001D3BA5" w14:paraId="3BEFEB5C" w14:textId="77777777" w:rsidTr="00250FDC">
        <w:tc>
          <w:tcPr>
            <w:tcW w:w="2508" w:type="dxa"/>
          </w:tcPr>
          <w:p w14:paraId="5DB4EEEB" w14:textId="625B7ADD" w:rsidR="001D3BA5" w:rsidRDefault="001D3BA5" w:rsidP="001D3BA5">
            <w:r>
              <w:t>VRCC</w:t>
            </w:r>
          </w:p>
        </w:tc>
        <w:tc>
          <w:tcPr>
            <w:tcW w:w="2427" w:type="dxa"/>
            <w:gridSpan w:val="2"/>
          </w:tcPr>
          <w:p w14:paraId="013E9321" w14:textId="008A2042" w:rsidR="001D3BA5" w:rsidRDefault="001D3BA5" w:rsidP="001D3BA5">
            <w:r>
              <w:t>Vacant</w:t>
            </w:r>
          </w:p>
        </w:tc>
        <w:tc>
          <w:tcPr>
            <w:tcW w:w="2406" w:type="dxa"/>
          </w:tcPr>
          <w:p w14:paraId="589EFFBA" w14:textId="77777777" w:rsidR="001D3BA5" w:rsidRDefault="001D3BA5" w:rsidP="001D3BA5"/>
        </w:tc>
        <w:tc>
          <w:tcPr>
            <w:tcW w:w="3449" w:type="dxa"/>
            <w:gridSpan w:val="2"/>
          </w:tcPr>
          <w:p w14:paraId="66C558E3" w14:textId="77777777" w:rsidR="001D3BA5" w:rsidRDefault="001D3BA5" w:rsidP="001D3BA5"/>
        </w:tc>
      </w:tr>
      <w:tr w:rsidR="001D3BA5" w14:paraId="562F815A" w14:textId="77777777" w:rsidTr="00250FDC">
        <w:tc>
          <w:tcPr>
            <w:tcW w:w="2508" w:type="dxa"/>
          </w:tcPr>
          <w:p w14:paraId="1DFACDC2" w14:textId="16AE1A15" w:rsidR="001D3BA5" w:rsidRDefault="001D3BA5" w:rsidP="001D3BA5"/>
        </w:tc>
        <w:tc>
          <w:tcPr>
            <w:tcW w:w="2427" w:type="dxa"/>
            <w:gridSpan w:val="2"/>
          </w:tcPr>
          <w:p w14:paraId="39B44ED6" w14:textId="302B5692" w:rsidR="001D3BA5" w:rsidRDefault="001D3BA5" w:rsidP="001D3BA5"/>
        </w:tc>
        <w:tc>
          <w:tcPr>
            <w:tcW w:w="2406" w:type="dxa"/>
          </w:tcPr>
          <w:p w14:paraId="55414CE5" w14:textId="77777777" w:rsidR="001D3BA5" w:rsidRDefault="001D3BA5" w:rsidP="001D3BA5"/>
        </w:tc>
        <w:tc>
          <w:tcPr>
            <w:tcW w:w="3449" w:type="dxa"/>
            <w:gridSpan w:val="2"/>
          </w:tcPr>
          <w:p w14:paraId="452FCF46" w14:textId="77777777" w:rsidR="001D3BA5" w:rsidRDefault="001D3BA5" w:rsidP="001D3BA5"/>
        </w:tc>
      </w:tr>
      <w:tr w:rsidR="001D3BA5" w14:paraId="45D35CCC" w14:textId="77777777" w:rsidTr="00250FDC">
        <w:tc>
          <w:tcPr>
            <w:tcW w:w="2508" w:type="dxa"/>
          </w:tcPr>
          <w:p w14:paraId="77823A20" w14:textId="6D94B0D3" w:rsidR="001D3BA5" w:rsidRDefault="001D3BA5" w:rsidP="001D3BA5">
            <w:r>
              <w:rPr>
                <w:b/>
              </w:rPr>
              <w:t>Group GSR and Alternates</w:t>
            </w:r>
          </w:p>
        </w:tc>
        <w:tc>
          <w:tcPr>
            <w:tcW w:w="2427" w:type="dxa"/>
            <w:gridSpan w:val="2"/>
          </w:tcPr>
          <w:p w14:paraId="59FCD50F" w14:textId="77777777" w:rsidR="001D3BA5" w:rsidRDefault="001D3BA5" w:rsidP="001D3BA5"/>
        </w:tc>
        <w:tc>
          <w:tcPr>
            <w:tcW w:w="2406" w:type="dxa"/>
          </w:tcPr>
          <w:p w14:paraId="53868EF8" w14:textId="77777777" w:rsidR="001D3BA5" w:rsidRDefault="001D3BA5" w:rsidP="001D3BA5"/>
        </w:tc>
        <w:tc>
          <w:tcPr>
            <w:tcW w:w="3449" w:type="dxa"/>
            <w:gridSpan w:val="2"/>
          </w:tcPr>
          <w:p w14:paraId="6C2796DC" w14:textId="77777777" w:rsidR="001D3BA5" w:rsidRDefault="001D3BA5" w:rsidP="001D3BA5"/>
        </w:tc>
      </w:tr>
      <w:tr w:rsidR="001D3BA5" w14:paraId="263F317F" w14:textId="77777777" w:rsidTr="00250FDC">
        <w:tc>
          <w:tcPr>
            <w:tcW w:w="2508" w:type="dxa"/>
          </w:tcPr>
          <w:p w14:paraId="589BE715" w14:textId="3809CA61" w:rsidR="001D3BA5" w:rsidRPr="00A6268B" w:rsidRDefault="001D3BA5" w:rsidP="001D3BA5">
            <w:pPr>
              <w:rPr>
                <w:b/>
              </w:rPr>
            </w:pPr>
            <w:r>
              <w:t>The Book Opens Here/ Not high noon but clean noon GSR</w:t>
            </w:r>
          </w:p>
        </w:tc>
        <w:tc>
          <w:tcPr>
            <w:tcW w:w="2427" w:type="dxa"/>
            <w:gridSpan w:val="2"/>
          </w:tcPr>
          <w:p w14:paraId="6FFCFCD3" w14:textId="6AA5AC33" w:rsidR="001D3BA5" w:rsidRDefault="001D3BA5" w:rsidP="001D3BA5">
            <w:r>
              <w:t>Robin L.</w:t>
            </w:r>
          </w:p>
        </w:tc>
        <w:tc>
          <w:tcPr>
            <w:tcW w:w="2406" w:type="dxa"/>
          </w:tcPr>
          <w:p w14:paraId="577C0F94" w14:textId="70CC0CDF" w:rsidR="001D3BA5" w:rsidRDefault="001D3BA5" w:rsidP="001D3BA5">
            <w:r>
              <w:t>276-238-7326</w:t>
            </w:r>
          </w:p>
        </w:tc>
        <w:tc>
          <w:tcPr>
            <w:tcW w:w="3449" w:type="dxa"/>
            <w:gridSpan w:val="2"/>
          </w:tcPr>
          <w:p w14:paraId="4D6E9461" w14:textId="5F16B9E0" w:rsidR="001D3BA5" w:rsidRDefault="00DB046C" w:rsidP="001D3BA5">
            <w:hyperlink r:id="rId8" w:history="1">
              <w:r w:rsidR="001D3BA5" w:rsidRPr="000A41E8">
                <w:rPr>
                  <w:rStyle w:val="Hyperlink"/>
                </w:rPr>
                <w:t>bro.love56@yahoo.com</w:t>
              </w:r>
            </w:hyperlink>
          </w:p>
        </w:tc>
      </w:tr>
      <w:tr w:rsidR="001D3BA5" w14:paraId="19A42685" w14:textId="77777777" w:rsidTr="00250FDC">
        <w:tc>
          <w:tcPr>
            <w:tcW w:w="2508" w:type="dxa"/>
          </w:tcPr>
          <w:p w14:paraId="615A89F6" w14:textId="57E0D164" w:rsidR="001D3BA5" w:rsidRPr="00A6268B" w:rsidRDefault="001D3BA5" w:rsidP="001D3BA5">
            <w:r>
              <w:t xml:space="preserve">The Book Opens Here/ Not high noon but clean </w:t>
            </w:r>
            <w:proofErr w:type="gramStart"/>
            <w:r>
              <w:t>noon  Alternate</w:t>
            </w:r>
            <w:proofErr w:type="gramEnd"/>
            <w:r>
              <w:t xml:space="preserve"> GSR</w:t>
            </w:r>
          </w:p>
        </w:tc>
        <w:tc>
          <w:tcPr>
            <w:tcW w:w="2427" w:type="dxa"/>
            <w:gridSpan w:val="2"/>
          </w:tcPr>
          <w:p w14:paraId="696B7E60" w14:textId="7DEAA41E" w:rsidR="001D3BA5" w:rsidRDefault="001D3BA5" w:rsidP="001D3BA5">
            <w:r>
              <w:t>Marcia L.</w:t>
            </w:r>
          </w:p>
        </w:tc>
        <w:tc>
          <w:tcPr>
            <w:tcW w:w="2406" w:type="dxa"/>
          </w:tcPr>
          <w:p w14:paraId="5BDC2B2D" w14:textId="7E74D41A" w:rsidR="001D3BA5" w:rsidRDefault="001D3BA5" w:rsidP="001D3BA5">
            <w:r>
              <w:t>276-730-4712</w:t>
            </w:r>
          </w:p>
        </w:tc>
        <w:tc>
          <w:tcPr>
            <w:tcW w:w="3449" w:type="dxa"/>
            <w:gridSpan w:val="2"/>
          </w:tcPr>
          <w:p w14:paraId="28713251" w14:textId="2751C4D1" w:rsidR="001D3BA5" w:rsidRDefault="00DB046C" w:rsidP="001D3BA5">
            <w:hyperlink r:id="rId9" w:history="1">
              <w:r w:rsidR="001D3BA5" w:rsidRPr="000A41E8">
                <w:rPr>
                  <w:rStyle w:val="Hyperlink"/>
                </w:rPr>
                <w:t>marciamarciamarcia62@yahoo.com</w:t>
              </w:r>
            </w:hyperlink>
          </w:p>
        </w:tc>
      </w:tr>
      <w:tr w:rsidR="001D3BA5" w14:paraId="476961A3" w14:textId="77777777" w:rsidTr="00250FDC">
        <w:tc>
          <w:tcPr>
            <w:tcW w:w="2508" w:type="dxa"/>
          </w:tcPr>
          <w:p w14:paraId="49666EAB" w14:textId="7E84F625" w:rsidR="001D3BA5" w:rsidRDefault="001D3BA5" w:rsidP="001D3BA5">
            <w:r>
              <w:t>Principles Before Personalities (PBP) GSR</w:t>
            </w:r>
          </w:p>
        </w:tc>
        <w:tc>
          <w:tcPr>
            <w:tcW w:w="2427" w:type="dxa"/>
            <w:gridSpan w:val="2"/>
          </w:tcPr>
          <w:p w14:paraId="79B0725B" w14:textId="71DEEA4F" w:rsidR="001D3BA5" w:rsidRDefault="001D3BA5" w:rsidP="001D3BA5">
            <w:r>
              <w:t>Sharon Q.</w:t>
            </w:r>
          </w:p>
        </w:tc>
        <w:tc>
          <w:tcPr>
            <w:tcW w:w="2406" w:type="dxa"/>
          </w:tcPr>
          <w:p w14:paraId="011FFDE8" w14:textId="33568C87" w:rsidR="001D3BA5" w:rsidRDefault="001D3BA5" w:rsidP="001D3BA5">
            <w:r>
              <w:t>540-230-4754</w:t>
            </w:r>
          </w:p>
        </w:tc>
        <w:tc>
          <w:tcPr>
            <w:tcW w:w="3449" w:type="dxa"/>
            <w:gridSpan w:val="2"/>
          </w:tcPr>
          <w:p w14:paraId="435C4FAC" w14:textId="689A7FC3" w:rsidR="001D3BA5" w:rsidRDefault="001D3BA5" w:rsidP="001D3BA5">
            <w:r>
              <w:t>Sqberry102210@gmail.com</w:t>
            </w:r>
          </w:p>
        </w:tc>
      </w:tr>
      <w:tr w:rsidR="001D3BA5" w14:paraId="02E5AF83" w14:textId="77777777" w:rsidTr="00250FDC">
        <w:tc>
          <w:tcPr>
            <w:tcW w:w="2508" w:type="dxa"/>
          </w:tcPr>
          <w:p w14:paraId="0426CD66" w14:textId="77777777" w:rsidR="001D3BA5" w:rsidRDefault="001D3BA5" w:rsidP="001D3BA5">
            <w:r>
              <w:t>Principles Before Personalities (PBP)</w:t>
            </w:r>
          </w:p>
          <w:p w14:paraId="30D37B97" w14:textId="5FA27B99" w:rsidR="001D3BA5" w:rsidRDefault="001D3BA5" w:rsidP="001D3BA5">
            <w:r>
              <w:t>Alt. GSR</w:t>
            </w:r>
          </w:p>
        </w:tc>
        <w:tc>
          <w:tcPr>
            <w:tcW w:w="2427" w:type="dxa"/>
            <w:gridSpan w:val="2"/>
          </w:tcPr>
          <w:p w14:paraId="3C390D5F" w14:textId="039B2C65" w:rsidR="001D3BA5" w:rsidRDefault="001D3BA5" w:rsidP="001D3BA5">
            <w:r>
              <w:t xml:space="preserve">Richard </w:t>
            </w:r>
            <w:proofErr w:type="spellStart"/>
            <w:r>
              <w:t>McD</w:t>
            </w:r>
            <w:proofErr w:type="spellEnd"/>
          </w:p>
        </w:tc>
        <w:tc>
          <w:tcPr>
            <w:tcW w:w="2406" w:type="dxa"/>
          </w:tcPr>
          <w:p w14:paraId="73C2D438" w14:textId="4E8D6A0F" w:rsidR="001D3BA5" w:rsidRDefault="001D3BA5" w:rsidP="001D3BA5">
            <w:r>
              <w:t>540-200-5428</w:t>
            </w:r>
          </w:p>
        </w:tc>
        <w:tc>
          <w:tcPr>
            <w:tcW w:w="3449" w:type="dxa"/>
            <w:gridSpan w:val="2"/>
          </w:tcPr>
          <w:p w14:paraId="145458F7" w14:textId="35E49872" w:rsidR="001D3BA5" w:rsidRDefault="001D3BA5" w:rsidP="001D3BA5">
            <w:r>
              <w:t>rmmcdougal@gmail.com</w:t>
            </w:r>
          </w:p>
        </w:tc>
      </w:tr>
      <w:tr w:rsidR="001D3BA5" w14:paraId="35FC635D" w14:textId="77777777" w:rsidTr="00250FDC">
        <w:tc>
          <w:tcPr>
            <w:tcW w:w="2508" w:type="dxa"/>
          </w:tcPr>
          <w:p w14:paraId="2929E60E" w14:textId="40DAAA65" w:rsidR="001D3BA5" w:rsidRDefault="001D3BA5" w:rsidP="001D3BA5">
            <w:r>
              <w:t xml:space="preserve">Honesty, Open-mindedness, Willingness (H.O.W) GSR </w:t>
            </w:r>
          </w:p>
        </w:tc>
        <w:tc>
          <w:tcPr>
            <w:tcW w:w="2427" w:type="dxa"/>
            <w:gridSpan w:val="2"/>
          </w:tcPr>
          <w:p w14:paraId="476B6773" w14:textId="258ECA0B" w:rsidR="001D3BA5" w:rsidRDefault="001D3BA5" w:rsidP="001D3BA5">
            <w:r>
              <w:t>Jessi J.</w:t>
            </w:r>
          </w:p>
        </w:tc>
        <w:tc>
          <w:tcPr>
            <w:tcW w:w="2406" w:type="dxa"/>
          </w:tcPr>
          <w:p w14:paraId="7E6C81BD" w14:textId="0BEC1F23" w:rsidR="001D3BA5" w:rsidRDefault="001D3BA5" w:rsidP="001D3BA5">
            <w:r>
              <w:t>276-617-0411</w:t>
            </w:r>
          </w:p>
        </w:tc>
        <w:tc>
          <w:tcPr>
            <w:tcW w:w="3449" w:type="dxa"/>
            <w:gridSpan w:val="2"/>
          </w:tcPr>
          <w:p w14:paraId="23BA1D22" w14:textId="68FABF6C" w:rsidR="001D3BA5" w:rsidRDefault="001D3BA5" w:rsidP="001D3BA5">
            <w:r>
              <w:t>jessi.hiwassee@gmail.com</w:t>
            </w:r>
          </w:p>
        </w:tc>
      </w:tr>
      <w:tr w:rsidR="001D3BA5" w14:paraId="7FD8F81F" w14:textId="77777777" w:rsidTr="00250FDC">
        <w:tc>
          <w:tcPr>
            <w:tcW w:w="2508" w:type="dxa"/>
          </w:tcPr>
          <w:p w14:paraId="2E7CC19A" w14:textId="5313CCB5" w:rsidR="001D3BA5" w:rsidRDefault="001D3BA5" w:rsidP="001D3BA5">
            <w:r>
              <w:t>Keep It Simple Stupid (KISS) GSR</w:t>
            </w:r>
          </w:p>
        </w:tc>
        <w:tc>
          <w:tcPr>
            <w:tcW w:w="2427" w:type="dxa"/>
            <w:gridSpan w:val="2"/>
          </w:tcPr>
          <w:p w14:paraId="031BEA1F" w14:textId="2FCAA84C" w:rsidR="001D3BA5" w:rsidRDefault="001D3BA5" w:rsidP="001D3BA5">
            <w:r>
              <w:t>Sara F.</w:t>
            </w:r>
          </w:p>
        </w:tc>
        <w:tc>
          <w:tcPr>
            <w:tcW w:w="2406" w:type="dxa"/>
          </w:tcPr>
          <w:p w14:paraId="60F14B13" w14:textId="569D2580" w:rsidR="001D3BA5" w:rsidRDefault="001D3BA5" w:rsidP="001D3BA5">
            <w:r>
              <w:t>540-835-4616</w:t>
            </w:r>
          </w:p>
        </w:tc>
        <w:tc>
          <w:tcPr>
            <w:tcW w:w="3449" w:type="dxa"/>
            <w:gridSpan w:val="2"/>
          </w:tcPr>
          <w:p w14:paraId="23DA115E" w14:textId="73B2ED09" w:rsidR="001D3BA5" w:rsidRDefault="001D3BA5" w:rsidP="001D3BA5">
            <w:r>
              <w:t>Destny913@gmail.com</w:t>
            </w:r>
          </w:p>
        </w:tc>
      </w:tr>
      <w:tr w:rsidR="001D3BA5" w14:paraId="7DABA1A9" w14:textId="77777777" w:rsidTr="00250FDC">
        <w:tc>
          <w:tcPr>
            <w:tcW w:w="2508" w:type="dxa"/>
          </w:tcPr>
          <w:p w14:paraId="41B3A736" w14:textId="3060321F" w:rsidR="001D3BA5" w:rsidRDefault="001D3BA5" w:rsidP="001D3BA5">
            <w:r>
              <w:t xml:space="preserve">KISS Alternate GSR </w:t>
            </w:r>
          </w:p>
        </w:tc>
        <w:tc>
          <w:tcPr>
            <w:tcW w:w="2427" w:type="dxa"/>
            <w:gridSpan w:val="2"/>
          </w:tcPr>
          <w:p w14:paraId="24229677" w14:textId="1EA591EF" w:rsidR="001D3BA5" w:rsidRDefault="00D86EE3" w:rsidP="001D3BA5">
            <w:r>
              <w:t>Rachel J.</w:t>
            </w:r>
          </w:p>
        </w:tc>
        <w:tc>
          <w:tcPr>
            <w:tcW w:w="2406" w:type="dxa"/>
          </w:tcPr>
          <w:p w14:paraId="5DF31085" w14:textId="6483EAED" w:rsidR="001D3BA5" w:rsidRDefault="001D3BA5" w:rsidP="001D3BA5">
            <w:r>
              <w:t>540-239-8121</w:t>
            </w:r>
          </w:p>
        </w:tc>
        <w:tc>
          <w:tcPr>
            <w:tcW w:w="3449" w:type="dxa"/>
            <w:gridSpan w:val="2"/>
          </w:tcPr>
          <w:p w14:paraId="50CDAE7C" w14:textId="40951D72" w:rsidR="001D3BA5" w:rsidRDefault="001D3BA5" w:rsidP="001D3BA5">
            <w:r>
              <w:t>Racheljarvis14</w:t>
            </w:r>
            <w:r w:rsidR="00D86EE3">
              <w:t>@gmail.com</w:t>
            </w:r>
          </w:p>
        </w:tc>
      </w:tr>
      <w:tr w:rsidR="001D3BA5" w14:paraId="51C36262" w14:textId="77777777" w:rsidTr="00250FDC">
        <w:tc>
          <w:tcPr>
            <w:tcW w:w="2508" w:type="dxa"/>
          </w:tcPr>
          <w:p w14:paraId="3C65CFB3" w14:textId="7CD868D1" w:rsidR="001D3BA5" w:rsidRDefault="001D3BA5" w:rsidP="001D3BA5">
            <w:r>
              <w:t>I Can’t We Can GSR</w:t>
            </w:r>
          </w:p>
        </w:tc>
        <w:tc>
          <w:tcPr>
            <w:tcW w:w="2427" w:type="dxa"/>
            <w:gridSpan w:val="2"/>
          </w:tcPr>
          <w:p w14:paraId="28DDD0E2" w14:textId="6E43359A" w:rsidR="001D3BA5" w:rsidRDefault="001D3BA5" w:rsidP="001D3BA5">
            <w:r>
              <w:t>Brian G.</w:t>
            </w:r>
          </w:p>
        </w:tc>
        <w:tc>
          <w:tcPr>
            <w:tcW w:w="2406" w:type="dxa"/>
          </w:tcPr>
          <w:p w14:paraId="60A3332F" w14:textId="0B4B2451" w:rsidR="001D3BA5" w:rsidRDefault="001D3BA5" w:rsidP="001D3BA5">
            <w:r>
              <w:t>276-768-7837</w:t>
            </w:r>
          </w:p>
        </w:tc>
        <w:tc>
          <w:tcPr>
            <w:tcW w:w="3449" w:type="dxa"/>
            <w:gridSpan w:val="2"/>
          </w:tcPr>
          <w:p w14:paraId="6FEF7E0B" w14:textId="54A6A772" w:rsidR="001D3BA5" w:rsidRDefault="00DB046C" w:rsidP="001D3BA5">
            <w:hyperlink r:id="rId10" w:history="1">
              <w:r w:rsidR="001D3BA5" w:rsidRPr="000A6386">
                <w:rPr>
                  <w:rStyle w:val="Hyperlink"/>
                </w:rPr>
                <w:t>bpg274@gmail.com</w:t>
              </w:r>
            </w:hyperlink>
          </w:p>
        </w:tc>
      </w:tr>
      <w:tr w:rsidR="001D3BA5" w14:paraId="0412577B" w14:textId="77777777" w:rsidTr="00250FDC">
        <w:tc>
          <w:tcPr>
            <w:tcW w:w="2508" w:type="dxa"/>
          </w:tcPr>
          <w:p w14:paraId="4FA22324" w14:textId="006657D9" w:rsidR="001D3BA5" w:rsidRDefault="001D3BA5" w:rsidP="001D3BA5">
            <w:r>
              <w:t>Together We Can GSR</w:t>
            </w:r>
          </w:p>
        </w:tc>
        <w:tc>
          <w:tcPr>
            <w:tcW w:w="2427" w:type="dxa"/>
            <w:gridSpan w:val="2"/>
          </w:tcPr>
          <w:p w14:paraId="1A2AF83E" w14:textId="7942E5AB" w:rsidR="001D3BA5" w:rsidRPr="009E459A" w:rsidRDefault="001D3BA5" w:rsidP="001D3BA5">
            <w:pPr>
              <w:rPr>
                <w:b/>
              </w:rPr>
            </w:pPr>
            <w:r>
              <w:t>Carla L.</w:t>
            </w:r>
          </w:p>
        </w:tc>
        <w:tc>
          <w:tcPr>
            <w:tcW w:w="2406" w:type="dxa"/>
          </w:tcPr>
          <w:p w14:paraId="7D822608" w14:textId="293E5A78" w:rsidR="001D3BA5" w:rsidRDefault="001D3BA5" w:rsidP="001D3BA5">
            <w:r>
              <w:t>540-267-6223</w:t>
            </w:r>
          </w:p>
        </w:tc>
        <w:tc>
          <w:tcPr>
            <w:tcW w:w="3449" w:type="dxa"/>
            <w:gridSpan w:val="2"/>
          </w:tcPr>
          <w:p w14:paraId="04F9F400" w14:textId="14B81427" w:rsidR="001D3BA5" w:rsidRDefault="001D3BA5" w:rsidP="001D3BA5">
            <w:r>
              <w:t>lottamnstr@yahoo.com</w:t>
            </w:r>
          </w:p>
        </w:tc>
      </w:tr>
      <w:tr w:rsidR="001D3BA5" w14:paraId="098088F4" w14:textId="77777777" w:rsidTr="00250FDC">
        <w:tc>
          <w:tcPr>
            <w:tcW w:w="2508" w:type="dxa"/>
          </w:tcPr>
          <w:p w14:paraId="4EB2B4FE" w14:textId="06B996A0" w:rsidR="001D3BA5" w:rsidRDefault="001D3BA5" w:rsidP="001D3BA5">
            <w:r>
              <w:t xml:space="preserve">It Works If You Live It/ </w:t>
            </w:r>
          </w:p>
        </w:tc>
        <w:tc>
          <w:tcPr>
            <w:tcW w:w="2427" w:type="dxa"/>
            <w:gridSpan w:val="2"/>
          </w:tcPr>
          <w:p w14:paraId="38D64DAA" w14:textId="14235018" w:rsidR="001D3BA5" w:rsidRDefault="001D3BA5" w:rsidP="001D3BA5">
            <w:r>
              <w:t>Stacy J</w:t>
            </w:r>
          </w:p>
        </w:tc>
        <w:tc>
          <w:tcPr>
            <w:tcW w:w="2406" w:type="dxa"/>
          </w:tcPr>
          <w:p w14:paraId="106E40FC" w14:textId="5B2ABD89" w:rsidR="001D3BA5" w:rsidRDefault="001D3BA5" w:rsidP="001D3BA5">
            <w:r>
              <w:t>276-733-7062</w:t>
            </w:r>
          </w:p>
        </w:tc>
        <w:tc>
          <w:tcPr>
            <w:tcW w:w="3449" w:type="dxa"/>
            <w:gridSpan w:val="2"/>
          </w:tcPr>
          <w:p w14:paraId="70BFCF4C" w14:textId="6D1D3B51" w:rsidR="001D3BA5" w:rsidRDefault="001D3BA5" w:rsidP="001D3BA5">
            <w:r>
              <w:t>Needed</w:t>
            </w:r>
          </w:p>
        </w:tc>
      </w:tr>
      <w:tr w:rsidR="001D3BA5" w14:paraId="24E3A89E" w14:textId="77777777" w:rsidTr="00250FDC">
        <w:tc>
          <w:tcPr>
            <w:tcW w:w="2508" w:type="dxa"/>
          </w:tcPr>
          <w:p w14:paraId="2312B350" w14:textId="77777777" w:rsidR="001D3BA5" w:rsidRDefault="001D3BA5" w:rsidP="001D3BA5">
            <w:r>
              <w:lastRenderedPageBreak/>
              <w:t>Steps to Freedom GSR</w:t>
            </w:r>
          </w:p>
        </w:tc>
        <w:tc>
          <w:tcPr>
            <w:tcW w:w="2427" w:type="dxa"/>
            <w:gridSpan w:val="2"/>
          </w:tcPr>
          <w:p w14:paraId="1F75C028" w14:textId="77777777" w:rsidR="001D3BA5" w:rsidRDefault="001D3BA5" w:rsidP="001D3BA5">
            <w:r>
              <w:t>Thomas L.</w:t>
            </w:r>
          </w:p>
        </w:tc>
        <w:tc>
          <w:tcPr>
            <w:tcW w:w="2406" w:type="dxa"/>
          </w:tcPr>
          <w:p w14:paraId="03598BF0" w14:textId="3CEE2894" w:rsidR="001D3BA5" w:rsidRDefault="001D3BA5" w:rsidP="001D3BA5">
            <w:r>
              <w:t>352-210-2767</w:t>
            </w:r>
          </w:p>
        </w:tc>
        <w:tc>
          <w:tcPr>
            <w:tcW w:w="3449" w:type="dxa"/>
            <w:gridSpan w:val="2"/>
          </w:tcPr>
          <w:p w14:paraId="1D5A1BA7" w14:textId="77777777" w:rsidR="001D3BA5" w:rsidRDefault="001D3BA5" w:rsidP="001D3BA5">
            <w:r>
              <w:t>Thomas.langston@icloud.com</w:t>
            </w:r>
          </w:p>
        </w:tc>
      </w:tr>
      <w:tr w:rsidR="001D3BA5" w14:paraId="3F12324A" w14:textId="3F395C1F" w:rsidTr="00250FDC">
        <w:tblPrEx>
          <w:tblLook w:val="0000" w:firstRow="0" w:lastRow="0" w:firstColumn="0" w:lastColumn="0" w:noHBand="0" w:noVBand="0"/>
        </w:tblPrEx>
        <w:trPr>
          <w:trHeight w:val="300"/>
        </w:trPr>
        <w:tc>
          <w:tcPr>
            <w:tcW w:w="2508" w:type="dxa"/>
            <w:tcBorders>
              <w:bottom w:val="single" w:sz="4" w:space="0" w:color="auto"/>
            </w:tcBorders>
          </w:tcPr>
          <w:p w14:paraId="520FB150" w14:textId="2B1E2BE7" w:rsidR="001D3BA5" w:rsidRDefault="001D3BA5" w:rsidP="001D3BA5">
            <w:pPr>
              <w:ind w:left="108"/>
            </w:pPr>
            <w:r>
              <w:t>Circle of Hope</w:t>
            </w:r>
          </w:p>
        </w:tc>
        <w:tc>
          <w:tcPr>
            <w:tcW w:w="2420" w:type="dxa"/>
            <w:shd w:val="clear" w:color="auto" w:fill="auto"/>
          </w:tcPr>
          <w:p w14:paraId="1C57579D" w14:textId="3F8703A7" w:rsidR="001D3BA5" w:rsidRDefault="001D3BA5" w:rsidP="001D3BA5">
            <w:proofErr w:type="spellStart"/>
            <w:r>
              <w:t>Bently</w:t>
            </w:r>
            <w:proofErr w:type="spellEnd"/>
            <w:r>
              <w:t xml:space="preserve"> W</w:t>
            </w:r>
          </w:p>
        </w:tc>
        <w:tc>
          <w:tcPr>
            <w:tcW w:w="2420" w:type="dxa"/>
            <w:gridSpan w:val="3"/>
            <w:tcBorders>
              <w:bottom w:val="single" w:sz="4" w:space="0" w:color="auto"/>
            </w:tcBorders>
            <w:shd w:val="clear" w:color="auto" w:fill="auto"/>
          </w:tcPr>
          <w:p w14:paraId="43BA1519" w14:textId="39A3E321" w:rsidR="001D3BA5" w:rsidRDefault="001D3BA5" w:rsidP="001D3BA5">
            <w:r>
              <w:t>540-392-4671</w:t>
            </w:r>
          </w:p>
        </w:tc>
        <w:tc>
          <w:tcPr>
            <w:tcW w:w="3442" w:type="dxa"/>
            <w:tcBorders>
              <w:bottom w:val="single" w:sz="4" w:space="0" w:color="auto"/>
            </w:tcBorders>
            <w:shd w:val="clear" w:color="auto" w:fill="auto"/>
          </w:tcPr>
          <w:p w14:paraId="168FF106" w14:textId="5F4D2B13" w:rsidR="001D3BA5" w:rsidRDefault="001D3BA5" w:rsidP="001D3BA5">
            <w:r>
              <w:t>mustanghokie@yahoo.com</w:t>
            </w:r>
          </w:p>
        </w:tc>
      </w:tr>
    </w:tbl>
    <w:p w14:paraId="356C647E" w14:textId="77777777" w:rsidR="00391A8D" w:rsidRDefault="00391A8D" w:rsidP="00391A8D">
      <w:pPr>
        <w:pStyle w:val="ListParagraph"/>
        <w:ind w:left="1080"/>
      </w:pPr>
    </w:p>
    <w:p w14:paraId="3FDC4601" w14:textId="1869A852" w:rsidR="001B43B4" w:rsidRPr="00391A8D" w:rsidRDefault="001B70D3" w:rsidP="00391A8D">
      <w:pPr>
        <w:rPr>
          <w:b/>
        </w:rPr>
      </w:pPr>
      <w:r w:rsidRPr="00391A8D">
        <w:rPr>
          <w:b/>
          <w:sz w:val="28"/>
          <w:szCs w:val="28"/>
        </w:rPr>
        <w:t>Roll ca</w:t>
      </w:r>
      <w:r w:rsidR="00275222" w:rsidRPr="00391A8D">
        <w:rPr>
          <w:b/>
          <w:sz w:val="28"/>
          <w:szCs w:val="28"/>
        </w:rPr>
        <w:t xml:space="preserve">ll for </w:t>
      </w:r>
      <w:r w:rsidR="007129AC">
        <w:rPr>
          <w:b/>
          <w:sz w:val="28"/>
          <w:szCs w:val="28"/>
        </w:rPr>
        <w:t>0</w:t>
      </w:r>
      <w:r w:rsidR="00314156">
        <w:rPr>
          <w:b/>
          <w:sz w:val="28"/>
          <w:szCs w:val="28"/>
        </w:rPr>
        <w:t>4</w:t>
      </w:r>
      <w:r w:rsidR="007129AC">
        <w:rPr>
          <w:b/>
          <w:sz w:val="28"/>
          <w:szCs w:val="28"/>
        </w:rPr>
        <w:t>/0</w:t>
      </w:r>
      <w:r w:rsidR="00314156">
        <w:rPr>
          <w:b/>
          <w:sz w:val="28"/>
          <w:szCs w:val="28"/>
        </w:rPr>
        <w:t>8</w:t>
      </w:r>
      <w:r w:rsidR="007129AC">
        <w:rPr>
          <w:b/>
          <w:sz w:val="28"/>
          <w:szCs w:val="28"/>
        </w:rPr>
        <w:t>/2018</w:t>
      </w:r>
      <w:r w:rsidR="00391A8D">
        <w:rPr>
          <w:b/>
        </w:rPr>
        <w:t>:</w:t>
      </w:r>
    </w:p>
    <w:tbl>
      <w:tblPr>
        <w:tblStyle w:val="TableGrid"/>
        <w:tblW w:w="0" w:type="auto"/>
        <w:tblLook w:val="04A0" w:firstRow="1" w:lastRow="0" w:firstColumn="1" w:lastColumn="0" w:noHBand="0" w:noVBand="1"/>
      </w:tblPr>
      <w:tblGrid>
        <w:gridCol w:w="2225"/>
        <w:gridCol w:w="2220"/>
        <w:gridCol w:w="2284"/>
        <w:gridCol w:w="2220"/>
        <w:gridCol w:w="1976"/>
      </w:tblGrid>
      <w:tr w:rsidR="00330661" w14:paraId="26369485" w14:textId="77777777" w:rsidTr="00835940">
        <w:trPr>
          <w:trHeight w:val="546"/>
        </w:trPr>
        <w:tc>
          <w:tcPr>
            <w:tcW w:w="2225" w:type="dxa"/>
          </w:tcPr>
          <w:p w14:paraId="0076667D" w14:textId="77777777" w:rsidR="00330661" w:rsidRPr="001B43B4" w:rsidRDefault="00330661" w:rsidP="00A771CA">
            <w:pPr>
              <w:rPr>
                <w:b/>
              </w:rPr>
            </w:pPr>
            <w:r>
              <w:rPr>
                <w:b/>
              </w:rPr>
              <w:t>Service Position</w:t>
            </w:r>
          </w:p>
        </w:tc>
        <w:tc>
          <w:tcPr>
            <w:tcW w:w="2220" w:type="dxa"/>
          </w:tcPr>
          <w:p w14:paraId="59467FE2" w14:textId="77777777" w:rsidR="00330661" w:rsidRPr="00326C5E" w:rsidRDefault="00330661" w:rsidP="00A771CA">
            <w:pPr>
              <w:rPr>
                <w:b/>
              </w:rPr>
            </w:pPr>
          </w:p>
        </w:tc>
        <w:tc>
          <w:tcPr>
            <w:tcW w:w="2284" w:type="dxa"/>
          </w:tcPr>
          <w:p w14:paraId="00A4DCF8" w14:textId="77777777" w:rsidR="00330661" w:rsidRPr="00326C5E" w:rsidRDefault="00330661" w:rsidP="00A771CA">
            <w:pPr>
              <w:rPr>
                <w:b/>
              </w:rPr>
            </w:pPr>
            <w:r>
              <w:rPr>
                <w:b/>
              </w:rPr>
              <w:t>Attendance</w:t>
            </w:r>
          </w:p>
        </w:tc>
        <w:tc>
          <w:tcPr>
            <w:tcW w:w="2220" w:type="dxa"/>
          </w:tcPr>
          <w:p w14:paraId="4FBDC932" w14:textId="2E8DA458" w:rsidR="00330661" w:rsidRPr="00326C5E" w:rsidRDefault="00330661" w:rsidP="00A771CA">
            <w:pPr>
              <w:rPr>
                <w:b/>
              </w:rPr>
            </w:pPr>
            <w:r>
              <w:rPr>
                <w:b/>
              </w:rPr>
              <w:t>Absences</w:t>
            </w:r>
            <w:r w:rsidR="00373B18">
              <w:rPr>
                <w:b/>
              </w:rPr>
              <w:t xml:space="preserve"> since Apr. 20</w:t>
            </w:r>
            <w:r w:rsidR="00D86EE3">
              <w:rPr>
                <w:b/>
              </w:rPr>
              <w:t>18</w:t>
            </w:r>
          </w:p>
        </w:tc>
        <w:tc>
          <w:tcPr>
            <w:tcW w:w="1976" w:type="dxa"/>
          </w:tcPr>
          <w:p w14:paraId="3EDC585C" w14:textId="77777777" w:rsidR="00330661" w:rsidRDefault="00330661" w:rsidP="00A771CA">
            <w:pPr>
              <w:rPr>
                <w:b/>
              </w:rPr>
            </w:pPr>
          </w:p>
        </w:tc>
      </w:tr>
      <w:tr w:rsidR="00330661" w14:paraId="0DD213E4" w14:textId="77777777" w:rsidTr="00835940">
        <w:trPr>
          <w:trHeight w:val="263"/>
        </w:trPr>
        <w:tc>
          <w:tcPr>
            <w:tcW w:w="2225" w:type="dxa"/>
          </w:tcPr>
          <w:p w14:paraId="16EC76A7" w14:textId="77777777" w:rsidR="00330661" w:rsidRPr="001B43B4" w:rsidRDefault="00330661" w:rsidP="00A771CA">
            <w:r>
              <w:t>Chair</w:t>
            </w:r>
          </w:p>
        </w:tc>
        <w:tc>
          <w:tcPr>
            <w:tcW w:w="2220" w:type="dxa"/>
          </w:tcPr>
          <w:p w14:paraId="0890B153" w14:textId="18D427EF" w:rsidR="00330661" w:rsidRDefault="002A0BB8" w:rsidP="00A771CA">
            <w:r>
              <w:t>Matt R</w:t>
            </w:r>
            <w:r w:rsidR="00D86EE3">
              <w:t>,</w:t>
            </w:r>
          </w:p>
        </w:tc>
        <w:tc>
          <w:tcPr>
            <w:tcW w:w="2284" w:type="dxa"/>
          </w:tcPr>
          <w:p w14:paraId="31EF69A9" w14:textId="7AC78B80" w:rsidR="00330661" w:rsidRDefault="007129AC" w:rsidP="00A771CA">
            <w:r>
              <w:t>Present</w:t>
            </w:r>
          </w:p>
        </w:tc>
        <w:tc>
          <w:tcPr>
            <w:tcW w:w="2220" w:type="dxa"/>
          </w:tcPr>
          <w:p w14:paraId="48B54E30" w14:textId="4C01A2B7" w:rsidR="00330661" w:rsidRDefault="00D86EE3" w:rsidP="00A771CA">
            <w:r>
              <w:t>0</w:t>
            </w:r>
          </w:p>
        </w:tc>
        <w:tc>
          <w:tcPr>
            <w:tcW w:w="1976" w:type="dxa"/>
          </w:tcPr>
          <w:p w14:paraId="6E856073" w14:textId="77777777" w:rsidR="00330661" w:rsidRDefault="00330661" w:rsidP="00A771CA"/>
        </w:tc>
      </w:tr>
      <w:tr w:rsidR="00330661" w14:paraId="251FE5FC" w14:textId="77777777" w:rsidTr="00835940">
        <w:trPr>
          <w:trHeight w:val="263"/>
        </w:trPr>
        <w:tc>
          <w:tcPr>
            <w:tcW w:w="2225" w:type="dxa"/>
          </w:tcPr>
          <w:p w14:paraId="4F51CBE6" w14:textId="77777777" w:rsidR="00330661" w:rsidRDefault="00330661" w:rsidP="00A771CA">
            <w:r>
              <w:t>Vice Chair</w:t>
            </w:r>
          </w:p>
        </w:tc>
        <w:tc>
          <w:tcPr>
            <w:tcW w:w="2220" w:type="dxa"/>
          </w:tcPr>
          <w:p w14:paraId="100807A1" w14:textId="2512901B" w:rsidR="00330661" w:rsidRDefault="00D86EE3" w:rsidP="00A771CA">
            <w:r>
              <w:t>Sharon Q.</w:t>
            </w:r>
          </w:p>
        </w:tc>
        <w:tc>
          <w:tcPr>
            <w:tcW w:w="2284" w:type="dxa"/>
          </w:tcPr>
          <w:p w14:paraId="1F19737F" w14:textId="02D85C3F" w:rsidR="00330661" w:rsidRDefault="00D86EE3" w:rsidP="00A771CA">
            <w:r>
              <w:t>Present</w:t>
            </w:r>
          </w:p>
        </w:tc>
        <w:tc>
          <w:tcPr>
            <w:tcW w:w="2220" w:type="dxa"/>
          </w:tcPr>
          <w:p w14:paraId="2E7097F8" w14:textId="77777777" w:rsidR="00330661" w:rsidRDefault="00DC0C47" w:rsidP="00A771CA">
            <w:r>
              <w:t>0</w:t>
            </w:r>
          </w:p>
        </w:tc>
        <w:tc>
          <w:tcPr>
            <w:tcW w:w="1976" w:type="dxa"/>
          </w:tcPr>
          <w:p w14:paraId="3082CDDA" w14:textId="77777777" w:rsidR="00330661" w:rsidRDefault="00330661" w:rsidP="00A771CA"/>
        </w:tc>
      </w:tr>
      <w:tr w:rsidR="00330661" w14:paraId="1C02358C" w14:textId="77777777" w:rsidTr="00835940">
        <w:trPr>
          <w:trHeight w:val="263"/>
        </w:trPr>
        <w:tc>
          <w:tcPr>
            <w:tcW w:w="2225" w:type="dxa"/>
          </w:tcPr>
          <w:p w14:paraId="53C6BA74" w14:textId="77777777" w:rsidR="00330661" w:rsidRDefault="00330661" w:rsidP="00A771CA">
            <w:r>
              <w:t>Treasurer</w:t>
            </w:r>
          </w:p>
        </w:tc>
        <w:tc>
          <w:tcPr>
            <w:tcW w:w="2220" w:type="dxa"/>
          </w:tcPr>
          <w:p w14:paraId="09EBE00A" w14:textId="281305FB" w:rsidR="00330661" w:rsidRDefault="00D86EE3" w:rsidP="00A771CA">
            <w:r>
              <w:t>Robert A</w:t>
            </w:r>
          </w:p>
        </w:tc>
        <w:tc>
          <w:tcPr>
            <w:tcW w:w="2284" w:type="dxa"/>
          </w:tcPr>
          <w:p w14:paraId="38FEA8B0" w14:textId="1187FFEA" w:rsidR="00330661" w:rsidRDefault="00BF5E82" w:rsidP="00A771CA">
            <w:r>
              <w:t xml:space="preserve">Present </w:t>
            </w:r>
          </w:p>
        </w:tc>
        <w:tc>
          <w:tcPr>
            <w:tcW w:w="2220" w:type="dxa"/>
          </w:tcPr>
          <w:p w14:paraId="1C9A459A" w14:textId="32968EED" w:rsidR="00330661" w:rsidRDefault="00D86EE3" w:rsidP="00A771CA">
            <w:r>
              <w:t>0</w:t>
            </w:r>
          </w:p>
        </w:tc>
        <w:tc>
          <w:tcPr>
            <w:tcW w:w="1976" w:type="dxa"/>
          </w:tcPr>
          <w:p w14:paraId="656CDA5E" w14:textId="77777777" w:rsidR="00330661" w:rsidRDefault="00330661" w:rsidP="00A771CA"/>
        </w:tc>
      </w:tr>
      <w:tr w:rsidR="00330661" w14:paraId="643ED244" w14:textId="77777777" w:rsidTr="00835940">
        <w:trPr>
          <w:trHeight w:val="263"/>
        </w:trPr>
        <w:tc>
          <w:tcPr>
            <w:tcW w:w="2225" w:type="dxa"/>
          </w:tcPr>
          <w:p w14:paraId="1BCCF6D5" w14:textId="77777777" w:rsidR="00330661" w:rsidRDefault="00330661" w:rsidP="00A771CA">
            <w:r>
              <w:t>Secretary</w:t>
            </w:r>
          </w:p>
        </w:tc>
        <w:tc>
          <w:tcPr>
            <w:tcW w:w="2220" w:type="dxa"/>
          </w:tcPr>
          <w:p w14:paraId="2125FAFC" w14:textId="0F0E4ABF" w:rsidR="00330661" w:rsidRDefault="00D86EE3" w:rsidP="00A771CA">
            <w:r>
              <w:t>Morgan Q.</w:t>
            </w:r>
          </w:p>
        </w:tc>
        <w:tc>
          <w:tcPr>
            <w:tcW w:w="2284" w:type="dxa"/>
          </w:tcPr>
          <w:p w14:paraId="491A5277" w14:textId="2D2D5DD2" w:rsidR="00330661" w:rsidRDefault="005363DC" w:rsidP="00A771CA">
            <w:r>
              <w:t>Present</w:t>
            </w:r>
          </w:p>
        </w:tc>
        <w:tc>
          <w:tcPr>
            <w:tcW w:w="2220" w:type="dxa"/>
          </w:tcPr>
          <w:p w14:paraId="11DA6C8F" w14:textId="77777777" w:rsidR="00330661" w:rsidRDefault="004C36A3" w:rsidP="00A771CA">
            <w:r>
              <w:t>0</w:t>
            </w:r>
          </w:p>
        </w:tc>
        <w:tc>
          <w:tcPr>
            <w:tcW w:w="1976" w:type="dxa"/>
          </w:tcPr>
          <w:p w14:paraId="03836ED0" w14:textId="77777777" w:rsidR="00330661" w:rsidRDefault="00330661" w:rsidP="00A771CA"/>
        </w:tc>
      </w:tr>
      <w:tr w:rsidR="00330661" w14:paraId="5F45F03F" w14:textId="77777777" w:rsidTr="00835940">
        <w:trPr>
          <w:trHeight w:val="263"/>
        </w:trPr>
        <w:tc>
          <w:tcPr>
            <w:tcW w:w="2225" w:type="dxa"/>
          </w:tcPr>
          <w:p w14:paraId="59155717" w14:textId="77777777" w:rsidR="00330661" w:rsidRDefault="006925D0" w:rsidP="00A771CA">
            <w:r>
              <w:t>Activities Chair</w:t>
            </w:r>
          </w:p>
        </w:tc>
        <w:tc>
          <w:tcPr>
            <w:tcW w:w="2220" w:type="dxa"/>
          </w:tcPr>
          <w:p w14:paraId="22BAE5C6" w14:textId="62021EA8" w:rsidR="00330661" w:rsidRDefault="00D86EE3" w:rsidP="00A771CA">
            <w:r>
              <w:t>Jade L.</w:t>
            </w:r>
          </w:p>
        </w:tc>
        <w:tc>
          <w:tcPr>
            <w:tcW w:w="2284" w:type="dxa"/>
          </w:tcPr>
          <w:p w14:paraId="770D9D4A" w14:textId="77777777" w:rsidR="00330661" w:rsidRDefault="007174E9" w:rsidP="00A771CA">
            <w:r w:rsidRPr="007174E9">
              <w:t>Present</w:t>
            </w:r>
          </w:p>
        </w:tc>
        <w:tc>
          <w:tcPr>
            <w:tcW w:w="2220" w:type="dxa"/>
          </w:tcPr>
          <w:p w14:paraId="60582135" w14:textId="4740DB0A" w:rsidR="00330661" w:rsidRDefault="00CD6CC7" w:rsidP="00A771CA">
            <w:r>
              <w:t>1</w:t>
            </w:r>
          </w:p>
        </w:tc>
        <w:tc>
          <w:tcPr>
            <w:tcW w:w="1976" w:type="dxa"/>
          </w:tcPr>
          <w:p w14:paraId="2FFEDBE0" w14:textId="77777777" w:rsidR="0016754F" w:rsidRDefault="0016754F" w:rsidP="00A771CA"/>
        </w:tc>
      </w:tr>
      <w:tr w:rsidR="00330661" w14:paraId="35C612D1" w14:textId="77777777" w:rsidTr="00835940">
        <w:trPr>
          <w:trHeight w:val="263"/>
        </w:trPr>
        <w:tc>
          <w:tcPr>
            <w:tcW w:w="2225" w:type="dxa"/>
          </w:tcPr>
          <w:p w14:paraId="191E92DB" w14:textId="77777777" w:rsidR="00330661" w:rsidRDefault="006925D0" w:rsidP="00A771CA">
            <w:r>
              <w:t>Literature Chair</w:t>
            </w:r>
          </w:p>
        </w:tc>
        <w:tc>
          <w:tcPr>
            <w:tcW w:w="2220" w:type="dxa"/>
          </w:tcPr>
          <w:p w14:paraId="44F49999" w14:textId="28F9D5DD" w:rsidR="00330661" w:rsidRDefault="00D86EE3" w:rsidP="00A771CA">
            <w:r>
              <w:t>Shaun Q.</w:t>
            </w:r>
          </w:p>
        </w:tc>
        <w:tc>
          <w:tcPr>
            <w:tcW w:w="2284" w:type="dxa"/>
          </w:tcPr>
          <w:p w14:paraId="76B56BB4" w14:textId="77777777" w:rsidR="00330661" w:rsidRDefault="006925D0" w:rsidP="00A771CA">
            <w:r>
              <w:t>Present</w:t>
            </w:r>
          </w:p>
        </w:tc>
        <w:tc>
          <w:tcPr>
            <w:tcW w:w="2220" w:type="dxa"/>
          </w:tcPr>
          <w:p w14:paraId="28F1D287" w14:textId="77777777" w:rsidR="00330661" w:rsidRDefault="006925D0" w:rsidP="00A771CA">
            <w:r>
              <w:t>0</w:t>
            </w:r>
          </w:p>
        </w:tc>
        <w:tc>
          <w:tcPr>
            <w:tcW w:w="1976" w:type="dxa"/>
          </w:tcPr>
          <w:p w14:paraId="60263B84" w14:textId="77777777" w:rsidR="00330661" w:rsidRDefault="00330661" w:rsidP="00A771CA"/>
        </w:tc>
      </w:tr>
      <w:tr w:rsidR="00330661" w14:paraId="5276E050" w14:textId="77777777" w:rsidTr="00835940">
        <w:trPr>
          <w:trHeight w:val="263"/>
        </w:trPr>
        <w:tc>
          <w:tcPr>
            <w:tcW w:w="2225" w:type="dxa"/>
          </w:tcPr>
          <w:p w14:paraId="0ACCA9EE" w14:textId="77777777" w:rsidR="00330661" w:rsidRDefault="006925D0" w:rsidP="00A771CA">
            <w:r>
              <w:t>Policy Chair</w:t>
            </w:r>
          </w:p>
        </w:tc>
        <w:tc>
          <w:tcPr>
            <w:tcW w:w="2220" w:type="dxa"/>
          </w:tcPr>
          <w:p w14:paraId="689FC64E" w14:textId="138E39F5" w:rsidR="00330661" w:rsidRDefault="005363DC" w:rsidP="00A771CA">
            <w:r>
              <w:t>Lauren B</w:t>
            </w:r>
            <w:r w:rsidR="00D86EE3">
              <w:t>.</w:t>
            </w:r>
          </w:p>
        </w:tc>
        <w:tc>
          <w:tcPr>
            <w:tcW w:w="2284" w:type="dxa"/>
          </w:tcPr>
          <w:p w14:paraId="54879D0A" w14:textId="263ABE40" w:rsidR="00330661" w:rsidRDefault="005363DC" w:rsidP="00A771CA">
            <w:r>
              <w:t>Present</w:t>
            </w:r>
          </w:p>
        </w:tc>
        <w:tc>
          <w:tcPr>
            <w:tcW w:w="2220" w:type="dxa"/>
          </w:tcPr>
          <w:p w14:paraId="71A06863" w14:textId="6A00EEEF" w:rsidR="00330661" w:rsidRDefault="005363DC" w:rsidP="00A771CA">
            <w:r>
              <w:t>0</w:t>
            </w:r>
          </w:p>
        </w:tc>
        <w:tc>
          <w:tcPr>
            <w:tcW w:w="1976" w:type="dxa"/>
          </w:tcPr>
          <w:p w14:paraId="31D1A36A" w14:textId="77777777" w:rsidR="00330661" w:rsidRDefault="00330661" w:rsidP="00A771CA"/>
        </w:tc>
      </w:tr>
      <w:tr w:rsidR="00330661" w14:paraId="19CF74B5" w14:textId="77777777" w:rsidTr="00835940">
        <w:trPr>
          <w:trHeight w:val="243"/>
        </w:trPr>
        <w:tc>
          <w:tcPr>
            <w:tcW w:w="2225" w:type="dxa"/>
          </w:tcPr>
          <w:p w14:paraId="35884FDB" w14:textId="77777777" w:rsidR="00330661" w:rsidRDefault="006925D0" w:rsidP="00A771CA">
            <w:r>
              <w:t>Outreach Chair</w:t>
            </w:r>
          </w:p>
        </w:tc>
        <w:tc>
          <w:tcPr>
            <w:tcW w:w="2220" w:type="dxa"/>
          </w:tcPr>
          <w:p w14:paraId="496C4286" w14:textId="78C6189C" w:rsidR="00330661" w:rsidRDefault="00D86EE3" w:rsidP="00A771CA">
            <w:r>
              <w:t>Richard Mc.</w:t>
            </w:r>
          </w:p>
        </w:tc>
        <w:tc>
          <w:tcPr>
            <w:tcW w:w="2284" w:type="dxa"/>
          </w:tcPr>
          <w:p w14:paraId="5940F0D6" w14:textId="27B01E51" w:rsidR="00330661" w:rsidRDefault="007129AC" w:rsidP="00A771CA">
            <w:r>
              <w:t>Present</w:t>
            </w:r>
          </w:p>
        </w:tc>
        <w:tc>
          <w:tcPr>
            <w:tcW w:w="2220" w:type="dxa"/>
          </w:tcPr>
          <w:p w14:paraId="2B6419A2" w14:textId="50AD4BC6" w:rsidR="00330661" w:rsidRDefault="00D86EE3" w:rsidP="00A771CA">
            <w:r>
              <w:t>0</w:t>
            </w:r>
          </w:p>
        </w:tc>
        <w:tc>
          <w:tcPr>
            <w:tcW w:w="1976" w:type="dxa"/>
          </w:tcPr>
          <w:p w14:paraId="3A38382A" w14:textId="77777777" w:rsidR="00330661" w:rsidRDefault="00330661" w:rsidP="00A771CA"/>
        </w:tc>
      </w:tr>
      <w:tr w:rsidR="00330661" w14:paraId="57A37E63" w14:textId="77777777" w:rsidTr="00835940">
        <w:trPr>
          <w:trHeight w:val="263"/>
        </w:trPr>
        <w:tc>
          <w:tcPr>
            <w:tcW w:w="2225" w:type="dxa"/>
          </w:tcPr>
          <w:p w14:paraId="46BD083D" w14:textId="77777777" w:rsidR="00330661" w:rsidRDefault="00330661" w:rsidP="00A771CA">
            <w:r>
              <w:t>RCM</w:t>
            </w:r>
          </w:p>
        </w:tc>
        <w:tc>
          <w:tcPr>
            <w:tcW w:w="2220" w:type="dxa"/>
          </w:tcPr>
          <w:p w14:paraId="5CF1E6BF" w14:textId="5C83BD31" w:rsidR="00330661" w:rsidRDefault="00D86EE3" w:rsidP="00A771CA">
            <w:r>
              <w:t>Vacant</w:t>
            </w:r>
          </w:p>
        </w:tc>
        <w:tc>
          <w:tcPr>
            <w:tcW w:w="2284" w:type="dxa"/>
          </w:tcPr>
          <w:p w14:paraId="472E1E61" w14:textId="4B120739" w:rsidR="00330661" w:rsidRDefault="00D86EE3" w:rsidP="00A771CA">
            <w:r>
              <w:t>Vacant</w:t>
            </w:r>
          </w:p>
        </w:tc>
        <w:tc>
          <w:tcPr>
            <w:tcW w:w="2220" w:type="dxa"/>
          </w:tcPr>
          <w:p w14:paraId="4F5045C8" w14:textId="6C731CC5" w:rsidR="00330661" w:rsidRDefault="00D86EE3" w:rsidP="00A771CA">
            <w:r>
              <w:t>Vacant</w:t>
            </w:r>
          </w:p>
        </w:tc>
        <w:tc>
          <w:tcPr>
            <w:tcW w:w="1976" w:type="dxa"/>
          </w:tcPr>
          <w:p w14:paraId="5591DBA0" w14:textId="77777777" w:rsidR="00330661" w:rsidRDefault="00330661" w:rsidP="00A771CA"/>
        </w:tc>
      </w:tr>
      <w:tr w:rsidR="00330661" w14:paraId="312E1AE6" w14:textId="77777777" w:rsidTr="00835940">
        <w:trPr>
          <w:trHeight w:val="263"/>
        </w:trPr>
        <w:tc>
          <w:tcPr>
            <w:tcW w:w="2225" w:type="dxa"/>
          </w:tcPr>
          <w:p w14:paraId="36348012" w14:textId="77777777" w:rsidR="00330661" w:rsidRDefault="00330661" w:rsidP="00A771CA">
            <w:r>
              <w:t>RCM Alternate</w:t>
            </w:r>
          </w:p>
        </w:tc>
        <w:tc>
          <w:tcPr>
            <w:tcW w:w="2220" w:type="dxa"/>
          </w:tcPr>
          <w:p w14:paraId="1721FFCB" w14:textId="77777777" w:rsidR="00330661" w:rsidRDefault="00330661" w:rsidP="00A771CA">
            <w:r>
              <w:t>Vacant</w:t>
            </w:r>
          </w:p>
        </w:tc>
        <w:tc>
          <w:tcPr>
            <w:tcW w:w="2284" w:type="dxa"/>
          </w:tcPr>
          <w:p w14:paraId="0E5ECCA4" w14:textId="77777777" w:rsidR="00330661" w:rsidRDefault="00330661" w:rsidP="00A771CA">
            <w:r>
              <w:t>Vacant</w:t>
            </w:r>
          </w:p>
        </w:tc>
        <w:tc>
          <w:tcPr>
            <w:tcW w:w="2220" w:type="dxa"/>
          </w:tcPr>
          <w:p w14:paraId="65DD6467" w14:textId="77777777" w:rsidR="00330661" w:rsidRDefault="00330661" w:rsidP="00A771CA">
            <w:r>
              <w:t>Vacant</w:t>
            </w:r>
          </w:p>
        </w:tc>
        <w:tc>
          <w:tcPr>
            <w:tcW w:w="1976" w:type="dxa"/>
          </w:tcPr>
          <w:p w14:paraId="79619F6D" w14:textId="77777777" w:rsidR="00330661" w:rsidRDefault="00330661" w:rsidP="00A771CA"/>
        </w:tc>
      </w:tr>
      <w:tr w:rsidR="00330661" w14:paraId="6AA64B7E" w14:textId="77777777" w:rsidTr="00835940">
        <w:trPr>
          <w:trHeight w:val="263"/>
        </w:trPr>
        <w:tc>
          <w:tcPr>
            <w:tcW w:w="2225" w:type="dxa"/>
          </w:tcPr>
          <w:p w14:paraId="50CABE99" w14:textId="77777777" w:rsidR="00330661" w:rsidRDefault="00330661" w:rsidP="00A771CA">
            <w:r>
              <w:t>VRCC</w:t>
            </w:r>
          </w:p>
        </w:tc>
        <w:tc>
          <w:tcPr>
            <w:tcW w:w="2220" w:type="dxa"/>
          </w:tcPr>
          <w:p w14:paraId="0CFED3A5" w14:textId="77777777" w:rsidR="00330661" w:rsidRDefault="00330661" w:rsidP="00A771CA">
            <w:r>
              <w:t>Vacant</w:t>
            </w:r>
          </w:p>
        </w:tc>
        <w:tc>
          <w:tcPr>
            <w:tcW w:w="2284" w:type="dxa"/>
          </w:tcPr>
          <w:p w14:paraId="270A0F2D" w14:textId="77777777" w:rsidR="00330661" w:rsidRDefault="00330661" w:rsidP="00A771CA">
            <w:r>
              <w:t>Vacant</w:t>
            </w:r>
          </w:p>
        </w:tc>
        <w:tc>
          <w:tcPr>
            <w:tcW w:w="2220" w:type="dxa"/>
          </w:tcPr>
          <w:p w14:paraId="47F4E798" w14:textId="77777777" w:rsidR="00330661" w:rsidRDefault="00330661" w:rsidP="00A771CA">
            <w:r>
              <w:t>Vacant</w:t>
            </w:r>
          </w:p>
        </w:tc>
        <w:tc>
          <w:tcPr>
            <w:tcW w:w="1976" w:type="dxa"/>
          </w:tcPr>
          <w:p w14:paraId="19659F8B" w14:textId="77777777" w:rsidR="00330661" w:rsidRDefault="00330661" w:rsidP="00A771CA"/>
        </w:tc>
      </w:tr>
      <w:tr w:rsidR="00AB29DD" w14:paraId="6FE8EBB7" w14:textId="77777777" w:rsidTr="00835940">
        <w:trPr>
          <w:trHeight w:val="263"/>
        </w:trPr>
        <w:tc>
          <w:tcPr>
            <w:tcW w:w="2225" w:type="dxa"/>
          </w:tcPr>
          <w:p w14:paraId="08AB233A" w14:textId="77777777" w:rsidR="00AB29DD" w:rsidRPr="00326C5E" w:rsidRDefault="00AB29DD" w:rsidP="00A771CA">
            <w:pPr>
              <w:rPr>
                <w:b/>
              </w:rPr>
            </w:pPr>
            <w:r>
              <w:rPr>
                <w:b/>
              </w:rPr>
              <w:t>Group</w:t>
            </w:r>
          </w:p>
        </w:tc>
        <w:tc>
          <w:tcPr>
            <w:tcW w:w="2220" w:type="dxa"/>
          </w:tcPr>
          <w:p w14:paraId="2873249D" w14:textId="77777777" w:rsidR="00AB29DD" w:rsidRPr="00326C5E" w:rsidRDefault="00AB29DD" w:rsidP="00A771CA">
            <w:pPr>
              <w:rPr>
                <w:b/>
              </w:rPr>
            </w:pPr>
            <w:r>
              <w:rPr>
                <w:b/>
              </w:rPr>
              <w:t>GSR or Alternate GSR</w:t>
            </w:r>
          </w:p>
        </w:tc>
        <w:tc>
          <w:tcPr>
            <w:tcW w:w="2284" w:type="dxa"/>
          </w:tcPr>
          <w:p w14:paraId="64506BE2" w14:textId="77777777" w:rsidR="00AB29DD" w:rsidRPr="00326C5E" w:rsidRDefault="00AB29DD" w:rsidP="00A771CA">
            <w:pPr>
              <w:rPr>
                <w:b/>
              </w:rPr>
            </w:pPr>
            <w:r>
              <w:rPr>
                <w:b/>
              </w:rPr>
              <w:t>Attendance</w:t>
            </w:r>
          </w:p>
        </w:tc>
        <w:tc>
          <w:tcPr>
            <w:tcW w:w="2220" w:type="dxa"/>
          </w:tcPr>
          <w:p w14:paraId="7C479690" w14:textId="6C70367D" w:rsidR="00AB29DD" w:rsidRPr="00326C5E" w:rsidRDefault="00AB29DD" w:rsidP="00A771CA">
            <w:pPr>
              <w:rPr>
                <w:b/>
              </w:rPr>
            </w:pPr>
            <w:r>
              <w:rPr>
                <w:b/>
              </w:rPr>
              <w:t>Absences for the Group since Apr. 20</w:t>
            </w:r>
            <w:r w:rsidR="00D86EE3">
              <w:rPr>
                <w:b/>
              </w:rPr>
              <w:t>1</w:t>
            </w:r>
            <w:r w:rsidR="00314156">
              <w:rPr>
                <w:b/>
              </w:rPr>
              <w:t>7</w:t>
            </w:r>
          </w:p>
        </w:tc>
        <w:tc>
          <w:tcPr>
            <w:tcW w:w="1976" w:type="dxa"/>
          </w:tcPr>
          <w:p w14:paraId="61680DDE" w14:textId="77777777" w:rsidR="00AB29DD" w:rsidRPr="00330661" w:rsidRDefault="00AB29DD" w:rsidP="00A771CA">
            <w:pPr>
              <w:rPr>
                <w:b/>
              </w:rPr>
            </w:pPr>
            <w:r>
              <w:rPr>
                <w:b/>
              </w:rPr>
              <w:t>Voting Status</w:t>
            </w:r>
          </w:p>
        </w:tc>
      </w:tr>
      <w:tr w:rsidR="00AB29DD" w14:paraId="227FEE31" w14:textId="77777777" w:rsidTr="00835940">
        <w:trPr>
          <w:trHeight w:val="809"/>
        </w:trPr>
        <w:tc>
          <w:tcPr>
            <w:tcW w:w="2225" w:type="dxa"/>
          </w:tcPr>
          <w:p w14:paraId="5091CEE6" w14:textId="77777777" w:rsidR="00AB29DD" w:rsidRDefault="00AB29DD" w:rsidP="00A771CA">
            <w:r>
              <w:t>PBP</w:t>
            </w:r>
          </w:p>
        </w:tc>
        <w:tc>
          <w:tcPr>
            <w:tcW w:w="2220" w:type="dxa"/>
          </w:tcPr>
          <w:p w14:paraId="04BB1F75" w14:textId="527BCA30" w:rsidR="00AB29DD" w:rsidRDefault="00D86EE3" w:rsidP="00A771CA">
            <w:r>
              <w:t>Sharon Q.</w:t>
            </w:r>
          </w:p>
        </w:tc>
        <w:tc>
          <w:tcPr>
            <w:tcW w:w="2284" w:type="dxa"/>
          </w:tcPr>
          <w:p w14:paraId="19B26D13" w14:textId="4DC983E6" w:rsidR="00AB29DD" w:rsidRDefault="00AB29DD" w:rsidP="00A771CA">
            <w:r>
              <w:t xml:space="preserve">Present </w:t>
            </w:r>
          </w:p>
        </w:tc>
        <w:tc>
          <w:tcPr>
            <w:tcW w:w="2220" w:type="dxa"/>
          </w:tcPr>
          <w:p w14:paraId="6D0F33C3" w14:textId="77777777" w:rsidR="00AB29DD" w:rsidRDefault="00AB29DD" w:rsidP="00A771CA">
            <w:r>
              <w:t>0</w:t>
            </w:r>
          </w:p>
        </w:tc>
        <w:tc>
          <w:tcPr>
            <w:tcW w:w="1976" w:type="dxa"/>
          </w:tcPr>
          <w:p w14:paraId="7B41B314" w14:textId="77777777" w:rsidR="00AB29DD" w:rsidRDefault="00AB29DD" w:rsidP="00A771CA">
            <w:r>
              <w:t>Eligible</w:t>
            </w:r>
          </w:p>
        </w:tc>
      </w:tr>
      <w:tr w:rsidR="00AB29DD" w14:paraId="0E103AD4" w14:textId="77777777" w:rsidTr="00835940">
        <w:trPr>
          <w:trHeight w:val="263"/>
        </w:trPr>
        <w:tc>
          <w:tcPr>
            <w:tcW w:w="2225" w:type="dxa"/>
          </w:tcPr>
          <w:p w14:paraId="20E1A53F" w14:textId="77777777" w:rsidR="00AB29DD" w:rsidRDefault="00AB29DD" w:rsidP="00A771CA">
            <w:r>
              <w:t>HOW</w:t>
            </w:r>
          </w:p>
        </w:tc>
        <w:tc>
          <w:tcPr>
            <w:tcW w:w="2220" w:type="dxa"/>
          </w:tcPr>
          <w:p w14:paraId="0B8D1464" w14:textId="58A3B77A" w:rsidR="00AB29DD" w:rsidRDefault="00AB29DD" w:rsidP="00A771CA">
            <w:r>
              <w:t>Jessi J.</w:t>
            </w:r>
          </w:p>
        </w:tc>
        <w:tc>
          <w:tcPr>
            <w:tcW w:w="2284" w:type="dxa"/>
          </w:tcPr>
          <w:p w14:paraId="3E540423" w14:textId="77777777" w:rsidR="00AB29DD" w:rsidRDefault="00AB29DD" w:rsidP="00A771CA">
            <w:r>
              <w:t>Present</w:t>
            </w:r>
          </w:p>
        </w:tc>
        <w:tc>
          <w:tcPr>
            <w:tcW w:w="2220" w:type="dxa"/>
          </w:tcPr>
          <w:p w14:paraId="382F9B51" w14:textId="77777777" w:rsidR="00AB29DD" w:rsidRDefault="00AB29DD" w:rsidP="00A771CA">
            <w:r>
              <w:t>0</w:t>
            </w:r>
          </w:p>
        </w:tc>
        <w:tc>
          <w:tcPr>
            <w:tcW w:w="1976" w:type="dxa"/>
          </w:tcPr>
          <w:p w14:paraId="15663BC9" w14:textId="77777777" w:rsidR="00AB29DD" w:rsidRDefault="00AB29DD" w:rsidP="00A771CA">
            <w:r>
              <w:t>Eligible</w:t>
            </w:r>
          </w:p>
        </w:tc>
      </w:tr>
      <w:tr w:rsidR="00AB29DD" w14:paraId="3164CFE7" w14:textId="77777777" w:rsidTr="00835940">
        <w:trPr>
          <w:trHeight w:val="263"/>
        </w:trPr>
        <w:tc>
          <w:tcPr>
            <w:tcW w:w="2225" w:type="dxa"/>
          </w:tcPr>
          <w:p w14:paraId="1FADA252" w14:textId="77777777" w:rsidR="00AB29DD" w:rsidRDefault="00AB29DD" w:rsidP="00A771CA">
            <w:r>
              <w:t>KISS</w:t>
            </w:r>
          </w:p>
        </w:tc>
        <w:tc>
          <w:tcPr>
            <w:tcW w:w="2220" w:type="dxa"/>
          </w:tcPr>
          <w:p w14:paraId="6338EC51" w14:textId="0403B1BC" w:rsidR="00AB29DD" w:rsidRDefault="002A0BB8" w:rsidP="00A771CA">
            <w:r>
              <w:t>Sara F</w:t>
            </w:r>
            <w:r w:rsidR="00E01AF0">
              <w:t>.</w:t>
            </w:r>
            <w:r w:rsidR="00D86EE3">
              <w:t xml:space="preserve"> </w:t>
            </w:r>
          </w:p>
        </w:tc>
        <w:tc>
          <w:tcPr>
            <w:tcW w:w="2284" w:type="dxa"/>
          </w:tcPr>
          <w:p w14:paraId="19CED909" w14:textId="20FD2F10" w:rsidR="00AB29DD" w:rsidRDefault="00E01AF0" w:rsidP="00A771CA">
            <w:r>
              <w:t>Present</w:t>
            </w:r>
          </w:p>
        </w:tc>
        <w:tc>
          <w:tcPr>
            <w:tcW w:w="2220" w:type="dxa"/>
          </w:tcPr>
          <w:p w14:paraId="2F69008B" w14:textId="3F0FF7F8" w:rsidR="00AB29DD" w:rsidRDefault="00A771CA" w:rsidP="00A771CA">
            <w:r>
              <w:t>1</w:t>
            </w:r>
          </w:p>
        </w:tc>
        <w:tc>
          <w:tcPr>
            <w:tcW w:w="1976" w:type="dxa"/>
          </w:tcPr>
          <w:p w14:paraId="6A4698E7" w14:textId="77777777" w:rsidR="00AB29DD" w:rsidRDefault="00AB29DD" w:rsidP="00A771CA">
            <w:r>
              <w:t>Eligible</w:t>
            </w:r>
          </w:p>
        </w:tc>
      </w:tr>
      <w:tr w:rsidR="00AB29DD" w14:paraId="79A89BCD" w14:textId="77777777" w:rsidTr="00835940">
        <w:trPr>
          <w:trHeight w:val="263"/>
        </w:trPr>
        <w:tc>
          <w:tcPr>
            <w:tcW w:w="2225" w:type="dxa"/>
          </w:tcPr>
          <w:p w14:paraId="35B43E55" w14:textId="77777777" w:rsidR="00AB29DD" w:rsidRDefault="00AB29DD" w:rsidP="00A771CA">
            <w:r>
              <w:t xml:space="preserve">Steps to Freedom </w:t>
            </w:r>
          </w:p>
        </w:tc>
        <w:tc>
          <w:tcPr>
            <w:tcW w:w="2220" w:type="dxa"/>
          </w:tcPr>
          <w:p w14:paraId="5EC814C6" w14:textId="4365FC68" w:rsidR="00AB29DD" w:rsidRDefault="00AB29DD" w:rsidP="00835940">
            <w:proofErr w:type="gramStart"/>
            <w:r>
              <w:t>Thomas  L</w:t>
            </w:r>
            <w:r w:rsidR="00D86EE3">
              <w:t>.</w:t>
            </w:r>
            <w:proofErr w:type="gramEnd"/>
          </w:p>
        </w:tc>
        <w:tc>
          <w:tcPr>
            <w:tcW w:w="2284" w:type="dxa"/>
          </w:tcPr>
          <w:p w14:paraId="3CD1DE3A" w14:textId="6E60C48B" w:rsidR="00AB29DD" w:rsidRDefault="007129AC" w:rsidP="00A771CA">
            <w:r>
              <w:t>Present</w:t>
            </w:r>
          </w:p>
        </w:tc>
        <w:tc>
          <w:tcPr>
            <w:tcW w:w="2220" w:type="dxa"/>
          </w:tcPr>
          <w:p w14:paraId="5A4718EE" w14:textId="5EF67442" w:rsidR="00AB29DD" w:rsidRDefault="00D86EE3" w:rsidP="00A771CA">
            <w:r>
              <w:t>3</w:t>
            </w:r>
          </w:p>
        </w:tc>
        <w:tc>
          <w:tcPr>
            <w:tcW w:w="1976" w:type="dxa"/>
          </w:tcPr>
          <w:p w14:paraId="749455B3" w14:textId="4D025207" w:rsidR="00AB29DD" w:rsidRDefault="00835940" w:rsidP="00A771CA">
            <w:r>
              <w:t>Eligible</w:t>
            </w:r>
          </w:p>
        </w:tc>
      </w:tr>
      <w:tr w:rsidR="00AB29DD" w14:paraId="58FDF9EE" w14:textId="77777777" w:rsidTr="00835940">
        <w:trPr>
          <w:trHeight w:val="263"/>
        </w:trPr>
        <w:tc>
          <w:tcPr>
            <w:tcW w:w="2225" w:type="dxa"/>
          </w:tcPr>
          <w:p w14:paraId="546DF757" w14:textId="77777777" w:rsidR="00AB29DD" w:rsidRDefault="00AB29DD" w:rsidP="00A771CA">
            <w:r>
              <w:t>Together we can</w:t>
            </w:r>
          </w:p>
        </w:tc>
        <w:tc>
          <w:tcPr>
            <w:tcW w:w="2220" w:type="dxa"/>
          </w:tcPr>
          <w:p w14:paraId="19B6A5CA" w14:textId="2FD6E88F" w:rsidR="00AB29DD" w:rsidRDefault="00A771CA" w:rsidP="00A771CA">
            <w:r>
              <w:t>Carla L</w:t>
            </w:r>
            <w:r w:rsidR="00D86EE3">
              <w:t>.</w:t>
            </w:r>
            <w:r w:rsidR="00AB29DD">
              <w:t xml:space="preserve"> </w:t>
            </w:r>
          </w:p>
        </w:tc>
        <w:tc>
          <w:tcPr>
            <w:tcW w:w="2284" w:type="dxa"/>
          </w:tcPr>
          <w:p w14:paraId="0F03006A" w14:textId="1EC6546F" w:rsidR="00AB29DD" w:rsidRDefault="00AB29DD" w:rsidP="00A771CA">
            <w:r>
              <w:t xml:space="preserve">Present </w:t>
            </w:r>
          </w:p>
        </w:tc>
        <w:tc>
          <w:tcPr>
            <w:tcW w:w="2220" w:type="dxa"/>
          </w:tcPr>
          <w:p w14:paraId="0133A7AC" w14:textId="77777777" w:rsidR="00AB29DD" w:rsidRDefault="00AB29DD" w:rsidP="00A771CA">
            <w:r>
              <w:t>0</w:t>
            </w:r>
          </w:p>
        </w:tc>
        <w:tc>
          <w:tcPr>
            <w:tcW w:w="1976" w:type="dxa"/>
          </w:tcPr>
          <w:p w14:paraId="35B417B3" w14:textId="1557CF2B" w:rsidR="00AB29DD" w:rsidRDefault="00A771CA" w:rsidP="00A771CA">
            <w:r>
              <w:t>Eligible</w:t>
            </w:r>
            <w:r w:rsidR="00AB29DD">
              <w:t xml:space="preserve"> </w:t>
            </w:r>
          </w:p>
        </w:tc>
      </w:tr>
      <w:tr w:rsidR="00A771CA" w14:paraId="3D8FBA27" w14:textId="51C051BA" w:rsidTr="00835940">
        <w:tblPrEx>
          <w:tblLook w:val="0000" w:firstRow="0" w:lastRow="0" w:firstColumn="0" w:lastColumn="0" w:noHBand="0" w:noVBand="0"/>
        </w:tblPrEx>
        <w:trPr>
          <w:trHeight w:val="220"/>
        </w:trPr>
        <w:tc>
          <w:tcPr>
            <w:tcW w:w="2225" w:type="dxa"/>
            <w:tcBorders>
              <w:bottom w:val="single" w:sz="4" w:space="0" w:color="auto"/>
            </w:tcBorders>
          </w:tcPr>
          <w:p w14:paraId="167FBD59" w14:textId="07344E6E" w:rsidR="00A771CA" w:rsidRDefault="002D6673" w:rsidP="00A771CA">
            <w:r>
              <w:t>Circle of Hope</w:t>
            </w:r>
          </w:p>
        </w:tc>
        <w:tc>
          <w:tcPr>
            <w:tcW w:w="2220" w:type="dxa"/>
          </w:tcPr>
          <w:p w14:paraId="442D1161" w14:textId="13111D79" w:rsidR="00A771CA" w:rsidRDefault="002D6673" w:rsidP="00A771CA">
            <w:proofErr w:type="spellStart"/>
            <w:r>
              <w:t>Bently</w:t>
            </w:r>
            <w:proofErr w:type="spellEnd"/>
            <w:r>
              <w:t xml:space="preserve"> </w:t>
            </w:r>
            <w:r w:rsidR="00314156">
              <w:t>W.</w:t>
            </w:r>
          </w:p>
        </w:tc>
        <w:tc>
          <w:tcPr>
            <w:tcW w:w="2284" w:type="dxa"/>
          </w:tcPr>
          <w:p w14:paraId="2EF3DBC1" w14:textId="1C61C336" w:rsidR="00A771CA" w:rsidRDefault="00314156" w:rsidP="00A771CA">
            <w:r>
              <w:t>Present</w:t>
            </w:r>
          </w:p>
        </w:tc>
        <w:tc>
          <w:tcPr>
            <w:tcW w:w="2220" w:type="dxa"/>
            <w:tcBorders>
              <w:bottom w:val="single" w:sz="4" w:space="0" w:color="auto"/>
            </w:tcBorders>
          </w:tcPr>
          <w:p w14:paraId="30B5B2D9" w14:textId="41590177" w:rsidR="00A771CA" w:rsidRDefault="00CD6CC7" w:rsidP="00A771CA">
            <w:r>
              <w:t>2</w:t>
            </w:r>
          </w:p>
        </w:tc>
        <w:tc>
          <w:tcPr>
            <w:tcW w:w="1976" w:type="dxa"/>
            <w:tcBorders>
              <w:bottom w:val="single" w:sz="4" w:space="0" w:color="auto"/>
            </w:tcBorders>
          </w:tcPr>
          <w:p w14:paraId="5A0C3505" w14:textId="52558D94" w:rsidR="00A771CA" w:rsidRDefault="002A0BB8" w:rsidP="00A771CA">
            <w:r>
              <w:t>Eligible</w:t>
            </w:r>
          </w:p>
        </w:tc>
      </w:tr>
    </w:tbl>
    <w:p w14:paraId="6AC45C55" w14:textId="77777777" w:rsidR="00874A42" w:rsidRDefault="00874A42" w:rsidP="001B43B4"/>
    <w:p w14:paraId="0A170A4A" w14:textId="772797C0" w:rsidR="005D6E34" w:rsidRDefault="00CD7083" w:rsidP="00A656D8">
      <w:pPr>
        <w:rPr>
          <w:sz w:val="28"/>
          <w:szCs w:val="28"/>
        </w:rPr>
      </w:pPr>
      <w:r>
        <w:rPr>
          <w:sz w:val="28"/>
          <w:szCs w:val="28"/>
        </w:rPr>
        <w:t>-</w:t>
      </w:r>
      <w:r w:rsidR="00CD6CC7">
        <w:rPr>
          <w:sz w:val="28"/>
          <w:szCs w:val="28"/>
        </w:rPr>
        <w:t>Treasurers Report: Approved</w:t>
      </w:r>
    </w:p>
    <w:p w14:paraId="256BB498" w14:textId="1B38801C" w:rsidR="00CD7083" w:rsidRDefault="00CD7083" w:rsidP="00A656D8">
      <w:pPr>
        <w:rPr>
          <w:sz w:val="28"/>
          <w:szCs w:val="28"/>
        </w:rPr>
      </w:pPr>
      <w:r>
        <w:rPr>
          <w:sz w:val="28"/>
          <w:szCs w:val="28"/>
        </w:rPr>
        <w:t>-Mail from PO Box per treasurer –</w:t>
      </w:r>
      <w:r w:rsidR="00CD6CC7">
        <w:rPr>
          <w:sz w:val="28"/>
          <w:szCs w:val="28"/>
        </w:rPr>
        <w:t xml:space="preserve"> Thomas L. Outreach magazine, Farm Bureau- not ours. Coupons, (Junk Mail)</w:t>
      </w:r>
    </w:p>
    <w:p w14:paraId="0E119C04" w14:textId="549B03DE" w:rsidR="009E1614" w:rsidRDefault="009E1614" w:rsidP="00A656D8">
      <w:pPr>
        <w:rPr>
          <w:sz w:val="28"/>
          <w:szCs w:val="28"/>
        </w:rPr>
      </w:pPr>
    </w:p>
    <w:p w14:paraId="59F04140" w14:textId="710419C6" w:rsidR="009E1614" w:rsidRDefault="009E1614" w:rsidP="00A656D8">
      <w:pPr>
        <w:rPr>
          <w:sz w:val="28"/>
          <w:szCs w:val="28"/>
        </w:rPr>
      </w:pPr>
    </w:p>
    <w:p w14:paraId="455DC5DA" w14:textId="397C1F07" w:rsidR="009E1614" w:rsidRDefault="009E1614" w:rsidP="00A656D8">
      <w:pPr>
        <w:rPr>
          <w:sz w:val="28"/>
          <w:szCs w:val="28"/>
        </w:rPr>
      </w:pPr>
    </w:p>
    <w:p w14:paraId="69BF196C" w14:textId="77777777" w:rsidR="009E1614" w:rsidRDefault="009E1614" w:rsidP="00A656D8">
      <w:pPr>
        <w:rPr>
          <w:sz w:val="28"/>
          <w:szCs w:val="28"/>
        </w:rPr>
      </w:pPr>
    </w:p>
    <w:p w14:paraId="4F8800D6" w14:textId="3972AB61" w:rsidR="00B66272" w:rsidRDefault="00874A42" w:rsidP="00B66272">
      <w:pPr>
        <w:rPr>
          <w:b/>
          <w:u w:val="single"/>
        </w:rPr>
      </w:pPr>
      <w:r w:rsidRPr="00A656D8">
        <w:rPr>
          <w:b/>
          <w:u w:val="single"/>
        </w:rPr>
        <w:t>Treasurer’s Report</w:t>
      </w:r>
      <w:r w:rsidR="00B66272">
        <w:rPr>
          <w:b/>
          <w:u w:val="single"/>
        </w:rPr>
        <w:t>:</w:t>
      </w:r>
    </w:p>
    <w:p w14:paraId="6250530E" w14:textId="1E4CEDBE" w:rsidR="00B80003" w:rsidRDefault="00B80003" w:rsidP="00B80003">
      <w:r>
        <w:t>Beginning Balance: $</w:t>
      </w:r>
      <w:r w:rsidR="00CD6CC7">
        <w:t>748</w:t>
      </w:r>
      <w:r w:rsidR="00A91387">
        <w:t>.</w:t>
      </w:r>
      <w:r w:rsidR="00CD6CC7">
        <w:t>20</w:t>
      </w:r>
    </w:p>
    <w:tbl>
      <w:tblPr>
        <w:tblStyle w:val="TableGrid"/>
        <w:tblW w:w="0" w:type="auto"/>
        <w:tblLook w:val="04A0" w:firstRow="1" w:lastRow="0" w:firstColumn="1" w:lastColumn="0" w:noHBand="0" w:noVBand="1"/>
      </w:tblPr>
      <w:tblGrid>
        <w:gridCol w:w="2754"/>
        <w:gridCol w:w="2754"/>
        <w:gridCol w:w="2754"/>
        <w:gridCol w:w="2754"/>
      </w:tblGrid>
      <w:tr w:rsidR="00A91387" w14:paraId="5E0C55A0" w14:textId="77777777" w:rsidTr="00A91387">
        <w:tc>
          <w:tcPr>
            <w:tcW w:w="2754" w:type="dxa"/>
          </w:tcPr>
          <w:p w14:paraId="321413C9" w14:textId="77777777" w:rsidR="00A91387" w:rsidRDefault="00A91387" w:rsidP="00B80003"/>
        </w:tc>
        <w:tc>
          <w:tcPr>
            <w:tcW w:w="2754" w:type="dxa"/>
          </w:tcPr>
          <w:p w14:paraId="4747DDE9" w14:textId="38C18A33" w:rsidR="00A91387" w:rsidRDefault="00A91387" w:rsidP="00B80003">
            <w:r>
              <w:t>Credit</w:t>
            </w:r>
          </w:p>
        </w:tc>
        <w:tc>
          <w:tcPr>
            <w:tcW w:w="2754" w:type="dxa"/>
          </w:tcPr>
          <w:p w14:paraId="2B190FF5" w14:textId="2659C2A3" w:rsidR="00A91387" w:rsidRDefault="00A91387" w:rsidP="00B80003">
            <w:r>
              <w:t>Debit</w:t>
            </w:r>
          </w:p>
        </w:tc>
        <w:tc>
          <w:tcPr>
            <w:tcW w:w="2754" w:type="dxa"/>
          </w:tcPr>
          <w:p w14:paraId="7B85FB73" w14:textId="689AC909" w:rsidR="00A91387" w:rsidRDefault="00A91387" w:rsidP="00B80003">
            <w:r>
              <w:t>Total</w:t>
            </w:r>
          </w:p>
        </w:tc>
      </w:tr>
      <w:tr w:rsidR="00A91387" w14:paraId="726E85C7" w14:textId="77777777" w:rsidTr="00A91387">
        <w:tc>
          <w:tcPr>
            <w:tcW w:w="2754" w:type="dxa"/>
          </w:tcPr>
          <w:p w14:paraId="1A3DB5DE" w14:textId="4B69F4FF" w:rsidR="00A91387" w:rsidRPr="00A91387" w:rsidRDefault="00A91387" w:rsidP="00B80003">
            <w:pPr>
              <w:rPr>
                <w:b/>
              </w:rPr>
            </w:pPr>
            <w:r>
              <w:rPr>
                <w:b/>
              </w:rPr>
              <w:lastRenderedPageBreak/>
              <w:t>Donations:</w:t>
            </w:r>
          </w:p>
        </w:tc>
        <w:tc>
          <w:tcPr>
            <w:tcW w:w="2754" w:type="dxa"/>
          </w:tcPr>
          <w:p w14:paraId="4C76B7DA" w14:textId="77777777" w:rsidR="00A91387" w:rsidRDefault="00A91387" w:rsidP="00B80003"/>
        </w:tc>
        <w:tc>
          <w:tcPr>
            <w:tcW w:w="2754" w:type="dxa"/>
          </w:tcPr>
          <w:p w14:paraId="0177F480" w14:textId="77777777" w:rsidR="00A91387" w:rsidRDefault="00A91387" w:rsidP="00B80003"/>
        </w:tc>
        <w:tc>
          <w:tcPr>
            <w:tcW w:w="2754" w:type="dxa"/>
          </w:tcPr>
          <w:p w14:paraId="71EB7EDB" w14:textId="77777777" w:rsidR="00A91387" w:rsidRDefault="00A91387" w:rsidP="00B80003"/>
        </w:tc>
      </w:tr>
      <w:tr w:rsidR="00A91387" w14:paraId="558BA562" w14:textId="77777777" w:rsidTr="00A91387">
        <w:tc>
          <w:tcPr>
            <w:tcW w:w="2754" w:type="dxa"/>
          </w:tcPr>
          <w:p w14:paraId="150F102B" w14:textId="71188F37" w:rsidR="00A91387" w:rsidRDefault="00A91387" w:rsidP="00B80003">
            <w:r>
              <w:t>PBP</w:t>
            </w:r>
          </w:p>
        </w:tc>
        <w:tc>
          <w:tcPr>
            <w:tcW w:w="2754" w:type="dxa"/>
          </w:tcPr>
          <w:p w14:paraId="7DEBF23F" w14:textId="5A90DB3B" w:rsidR="00A91387" w:rsidRDefault="00A91387" w:rsidP="00B80003">
            <w:r>
              <w:t>$</w:t>
            </w:r>
            <w:r w:rsidR="00CD6CC7">
              <w:t>40</w:t>
            </w:r>
          </w:p>
        </w:tc>
        <w:tc>
          <w:tcPr>
            <w:tcW w:w="2754" w:type="dxa"/>
          </w:tcPr>
          <w:p w14:paraId="5FB956AB" w14:textId="77777777" w:rsidR="00A91387" w:rsidRDefault="00A91387" w:rsidP="00B80003"/>
        </w:tc>
        <w:tc>
          <w:tcPr>
            <w:tcW w:w="2754" w:type="dxa"/>
          </w:tcPr>
          <w:p w14:paraId="643EBAA8" w14:textId="77777777" w:rsidR="00A91387" w:rsidRDefault="00A91387" w:rsidP="00B80003"/>
        </w:tc>
      </w:tr>
      <w:tr w:rsidR="00A91387" w14:paraId="5523E4D4" w14:textId="77777777" w:rsidTr="00A91387">
        <w:tc>
          <w:tcPr>
            <w:tcW w:w="2754" w:type="dxa"/>
          </w:tcPr>
          <w:p w14:paraId="69547F15" w14:textId="72DC7328" w:rsidR="00A91387" w:rsidRDefault="00A91387" w:rsidP="00B80003">
            <w:r>
              <w:t>HOW</w:t>
            </w:r>
          </w:p>
        </w:tc>
        <w:tc>
          <w:tcPr>
            <w:tcW w:w="2754" w:type="dxa"/>
          </w:tcPr>
          <w:p w14:paraId="699C4AB4" w14:textId="63B8AA96" w:rsidR="00A91387" w:rsidRDefault="00A91387" w:rsidP="00B80003">
            <w:r>
              <w:t>$</w:t>
            </w:r>
            <w:r w:rsidR="00CD6CC7">
              <w:t>15</w:t>
            </w:r>
          </w:p>
        </w:tc>
        <w:tc>
          <w:tcPr>
            <w:tcW w:w="2754" w:type="dxa"/>
          </w:tcPr>
          <w:p w14:paraId="2BEAC1D2" w14:textId="77777777" w:rsidR="00A91387" w:rsidRDefault="00A91387" w:rsidP="00B80003"/>
        </w:tc>
        <w:tc>
          <w:tcPr>
            <w:tcW w:w="2754" w:type="dxa"/>
          </w:tcPr>
          <w:p w14:paraId="681A5460" w14:textId="77777777" w:rsidR="00A91387" w:rsidRDefault="00A91387" w:rsidP="00B80003"/>
        </w:tc>
      </w:tr>
      <w:tr w:rsidR="00A91387" w14:paraId="34E7BB54" w14:textId="77777777" w:rsidTr="00A91387">
        <w:tc>
          <w:tcPr>
            <w:tcW w:w="2754" w:type="dxa"/>
          </w:tcPr>
          <w:p w14:paraId="5D0E7FD1" w14:textId="548176A2" w:rsidR="00A91387" w:rsidRDefault="00A91387" w:rsidP="00B80003">
            <w:r>
              <w:t>KISS</w:t>
            </w:r>
          </w:p>
        </w:tc>
        <w:tc>
          <w:tcPr>
            <w:tcW w:w="2754" w:type="dxa"/>
          </w:tcPr>
          <w:p w14:paraId="104A56DC" w14:textId="52D60174" w:rsidR="00A91387" w:rsidRDefault="00A91387" w:rsidP="00B80003">
            <w:r>
              <w:t>$</w:t>
            </w:r>
            <w:r w:rsidR="00CD6CC7">
              <w:t>25</w:t>
            </w:r>
          </w:p>
        </w:tc>
        <w:tc>
          <w:tcPr>
            <w:tcW w:w="2754" w:type="dxa"/>
          </w:tcPr>
          <w:p w14:paraId="0EF2F8E9" w14:textId="77777777" w:rsidR="00A91387" w:rsidRDefault="00A91387" w:rsidP="00B80003"/>
        </w:tc>
        <w:tc>
          <w:tcPr>
            <w:tcW w:w="2754" w:type="dxa"/>
          </w:tcPr>
          <w:p w14:paraId="1A43C4F5" w14:textId="77777777" w:rsidR="00A91387" w:rsidRDefault="00A91387" w:rsidP="00B80003"/>
        </w:tc>
      </w:tr>
      <w:tr w:rsidR="00A91387" w14:paraId="44909FDB" w14:textId="77777777" w:rsidTr="00A91387">
        <w:tc>
          <w:tcPr>
            <w:tcW w:w="2754" w:type="dxa"/>
          </w:tcPr>
          <w:p w14:paraId="390A5491" w14:textId="7DCC28C4" w:rsidR="00A91387" w:rsidRDefault="00A91387" w:rsidP="00B80003">
            <w:r>
              <w:t>Together We Can</w:t>
            </w:r>
          </w:p>
        </w:tc>
        <w:tc>
          <w:tcPr>
            <w:tcW w:w="2754" w:type="dxa"/>
          </w:tcPr>
          <w:p w14:paraId="5C5B0A5A" w14:textId="5C5E7921" w:rsidR="00A91387" w:rsidRDefault="00A91387" w:rsidP="00B80003">
            <w:r>
              <w:t>$</w:t>
            </w:r>
            <w:r w:rsidR="003C6937">
              <w:t>10</w:t>
            </w:r>
          </w:p>
        </w:tc>
        <w:tc>
          <w:tcPr>
            <w:tcW w:w="2754" w:type="dxa"/>
          </w:tcPr>
          <w:p w14:paraId="2BA90A12" w14:textId="77777777" w:rsidR="00A91387" w:rsidRDefault="00A91387" w:rsidP="00B80003"/>
        </w:tc>
        <w:tc>
          <w:tcPr>
            <w:tcW w:w="2754" w:type="dxa"/>
          </w:tcPr>
          <w:p w14:paraId="0EF4132F" w14:textId="77777777" w:rsidR="00A91387" w:rsidRDefault="00A91387" w:rsidP="00B80003"/>
        </w:tc>
      </w:tr>
      <w:tr w:rsidR="00A91387" w14:paraId="539C3169" w14:textId="77777777" w:rsidTr="00A91387">
        <w:tc>
          <w:tcPr>
            <w:tcW w:w="2754" w:type="dxa"/>
          </w:tcPr>
          <w:p w14:paraId="7B516DB8" w14:textId="77777777" w:rsidR="00A91387" w:rsidRDefault="00A91387" w:rsidP="00B80003"/>
        </w:tc>
        <w:tc>
          <w:tcPr>
            <w:tcW w:w="2754" w:type="dxa"/>
          </w:tcPr>
          <w:p w14:paraId="7DEB31E3" w14:textId="77777777" w:rsidR="00A91387" w:rsidRDefault="00A91387" w:rsidP="00B80003"/>
        </w:tc>
        <w:tc>
          <w:tcPr>
            <w:tcW w:w="2754" w:type="dxa"/>
          </w:tcPr>
          <w:p w14:paraId="42E5D005" w14:textId="77777777" w:rsidR="00A91387" w:rsidRDefault="00A91387" w:rsidP="00B80003"/>
        </w:tc>
        <w:tc>
          <w:tcPr>
            <w:tcW w:w="2754" w:type="dxa"/>
          </w:tcPr>
          <w:p w14:paraId="056A21B8" w14:textId="77777777" w:rsidR="00A91387" w:rsidRDefault="00A91387" w:rsidP="00B80003"/>
        </w:tc>
      </w:tr>
      <w:tr w:rsidR="00A91387" w14:paraId="02BA0949" w14:textId="77777777" w:rsidTr="00A91387">
        <w:tc>
          <w:tcPr>
            <w:tcW w:w="2754" w:type="dxa"/>
          </w:tcPr>
          <w:p w14:paraId="2A20715F" w14:textId="35E2F68A" w:rsidR="00A91387" w:rsidRDefault="00A91387" w:rsidP="00B80003">
            <w:r>
              <w:t>Literature</w:t>
            </w:r>
          </w:p>
        </w:tc>
        <w:tc>
          <w:tcPr>
            <w:tcW w:w="2754" w:type="dxa"/>
          </w:tcPr>
          <w:p w14:paraId="39AA1664" w14:textId="21352570" w:rsidR="00A91387" w:rsidRDefault="00A91387" w:rsidP="00B80003">
            <w:r>
              <w:t>$</w:t>
            </w:r>
            <w:r w:rsidR="003C6937">
              <w:t>64</w:t>
            </w:r>
          </w:p>
        </w:tc>
        <w:tc>
          <w:tcPr>
            <w:tcW w:w="2754" w:type="dxa"/>
          </w:tcPr>
          <w:p w14:paraId="4D29BBBD" w14:textId="77777777" w:rsidR="00A91387" w:rsidRDefault="00A91387" w:rsidP="00B80003"/>
        </w:tc>
        <w:tc>
          <w:tcPr>
            <w:tcW w:w="2754" w:type="dxa"/>
          </w:tcPr>
          <w:p w14:paraId="55143174" w14:textId="77777777" w:rsidR="00A91387" w:rsidRDefault="00A91387" w:rsidP="00B80003"/>
        </w:tc>
      </w:tr>
      <w:tr w:rsidR="00A91387" w14:paraId="04E6F233" w14:textId="77777777" w:rsidTr="00A91387">
        <w:tc>
          <w:tcPr>
            <w:tcW w:w="2754" w:type="dxa"/>
          </w:tcPr>
          <w:p w14:paraId="14A4C879" w14:textId="3A4B67C2" w:rsidR="00A91387" w:rsidRDefault="00A91387" w:rsidP="00B80003">
            <w:r>
              <w:t>Activities</w:t>
            </w:r>
          </w:p>
        </w:tc>
        <w:tc>
          <w:tcPr>
            <w:tcW w:w="2754" w:type="dxa"/>
          </w:tcPr>
          <w:p w14:paraId="10AB994F" w14:textId="0140D049" w:rsidR="00A91387" w:rsidRDefault="00A91387" w:rsidP="00B80003">
            <w:r>
              <w:t>$</w:t>
            </w:r>
            <w:r w:rsidR="008C54F6">
              <w:t>118.00</w:t>
            </w:r>
          </w:p>
        </w:tc>
        <w:tc>
          <w:tcPr>
            <w:tcW w:w="2754" w:type="dxa"/>
          </w:tcPr>
          <w:p w14:paraId="22252CE4" w14:textId="77777777" w:rsidR="00A91387" w:rsidRDefault="00A91387" w:rsidP="00B80003"/>
        </w:tc>
        <w:tc>
          <w:tcPr>
            <w:tcW w:w="2754" w:type="dxa"/>
          </w:tcPr>
          <w:p w14:paraId="0737DB5B" w14:textId="77777777" w:rsidR="00A91387" w:rsidRDefault="00A91387" w:rsidP="00B80003"/>
        </w:tc>
      </w:tr>
      <w:tr w:rsidR="00A91387" w14:paraId="5BE59CC9" w14:textId="77777777" w:rsidTr="00A91387">
        <w:tc>
          <w:tcPr>
            <w:tcW w:w="2754" w:type="dxa"/>
          </w:tcPr>
          <w:p w14:paraId="0F4F3C07" w14:textId="77777777" w:rsidR="00A91387" w:rsidRDefault="00A91387" w:rsidP="00B80003"/>
        </w:tc>
        <w:tc>
          <w:tcPr>
            <w:tcW w:w="2754" w:type="dxa"/>
          </w:tcPr>
          <w:p w14:paraId="6DBE9CBA" w14:textId="77777777" w:rsidR="00A91387" w:rsidRDefault="00A91387" w:rsidP="00B80003"/>
        </w:tc>
        <w:tc>
          <w:tcPr>
            <w:tcW w:w="2754" w:type="dxa"/>
          </w:tcPr>
          <w:p w14:paraId="448F70A6" w14:textId="77777777" w:rsidR="00A91387" w:rsidRDefault="00A91387" w:rsidP="00B80003"/>
        </w:tc>
        <w:tc>
          <w:tcPr>
            <w:tcW w:w="2754" w:type="dxa"/>
          </w:tcPr>
          <w:p w14:paraId="4DE16B7E" w14:textId="77777777" w:rsidR="00A91387" w:rsidRDefault="00A91387" w:rsidP="00B80003"/>
        </w:tc>
      </w:tr>
      <w:tr w:rsidR="00A91387" w14:paraId="006D3521" w14:textId="77777777" w:rsidTr="00A91387">
        <w:tc>
          <w:tcPr>
            <w:tcW w:w="2754" w:type="dxa"/>
          </w:tcPr>
          <w:p w14:paraId="35C2F8A4" w14:textId="143E1E3F" w:rsidR="00A91387" w:rsidRPr="00A91387" w:rsidRDefault="00A91387" w:rsidP="00B80003">
            <w:pPr>
              <w:rPr>
                <w:b/>
              </w:rPr>
            </w:pPr>
            <w:r>
              <w:rPr>
                <w:b/>
              </w:rPr>
              <w:t>Deposits:</w:t>
            </w:r>
            <w:r w:rsidR="00122C5B">
              <w:rPr>
                <w:b/>
              </w:rPr>
              <w:t xml:space="preserve"> 4-21-18</w:t>
            </w:r>
          </w:p>
        </w:tc>
        <w:tc>
          <w:tcPr>
            <w:tcW w:w="2754" w:type="dxa"/>
          </w:tcPr>
          <w:p w14:paraId="13C9760F" w14:textId="77777777" w:rsidR="00A91387" w:rsidRDefault="00A91387" w:rsidP="00B80003"/>
        </w:tc>
        <w:tc>
          <w:tcPr>
            <w:tcW w:w="2754" w:type="dxa"/>
          </w:tcPr>
          <w:p w14:paraId="32C2E60E" w14:textId="77777777" w:rsidR="00A91387" w:rsidRDefault="00A91387" w:rsidP="00B80003"/>
        </w:tc>
        <w:tc>
          <w:tcPr>
            <w:tcW w:w="2754" w:type="dxa"/>
          </w:tcPr>
          <w:p w14:paraId="7A00814C" w14:textId="46A30FCB" w:rsidR="00A91387" w:rsidRDefault="00122C5B" w:rsidP="00B80003">
            <w:r>
              <w:t xml:space="preserve">$154.00  </w:t>
            </w:r>
          </w:p>
        </w:tc>
      </w:tr>
      <w:tr w:rsidR="00A91387" w14:paraId="4316ADDD" w14:textId="77777777" w:rsidTr="00A91387">
        <w:tc>
          <w:tcPr>
            <w:tcW w:w="2754" w:type="dxa"/>
          </w:tcPr>
          <w:p w14:paraId="0B3F7F2D" w14:textId="77777777" w:rsidR="00A91387" w:rsidRDefault="00122C5B" w:rsidP="00B80003">
            <w:r>
              <w:t>Payouts: 4-8-18</w:t>
            </w:r>
          </w:p>
          <w:p w14:paraId="1A257AB2" w14:textId="4F22F5E0" w:rsidR="00122C5B" w:rsidRDefault="00122C5B" w:rsidP="00B80003"/>
        </w:tc>
        <w:tc>
          <w:tcPr>
            <w:tcW w:w="2754" w:type="dxa"/>
          </w:tcPr>
          <w:p w14:paraId="0CE8B9CC" w14:textId="0D5828D9" w:rsidR="00A91387" w:rsidRDefault="00122C5B" w:rsidP="00B80003">
            <w:r>
              <w:t xml:space="preserve">Check 176- 4-21-18 </w:t>
            </w:r>
          </w:p>
          <w:p w14:paraId="62C8E506" w14:textId="77777777" w:rsidR="00122C5B" w:rsidRDefault="00122C5B" w:rsidP="00B80003">
            <w:r>
              <w:t>Check 177- 4-21-18</w:t>
            </w:r>
          </w:p>
          <w:p w14:paraId="1D2F6540" w14:textId="77777777" w:rsidR="007A5E73" w:rsidRDefault="00122C5B" w:rsidP="007A5E73">
            <w:r>
              <w:t>Check 178</w:t>
            </w:r>
            <w:r w:rsidR="007A5E73">
              <w:t>- 4-21-18</w:t>
            </w:r>
          </w:p>
          <w:p w14:paraId="2AE0C6AC" w14:textId="74E3CC00" w:rsidR="007A5E73" w:rsidRDefault="007A5E73" w:rsidP="007A5E73">
            <w:r>
              <w:t>Check 179- 4-21-18</w:t>
            </w:r>
          </w:p>
        </w:tc>
        <w:tc>
          <w:tcPr>
            <w:tcW w:w="2754" w:type="dxa"/>
          </w:tcPr>
          <w:p w14:paraId="43D6EB58" w14:textId="77777777" w:rsidR="00A91387" w:rsidRDefault="00122C5B" w:rsidP="00B80003">
            <w:r>
              <w:t>Terra L. Activities</w:t>
            </w:r>
          </w:p>
          <w:p w14:paraId="057E460E" w14:textId="77777777" w:rsidR="00122C5B" w:rsidRDefault="00122C5B" w:rsidP="00B80003">
            <w:r>
              <w:t>USPS 2018 P.O. Box</w:t>
            </w:r>
            <w:r w:rsidR="007A5E73">
              <w:br/>
              <w:t>Free State Literature</w:t>
            </w:r>
          </w:p>
          <w:p w14:paraId="0C327D51" w14:textId="2D74037C" w:rsidR="007A5E73" w:rsidRDefault="007A5E73" w:rsidP="00B80003">
            <w:r>
              <w:t>Rent to Church</w:t>
            </w:r>
          </w:p>
        </w:tc>
        <w:tc>
          <w:tcPr>
            <w:tcW w:w="2754" w:type="dxa"/>
          </w:tcPr>
          <w:p w14:paraId="33B27AAA" w14:textId="77777777" w:rsidR="00A91387" w:rsidRDefault="00122C5B" w:rsidP="00B80003">
            <w:r>
              <w:t>$100.00</w:t>
            </w:r>
          </w:p>
          <w:p w14:paraId="2534274C" w14:textId="77777777" w:rsidR="00122C5B" w:rsidRDefault="00122C5B" w:rsidP="00B80003">
            <w:r>
              <w:t>$64.00</w:t>
            </w:r>
          </w:p>
          <w:p w14:paraId="3052A8A2" w14:textId="615BD9EA" w:rsidR="007A5E73" w:rsidRDefault="007A5E73" w:rsidP="00B80003">
            <w:r>
              <w:t>$338.37</w:t>
            </w:r>
          </w:p>
          <w:p w14:paraId="07FE552F" w14:textId="292A9326" w:rsidR="007A5E73" w:rsidRDefault="007A5E73" w:rsidP="00B80003">
            <w:r>
              <w:t>$20.00</w:t>
            </w:r>
          </w:p>
        </w:tc>
      </w:tr>
      <w:tr w:rsidR="00A91387" w14:paraId="09B28355" w14:textId="77777777" w:rsidTr="00A91387">
        <w:tc>
          <w:tcPr>
            <w:tcW w:w="2754" w:type="dxa"/>
          </w:tcPr>
          <w:p w14:paraId="599B21AB" w14:textId="30B2A07E" w:rsidR="00A91387" w:rsidRDefault="00A91387" w:rsidP="00B80003"/>
        </w:tc>
        <w:tc>
          <w:tcPr>
            <w:tcW w:w="2754" w:type="dxa"/>
          </w:tcPr>
          <w:p w14:paraId="2F678A85" w14:textId="77777777" w:rsidR="00A91387" w:rsidRDefault="00A91387" w:rsidP="00B80003"/>
        </w:tc>
        <w:tc>
          <w:tcPr>
            <w:tcW w:w="2754" w:type="dxa"/>
          </w:tcPr>
          <w:p w14:paraId="3239CB49" w14:textId="6BBFC657" w:rsidR="00A91387" w:rsidRDefault="00A91387" w:rsidP="00B80003"/>
        </w:tc>
        <w:tc>
          <w:tcPr>
            <w:tcW w:w="2754" w:type="dxa"/>
          </w:tcPr>
          <w:p w14:paraId="6E38877C" w14:textId="2BA41449" w:rsidR="00A91387" w:rsidRDefault="00A91387" w:rsidP="00B80003"/>
        </w:tc>
      </w:tr>
      <w:tr w:rsidR="00A91387" w14:paraId="532F2A5D" w14:textId="77777777" w:rsidTr="00A91387">
        <w:tc>
          <w:tcPr>
            <w:tcW w:w="2754" w:type="dxa"/>
          </w:tcPr>
          <w:p w14:paraId="0D5945BE" w14:textId="550DAD46" w:rsidR="00A91387" w:rsidRDefault="007A5E73" w:rsidP="00B80003">
            <w:r>
              <w:t>Total Payout:</w:t>
            </w:r>
          </w:p>
        </w:tc>
        <w:tc>
          <w:tcPr>
            <w:tcW w:w="2754" w:type="dxa"/>
          </w:tcPr>
          <w:p w14:paraId="34D535C8" w14:textId="77777777" w:rsidR="00A91387" w:rsidRDefault="00A91387" w:rsidP="00B80003"/>
        </w:tc>
        <w:tc>
          <w:tcPr>
            <w:tcW w:w="2754" w:type="dxa"/>
          </w:tcPr>
          <w:p w14:paraId="727D167D" w14:textId="43A65760" w:rsidR="00A91387" w:rsidRDefault="00A91387" w:rsidP="00B80003"/>
        </w:tc>
        <w:tc>
          <w:tcPr>
            <w:tcW w:w="2754" w:type="dxa"/>
          </w:tcPr>
          <w:p w14:paraId="43D4BBA3" w14:textId="367851E6" w:rsidR="00A91387" w:rsidRDefault="007A5E73" w:rsidP="00B80003">
            <w:r w:rsidRPr="007A5E73">
              <w:t>$513.37</w:t>
            </w:r>
          </w:p>
        </w:tc>
      </w:tr>
    </w:tbl>
    <w:p w14:paraId="5A5FFF09" w14:textId="2B406A92" w:rsidR="00673BE5" w:rsidRDefault="0055329A" w:rsidP="00FE385C">
      <w:pPr>
        <w:rPr>
          <w:b/>
          <w:sz w:val="28"/>
          <w:szCs w:val="28"/>
        </w:rPr>
      </w:pPr>
      <w:r w:rsidRPr="0055329A">
        <w:rPr>
          <w:b/>
          <w:sz w:val="28"/>
          <w:szCs w:val="28"/>
        </w:rPr>
        <w:t>Ending Balance: $</w:t>
      </w:r>
      <w:r w:rsidR="007A5E73">
        <w:rPr>
          <w:b/>
          <w:sz w:val="28"/>
          <w:szCs w:val="28"/>
        </w:rPr>
        <w:t>388.83</w:t>
      </w:r>
    </w:p>
    <w:p w14:paraId="039D2210" w14:textId="77777777" w:rsidR="00340AF8" w:rsidRPr="00340AF8" w:rsidRDefault="00340AF8" w:rsidP="00FE385C">
      <w:pPr>
        <w:rPr>
          <w:b/>
          <w:sz w:val="28"/>
          <w:szCs w:val="28"/>
        </w:rPr>
      </w:pPr>
    </w:p>
    <w:p w14:paraId="57BF04C3" w14:textId="2A90EE7A" w:rsidR="00FE385C" w:rsidRDefault="006C5D6A" w:rsidP="00FE385C">
      <w:r w:rsidRPr="007F687E">
        <w:rPr>
          <w:b/>
          <w:u w:val="single"/>
        </w:rPr>
        <w:t>Activities Report:</w:t>
      </w:r>
      <w:r>
        <w:t xml:space="preserve"> </w:t>
      </w:r>
    </w:p>
    <w:p w14:paraId="2B917D33" w14:textId="77777777" w:rsidR="007A5E73" w:rsidRDefault="007A5E73" w:rsidP="00FE385C">
      <w:r>
        <w:t xml:space="preserve">Last months NRVNA Spring Fling was a success! We had over 80 addicts in attend, and over 350 years clean time! Thank you to Area and Home groups for all the support! </w:t>
      </w:r>
    </w:p>
    <w:p w14:paraId="15197DA3" w14:textId="432E7F7B" w:rsidR="007A5E73" w:rsidRDefault="007A5E73" w:rsidP="00FE385C">
      <w:r>
        <w:t xml:space="preserve">Money Matters:   </w:t>
      </w:r>
    </w:p>
    <w:p w14:paraId="0EB570B8" w14:textId="12426C40" w:rsidR="007A5E73" w:rsidRDefault="007A5E73" w:rsidP="00FE385C">
      <w:r>
        <w:t>Kroger- $41.92 supplies Dollar General- $10.93 supplies Kroger- $18.33 desserts Total</w:t>
      </w:r>
      <w:r w:rsidR="008C54F6">
        <w:t>- $71.18</w:t>
      </w:r>
    </w:p>
    <w:p w14:paraId="193F7E30" w14:textId="32A07E96" w:rsidR="008C54F6" w:rsidRDefault="008C54F6" w:rsidP="00FE385C">
      <w:r>
        <w:t>A donation of $28.82 was given to the Church.</w:t>
      </w:r>
    </w:p>
    <w:p w14:paraId="52251576" w14:textId="20268057" w:rsidR="008C54F6" w:rsidRDefault="008C54F6" w:rsidP="00FE385C">
      <w:r>
        <w:t>We took in exactly $118.00 from 7</w:t>
      </w:r>
      <w:r w:rsidRPr="008C54F6">
        <w:rPr>
          <w:vertAlign w:val="superscript"/>
        </w:rPr>
        <w:t>th</w:t>
      </w:r>
      <w:r>
        <w:t xml:space="preserve"> tradition during the event, and that is what will be turned into Area along with receipts.</w:t>
      </w:r>
    </w:p>
    <w:p w14:paraId="00164EB2" w14:textId="6B47E5E4" w:rsidR="008C54F6" w:rsidRDefault="008C54F6" w:rsidP="00FE385C">
      <w:r>
        <w:t>The next Activities Subcommittee meeting will be held on May 11</w:t>
      </w:r>
      <w:r w:rsidRPr="008C54F6">
        <w:rPr>
          <w:vertAlign w:val="superscript"/>
        </w:rPr>
        <w:t>th</w:t>
      </w:r>
      <w:r>
        <w:t xml:space="preserve"> @ K.I.S.S. @ 7:15pm, We will start looking into a summer activity.</w:t>
      </w:r>
    </w:p>
    <w:p w14:paraId="02940B08" w14:textId="425E9356" w:rsidR="008C54F6" w:rsidRPr="007A5E73" w:rsidRDefault="008C54F6" w:rsidP="00FE385C">
      <w:r>
        <w:t>In Loving Service, Jade L. (May 6, 2018)</w:t>
      </w:r>
    </w:p>
    <w:p w14:paraId="203EAD77" w14:textId="215A8BD4" w:rsidR="005D6E34" w:rsidRDefault="006C5D6A" w:rsidP="0061796D">
      <w:r w:rsidRPr="007F687E">
        <w:rPr>
          <w:b/>
          <w:u w:val="single"/>
        </w:rPr>
        <w:t>Literature report:</w:t>
      </w:r>
      <w:r>
        <w:t xml:space="preserve">  </w:t>
      </w:r>
    </w:p>
    <w:p w14:paraId="29B311DE" w14:textId="0C3BAF83" w:rsidR="00673BE5" w:rsidRDefault="00673BE5" w:rsidP="0061796D">
      <w:r>
        <w:t xml:space="preserve">Addict named Shaun, </w:t>
      </w:r>
    </w:p>
    <w:p w14:paraId="68C8E212" w14:textId="3D0163D6" w:rsidR="00673BE5" w:rsidRDefault="00673BE5" w:rsidP="0061796D">
      <w:r>
        <w:tab/>
      </w:r>
      <w:r w:rsidR="008C54F6">
        <w:t xml:space="preserve">May 6, 2018. Literature sales for April including pre-orders totaled $66.12. $64.00 cash was turned over to treasure at last area service meeting. Inventory was </w:t>
      </w:r>
      <w:proofErr w:type="gramStart"/>
      <w:r w:rsidR="008C54F6">
        <w:t>done</w:t>
      </w:r>
      <w:proofErr w:type="gramEnd"/>
      <w:r w:rsidR="008C54F6">
        <w:t xml:space="preserve"> and a sufficient order was placed to free state in amount of $42.35, which does not include shipping or pre-orders.</w:t>
      </w:r>
      <w:r>
        <w:t xml:space="preserve"> </w:t>
      </w:r>
    </w:p>
    <w:p w14:paraId="4C89C0EB" w14:textId="2804704D" w:rsidR="00673BE5" w:rsidRDefault="00673BE5" w:rsidP="0061796D">
      <w:r>
        <w:t>In Loving Service,</w:t>
      </w:r>
    </w:p>
    <w:p w14:paraId="4D54FB3C" w14:textId="073FFEA3" w:rsidR="00673BE5" w:rsidRPr="00673BE5" w:rsidRDefault="00673BE5" w:rsidP="0061796D">
      <w:r>
        <w:t xml:space="preserve">Shaun Q. </w:t>
      </w:r>
    </w:p>
    <w:p w14:paraId="16A9912D" w14:textId="633F21D1" w:rsidR="005A1C51" w:rsidRDefault="00470268" w:rsidP="00673BE5">
      <w:pPr>
        <w:tabs>
          <w:tab w:val="left" w:pos="1080"/>
        </w:tabs>
      </w:pPr>
      <w:proofErr w:type="spellStart"/>
      <w:r w:rsidRPr="00470268">
        <w:rPr>
          <w:b/>
          <w:u w:val="single"/>
        </w:rPr>
        <w:t>Out</w:t>
      </w:r>
      <w:r w:rsidR="00D82396" w:rsidRPr="007F687E">
        <w:rPr>
          <w:b/>
          <w:u w:val="single"/>
        </w:rPr>
        <w:t>Reach</w:t>
      </w:r>
      <w:proofErr w:type="spellEnd"/>
      <w:r w:rsidR="00D82396" w:rsidRPr="007F687E">
        <w:rPr>
          <w:b/>
          <w:u w:val="single"/>
        </w:rPr>
        <w:t xml:space="preserve"> Report:</w:t>
      </w:r>
      <w:r w:rsidR="00D82396">
        <w:t xml:space="preserve">  </w:t>
      </w:r>
    </w:p>
    <w:p w14:paraId="106F943D" w14:textId="77777777" w:rsidR="009E1614" w:rsidRPr="009E1614" w:rsidRDefault="009E1614" w:rsidP="009E1614">
      <w:pPr>
        <w:tabs>
          <w:tab w:val="left" w:pos="1080"/>
        </w:tabs>
        <w:rPr>
          <w:rFonts w:ascii="Calibri" w:eastAsia="Times New Roman" w:hAnsi="Calibri" w:cs="Calibri"/>
          <w:color w:val="000000"/>
        </w:rPr>
      </w:pPr>
      <w:r w:rsidRPr="009E1614">
        <w:rPr>
          <w:rFonts w:ascii="Calibri" w:eastAsia="Times New Roman" w:hAnsi="Calibri" w:cs="Calibri"/>
          <w:color w:val="000000"/>
        </w:rPr>
        <w:lastRenderedPageBreak/>
        <w:t>Addict Named Richard,</w:t>
      </w:r>
    </w:p>
    <w:p w14:paraId="625C5F37" w14:textId="2FB8DD86" w:rsidR="009E1614" w:rsidRPr="009E1614" w:rsidRDefault="009E1614" w:rsidP="009E1614">
      <w:pPr>
        <w:tabs>
          <w:tab w:val="left" w:pos="1080"/>
        </w:tabs>
        <w:rPr>
          <w:rFonts w:ascii="Calibri" w:eastAsia="Times New Roman" w:hAnsi="Calibri" w:cs="Calibri"/>
          <w:color w:val="000000"/>
        </w:rPr>
      </w:pPr>
      <w:r w:rsidRPr="009E1614">
        <w:rPr>
          <w:rFonts w:ascii="Calibri" w:eastAsia="Times New Roman" w:hAnsi="Calibri" w:cs="Calibri"/>
          <w:color w:val="000000"/>
        </w:rPr>
        <w:tab/>
      </w:r>
      <w:r w:rsidR="000E1116">
        <w:rPr>
          <w:rFonts w:ascii="Calibri" w:eastAsia="Times New Roman" w:hAnsi="Calibri" w:cs="Calibri"/>
          <w:color w:val="000000"/>
        </w:rPr>
        <w:t>On April 13, 2018, the Outreach Subcommittee met at PBP in Pulaski. We went over distribution process for meeting lists into the probation and parole offices in our area. We discussed options with updating the website. We elected Sharon Q. as vice chair and Carla L. as secretary. The next Outreach Subcommittee meeting is on May 15, 2018 at 8pm at Together We Can Group in Floyd.</w:t>
      </w:r>
    </w:p>
    <w:p w14:paraId="0CBDA982" w14:textId="77777777" w:rsidR="009E1614" w:rsidRPr="009E1614" w:rsidRDefault="009E1614" w:rsidP="009E1614">
      <w:pPr>
        <w:tabs>
          <w:tab w:val="left" w:pos="1080"/>
        </w:tabs>
        <w:rPr>
          <w:rFonts w:ascii="Calibri" w:eastAsia="Times New Roman" w:hAnsi="Calibri" w:cs="Calibri"/>
          <w:color w:val="000000"/>
        </w:rPr>
      </w:pPr>
      <w:r w:rsidRPr="009E1614">
        <w:rPr>
          <w:rFonts w:ascii="Calibri" w:eastAsia="Times New Roman" w:hAnsi="Calibri" w:cs="Calibri"/>
          <w:color w:val="000000"/>
        </w:rPr>
        <w:t>In Loving Service,</w:t>
      </w:r>
    </w:p>
    <w:p w14:paraId="2EAA141C" w14:textId="1551F76D" w:rsidR="009E1614" w:rsidRPr="009E1614" w:rsidRDefault="009E1614" w:rsidP="00673BE5">
      <w:pPr>
        <w:tabs>
          <w:tab w:val="left" w:pos="1080"/>
        </w:tabs>
        <w:rPr>
          <w:rFonts w:ascii="Calibri" w:eastAsia="Times New Roman" w:hAnsi="Calibri" w:cs="Calibri"/>
          <w:color w:val="000000"/>
        </w:rPr>
      </w:pPr>
      <w:r w:rsidRPr="009E1614">
        <w:rPr>
          <w:rFonts w:ascii="Calibri" w:eastAsia="Times New Roman" w:hAnsi="Calibri" w:cs="Calibri"/>
          <w:color w:val="000000"/>
        </w:rPr>
        <w:t>Richard Mc</w:t>
      </w:r>
      <w:r>
        <w:rPr>
          <w:rFonts w:ascii="Calibri" w:eastAsia="Times New Roman" w:hAnsi="Calibri" w:cs="Calibri"/>
          <w:color w:val="000000"/>
        </w:rPr>
        <w:t>.</w:t>
      </w:r>
    </w:p>
    <w:p w14:paraId="2285A4EA" w14:textId="00740C35" w:rsidR="000231C2" w:rsidRDefault="00233611" w:rsidP="00673BE5">
      <w:pPr>
        <w:tabs>
          <w:tab w:val="left" w:pos="1080"/>
        </w:tabs>
        <w:rPr>
          <w:i/>
        </w:rPr>
      </w:pPr>
      <w:r w:rsidRPr="003D4C77">
        <w:rPr>
          <w:b/>
          <w:u w:val="single"/>
        </w:rPr>
        <w:t>Policy Sub-Committee Report</w:t>
      </w:r>
      <w:r w:rsidR="00474175" w:rsidRPr="009E1059">
        <w:rPr>
          <w:i/>
        </w:rPr>
        <w:t xml:space="preserve">: </w:t>
      </w:r>
    </w:p>
    <w:p w14:paraId="7F05036C" w14:textId="40D1734E" w:rsidR="00673BE5" w:rsidRDefault="000E1116" w:rsidP="00673BE5">
      <w:pPr>
        <w:tabs>
          <w:tab w:val="left" w:pos="1080"/>
        </w:tabs>
      </w:pPr>
      <w:r>
        <w:t xml:space="preserve">Policy Subcommittee met on April 20, 2018 after PBP. We went through the financial guidelines. We have 3 motions to bring back to your home groups. Our next Subcommittee meeting will be held on Saturday May 19, 2018 after PBP. </w:t>
      </w:r>
      <w:r w:rsidR="00673BE5">
        <w:t xml:space="preserve"> </w:t>
      </w:r>
    </w:p>
    <w:p w14:paraId="1C98F231" w14:textId="0CCA6EF8" w:rsidR="00673BE5" w:rsidRDefault="00673BE5" w:rsidP="00673BE5">
      <w:pPr>
        <w:tabs>
          <w:tab w:val="left" w:pos="1080"/>
        </w:tabs>
      </w:pPr>
      <w:r>
        <w:t xml:space="preserve">Thank you for letting me serve, </w:t>
      </w:r>
    </w:p>
    <w:p w14:paraId="4D0FE51A" w14:textId="75C5237E" w:rsidR="00673BE5" w:rsidRDefault="00673BE5" w:rsidP="00673BE5">
      <w:pPr>
        <w:tabs>
          <w:tab w:val="left" w:pos="1080"/>
        </w:tabs>
      </w:pPr>
      <w:r>
        <w:t xml:space="preserve">Lauren B. </w:t>
      </w:r>
    </w:p>
    <w:p w14:paraId="3677F832" w14:textId="77777777" w:rsidR="00537780" w:rsidRDefault="00537780" w:rsidP="00D95F9B">
      <w:pPr>
        <w:jc w:val="center"/>
        <w:rPr>
          <w:b/>
          <w:u w:val="single"/>
        </w:rPr>
      </w:pPr>
    </w:p>
    <w:p w14:paraId="21D0E819" w14:textId="4585BB87" w:rsidR="0080347D" w:rsidRPr="0080347D" w:rsidRDefault="005A71FC" w:rsidP="00D95F9B">
      <w:pPr>
        <w:jc w:val="center"/>
      </w:pPr>
      <w:r>
        <w:rPr>
          <w:b/>
          <w:u w:val="single"/>
        </w:rPr>
        <w:t xml:space="preserve">GSR Reports for </w:t>
      </w:r>
      <w:r w:rsidR="00910DD9">
        <w:rPr>
          <w:b/>
          <w:u w:val="single"/>
        </w:rPr>
        <w:t>02/11</w:t>
      </w:r>
      <w:r w:rsidR="00416F9C">
        <w:rPr>
          <w:b/>
          <w:u w:val="single"/>
        </w:rPr>
        <w:t>/2018</w:t>
      </w:r>
      <w:r w:rsidR="0080347D" w:rsidRPr="007F687E">
        <w:rPr>
          <w:b/>
          <w:u w:val="single"/>
        </w:rPr>
        <w:t>:</w:t>
      </w:r>
    </w:p>
    <w:p w14:paraId="6C1DBCF2" w14:textId="43549730" w:rsidR="00EC0E86" w:rsidRDefault="00806DB4" w:rsidP="000219F4">
      <w:pPr>
        <w:tabs>
          <w:tab w:val="left" w:pos="1440"/>
        </w:tabs>
      </w:pPr>
      <w:r w:rsidRPr="007F687E">
        <w:rPr>
          <w:b/>
        </w:rPr>
        <w:t xml:space="preserve">PBP:  </w:t>
      </w:r>
    </w:p>
    <w:p w14:paraId="6B247965" w14:textId="749E548D" w:rsidR="000E1116" w:rsidRDefault="000E1116" w:rsidP="000219F4">
      <w:pPr>
        <w:tabs>
          <w:tab w:val="left" w:pos="1440"/>
        </w:tabs>
      </w:pPr>
      <w:r>
        <w:t>May 6, 2018</w:t>
      </w:r>
    </w:p>
    <w:p w14:paraId="791EA8CB" w14:textId="6A659CD6" w:rsidR="000E1116" w:rsidRDefault="000E1116" w:rsidP="000219F4">
      <w:pPr>
        <w:tabs>
          <w:tab w:val="left" w:pos="1440"/>
        </w:tabs>
      </w:pPr>
      <w:r>
        <w:t xml:space="preserve">PBP is still meeting on Thursday at 7pm, Friday and Saturday at 6pm with 10-20 addicts in attendance. Our Thursday </w:t>
      </w:r>
      <w:r w:rsidR="0040441F">
        <w:t xml:space="preserve">meeting could use some support. We have no celebrations this month. We are making a $40 area donation. </w:t>
      </w:r>
    </w:p>
    <w:p w14:paraId="4BBD31A3" w14:textId="3E415346" w:rsidR="00537780" w:rsidRDefault="00537780" w:rsidP="000219F4">
      <w:pPr>
        <w:tabs>
          <w:tab w:val="left" w:pos="1440"/>
        </w:tabs>
      </w:pPr>
      <w:r>
        <w:t xml:space="preserve">In Loving Service, </w:t>
      </w:r>
    </w:p>
    <w:p w14:paraId="559ED0DA" w14:textId="37633166" w:rsidR="00537780" w:rsidRPr="000219F4" w:rsidRDefault="00537780" w:rsidP="000219F4">
      <w:pPr>
        <w:tabs>
          <w:tab w:val="left" w:pos="1440"/>
        </w:tabs>
      </w:pPr>
      <w:r>
        <w:t xml:space="preserve">Sharon Q. </w:t>
      </w:r>
    </w:p>
    <w:p w14:paraId="4BE693A3" w14:textId="77777777" w:rsidR="00937F99" w:rsidRDefault="00FE1648" w:rsidP="00EC0E86">
      <w:pPr>
        <w:tabs>
          <w:tab w:val="left" w:pos="1440"/>
        </w:tabs>
      </w:pPr>
      <w:r w:rsidRPr="00EC0E86">
        <w:rPr>
          <w:b/>
        </w:rPr>
        <w:t xml:space="preserve">HOW:  </w:t>
      </w:r>
    </w:p>
    <w:p w14:paraId="1863B421" w14:textId="03732F19" w:rsidR="0040441F" w:rsidRDefault="0040441F" w:rsidP="007F687E">
      <w:pPr>
        <w:tabs>
          <w:tab w:val="left" w:pos="1440"/>
        </w:tabs>
      </w:pPr>
      <w:r>
        <w:t>May 6,2018</w:t>
      </w:r>
    </w:p>
    <w:p w14:paraId="74E28D6C" w14:textId="64DEBD1C" w:rsidR="0040441F" w:rsidRDefault="0040441F" w:rsidP="007F687E">
      <w:pPr>
        <w:tabs>
          <w:tab w:val="left" w:pos="1440"/>
        </w:tabs>
      </w:pPr>
      <w:r>
        <w:t>HOW is doing well. We still meet Monday and Wednesdays at 7pm and Saturdays at 11am. Paula L. will be picking up 32 years on Monday the 14</w:t>
      </w:r>
      <w:r w:rsidRPr="0040441F">
        <w:rPr>
          <w:vertAlign w:val="superscript"/>
        </w:rPr>
        <w:t>th</w:t>
      </w:r>
      <w:r>
        <w:t xml:space="preserve">. Kristine S. will be speaking, please bring a covered dish. We will be making a $15 area donation. </w:t>
      </w:r>
    </w:p>
    <w:p w14:paraId="1E1D794A" w14:textId="573E9EEC" w:rsidR="00537780" w:rsidRPr="00537780" w:rsidRDefault="00537780" w:rsidP="007F687E">
      <w:pPr>
        <w:tabs>
          <w:tab w:val="left" w:pos="1440"/>
        </w:tabs>
      </w:pPr>
      <w:r>
        <w:t xml:space="preserve">In loving service, </w:t>
      </w:r>
      <w:r>
        <w:br/>
        <w:t xml:space="preserve">Jessi J. </w:t>
      </w:r>
    </w:p>
    <w:p w14:paraId="6D134442" w14:textId="56FD9146" w:rsidR="00B65798" w:rsidRDefault="00D57BC8" w:rsidP="007F687E">
      <w:pPr>
        <w:tabs>
          <w:tab w:val="left" w:pos="1440"/>
        </w:tabs>
        <w:rPr>
          <w:b/>
        </w:rPr>
      </w:pPr>
      <w:r>
        <w:rPr>
          <w:b/>
        </w:rPr>
        <w:t>KISS</w:t>
      </w:r>
      <w:r w:rsidR="00B65798" w:rsidRPr="00B65798">
        <w:rPr>
          <w:b/>
        </w:rPr>
        <w:t xml:space="preserve">: </w:t>
      </w:r>
    </w:p>
    <w:p w14:paraId="58BB1979" w14:textId="18D3C5DD" w:rsidR="009D07DC" w:rsidRPr="009D07DC" w:rsidRDefault="009D07DC" w:rsidP="007F687E">
      <w:pPr>
        <w:tabs>
          <w:tab w:val="left" w:pos="1440"/>
        </w:tabs>
      </w:pPr>
      <w:r>
        <w:t>Kiss is doing well. We still meet 3 times a week, Tuesdays at 7pm and Wednesdays and Fridays at 8pm. There are no celebrations this month. We are Donating $30 to area.</w:t>
      </w:r>
    </w:p>
    <w:p w14:paraId="77C45409" w14:textId="77777777" w:rsidR="0040441F" w:rsidRPr="0040441F" w:rsidRDefault="0040441F" w:rsidP="007F687E">
      <w:pPr>
        <w:tabs>
          <w:tab w:val="left" w:pos="1440"/>
        </w:tabs>
      </w:pPr>
    </w:p>
    <w:p w14:paraId="06907C8D" w14:textId="41BCD771" w:rsidR="001254AF" w:rsidRDefault="001254AF" w:rsidP="007F687E">
      <w:pPr>
        <w:tabs>
          <w:tab w:val="left" w:pos="1440"/>
        </w:tabs>
        <w:rPr>
          <w:b/>
        </w:rPr>
      </w:pPr>
      <w:r>
        <w:rPr>
          <w:b/>
        </w:rPr>
        <w:t>In loving service,</w:t>
      </w:r>
    </w:p>
    <w:p w14:paraId="04A1D642" w14:textId="1AE650F7" w:rsidR="001254AF" w:rsidRDefault="001254AF" w:rsidP="007F687E">
      <w:pPr>
        <w:tabs>
          <w:tab w:val="left" w:pos="1440"/>
        </w:tabs>
        <w:rPr>
          <w:b/>
        </w:rPr>
      </w:pPr>
      <w:r>
        <w:rPr>
          <w:b/>
        </w:rPr>
        <w:lastRenderedPageBreak/>
        <w:t>Sara F.</w:t>
      </w:r>
    </w:p>
    <w:p w14:paraId="7C5185E8" w14:textId="10BCE196" w:rsidR="002055B4" w:rsidRDefault="00963082" w:rsidP="007F687E">
      <w:pPr>
        <w:tabs>
          <w:tab w:val="left" w:pos="1440"/>
        </w:tabs>
        <w:rPr>
          <w:b/>
        </w:rPr>
      </w:pPr>
      <w:r>
        <w:rPr>
          <w:b/>
        </w:rPr>
        <w:t>Together We Can</w:t>
      </w:r>
      <w:r w:rsidR="002055B4" w:rsidRPr="002055B4">
        <w:rPr>
          <w:b/>
        </w:rPr>
        <w:t>:</w:t>
      </w:r>
    </w:p>
    <w:p w14:paraId="33B5EABF" w14:textId="57DC1D26" w:rsidR="0040441F" w:rsidRDefault="0040441F" w:rsidP="007F687E">
      <w:pPr>
        <w:tabs>
          <w:tab w:val="left" w:pos="1440"/>
        </w:tabs>
      </w:pPr>
      <w:r>
        <w:t>The Together We Can group of Narcotics Anonymous is doing well. We continue to meet on Tuesdays at 7pm @ Plenty Farm in Floyd, VA. We have had our four home group members in regular attendance with other addicts joining us occasionally. We don’t have any upcoming celebrations or events. We have a $10 donation to area this month.</w:t>
      </w:r>
    </w:p>
    <w:p w14:paraId="016FE158" w14:textId="41D8C2CC" w:rsidR="001254AF" w:rsidRDefault="001254AF" w:rsidP="007F687E">
      <w:pPr>
        <w:tabs>
          <w:tab w:val="left" w:pos="1440"/>
        </w:tabs>
      </w:pPr>
      <w:r>
        <w:t xml:space="preserve">In loving service, </w:t>
      </w:r>
    </w:p>
    <w:p w14:paraId="2A491C75" w14:textId="45EAC438" w:rsidR="001254AF" w:rsidRDefault="001254AF" w:rsidP="007F687E">
      <w:pPr>
        <w:tabs>
          <w:tab w:val="left" w:pos="1440"/>
        </w:tabs>
      </w:pPr>
      <w:r>
        <w:t>Carla L. GSR</w:t>
      </w:r>
    </w:p>
    <w:p w14:paraId="5A766FA2" w14:textId="2695167E" w:rsidR="00835940" w:rsidRDefault="00835940" w:rsidP="007F687E">
      <w:pPr>
        <w:tabs>
          <w:tab w:val="left" w:pos="1440"/>
        </w:tabs>
        <w:rPr>
          <w:b/>
        </w:rPr>
      </w:pPr>
      <w:r>
        <w:rPr>
          <w:b/>
        </w:rPr>
        <w:t>Steps to Freedom:</w:t>
      </w:r>
    </w:p>
    <w:p w14:paraId="408CA77B" w14:textId="7E13D022" w:rsidR="00835940" w:rsidRDefault="00835940" w:rsidP="007F687E">
      <w:pPr>
        <w:tabs>
          <w:tab w:val="left" w:pos="1440"/>
        </w:tabs>
      </w:pPr>
      <w:r>
        <w:t>May 6, 2018</w:t>
      </w:r>
    </w:p>
    <w:p w14:paraId="5924A122" w14:textId="39BF91C3" w:rsidR="00835940" w:rsidRDefault="00835940" w:rsidP="007F687E">
      <w:pPr>
        <w:tabs>
          <w:tab w:val="left" w:pos="1440"/>
        </w:tabs>
      </w:pPr>
      <w:r>
        <w:t xml:space="preserve">Steps to Freedom still meets at 7pm Fridays in Pearisburg, VA </w:t>
      </w:r>
      <w:r w:rsidR="00524CC6">
        <w:t>at United Methodist Church. Group holds steady each week with 7-10 addicts in attendance. We have a $10 area donation.</w:t>
      </w:r>
    </w:p>
    <w:p w14:paraId="0547AA07" w14:textId="42A6A858" w:rsidR="00524CC6" w:rsidRDefault="00524CC6" w:rsidP="007F687E">
      <w:pPr>
        <w:tabs>
          <w:tab w:val="left" w:pos="1440"/>
        </w:tabs>
      </w:pPr>
      <w:r>
        <w:t xml:space="preserve">In loving Service, </w:t>
      </w:r>
    </w:p>
    <w:p w14:paraId="0E95225F" w14:textId="648F28A3" w:rsidR="00524CC6" w:rsidRPr="00835940" w:rsidRDefault="00524CC6" w:rsidP="007F687E">
      <w:pPr>
        <w:tabs>
          <w:tab w:val="left" w:pos="1440"/>
        </w:tabs>
      </w:pPr>
      <w:r>
        <w:t>Thomas L.</w:t>
      </w:r>
    </w:p>
    <w:p w14:paraId="774C0B1B" w14:textId="67185E39" w:rsidR="000F1FCA" w:rsidRPr="000F1FCA" w:rsidRDefault="000F1FCA" w:rsidP="007F687E">
      <w:pPr>
        <w:tabs>
          <w:tab w:val="left" w:pos="1440"/>
        </w:tabs>
        <w:rPr>
          <w:b/>
        </w:rPr>
      </w:pPr>
      <w:r>
        <w:rPr>
          <w:b/>
        </w:rPr>
        <w:t>New/continuing Nominations</w:t>
      </w:r>
      <w:r w:rsidR="00B064D1">
        <w:rPr>
          <w:b/>
        </w:rPr>
        <w:t xml:space="preserve"> and Elections</w:t>
      </w:r>
      <w:r>
        <w:rPr>
          <w:b/>
        </w:rPr>
        <w:t xml:space="preserve">: </w:t>
      </w:r>
    </w:p>
    <w:p w14:paraId="3B52FC53" w14:textId="4F85BEC2" w:rsidR="001D34B1" w:rsidRDefault="008523EA" w:rsidP="008523EA">
      <w:pPr>
        <w:pStyle w:val="ListParagraph"/>
        <w:numPr>
          <w:ilvl w:val="0"/>
          <w:numId w:val="29"/>
        </w:numPr>
        <w:tabs>
          <w:tab w:val="left" w:pos="1440"/>
        </w:tabs>
      </w:pPr>
      <w:r w:rsidRPr="00E05ED8">
        <w:rPr>
          <w:b/>
        </w:rPr>
        <w:t>Nominated:</w:t>
      </w:r>
      <w:r>
        <w:t xml:space="preserve"> Jessi J.</w:t>
      </w:r>
    </w:p>
    <w:p w14:paraId="58F3EB32" w14:textId="1154FABF" w:rsidR="008523EA" w:rsidRDefault="008523EA" w:rsidP="008523EA">
      <w:pPr>
        <w:pStyle w:val="ListParagraph"/>
        <w:numPr>
          <w:ilvl w:val="0"/>
          <w:numId w:val="29"/>
        </w:numPr>
        <w:tabs>
          <w:tab w:val="left" w:pos="1440"/>
        </w:tabs>
      </w:pPr>
      <w:r w:rsidRPr="00E05ED8">
        <w:rPr>
          <w:b/>
        </w:rPr>
        <w:t>Position:</w:t>
      </w:r>
      <w:r>
        <w:t xml:space="preserve"> RCM</w:t>
      </w:r>
    </w:p>
    <w:p w14:paraId="413F19BF" w14:textId="607C5C4E" w:rsidR="008523EA" w:rsidRDefault="008523EA" w:rsidP="008523EA">
      <w:pPr>
        <w:pStyle w:val="ListParagraph"/>
        <w:numPr>
          <w:ilvl w:val="0"/>
          <w:numId w:val="29"/>
        </w:numPr>
        <w:tabs>
          <w:tab w:val="left" w:pos="1440"/>
        </w:tabs>
      </w:pPr>
      <w:r w:rsidRPr="00E05ED8">
        <w:rPr>
          <w:b/>
        </w:rPr>
        <w:t>Clean date:</w:t>
      </w:r>
      <w:r>
        <w:t xml:space="preserve"> 07/28/2014</w:t>
      </w:r>
    </w:p>
    <w:p w14:paraId="1DEE065D" w14:textId="1C7687F6" w:rsidR="008523EA" w:rsidRDefault="008523EA" w:rsidP="008523EA">
      <w:pPr>
        <w:pStyle w:val="ListParagraph"/>
        <w:numPr>
          <w:ilvl w:val="0"/>
          <w:numId w:val="29"/>
        </w:numPr>
        <w:tabs>
          <w:tab w:val="left" w:pos="1440"/>
        </w:tabs>
      </w:pPr>
      <w:r w:rsidRPr="00E05ED8">
        <w:rPr>
          <w:b/>
        </w:rPr>
        <w:t>Home group:</w:t>
      </w:r>
      <w:r>
        <w:t xml:space="preserve"> H.O.W.</w:t>
      </w:r>
    </w:p>
    <w:p w14:paraId="0A4A9973" w14:textId="22F2FD76" w:rsidR="008523EA" w:rsidRDefault="00E05ED8" w:rsidP="008523EA">
      <w:pPr>
        <w:pStyle w:val="ListParagraph"/>
        <w:numPr>
          <w:ilvl w:val="0"/>
          <w:numId w:val="29"/>
        </w:numPr>
        <w:tabs>
          <w:tab w:val="left" w:pos="1440"/>
        </w:tabs>
      </w:pPr>
      <w:r w:rsidRPr="00E05ED8">
        <w:rPr>
          <w:b/>
        </w:rPr>
        <w:t>Service experience at group level:</w:t>
      </w:r>
      <w:r>
        <w:t xml:space="preserve"> opener, chair, sponsor</w:t>
      </w:r>
    </w:p>
    <w:p w14:paraId="5EF26DBC" w14:textId="3352F2D6" w:rsidR="00E05ED8" w:rsidRDefault="00E05ED8" w:rsidP="008523EA">
      <w:pPr>
        <w:pStyle w:val="ListParagraph"/>
        <w:numPr>
          <w:ilvl w:val="0"/>
          <w:numId w:val="29"/>
        </w:numPr>
        <w:tabs>
          <w:tab w:val="left" w:pos="1440"/>
        </w:tabs>
      </w:pPr>
      <w:r w:rsidRPr="00E05ED8">
        <w:rPr>
          <w:b/>
        </w:rPr>
        <w:t>Area service experience:</w:t>
      </w:r>
      <w:r>
        <w:t xml:space="preserve"> GSR, 14 months</w:t>
      </w:r>
    </w:p>
    <w:p w14:paraId="103AC267" w14:textId="72D57EC8" w:rsidR="00E05ED8" w:rsidRDefault="00E05ED8" w:rsidP="00E05ED8">
      <w:pPr>
        <w:pStyle w:val="ListParagraph"/>
        <w:numPr>
          <w:ilvl w:val="0"/>
          <w:numId w:val="29"/>
        </w:numPr>
        <w:tabs>
          <w:tab w:val="left" w:pos="1440"/>
        </w:tabs>
      </w:pPr>
      <w:r w:rsidRPr="00E05ED8">
        <w:rPr>
          <w:b/>
        </w:rPr>
        <w:t>NA sponsor:</w:t>
      </w:r>
      <w:r>
        <w:t xml:space="preserve"> yes</w:t>
      </w:r>
    </w:p>
    <w:p w14:paraId="036DB858" w14:textId="0CC84B82" w:rsidR="00E05ED8" w:rsidRDefault="00E05ED8" w:rsidP="00E05ED8">
      <w:pPr>
        <w:pStyle w:val="ListParagraph"/>
        <w:numPr>
          <w:ilvl w:val="0"/>
          <w:numId w:val="29"/>
        </w:numPr>
        <w:tabs>
          <w:tab w:val="left" w:pos="1440"/>
        </w:tabs>
      </w:pPr>
      <w:r w:rsidRPr="00E05ED8">
        <w:rPr>
          <w:b/>
        </w:rPr>
        <w:t>Works NA steps:</w:t>
      </w:r>
      <w:r>
        <w:t xml:space="preserve"> yes</w:t>
      </w:r>
    </w:p>
    <w:p w14:paraId="7B056A67" w14:textId="5273DC45" w:rsidR="00E05ED8" w:rsidRDefault="00E05ED8" w:rsidP="00E05ED8">
      <w:pPr>
        <w:pStyle w:val="ListParagraph"/>
        <w:numPr>
          <w:ilvl w:val="0"/>
          <w:numId w:val="29"/>
        </w:numPr>
        <w:tabs>
          <w:tab w:val="left" w:pos="1440"/>
        </w:tabs>
      </w:pPr>
      <w:r w:rsidRPr="00E05ED8">
        <w:rPr>
          <w:b/>
        </w:rPr>
        <w:t>Knowledge of the 12 Concepts:</w:t>
      </w:r>
      <w:r>
        <w:t xml:space="preserve"> working on them now</w:t>
      </w:r>
    </w:p>
    <w:p w14:paraId="41D63170" w14:textId="50C70DB2" w:rsidR="00E05ED8" w:rsidRDefault="00E05ED8" w:rsidP="00E05ED8">
      <w:pPr>
        <w:pStyle w:val="ListParagraph"/>
        <w:numPr>
          <w:ilvl w:val="0"/>
          <w:numId w:val="29"/>
        </w:numPr>
        <w:tabs>
          <w:tab w:val="left" w:pos="1440"/>
        </w:tabs>
      </w:pPr>
      <w:r w:rsidRPr="00E05ED8">
        <w:rPr>
          <w:b/>
        </w:rPr>
        <w:t>Meeting attendance each week:</w:t>
      </w:r>
      <w:r>
        <w:t xml:space="preserve"> 3-5</w:t>
      </w:r>
    </w:p>
    <w:p w14:paraId="3E8EDEB8" w14:textId="1D003CC1" w:rsidR="00E05ED8" w:rsidRDefault="00E05ED8" w:rsidP="00E05ED8">
      <w:pPr>
        <w:pStyle w:val="ListParagraph"/>
        <w:numPr>
          <w:ilvl w:val="0"/>
          <w:numId w:val="29"/>
        </w:numPr>
        <w:tabs>
          <w:tab w:val="left" w:pos="1440"/>
        </w:tabs>
      </w:pPr>
      <w:r w:rsidRPr="00E05ED8">
        <w:rPr>
          <w:b/>
        </w:rPr>
        <w:t>Why do you want to serve the NRVANA:</w:t>
      </w:r>
      <w:r>
        <w:t xml:space="preserve"> see the bigger picture, staying clean, and being of service to other </w:t>
      </w:r>
      <w:proofErr w:type="gramStart"/>
      <w:r>
        <w:t>addicts</w:t>
      </w:r>
      <w:proofErr w:type="gramEnd"/>
    </w:p>
    <w:p w14:paraId="48DCF349" w14:textId="3D703042" w:rsidR="00E05ED8" w:rsidRDefault="00E05ED8" w:rsidP="00E05ED8">
      <w:pPr>
        <w:pStyle w:val="ListParagraph"/>
        <w:numPr>
          <w:ilvl w:val="0"/>
          <w:numId w:val="29"/>
        </w:numPr>
        <w:tabs>
          <w:tab w:val="left" w:pos="1440"/>
        </w:tabs>
      </w:pPr>
      <w:r w:rsidRPr="00E05ED8">
        <w:rPr>
          <w:b/>
        </w:rPr>
        <w:t>How can you best serve the NRVANA:</w:t>
      </w:r>
      <w:r>
        <w:t xml:space="preserve"> by staying clean and being of </w:t>
      </w:r>
      <w:proofErr w:type="gramStart"/>
      <w:r>
        <w:t>service</w:t>
      </w:r>
      <w:proofErr w:type="gramEnd"/>
    </w:p>
    <w:p w14:paraId="13F83024" w14:textId="1C60D0EC" w:rsidR="00E05ED8" w:rsidRDefault="00E05ED8" w:rsidP="00E05ED8">
      <w:pPr>
        <w:pStyle w:val="ListParagraph"/>
        <w:numPr>
          <w:ilvl w:val="0"/>
          <w:numId w:val="29"/>
        </w:numPr>
        <w:tabs>
          <w:tab w:val="left" w:pos="1440"/>
        </w:tabs>
      </w:pPr>
      <w:r>
        <w:rPr>
          <w:b/>
        </w:rPr>
        <w:t>Nominated:</w:t>
      </w:r>
      <w:r w:rsidR="00110577">
        <w:t xml:space="preserve"> Morgan Q.</w:t>
      </w:r>
    </w:p>
    <w:p w14:paraId="2642B3D9" w14:textId="24A09F83" w:rsidR="00E05ED8" w:rsidRPr="00E05ED8" w:rsidRDefault="00E05ED8" w:rsidP="00E05ED8">
      <w:pPr>
        <w:pStyle w:val="ListParagraph"/>
        <w:numPr>
          <w:ilvl w:val="0"/>
          <w:numId w:val="29"/>
        </w:numPr>
        <w:tabs>
          <w:tab w:val="left" w:pos="1440"/>
        </w:tabs>
      </w:pPr>
      <w:r>
        <w:rPr>
          <w:b/>
        </w:rPr>
        <w:t>Position:</w:t>
      </w:r>
      <w:r w:rsidR="00110577">
        <w:rPr>
          <w:b/>
        </w:rPr>
        <w:t xml:space="preserve"> </w:t>
      </w:r>
      <w:r w:rsidR="00110577">
        <w:t>Secretary</w:t>
      </w:r>
    </w:p>
    <w:p w14:paraId="73C2981A" w14:textId="45CCFA1D" w:rsidR="00E05ED8" w:rsidRPr="00E05ED8" w:rsidRDefault="00E05ED8" w:rsidP="00E05ED8">
      <w:pPr>
        <w:pStyle w:val="ListParagraph"/>
        <w:numPr>
          <w:ilvl w:val="0"/>
          <w:numId w:val="29"/>
        </w:numPr>
        <w:tabs>
          <w:tab w:val="left" w:pos="1440"/>
        </w:tabs>
      </w:pPr>
      <w:r>
        <w:t>C</w:t>
      </w:r>
      <w:r>
        <w:rPr>
          <w:b/>
        </w:rPr>
        <w:t xml:space="preserve">lean Date: </w:t>
      </w:r>
      <w:r w:rsidR="00110577" w:rsidRPr="00110577">
        <w:t>02/27/</w:t>
      </w:r>
      <w:r w:rsidR="00110577">
        <w:t>17</w:t>
      </w:r>
    </w:p>
    <w:p w14:paraId="3D1A0C04" w14:textId="44FBB53E" w:rsidR="00E05ED8" w:rsidRPr="00110577" w:rsidRDefault="00E05ED8" w:rsidP="00E05ED8">
      <w:pPr>
        <w:pStyle w:val="ListParagraph"/>
        <w:numPr>
          <w:ilvl w:val="0"/>
          <w:numId w:val="29"/>
        </w:numPr>
        <w:tabs>
          <w:tab w:val="left" w:pos="1440"/>
        </w:tabs>
      </w:pPr>
      <w:r>
        <w:rPr>
          <w:b/>
        </w:rPr>
        <w:t>Home group:</w:t>
      </w:r>
      <w:r w:rsidR="00110577">
        <w:rPr>
          <w:b/>
        </w:rPr>
        <w:t xml:space="preserve"> </w:t>
      </w:r>
      <w:r w:rsidR="00110577" w:rsidRPr="00110577">
        <w:t>K.I.S.S.</w:t>
      </w:r>
    </w:p>
    <w:p w14:paraId="18B0731C" w14:textId="32063885" w:rsidR="00E05ED8" w:rsidRPr="00110577" w:rsidRDefault="00E05ED8" w:rsidP="00E05ED8">
      <w:pPr>
        <w:pStyle w:val="ListParagraph"/>
        <w:numPr>
          <w:ilvl w:val="0"/>
          <w:numId w:val="29"/>
        </w:numPr>
        <w:tabs>
          <w:tab w:val="left" w:pos="1440"/>
        </w:tabs>
        <w:rPr>
          <w:b/>
        </w:rPr>
      </w:pPr>
      <w:r w:rsidRPr="00110577">
        <w:rPr>
          <w:b/>
        </w:rPr>
        <w:t>Service experience at group level:</w:t>
      </w:r>
      <w:r w:rsidR="00110577">
        <w:t xml:space="preserve"> Opener and chair </w:t>
      </w:r>
    </w:p>
    <w:p w14:paraId="3BACC313" w14:textId="59FB7104" w:rsidR="00E05ED8" w:rsidRPr="00110577" w:rsidRDefault="00E05ED8" w:rsidP="00E05ED8">
      <w:pPr>
        <w:pStyle w:val="ListParagraph"/>
        <w:numPr>
          <w:ilvl w:val="0"/>
          <w:numId w:val="29"/>
        </w:numPr>
        <w:tabs>
          <w:tab w:val="left" w:pos="1440"/>
        </w:tabs>
        <w:rPr>
          <w:b/>
        </w:rPr>
      </w:pPr>
      <w:r w:rsidRPr="00110577">
        <w:rPr>
          <w:b/>
        </w:rPr>
        <w:t>Area service experience:</w:t>
      </w:r>
      <w:r w:rsidR="00110577" w:rsidRPr="00110577">
        <w:t xml:space="preserve"> </w:t>
      </w:r>
      <w:proofErr w:type="spellStart"/>
      <w:r w:rsidR="00110577" w:rsidRPr="00110577">
        <w:t>Adhoc</w:t>
      </w:r>
      <w:proofErr w:type="spellEnd"/>
      <w:r w:rsidR="00110577">
        <w:rPr>
          <w:b/>
        </w:rPr>
        <w:t xml:space="preserve"> </w:t>
      </w:r>
      <w:r w:rsidR="00110577">
        <w:t>and been a part of various subcommittees</w:t>
      </w:r>
    </w:p>
    <w:p w14:paraId="0FCEE45F" w14:textId="27F42808" w:rsidR="00E05ED8" w:rsidRPr="00110577" w:rsidRDefault="00E05ED8" w:rsidP="00E05ED8">
      <w:pPr>
        <w:pStyle w:val="ListParagraph"/>
        <w:numPr>
          <w:ilvl w:val="0"/>
          <w:numId w:val="29"/>
        </w:numPr>
        <w:tabs>
          <w:tab w:val="left" w:pos="1440"/>
        </w:tabs>
        <w:rPr>
          <w:b/>
        </w:rPr>
      </w:pPr>
      <w:r w:rsidRPr="00110577">
        <w:rPr>
          <w:b/>
        </w:rPr>
        <w:t>NA sponsor:</w:t>
      </w:r>
      <w:r w:rsidR="00110577">
        <w:rPr>
          <w:b/>
        </w:rPr>
        <w:t xml:space="preserve"> </w:t>
      </w:r>
      <w:r w:rsidR="00110577">
        <w:t>yes</w:t>
      </w:r>
    </w:p>
    <w:p w14:paraId="4F135C51" w14:textId="78A0F965" w:rsidR="00E05ED8" w:rsidRPr="00110577" w:rsidRDefault="00E05ED8" w:rsidP="00E05ED8">
      <w:pPr>
        <w:pStyle w:val="ListParagraph"/>
        <w:numPr>
          <w:ilvl w:val="0"/>
          <w:numId w:val="29"/>
        </w:numPr>
        <w:tabs>
          <w:tab w:val="left" w:pos="1440"/>
        </w:tabs>
        <w:rPr>
          <w:b/>
        </w:rPr>
      </w:pPr>
      <w:r w:rsidRPr="00110577">
        <w:rPr>
          <w:b/>
        </w:rPr>
        <w:t>Works NA steps:</w:t>
      </w:r>
      <w:r w:rsidR="00110577">
        <w:t xml:space="preserve"> yes</w:t>
      </w:r>
    </w:p>
    <w:p w14:paraId="3300FAD9" w14:textId="62DC0AC3" w:rsidR="00E05ED8" w:rsidRPr="00110577" w:rsidRDefault="00110577" w:rsidP="00E05ED8">
      <w:pPr>
        <w:pStyle w:val="ListParagraph"/>
        <w:numPr>
          <w:ilvl w:val="0"/>
          <w:numId w:val="29"/>
        </w:numPr>
        <w:tabs>
          <w:tab w:val="left" w:pos="1440"/>
        </w:tabs>
        <w:rPr>
          <w:b/>
        </w:rPr>
      </w:pPr>
      <w:r w:rsidRPr="00110577">
        <w:rPr>
          <w:b/>
        </w:rPr>
        <w:t>Knowledge of the 12 Concepts:</w:t>
      </w:r>
      <w:r>
        <w:rPr>
          <w:b/>
        </w:rPr>
        <w:t xml:space="preserve"> </w:t>
      </w:r>
      <w:r>
        <w:t>I don’t have much knowledge of this, but I can learn.</w:t>
      </w:r>
    </w:p>
    <w:p w14:paraId="35A44CF0" w14:textId="7DFB2960" w:rsidR="00110577" w:rsidRPr="00110577" w:rsidRDefault="00110577" w:rsidP="00E05ED8">
      <w:pPr>
        <w:pStyle w:val="ListParagraph"/>
        <w:numPr>
          <w:ilvl w:val="0"/>
          <w:numId w:val="29"/>
        </w:numPr>
        <w:tabs>
          <w:tab w:val="left" w:pos="1440"/>
        </w:tabs>
        <w:rPr>
          <w:b/>
        </w:rPr>
      </w:pPr>
      <w:r w:rsidRPr="00110577">
        <w:rPr>
          <w:b/>
        </w:rPr>
        <w:t>Meeting attendance each week:</w:t>
      </w:r>
      <w:r>
        <w:rPr>
          <w:b/>
        </w:rPr>
        <w:t xml:space="preserve"> </w:t>
      </w:r>
      <w:r>
        <w:t>3-5</w:t>
      </w:r>
    </w:p>
    <w:p w14:paraId="469EA5AB" w14:textId="2845C126" w:rsidR="00110577" w:rsidRPr="00110577" w:rsidRDefault="00110577" w:rsidP="00E05ED8">
      <w:pPr>
        <w:pStyle w:val="ListParagraph"/>
        <w:numPr>
          <w:ilvl w:val="0"/>
          <w:numId w:val="29"/>
        </w:numPr>
        <w:tabs>
          <w:tab w:val="left" w:pos="1440"/>
        </w:tabs>
        <w:rPr>
          <w:b/>
        </w:rPr>
      </w:pPr>
      <w:r w:rsidRPr="00110577">
        <w:rPr>
          <w:b/>
        </w:rPr>
        <w:t>Why do you want to serve the NRVANA:</w:t>
      </w:r>
      <w:r>
        <w:rPr>
          <w:b/>
        </w:rPr>
        <w:t xml:space="preserve">  </w:t>
      </w:r>
      <w:r>
        <w:t xml:space="preserve">It keeps me clean, also I want to learn how NA works as a whole and be of service where I can to other </w:t>
      </w:r>
      <w:proofErr w:type="gramStart"/>
      <w:r>
        <w:t>addicts</w:t>
      </w:r>
      <w:proofErr w:type="gramEnd"/>
    </w:p>
    <w:p w14:paraId="0C43389F" w14:textId="01374A89" w:rsidR="00110577" w:rsidRPr="00110577" w:rsidRDefault="00110577" w:rsidP="00E05ED8">
      <w:pPr>
        <w:pStyle w:val="ListParagraph"/>
        <w:numPr>
          <w:ilvl w:val="0"/>
          <w:numId w:val="29"/>
        </w:numPr>
        <w:tabs>
          <w:tab w:val="left" w:pos="1440"/>
        </w:tabs>
        <w:rPr>
          <w:b/>
        </w:rPr>
      </w:pPr>
      <w:r w:rsidRPr="00110577">
        <w:rPr>
          <w:b/>
        </w:rPr>
        <w:lastRenderedPageBreak/>
        <w:t>How can you best serve the NRVANA:</w:t>
      </w:r>
      <w:r>
        <w:rPr>
          <w:b/>
        </w:rPr>
        <w:t xml:space="preserve"> </w:t>
      </w:r>
      <w:r>
        <w:t>Showing up and being a part of, doing my part in serv</w:t>
      </w:r>
      <w:r w:rsidR="00DB046C">
        <w:t>ing other addicts staying clean</w:t>
      </w:r>
      <w:bookmarkStart w:id="0" w:name="_GoBack"/>
      <w:bookmarkEnd w:id="0"/>
    </w:p>
    <w:p w14:paraId="57B88E1F" w14:textId="77777777" w:rsidR="00110577" w:rsidRDefault="00110577" w:rsidP="00E05ED8">
      <w:pPr>
        <w:pStyle w:val="ListParagraph"/>
        <w:numPr>
          <w:ilvl w:val="0"/>
          <w:numId w:val="29"/>
        </w:numPr>
        <w:tabs>
          <w:tab w:val="left" w:pos="1440"/>
        </w:tabs>
      </w:pPr>
    </w:p>
    <w:p w14:paraId="5A64CCC0" w14:textId="77777777" w:rsidR="00E05ED8" w:rsidRDefault="00E05ED8" w:rsidP="00E05ED8">
      <w:pPr>
        <w:pStyle w:val="ListParagraph"/>
        <w:tabs>
          <w:tab w:val="left" w:pos="1440"/>
        </w:tabs>
      </w:pPr>
    </w:p>
    <w:p w14:paraId="066C26C0" w14:textId="5F75DDD5" w:rsidR="00F634A4" w:rsidRPr="00F634A4" w:rsidRDefault="00F634A4" w:rsidP="007F687E">
      <w:pPr>
        <w:tabs>
          <w:tab w:val="left" w:pos="1440"/>
        </w:tabs>
        <w:rPr>
          <w:rFonts w:ascii="Helvetica" w:hAnsi="Helvetica" w:cs="Helvetica"/>
          <w:sz w:val="24"/>
          <w:szCs w:val="24"/>
        </w:rPr>
      </w:pPr>
      <w:r>
        <w:rPr>
          <w:rFonts w:ascii="Helvetica" w:hAnsi="Helvetica" w:cs="Helvetica"/>
          <w:sz w:val="24"/>
          <w:szCs w:val="24"/>
        </w:rPr>
        <w:t>Please remember that all positions not filled are always open for nomination.  Take open positions to your home groups to discuss nominations.</w:t>
      </w:r>
    </w:p>
    <w:p w14:paraId="34317C95" w14:textId="77777777" w:rsidR="00223904" w:rsidRDefault="006A033E" w:rsidP="00EC0E86">
      <w:pPr>
        <w:rPr>
          <w:b/>
        </w:rPr>
      </w:pPr>
      <w:r w:rsidRPr="000E08E7">
        <w:rPr>
          <w:b/>
          <w:u w:val="single"/>
        </w:rPr>
        <w:t>Open Forum</w:t>
      </w:r>
      <w:r w:rsidRPr="00EC0E86">
        <w:rPr>
          <w:b/>
        </w:rPr>
        <w:t>:</w:t>
      </w:r>
      <w:r w:rsidR="000F1FCA">
        <w:rPr>
          <w:b/>
        </w:rPr>
        <w:t xml:space="preserve"> </w:t>
      </w:r>
    </w:p>
    <w:p w14:paraId="044C89E7" w14:textId="17D1789B" w:rsidR="005A601D" w:rsidRDefault="00524CC6" w:rsidP="00524CC6">
      <w:pPr>
        <w:pStyle w:val="ListParagraph"/>
        <w:numPr>
          <w:ilvl w:val="0"/>
          <w:numId w:val="25"/>
        </w:numPr>
      </w:pPr>
      <w:r>
        <w:t xml:space="preserve">Prudent Reserve discussed </w:t>
      </w:r>
      <w:r w:rsidR="005A601D">
        <w:tab/>
      </w:r>
    </w:p>
    <w:p w14:paraId="5EA1D896" w14:textId="17752CD7" w:rsidR="00AF4820" w:rsidRDefault="006A033E" w:rsidP="00FE6B3A">
      <w:pPr>
        <w:rPr>
          <w:b/>
          <w:u w:val="single"/>
        </w:rPr>
      </w:pPr>
      <w:r w:rsidRPr="000E08E7">
        <w:rPr>
          <w:b/>
          <w:u w:val="single"/>
        </w:rPr>
        <w:t>Old Business</w:t>
      </w:r>
      <w:r w:rsidR="001254AF">
        <w:rPr>
          <w:b/>
          <w:u w:val="single"/>
        </w:rPr>
        <w:t>:</w:t>
      </w:r>
    </w:p>
    <w:p w14:paraId="60D376DD" w14:textId="0CB155BA" w:rsidR="00524CC6" w:rsidRPr="00524CC6" w:rsidRDefault="00524CC6" w:rsidP="00524CC6">
      <w:pPr>
        <w:pStyle w:val="ListParagraph"/>
        <w:numPr>
          <w:ilvl w:val="0"/>
          <w:numId w:val="25"/>
        </w:numPr>
        <w:tabs>
          <w:tab w:val="left" w:pos="0"/>
        </w:tabs>
        <w:rPr>
          <w:b/>
        </w:rPr>
      </w:pPr>
      <w:r w:rsidRPr="009D07DC">
        <w:rPr>
          <w:b/>
        </w:rPr>
        <w:t>Secretary Motion:</w:t>
      </w:r>
      <w:r>
        <w:t xml:space="preserve"> </w:t>
      </w:r>
      <w:r w:rsidR="00926602">
        <w:t>1- in favor 4- not in favor 0- abstain -</w:t>
      </w:r>
      <w:r w:rsidR="00926602" w:rsidRPr="009D07DC">
        <w:rPr>
          <w:b/>
        </w:rPr>
        <w:t>Not Passed</w:t>
      </w:r>
    </w:p>
    <w:p w14:paraId="05E44986" w14:textId="4625DC2C" w:rsidR="00690206" w:rsidRDefault="00FE6B3A" w:rsidP="00FE6B3A">
      <w:pPr>
        <w:tabs>
          <w:tab w:val="left" w:pos="0"/>
        </w:tabs>
      </w:pPr>
      <w:r w:rsidRPr="00FE6B3A">
        <w:rPr>
          <w:b/>
          <w:u w:val="single"/>
        </w:rPr>
        <w:t>New Business:</w:t>
      </w:r>
      <w:r>
        <w:t xml:space="preserve">  </w:t>
      </w:r>
    </w:p>
    <w:p w14:paraId="1A56967C" w14:textId="0E8D096A" w:rsidR="00926602" w:rsidRPr="009D07DC" w:rsidRDefault="00926602" w:rsidP="007841E3">
      <w:pPr>
        <w:tabs>
          <w:tab w:val="left" w:pos="0"/>
        </w:tabs>
        <w:rPr>
          <w:b/>
        </w:rPr>
      </w:pPr>
      <w:r w:rsidRPr="009D07DC">
        <w:rPr>
          <w:b/>
        </w:rPr>
        <w:t>Meeting Lists discussed – need revised/distribution stopped</w:t>
      </w:r>
    </w:p>
    <w:p w14:paraId="0BFD7BEB" w14:textId="798EB154" w:rsidR="00926602" w:rsidRDefault="00926602" w:rsidP="00926602">
      <w:pPr>
        <w:rPr>
          <w:b/>
        </w:rPr>
      </w:pPr>
      <w:r w:rsidRPr="00926602">
        <w:rPr>
          <w:b/>
        </w:rPr>
        <w:t>Policy Subcommittee Motion 1</w:t>
      </w:r>
      <w:r>
        <w:rPr>
          <w:b/>
        </w:rPr>
        <w:t>: May 2018 ASC</w:t>
      </w:r>
    </w:p>
    <w:p w14:paraId="7235D122" w14:textId="15269C58" w:rsidR="00926602" w:rsidRDefault="00926602" w:rsidP="00926602">
      <w:r>
        <w:rPr>
          <w:b/>
        </w:rPr>
        <w:t>Motion:</w:t>
      </w:r>
      <w:r>
        <w:t xml:space="preserve"> The policy subcommittee would like to request the ASC to make a change in policy and ASC guidelines as follows:</w:t>
      </w:r>
    </w:p>
    <w:p w14:paraId="083CFB83" w14:textId="46940A8C" w:rsidR="00926602" w:rsidRDefault="00926602" w:rsidP="00926602">
      <w:r>
        <w:tab/>
      </w:r>
      <w:r w:rsidRPr="00926602">
        <w:rPr>
          <w:b/>
        </w:rPr>
        <w:t>Section IX.</w:t>
      </w:r>
      <w:r>
        <w:t xml:space="preserve"> Financial Guidelines </w:t>
      </w:r>
      <w:r w:rsidRPr="00926602">
        <w:rPr>
          <w:b/>
        </w:rPr>
        <w:t>B.</w:t>
      </w:r>
      <w:r>
        <w:rPr>
          <w:b/>
        </w:rPr>
        <w:t xml:space="preserve"> </w:t>
      </w:r>
      <w:r>
        <w:t>Prudent Reserve</w:t>
      </w:r>
    </w:p>
    <w:p w14:paraId="38657CA8" w14:textId="69179DE2" w:rsidR="00926602" w:rsidRDefault="00926602" w:rsidP="00926602">
      <w:pPr>
        <w:rPr>
          <w:b/>
        </w:rPr>
      </w:pPr>
      <w:r>
        <w:rPr>
          <w:b/>
        </w:rPr>
        <w:t>Currently Reads:</w:t>
      </w:r>
    </w:p>
    <w:p w14:paraId="4A10C776" w14:textId="07A8DA8F" w:rsidR="00926602" w:rsidRDefault="00926602" w:rsidP="00320600">
      <w:pPr>
        <w:pStyle w:val="ListParagraph"/>
        <w:numPr>
          <w:ilvl w:val="0"/>
          <w:numId w:val="27"/>
        </w:numPr>
      </w:pPr>
      <w:r>
        <w:t xml:space="preserve">Prudent reserve is the dollar amount that the Area sets aside as a safeguard to cover monthly expenses. </w:t>
      </w:r>
      <w:r w:rsidR="00320600">
        <w:t xml:space="preserve">It is equivalent to three months of the ASC’s operating </w:t>
      </w:r>
      <w:proofErr w:type="gramStart"/>
      <w:r w:rsidR="00320600" w:rsidRPr="00320600">
        <w:t>expenses</w:t>
      </w:r>
      <w:r w:rsidR="00320600">
        <w:t>, and</w:t>
      </w:r>
      <w:proofErr w:type="gramEnd"/>
      <w:r w:rsidR="00320600">
        <w:t xml:space="preserve"> is established at 550.00. (See Appendix I “Approved Annual Budget” for projected expenses)</w:t>
      </w:r>
    </w:p>
    <w:p w14:paraId="73D5639B" w14:textId="36CBF05B" w:rsidR="00320600" w:rsidRDefault="00320600" w:rsidP="00320600">
      <w:pPr>
        <w:pStyle w:val="ListParagraph"/>
        <w:numPr>
          <w:ilvl w:val="0"/>
          <w:numId w:val="27"/>
        </w:numPr>
      </w:pPr>
      <w:r>
        <w:t>The only exception to the established amount is for the monetary value of the Literature Subcommittee’s stockpile, to be valued at no more than $750.00 at any time.</w:t>
      </w:r>
    </w:p>
    <w:p w14:paraId="48D09CF0" w14:textId="515F4826" w:rsidR="00320600" w:rsidRDefault="00320600" w:rsidP="00320600">
      <w:pPr>
        <w:pStyle w:val="ListParagraph"/>
        <w:numPr>
          <w:ilvl w:val="0"/>
          <w:numId w:val="27"/>
        </w:numPr>
      </w:pPr>
      <w:r>
        <w:t xml:space="preserve"> In the event Prudent Reserve drops below $400.00 ($150.00 below established amount), then only the essentials will be dispersed. The essentials are defined as: Area Rent, Area Mailbox, Outreach Subcommittee: Mailing List &amp; Area Website (See Appendix I </w:t>
      </w:r>
      <w:proofErr w:type="gramStart"/>
      <w:r>
        <w:t>“ Approved</w:t>
      </w:r>
      <w:proofErr w:type="gramEnd"/>
      <w:r>
        <w:t xml:space="preserve"> Annual Budget” for expected fees). All orders for Literature will be on a “Pre-paid” basis and shipping &amp; handling fees are to be no greater than $50.00.</w:t>
      </w:r>
    </w:p>
    <w:p w14:paraId="6668E6DB" w14:textId="0186A10B" w:rsidR="00320600" w:rsidRDefault="00320600" w:rsidP="00320600">
      <w:pPr>
        <w:pStyle w:val="ListParagraph"/>
        <w:numPr>
          <w:ilvl w:val="0"/>
          <w:numId w:val="27"/>
        </w:numPr>
      </w:pPr>
      <w:r>
        <w:t xml:space="preserve">If Prudent Reserve is $550.00 or greater, it will be “Business </w:t>
      </w:r>
      <w:proofErr w:type="gramStart"/>
      <w:r>
        <w:t>As</w:t>
      </w:r>
      <w:proofErr w:type="gramEnd"/>
      <w:r>
        <w:t xml:space="preserve"> Usual” and </w:t>
      </w:r>
      <w:r w:rsidR="00FA77EA">
        <w:t>all other projected costs will be paid. (See Appendix I “Approved Annual Budget” for projected expenses).</w:t>
      </w:r>
    </w:p>
    <w:p w14:paraId="24DCD919" w14:textId="2A121A8A" w:rsidR="00FA77EA" w:rsidRDefault="00FA77EA" w:rsidP="00FA77EA">
      <w:pPr>
        <w:ind w:left="360"/>
        <w:rPr>
          <w:b/>
        </w:rPr>
      </w:pPr>
      <w:r>
        <w:rPr>
          <w:b/>
        </w:rPr>
        <w:t>We request changes to read as follows:</w:t>
      </w:r>
    </w:p>
    <w:p w14:paraId="1390DF27" w14:textId="203732DC" w:rsidR="00FA77EA" w:rsidRPr="00FA77EA" w:rsidRDefault="00FA77EA" w:rsidP="00FA77EA">
      <w:pPr>
        <w:pStyle w:val="ListParagraph"/>
        <w:numPr>
          <w:ilvl w:val="0"/>
          <w:numId w:val="28"/>
        </w:numPr>
        <w:rPr>
          <w:b/>
        </w:rPr>
      </w:pPr>
      <w:r>
        <w:t>A prudent reserve is defined as 3 months of essential operating expenses to include: area rent, printing of meeting lists, literature shipping and handling, and funding for one area event.</w:t>
      </w:r>
    </w:p>
    <w:p w14:paraId="00A6E031" w14:textId="16F09D7F" w:rsidR="00FA77EA" w:rsidRDefault="00FA77EA" w:rsidP="00FA77EA">
      <w:pPr>
        <w:pStyle w:val="ListParagraph"/>
        <w:numPr>
          <w:ilvl w:val="0"/>
          <w:numId w:val="28"/>
        </w:numPr>
      </w:pPr>
      <w:r w:rsidRPr="00FA77EA">
        <w:t xml:space="preserve">The current </w:t>
      </w:r>
      <w:r>
        <w:t>p</w:t>
      </w:r>
      <w:r w:rsidRPr="00FA77EA">
        <w:t xml:space="preserve">rudent </w:t>
      </w:r>
      <w:r>
        <w:t>r</w:t>
      </w:r>
      <w:r w:rsidRPr="00FA77EA">
        <w:t>eserve is $350.00</w:t>
      </w:r>
      <w:r>
        <w:t xml:space="preserve">, is to be set aside in the area account for use when all other funds are depleted. </w:t>
      </w:r>
    </w:p>
    <w:p w14:paraId="3CCEC5A9" w14:textId="56CB8742" w:rsidR="00FA77EA" w:rsidRDefault="00FA77EA" w:rsidP="00FA77EA">
      <w:pPr>
        <w:pStyle w:val="ListParagraph"/>
        <w:numPr>
          <w:ilvl w:val="0"/>
          <w:numId w:val="28"/>
        </w:numPr>
      </w:pPr>
      <w:r>
        <w:t xml:space="preserve">Moneys can be used from prudent reserve for any expenses, with group approval. </w:t>
      </w:r>
    </w:p>
    <w:p w14:paraId="5910DB2C" w14:textId="24F0FF78" w:rsidR="00FA77EA" w:rsidRDefault="00FA77EA" w:rsidP="00FA77EA">
      <w:pPr>
        <w:pStyle w:val="ListParagraph"/>
        <w:numPr>
          <w:ilvl w:val="0"/>
          <w:numId w:val="28"/>
        </w:numPr>
      </w:pPr>
      <w:r>
        <w:t xml:space="preserve">Any moneys used from prudent reserve shall be replenished immediately when available. </w:t>
      </w:r>
    </w:p>
    <w:p w14:paraId="4C8572AA" w14:textId="368CB5F4" w:rsidR="00FA77EA" w:rsidRDefault="00FA77EA" w:rsidP="00FA77EA">
      <w:pPr>
        <w:pStyle w:val="ListParagraph"/>
      </w:pPr>
    </w:p>
    <w:p w14:paraId="4F2D3572" w14:textId="200A9AAE" w:rsidR="00FA77EA" w:rsidRDefault="00FA77EA" w:rsidP="00FA77EA">
      <w:pPr>
        <w:pStyle w:val="ListParagraph"/>
      </w:pPr>
      <w:r>
        <w:rPr>
          <w:b/>
        </w:rPr>
        <w:t xml:space="preserve">Intent: </w:t>
      </w:r>
      <w:r>
        <w:t>To better define use of funds.</w:t>
      </w:r>
    </w:p>
    <w:p w14:paraId="51DCBD55" w14:textId="48D369DE" w:rsidR="0079316B" w:rsidRDefault="0079316B" w:rsidP="00FA77EA">
      <w:pPr>
        <w:pStyle w:val="ListParagraph"/>
        <w:rPr>
          <w:b/>
        </w:rPr>
      </w:pPr>
    </w:p>
    <w:p w14:paraId="4F18E34C" w14:textId="08D4ACF6" w:rsidR="0079316B" w:rsidRDefault="0079316B" w:rsidP="00FA77EA">
      <w:pPr>
        <w:pStyle w:val="ListParagraph"/>
      </w:pPr>
    </w:p>
    <w:p w14:paraId="61FBFE61" w14:textId="020B3DC0" w:rsidR="0079316B" w:rsidRDefault="0079316B" w:rsidP="0079316B">
      <w:pPr>
        <w:pStyle w:val="ListParagraph"/>
        <w:rPr>
          <w:b/>
        </w:rPr>
      </w:pPr>
      <w:r>
        <w:rPr>
          <w:b/>
        </w:rPr>
        <w:t>Policy Subcommittee Motion 2 (May 2018 ASC)</w:t>
      </w:r>
    </w:p>
    <w:p w14:paraId="044CA993" w14:textId="0C121013" w:rsidR="0079316B" w:rsidRDefault="0079316B" w:rsidP="0079316B">
      <w:pPr>
        <w:pStyle w:val="ListParagraph"/>
        <w:rPr>
          <w:b/>
        </w:rPr>
      </w:pPr>
    </w:p>
    <w:p w14:paraId="2BFF5EB1" w14:textId="6CC2E8D1" w:rsidR="0079316B" w:rsidRDefault="0079316B" w:rsidP="0079316B">
      <w:pPr>
        <w:pStyle w:val="ListParagraph"/>
      </w:pPr>
      <w:r>
        <w:rPr>
          <w:b/>
        </w:rPr>
        <w:t xml:space="preserve">Motion: </w:t>
      </w:r>
      <w:r>
        <w:t>The policy subcommittee would like to request the ASC to make a change in policy and guidelines as follows:</w:t>
      </w:r>
    </w:p>
    <w:p w14:paraId="0C6A798A" w14:textId="25275FCB" w:rsidR="001D225C" w:rsidRDefault="001D225C" w:rsidP="0079316B">
      <w:pPr>
        <w:pStyle w:val="ListParagraph"/>
        <w:rPr>
          <w:b/>
        </w:rPr>
      </w:pPr>
      <w:r>
        <w:rPr>
          <w:b/>
        </w:rPr>
        <w:t xml:space="preserve">Section IX Financial Guidelines </w:t>
      </w:r>
    </w:p>
    <w:p w14:paraId="7292BEFE" w14:textId="193712EB" w:rsidR="001D225C" w:rsidRDefault="001D225C" w:rsidP="0079316B">
      <w:pPr>
        <w:pStyle w:val="ListParagraph"/>
      </w:pPr>
      <w:r w:rsidRPr="001D225C">
        <w:rPr>
          <w:b/>
        </w:rPr>
        <w:t>D.</w:t>
      </w:r>
      <w:r>
        <w:t xml:space="preserve"> Distribution of funds-Operating Expenses Number 6</w:t>
      </w:r>
    </w:p>
    <w:p w14:paraId="10A6E9C0" w14:textId="26857955" w:rsidR="001D225C" w:rsidRDefault="001D225C" w:rsidP="001D225C">
      <w:pPr>
        <w:pStyle w:val="ListParagraph"/>
      </w:pPr>
      <w:r w:rsidRPr="001D225C">
        <w:rPr>
          <w:b/>
        </w:rPr>
        <w:t>Currently reads:</w:t>
      </w:r>
      <w:r>
        <w:t xml:space="preserve"> Policy Subcommittee: $10 every 3 months for rent</w:t>
      </w:r>
    </w:p>
    <w:p w14:paraId="698C6EF1" w14:textId="531F292A" w:rsidR="001D225C" w:rsidRDefault="001D225C" w:rsidP="001D225C">
      <w:pPr>
        <w:pStyle w:val="ListParagraph"/>
      </w:pPr>
      <w:r w:rsidRPr="001D225C">
        <w:rPr>
          <w:b/>
        </w:rPr>
        <w:t>We request changes as follow:</w:t>
      </w:r>
      <w:r>
        <w:t xml:space="preserve"> Strike completely</w:t>
      </w:r>
    </w:p>
    <w:p w14:paraId="6D7B0094" w14:textId="71913C24" w:rsidR="001D225C" w:rsidRDefault="001D225C" w:rsidP="001D225C">
      <w:pPr>
        <w:pStyle w:val="ListParagraph"/>
      </w:pPr>
      <w:r w:rsidRPr="001D225C">
        <w:rPr>
          <w:b/>
        </w:rPr>
        <w:t>Intent:</w:t>
      </w:r>
      <w:r>
        <w:t xml:space="preserve"> To remove policy that is no longer valid</w:t>
      </w:r>
    </w:p>
    <w:p w14:paraId="6BBD30C1" w14:textId="540449BC" w:rsidR="001D225C" w:rsidRDefault="001D225C" w:rsidP="001D225C">
      <w:pPr>
        <w:pStyle w:val="ListParagraph"/>
      </w:pPr>
    </w:p>
    <w:p w14:paraId="438D813F" w14:textId="6BF12265" w:rsidR="001D225C" w:rsidRDefault="001D225C" w:rsidP="001D225C">
      <w:pPr>
        <w:pStyle w:val="ListParagraph"/>
        <w:rPr>
          <w:b/>
        </w:rPr>
      </w:pPr>
      <w:r w:rsidRPr="001D225C">
        <w:rPr>
          <w:b/>
        </w:rPr>
        <w:t>Policy Subcommittee Motion 3 (May 2018 ASC)</w:t>
      </w:r>
    </w:p>
    <w:p w14:paraId="1CC17015" w14:textId="43F5A4FA" w:rsidR="001D225C" w:rsidRDefault="001D225C" w:rsidP="001D225C">
      <w:pPr>
        <w:pStyle w:val="ListParagraph"/>
        <w:rPr>
          <w:b/>
        </w:rPr>
      </w:pPr>
    </w:p>
    <w:p w14:paraId="41C6F25F" w14:textId="634C3629" w:rsidR="001D225C" w:rsidRDefault="001D225C" w:rsidP="001D225C">
      <w:pPr>
        <w:pStyle w:val="ListParagraph"/>
      </w:pPr>
      <w:r>
        <w:rPr>
          <w:b/>
        </w:rPr>
        <w:t xml:space="preserve">Motion: </w:t>
      </w:r>
      <w:r>
        <w:t>The policy subcommittee would like to request the ASC to make a change in policy and ASC guidelines as follows:</w:t>
      </w:r>
    </w:p>
    <w:p w14:paraId="7DC6BCCD" w14:textId="4C45F29E" w:rsidR="001D225C" w:rsidRDefault="001D225C" w:rsidP="001D225C">
      <w:pPr>
        <w:pStyle w:val="ListParagraph"/>
      </w:pPr>
    </w:p>
    <w:p w14:paraId="327971D7" w14:textId="2D25222B" w:rsidR="001D225C" w:rsidRPr="009D07DC" w:rsidRDefault="001D225C" w:rsidP="001D225C">
      <w:pPr>
        <w:pStyle w:val="ListParagraph"/>
        <w:rPr>
          <w:b/>
        </w:rPr>
      </w:pPr>
      <w:r w:rsidRPr="009D07DC">
        <w:rPr>
          <w:b/>
        </w:rPr>
        <w:t>Section IX Financial Guidelines</w:t>
      </w:r>
    </w:p>
    <w:p w14:paraId="049C9DE5" w14:textId="1D703D37" w:rsidR="001D225C" w:rsidRDefault="001D225C" w:rsidP="001D225C">
      <w:pPr>
        <w:pStyle w:val="ListParagraph"/>
      </w:pPr>
      <w:r w:rsidRPr="009D07DC">
        <w:rPr>
          <w:b/>
        </w:rPr>
        <w:t>C.</w:t>
      </w:r>
      <w:r>
        <w:t xml:space="preserve"> Donation to Region</w:t>
      </w:r>
    </w:p>
    <w:p w14:paraId="09EC7C7D" w14:textId="3D65F1F3" w:rsidR="001D225C" w:rsidRPr="009D07DC" w:rsidRDefault="001D225C" w:rsidP="001D225C">
      <w:pPr>
        <w:pStyle w:val="ListParagraph"/>
        <w:rPr>
          <w:b/>
        </w:rPr>
      </w:pPr>
      <w:r w:rsidRPr="009D07DC">
        <w:rPr>
          <w:b/>
        </w:rPr>
        <w:t xml:space="preserve">Currently Reads: </w:t>
      </w:r>
    </w:p>
    <w:p w14:paraId="0AFFD803" w14:textId="701848B3" w:rsidR="001D225C" w:rsidRDefault="001D225C" w:rsidP="001D225C">
      <w:pPr>
        <w:pStyle w:val="ListParagraph"/>
      </w:pPr>
      <w:r>
        <w:t>NRVANA will donate $30 at ever regional committee meeting unless prudent reserve is $400 or less</w:t>
      </w:r>
    </w:p>
    <w:p w14:paraId="6EA9DC5B" w14:textId="58D41D20" w:rsidR="001D225C" w:rsidRPr="009D07DC" w:rsidRDefault="001D225C" w:rsidP="001D225C">
      <w:pPr>
        <w:pStyle w:val="ListParagraph"/>
        <w:rPr>
          <w:b/>
        </w:rPr>
      </w:pPr>
      <w:r w:rsidRPr="009D07DC">
        <w:rPr>
          <w:b/>
        </w:rPr>
        <w:t xml:space="preserve">We request changes as follows: </w:t>
      </w:r>
    </w:p>
    <w:p w14:paraId="5C6E46AA" w14:textId="40C428CF" w:rsidR="001D225C" w:rsidRDefault="001D225C" w:rsidP="001D225C">
      <w:pPr>
        <w:pStyle w:val="ListParagraph"/>
      </w:pPr>
      <w:r>
        <w:t>NRVANA will donate $30 at every regional committee meeting if funds are available</w:t>
      </w:r>
    </w:p>
    <w:p w14:paraId="405E555B" w14:textId="6BD383DC" w:rsidR="001D225C" w:rsidRPr="001D225C" w:rsidRDefault="001D225C" w:rsidP="001D225C">
      <w:pPr>
        <w:pStyle w:val="ListParagraph"/>
      </w:pPr>
      <w:r w:rsidRPr="009D07DC">
        <w:rPr>
          <w:b/>
        </w:rPr>
        <w:t>Intent:</w:t>
      </w:r>
      <w:r>
        <w:t xml:space="preserve"> To clarify area funds</w:t>
      </w:r>
    </w:p>
    <w:p w14:paraId="16931DF5" w14:textId="77777777" w:rsidR="00FA77EA" w:rsidRPr="00FA77EA" w:rsidRDefault="00FA77EA" w:rsidP="00FA77EA">
      <w:pPr>
        <w:pStyle w:val="ListParagraph"/>
        <w:ind w:left="900"/>
      </w:pPr>
    </w:p>
    <w:p w14:paraId="765AD191" w14:textId="01585140" w:rsidR="00926602" w:rsidRDefault="009D07DC" w:rsidP="009D07DC">
      <w:pPr>
        <w:rPr>
          <w:b/>
          <w:sz w:val="32"/>
          <w:szCs w:val="32"/>
        </w:rPr>
      </w:pPr>
      <w:r>
        <w:rPr>
          <w:b/>
          <w:sz w:val="32"/>
          <w:szCs w:val="32"/>
        </w:rPr>
        <w:t>-To be taken back to groups and voted on</w:t>
      </w:r>
    </w:p>
    <w:p w14:paraId="3431A272" w14:textId="6F31D0F8" w:rsidR="009D07DC" w:rsidRDefault="009D07DC" w:rsidP="009D07DC"/>
    <w:p w14:paraId="2D0D6C62" w14:textId="65D41DD6" w:rsidR="009D07DC" w:rsidRDefault="009D07DC" w:rsidP="009D07DC">
      <w:pPr>
        <w:rPr>
          <w:b/>
        </w:rPr>
      </w:pPr>
      <w:r>
        <w:rPr>
          <w:b/>
        </w:rPr>
        <w:t>Outreach Motion (May 2018 ASC)</w:t>
      </w:r>
    </w:p>
    <w:p w14:paraId="1589873E" w14:textId="37EEF86E" w:rsidR="009D07DC" w:rsidRDefault="009D07DC" w:rsidP="009D07DC">
      <w:r>
        <w:rPr>
          <w:b/>
        </w:rPr>
        <w:t xml:space="preserve">Motion: </w:t>
      </w:r>
      <w:r>
        <w:t>The outreach subcommittee would like to request funding to upgrade our website, in the amount of $35.</w:t>
      </w:r>
    </w:p>
    <w:p w14:paraId="65BD55D2" w14:textId="6A601AA3" w:rsidR="009D07DC" w:rsidRDefault="009D07DC" w:rsidP="009D07DC">
      <w:r w:rsidRPr="009D07DC">
        <w:rPr>
          <w:b/>
        </w:rPr>
        <w:t>Intent:</w:t>
      </w:r>
      <w:r>
        <w:t xml:space="preserve"> To upgrade our website to a more usable version, and offset cost between website and domain.</w:t>
      </w:r>
    </w:p>
    <w:p w14:paraId="03EAC173" w14:textId="2E57BBA4" w:rsidR="009D07DC" w:rsidRPr="009D07DC" w:rsidRDefault="009D07DC" w:rsidP="009D07DC">
      <w:r>
        <w:rPr>
          <w:b/>
          <w:sz w:val="32"/>
          <w:szCs w:val="32"/>
        </w:rPr>
        <w:t>-Passed</w:t>
      </w:r>
    </w:p>
    <w:p w14:paraId="43F07890" w14:textId="77777777" w:rsidR="00C5469F" w:rsidRDefault="00C5469F" w:rsidP="00C5469F">
      <w:pPr>
        <w:rPr>
          <w:b/>
        </w:rPr>
      </w:pPr>
      <w:r w:rsidRPr="00E95513">
        <w:rPr>
          <w:b/>
        </w:rPr>
        <w:t>Meeting closed with the “WE” version of the Serenity Prayer.</w:t>
      </w:r>
    </w:p>
    <w:p w14:paraId="7F81ED4F" w14:textId="77777777" w:rsidR="007C5D82" w:rsidRDefault="007C5D82" w:rsidP="00CB20F9">
      <w:pPr>
        <w:tabs>
          <w:tab w:val="left" w:pos="0"/>
        </w:tabs>
        <w:ind w:left="360"/>
      </w:pPr>
    </w:p>
    <w:p w14:paraId="3679DE38" w14:textId="77777777" w:rsidR="007C5D82" w:rsidRDefault="007C5D82" w:rsidP="00CB20F9">
      <w:pPr>
        <w:tabs>
          <w:tab w:val="left" w:pos="0"/>
        </w:tabs>
        <w:ind w:left="360"/>
      </w:pPr>
    </w:p>
    <w:p w14:paraId="7C4EE12F" w14:textId="77777777" w:rsidR="007C5D82" w:rsidRDefault="007C5D82" w:rsidP="00CB20F9">
      <w:pPr>
        <w:tabs>
          <w:tab w:val="left" w:pos="0"/>
        </w:tabs>
        <w:ind w:left="360"/>
      </w:pPr>
    </w:p>
    <w:p w14:paraId="7921B5EA" w14:textId="77777777" w:rsidR="007C5D82" w:rsidRDefault="007C5D82" w:rsidP="00CB20F9">
      <w:pPr>
        <w:tabs>
          <w:tab w:val="left" w:pos="0"/>
        </w:tabs>
        <w:ind w:left="360"/>
      </w:pPr>
    </w:p>
    <w:p w14:paraId="1D4CDD27" w14:textId="77777777" w:rsidR="007C5D82" w:rsidRDefault="007C5D82" w:rsidP="00CB20F9">
      <w:pPr>
        <w:tabs>
          <w:tab w:val="left" w:pos="0"/>
        </w:tabs>
        <w:ind w:left="360"/>
      </w:pPr>
    </w:p>
    <w:p w14:paraId="28CCE07C" w14:textId="77777777" w:rsidR="007C5D82" w:rsidRDefault="007C5D82" w:rsidP="00CB20F9">
      <w:pPr>
        <w:tabs>
          <w:tab w:val="left" w:pos="0"/>
        </w:tabs>
        <w:ind w:left="360"/>
      </w:pPr>
    </w:p>
    <w:p w14:paraId="7A4BAB1D" w14:textId="7B4DFDE8" w:rsidR="00C5469F" w:rsidRDefault="00C5469F" w:rsidP="00CB20F9">
      <w:pPr>
        <w:tabs>
          <w:tab w:val="left" w:pos="0"/>
        </w:tabs>
        <w:ind w:left="360"/>
      </w:pPr>
      <w:r>
        <w:t xml:space="preserve"> </w:t>
      </w:r>
    </w:p>
    <w:p w14:paraId="66E5F041" w14:textId="1369156A" w:rsidR="00BC3340" w:rsidRDefault="00BC3340" w:rsidP="00CB20F9">
      <w:pPr>
        <w:tabs>
          <w:tab w:val="left" w:pos="0"/>
        </w:tabs>
        <w:ind w:left="360"/>
        <w:rPr>
          <w:b/>
          <w:highlight w:val="yellow"/>
        </w:rPr>
      </w:pPr>
    </w:p>
    <w:p w14:paraId="79D97EBE" w14:textId="404ADF66" w:rsidR="00BC3340" w:rsidRDefault="00BC3340" w:rsidP="00CB20F9">
      <w:pPr>
        <w:tabs>
          <w:tab w:val="left" w:pos="0"/>
        </w:tabs>
        <w:ind w:left="360"/>
        <w:rPr>
          <w:b/>
          <w:highlight w:val="yellow"/>
        </w:rPr>
      </w:pPr>
    </w:p>
    <w:p w14:paraId="1E3ECD00" w14:textId="41673051" w:rsidR="00BC3340" w:rsidRDefault="00BC3340" w:rsidP="00CB20F9">
      <w:pPr>
        <w:tabs>
          <w:tab w:val="left" w:pos="0"/>
        </w:tabs>
        <w:ind w:left="360"/>
        <w:rPr>
          <w:b/>
          <w:highlight w:val="yellow"/>
        </w:rPr>
      </w:pPr>
    </w:p>
    <w:p w14:paraId="60F53085" w14:textId="55AAFB50" w:rsidR="0031533C" w:rsidRPr="0015136C" w:rsidRDefault="0031533C" w:rsidP="000748AA">
      <w:pPr>
        <w:spacing w:after="0" w:line="240" w:lineRule="auto"/>
        <w:rPr>
          <w:rFonts w:ascii="Times New Roman" w:eastAsia="Times New Roman" w:hAnsi="Times New Roman" w:cs="Times New Roman"/>
          <w:b/>
          <w:bCs/>
          <w:sz w:val="28"/>
          <w:szCs w:val="28"/>
        </w:rPr>
      </w:pPr>
      <w:r w:rsidRPr="0015136C">
        <w:rPr>
          <w:rFonts w:ascii="Times New Roman" w:eastAsia="Times New Roman" w:hAnsi="Times New Roman" w:cs="Times New Roman"/>
          <w:b/>
          <w:bCs/>
          <w:sz w:val="28"/>
          <w:szCs w:val="28"/>
        </w:rPr>
        <w:t>Motions:</w:t>
      </w:r>
    </w:p>
    <w:p w14:paraId="30892506" w14:textId="6C2B5193" w:rsidR="000B1FAF" w:rsidRPr="000B1FAF" w:rsidRDefault="000B1FAF" w:rsidP="000B1FAF">
      <w:pPr>
        <w:spacing w:after="0" w:line="240" w:lineRule="auto"/>
        <w:rPr>
          <w:rFonts w:ascii="Times New Roman" w:eastAsia="Times New Roman" w:hAnsi="Times New Roman" w:cs="Times New Roman"/>
          <w:b/>
          <w:bCs/>
          <w:u w:val="single"/>
        </w:rPr>
      </w:pPr>
    </w:p>
    <w:p w14:paraId="6D9DB4A5" w14:textId="77777777" w:rsidR="0015136C" w:rsidRPr="0015136C" w:rsidRDefault="0015136C" w:rsidP="0015136C">
      <w:pPr>
        <w:spacing w:after="0" w:line="240" w:lineRule="auto"/>
        <w:jc w:val="center"/>
        <w:rPr>
          <w:rFonts w:ascii="Times New Roman" w:eastAsia="Times New Roman" w:hAnsi="Times New Roman" w:cs="Times New Roman"/>
          <w:bCs/>
          <w:sz w:val="32"/>
          <w:szCs w:val="32"/>
        </w:rPr>
      </w:pPr>
    </w:p>
    <w:p w14:paraId="4DCA4804" w14:textId="6497CB25" w:rsidR="0098406D" w:rsidRDefault="000B1FAF" w:rsidP="003825CD">
      <w:pPr>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Motion Voted on and passed 04/08/18</w:t>
      </w:r>
    </w:p>
    <w:p w14:paraId="798EA365" w14:textId="77777777" w:rsidR="003825CD" w:rsidRDefault="003825CD" w:rsidP="003825CD">
      <w:pPr>
        <w:spacing w:after="0" w:line="240" w:lineRule="auto"/>
        <w:jc w:val="center"/>
        <w:rPr>
          <w:rFonts w:ascii="Times New Roman" w:eastAsia="Times New Roman" w:hAnsi="Times New Roman" w:cs="Times New Roman"/>
          <w:b/>
          <w:bCs/>
          <w:sz w:val="28"/>
          <w:szCs w:val="28"/>
          <w:u w:val="single"/>
        </w:rPr>
      </w:pPr>
    </w:p>
    <w:p w14:paraId="4A9B1F83" w14:textId="41742AAF" w:rsidR="0098406D" w:rsidRDefault="0098406D" w:rsidP="0098406D">
      <w:pPr>
        <w:pStyle w:val="ListParagraph"/>
        <w:spacing w:after="0" w:line="240" w:lineRule="auto"/>
        <w:ind w:left="0"/>
        <w:rPr>
          <w:sz w:val="28"/>
          <w:szCs w:val="28"/>
        </w:rPr>
      </w:pPr>
      <w:r w:rsidRPr="00C15CF9">
        <w:rPr>
          <w:b/>
          <w:sz w:val="32"/>
          <w:szCs w:val="32"/>
        </w:rPr>
        <w:t>Motion:</w:t>
      </w:r>
      <w:r>
        <w:rPr>
          <w:sz w:val="28"/>
          <w:szCs w:val="28"/>
        </w:rPr>
        <w:t xml:space="preserve">  The policy subcommittee would like to request the ASC to make a change in policy regarding Alt RCM responsibilities.: </w:t>
      </w:r>
      <w:r>
        <w:rPr>
          <w:sz w:val="28"/>
          <w:szCs w:val="28"/>
        </w:rPr>
        <w:tab/>
      </w:r>
    </w:p>
    <w:p w14:paraId="3C14D210" w14:textId="77777777" w:rsidR="0098406D" w:rsidRDefault="0098406D" w:rsidP="0098406D">
      <w:pPr>
        <w:pStyle w:val="ListParagraph"/>
        <w:spacing w:after="0" w:line="240" w:lineRule="auto"/>
        <w:ind w:left="2160"/>
        <w:rPr>
          <w:sz w:val="28"/>
          <w:szCs w:val="28"/>
        </w:rPr>
      </w:pPr>
    </w:p>
    <w:p w14:paraId="05CB71C1" w14:textId="2308ED9D" w:rsidR="0098406D" w:rsidRDefault="0098406D" w:rsidP="0098406D">
      <w:pPr>
        <w:pStyle w:val="ListParagraph"/>
        <w:spacing w:after="0" w:line="240" w:lineRule="auto"/>
        <w:rPr>
          <w:sz w:val="28"/>
          <w:szCs w:val="28"/>
        </w:rPr>
      </w:pPr>
      <w:r>
        <w:rPr>
          <w:sz w:val="28"/>
          <w:szCs w:val="28"/>
        </w:rPr>
        <w:t>Section B. Responsibilities number 1.</w:t>
      </w:r>
    </w:p>
    <w:p w14:paraId="68D7A698" w14:textId="77777777" w:rsidR="0098406D" w:rsidRDefault="0098406D" w:rsidP="0098406D">
      <w:pPr>
        <w:pStyle w:val="ListParagraph"/>
        <w:spacing w:after="0" w:line="240" w:lineRule="auto"/>
        <w:rPr>
          <w:sz w:val="28"/>
          <w:szCs w:val="28"/>
        </w:rPr>
      </w:pPr>
    </w:p>
    <w:p w14:paraId="341EF8E0" w14:textId="77777777" w:rsidR="0098406D" w:rsidRDefault="0098406D" w:rsidP="0098406D">
      <w:pPr>
        <w:pStyle w:val="ListParagraph"/>
        <w:spacing w:after="0" w:line="240" w:lineRule="auto"/>
        <w:rPr>
          <w:sz w:val="28"/>
          <w:szCs w:val="28"/>
        </w:rPr>
      </w:pPr>
      <w:r>
        <w:rPr>
          <w:sz w:val="28"/>
          <w:szCs w:val="28"/>
        </w:rPr>
        <w:t>Currently reads:</w:t>
      </w:r>
    </w:p>
    <w:p w14:paraId="233E732E" w14:textId="77777777" w:rsidR="0098406D" w:rsidRPr="00436093" w:rsidRDefault="0098406D" w:rsidP="0098406D">
      <w:pPr>
        <w:pStyle w:val="ListParagraph"/>
        <w:tabs>
          <w:tab w:val="left" w:pos="0"/>
        </w:tabs>
        <w:autoSpaceDE w:val="0"/>
        <w:autoSpaceDN w:val="0"/>
        <w:adjustRightInd w:val="0"/>
        <w:spacing w:after="0" w:line="240" w:lineRule="auto"/>
        <w:ind w:left="1080"/>
        <w:rPr>
          <w:rFonts w:ascii="Times New Roman" w:hAnsi="Times New Roman" w:cs="Times New Roman"/>
          <w:b/>
        </w:rPr>
      </w:pPr>
    </w:p>
    <w:p w14:paraId="2DD58254" w14:textId="4269CB8A" w:rsidR="0098406D" w:rsidRDefault="0098406D" w:rsidP="0098406D">
      <w:pPr>
        <w:pStyle w:val="ListParagraph"/>
        <w:spacing w:after="0" w:line="240" w:lineRule="auto"/>
        <w:rPr>
          <w:sz w:val="28"/>
          <w:szCs w:val="28"/>
        </w:rPr>
      </w:pPr>
      <w:r>
        <w:rPr>
          <w:rFonts w:cstheme="minorHAnsi"/>
          <w:i/>
          <w:sz w:val="28"/>
          <w:szCs w:val="28"/>
        </w:rPr>
        <w:tab/>
        <w:t>“Ideally this is a two year commitment. The first year of service is spent becoming familiar with the job and attending all ASC and RSC meetings.”</w:t>
      </w:r>
    </w:p>
    <w:p w14:paraId="72F5A974" w14:textId="77777777" w:rsidR="0098406D" w:rsidRDefault="0098406D" w:rsidP="0098406D">
      <w:pPr>
        <w:pStyle w:val="ListParagraph"/>
        <w:spacing w:after="0" w:line="240" w:lineRule="auto"/>
        <w:ind w:left="0"/>
        <w:rPr>
          <w:sz w:val="28"/>
          <w:szCs w:val="28"/>
        </w:rPr>
      </w:pPr>
      <w:r>
        <w:rPr>
          <w:sz w:val="28"/>
          <w:szCs w:val="28"/>
        </w:rPr>
        <w:tab/>
      </w:r>
    </w:p>
    <w:p w14:paraId="5572B848" w14:textId="77777777" w:rsidR="0098406D" w:rsidRDefault="0098406D" w:rsidP="0098406D">
      <w:pPr>
        <w:pStyle w:val="ListParagraph"/>
        <w:spacing w:after="0" w:line="240" w:lineRule="auto"/>
        <w:ind w:left="0"/>
        <w:rPr>
          <w:sz w:val="28"/>
          <w:szCs w:val="28"/>
        </w:rPr>
      </w:pPr>
      <w:r>
        <w:rPr>
          <w:sz w:val="28"/>
          <w:szCs w:val="28"/>
        </w:rPr>
        <w:t>We request changes as follows:</w:t>
      </w:r>
    </w:p>
    <w:p w14:paraId="2D1486C9" w14:textId="77777777" w:rsidR="0098406D" w:rsidRDefault="0098406D" w:rsidP="0098406D">
      <w:pPr>
        <w:pStyle w:val="ListParagraph"/>
        <w:spacing w:after="0" w:line="240" w:lineRule="auto"/>
        <w:ind w:left="0"/>
        <w:rPr>
          <w:sz w:val="28"/>
          <w:szCs w:val="28"/>
        </w:rPr>
      </w:pPr>
      <w:r>
        <w:rPr>
          <w:sz w:val="28"/>
          <w:szCs w:val="28"/>
        </w:rPr>
        <w:tab/>
      </w:r>
      <w:r>
        <w:rPr>
          <w:sz w:val="28"/>
          <w:szCs w:val="28"/>
        </w:rPr>
        <w:tab/>
      </w:r>
    </w:p>
    <w:p w14:paraId="0783A4B0" w14:textId="59217541" w:rsidR="0098406D" w:rsidRPr="00C15CF9" w:rsidRDefault="0098406D" w:rsidP="0098406D">
      <w:pPr>
        <w:pStyle w:val="ListParagraph"/>
        <w:spacing w:after="0" w:line="240" w:lineRule="auto"/>
        <w:ind w:left="1440"/>
        <w:rPr>
          <w:i/>
          <w:sz w:val="28"/>
          <w:szCs w:val="28"/>
        </w:rPr>
      </w:pPr>
      <w:r>
        <w:rPr>
          <w:sz w:val="28"/>
          <w:szCs w:val="28"/>
        </w:rPr>
        <w:t>“This is a one year commitment, preparing and becoming familiar with the job as RCM, if elected.”</w:t>
      </w:r>
    </w:p>
    <w:p w14:paraId="6051BB58" w14:textId="77777777" w:rsidR="0098406D" w:rsidRDefault="0098406D" w:rsidP="0098406D">
      <w:pPr>
        <w:pStyle w:val="ListParagraph"/>
        <w:spacing w:after="0" w:line="240" w:lineRule="auto"/>
        <w:ind w:left="0"/>
        <w:rPr>
          <w:sz w:val="28"/>
          <w:szCs w:val="28"/>
        </w:rPr>
      </w:pPr>
    </w:p>
    <w:p w14:paraId="3A8CFCC8" w14:textId="54E565EB" w:rsidR="0098406D" w:rsidRDefault="0098406D" w:rsidP="0098406D">
      <w:pPr>
        <w:pStyle w:val="ListParagraph"/>
        <w:spacing w:after="0" w:line="240" w:lineRule="auto"/>
        <w:ind w:left="0"/>
        <w:rPr>
          <w:sz w:val="28"/>
          <w:szCs w:val="28"/>
        </w:rPr>
      </w:pPr>
      <w:r w:rsidRPr="00C15CF9">
        <w:rPr>
          <w:b/>
          <w:sz w:val="32"/>
          <w:szCs w:val="32"/>
        </w:rPr>
        <w:t>Intent:</w:t>
      </w:r>
      <w:r>
        <w:rPr>
          <w:sz w:val="28"/>
          <w:szCs w:val="28"/>
        </w:rPr>
        <w:t xml:space="preserve">   To clarify the commitment time.</w:t>
      </w:r>
    </w:p>
    <w:p w14:paraId="7F83D7C9" w14:textId="7FFA3E0A" w:rsidR="000B1FAF" w:rsidRDefault="000B1FAF" w:rsidP="0098406D">
      <w:pPr>
        <w:pStyle w:val="ListParagraph"/>
        <w:spacing w:after="0" w:line="240" w:lineRule="auto"/>
        <w:ind w:left="0"/>
        <w:rPr>
          <w:sz w:val="28"/>
          <w:szCs w:val="28"/>
        </w:rPr>
      </w:pPr>
    </w:p>
    <w:p w14:paraId="3E2B07EF" w14:textId="741EEC59" w:rsidR="000B1FAF" w:rsidRDefault="000B1FAF" w:rsidP="000B1FAF">
      <w:pPr>
        <w:pStyle w:val="ListParagraph"/>
        <w:spacing w:after="0" w:line="240" w:lineRule="auto"/>
        <w:ind w:left="0"/>
        <w:jc w:val="center"/>
        <w:rPr>
          <w:b/>
          <w:sz w:val="28"/>
          <w:szCs w:val="28"/>
          <w:u w:val="single"/>
        </w:rPr>
      </w:pPr>
      <w:r>
        <w:rPr>
          <w:b/>
          <w:sz w:val="28"/>
          <w:szCs w:val="28"/>
          <w:u w:val="single"/>
        </w:rPr>
        <w:t>Motion to Be Taken Back to Groups for Vote</w:t>
      </w:r>
    </w:p>
    <w:p w14:paraId="615DFC6E" w14:textId="77777777" w:rsidR="000B1FAF" w:rsidRPr="000B1FAF" w:rsidRDefault="000B1FAF" w:rsidP="000B1FAF">
      <w:pPr>
        <w:pStyle w:val="ListParagraph"/>
        <w:spacing w:after="0" w:line="240" w:lineRule="auto"/>
        <w:ind w:left="0"/>
        <w:rPr>
          <w:sz w:val="28"/>
          <w:szCs w:val="28"/>
        </w:rPr>
      </w:pPr>
    </w:p>
    <w:p w14:paraId="4B4253F1" w14:textId="77777777" w:rsidR="0098406D" w:rsidRDefault="0098406D" w:rsidP="003825CD">
      <w:pPr>
        <w:spacing w:after="0" w:line="240" w:lineRule="auto"/>
        <w:jc w:val="center"/>
        <w:rPr>
          <w:rFonts w:ascii="Times New Roman" w:eastAsia="Times New Roman" w:hAnsi="Times New Roman" w:cs="Times New Roman"/>
          <w:b/>
          <w:bCs/>
          <w:sz w:val="28"/>
          <w:szCs w:val="28"/>
          <w:u w:val="single"/>
        </w:rPr>
      </w:pPr>
    </w:p>
    <w:p w14:paraId="52CEC046" w14:textId="77777777" w:rsidR="003825CD" w:rsidRDefault="003825CD" w:rsidP="003825CD">
      <w:pPr>
        <w:spacing w:after="0" w:line="240" w:lineRule="auto"/>
        <w:rPr>
          <w:rFonts w:ascii="Times New Roman" w:eastAsia="Times New Roman" w:hAnsi="Times New Roman" w:cs="Times New Roman"/>
          <w:b/>
          <w:bCs/>
          <w:sz w:val="28"/>
          <w:szCs w:val="28"/>
          <w:u w:val="single"/>
        </w:rPr>
      </w:pPr>
    </w:p>
    <w:p w14:paraId="53A0FF02" w14:textId="77777777" w:rsidR="005768B7" w:rsidRDefault="005768B7" w:rsidP="003825CD">
      <w:pPr>
        <w:spacing w:after="0" w:line="240" w:lineRule="auto"/>
        <w:rPr>
          <w:rFonts w:ascii="Times New Roman" w:eastAsia="Times New Roman" w:hAnsi="Times New Roman" w:cs="Times New Roman"/>
          <w:b/>
          <w:bCs/>
          <w:sz w:val="28"/>
          <w:szCs w:val="28"/>
          <w:u w:val="single"/>
        </w:rPr>
      </w:pPr>
    </w:p>
    <w:p w14:paraId="6263E3A4" w14:textId="77777777" w:rsidR="005768B7" w:rsidRDefault="005768B7" w:rsidP="003825CD">
      <w:pPr>
        <w:spacing w:after="0" w:line="240" w:lineRule="auto"/>
        <w:rPr>
          <w:rFonts w:ascii="Times New Roman" w:eastAsia="Times New Roman" w:hAnsi="Times New Roman" w:cs="Times New Roman"/>
          <w:b/>
          <w:bCs/>
          <w:sz w:val="28"/>
          <w:szCs w:val="28"/>
          <w:u w:val="single"/>
        </w:rPr>
      </w:pPr>
    </w:p>
    <w:p w14:paraId="56FC4221" w14:textId="2AEDE060" w:rsidR="005768B7" w:rsidRDefault="005768B7" w:rsidP="005768B7">
      <w:pPr>
        <w:widowControl w:val="0"/>
        <w:autoSpaceDE w:val="0"/>
        <w:autoSpaceDN w:val="0"/>
        <w:adjustRightInd w:val="0"/>
        <w:spacing w:after="0" w:line="240" w:lineRule="auto"/>
        <w:rPr>
          <w:rFonts w:ascii="Times" w:hAnsi="Times" w:cs="Times"/>
          <w:sz w:val="24"/>
          <w:szCs w:val="24"/>
        </w:rPr>
      </w:pPr>
    </w:p>
    <w:p w14:paraId="02C585DD" w14:textId="6EAD3198" w:rsidR="008114DB" w:rsidRDefault="008114DB" w:rsidP="005768B7">
      <w:pPr>
        <w:widowControl w:val="0"/>
        <w:autoSpaceDE w:val="0"/>
        <w:autoSpaceDN w:val="0"/>
        <w:adjustRightInd w:val="0"/>
        <w:spacing w:after="0" w:line="240" w:lineRule="auto"/>
        <w:rPr>
          <w:rFonts w:ascii="Times" w:hAnsi="Times" w:cs="Times"/>
          <w:sz w:val="24"/>
          <w:szCs w:val="24"/>
        </w:rPr>
      </w:pPr>
    </w:p>
    <w:p w14:paraId="05548AE9" w14:textId="1761CC69" w:rsidR="008114DB" w:rsidRDefault="008114DB" w:rsidP="005768B7">
      <w:pPr>
        <w:widowControl w:val="0"/>
        <w:autoSpaceDE w:val="0"/>
        <w:autoSpaceDN w:val="0"/>
        <w:adjustRightInd w:val="0"/>
        <w:spacing w:after="0" w:line="240" w:lineRule="auto"/>
        <w:rPr>
          <w:rFonts w:ascii="Times" w:hAnsi="Times" w:cs="Times"/>
          <w:sz w:val="24"/>
          <w:szCs w:val="24"/>
        </w:rPr>
      </w:pPr>
    </w:p>
    <w:p w14:paraId="1DEBA1BA" w14:textId="73A81E48" w:rsidR="008114DB" w:rsidRDefault="008114DB" w:rsidP="005768B7">
      <w:pPr>
        <w:widowControl w:val="0"/>
        <w:autoSpaceDE w:val="0"/>
        <w:autoSpaceDN w:val="0"/>
        <w:adjustRightInd w:val="0"/>
        <w:spacing w:after="0" w:line="240" w:lineRule="auto"/>
        <w:rPr>
          <w:rFonts w:ascii="Times" w:hAnsi="Times" w:cs="Times"/>
          <w:sz w:val="24"/>
          <w:szCs w:val="24"/>
        </w:rPr>
      </w:pPr>
    </w:p>
    <w:p w14:paraId="139E9576" w14:textId="45D89986" w:rsidR="008114DB" w:rsidRDefault="008114DB" w:rsidP="005768B7">
      <w:pPr>
        <w:widowControl w:val="0"/>
        <w:autoSpaceDE w:val="0"/>
        <w:autoSpaceDN w:val="0"/>
        <w:adjustRightInd w:val="0"/>
        <w:spacing w:after="0" w:line="240" w:lineRule="auto"/>
        <w:rPr>
          <w:rFonts w:ascii="Times" w:hAnsi="Times" w:cs="Times"/>
          <w:sz w:val="24"/>
          <w:szCs w:val="24"/>
        </w:rPr>
      </w:pPr>
    </w:p>
    <w:p w14:paraId="18BCAFE5" w14:textId="19B4AAA0" w:rsidR="008114DB" w:rsidRDefault="008114DB" w:rsidP="005768B7">
      <w:pPr>
        <w:widowControl w:val="0"/>
        <w:autoSpaceDE w:val="0"/>
        <w:autoSpaceDN w:val="0"/>
        <w:adjustRightInd w:val="0"/>
        <w:spacing w:after="0" w:line="240" w:lineRule="auto"/>
        <w:rPr>
          <w:rFonts w:ascii="Times" w:hAnsi="Times" w:cs="Times"/>
          <w:sz w:val="24"/>
          <w:szCs w:val="24"/>
        </w:rPr>
      </w:pPr>
    </w:p>
    <w:p w14:paraId="43028C13" w14:textId="53C48779" w:rsidR="008114DB" w:rsidRDefault="008114DB" w:rsidP="005768B7">
      <w:pPr>
        <w:widowControl w:val="0"/>
        <w:autoSpaceDE w:val="0"/>
        <w:autoSpaceDN w:val="0"/>
        <w:adjustRightInd w:val="0"/>
        <w:spacing w:after="0" w:line="240" w:lineRule="auto"/>
        <w:rPr>
          <w:rFonts w:ascii="Times" w:hAnsi="Times" w:cs="Times"/>
          <w:sz w:val="24"/>
          <w:szCs w:val="24"/>
        </w:rPr>
      </w:pPr>
    </w:p>
    <w:p w14:paraId="358E0D3E" w14:textId="259EC6A9" w:rsidR="008114DB" w:rsidRDefault="008114DB" w:rsidP="005768B7">
      <w:pPr>
        <w:widowControl w:val="0"/>
        <w:autoSpaceDE w:val="0"/>
        <w:autoSpaceDN w:val="0"/>
        <w:adjustRightInd w:val="0"/>
        <w:spacing w:after="0" w:line="240" w:lineRule="auto"/>
        <w:rPr>
          <w:rFonts w:ascii="Times" w:hAnsi="Times" w:cs="Times"/>
          <w:sz w:val="24"/>
          <w:szCs w:val="24"/>
        </w:rPr>
      </w:pPr>
    </w:p>
    <w:p w14:paraId="573811A4" w14:textId="1D09AF06" w:rsidR="008114DB" w:rsidRDefault="008114DB" w:rsidP="005768B7">
      <w:pPr>
        <w:widowControl w:val="0"/>
        <w:autoSpaceDE w:val="0"/>
        <w:autoSpaceDN w:val="0"/>
        <w:adjustRightInd w:val="0"/>
        <w:spacing w:after="0" w:line="240" w:lineRule="auto"/>
        <w:rPr>
          <w:rFonts w:ascii="Times" w:hAnsi="Times" w:cs="Times"/>
          <w:sz w:val="24"/>
          <w:szCs w:val="24"/>
        </w:rPr>
      </w:pPr>
    </w:p>
    <w:p w14:paraId="178C48FB" w14:textId="3D2BFF74" w:rsidR="008114DB" w:rsidRPr="005768B7" w:rsidRDefault="008114DB" w:rsidP="005768B7">
      <w:pPr>
        <w:widowControl w:val="0"/>
        <w:autoSpaceDE w:val="0"/>
        <w:autoSpaceDN w:val="0"/>
        <w:adjustRightInd w:val="0"/>
        <w:spacing w:after="0" w:line="240" w:lineRule="auto"/>
        <w:rPr>
          <w:rFonts w:ascii="Times" w:hAnsi="Times" w:cs="Times"/>
          <w:sz w:val="24"/>
          <w:szCs w:val="24"/>
        </w:rPr>
      </w:pPr>
      <w:r>
        <w:rPr>
          <w:rFonts w:ascii="Times" w:hAnsi="Times" w:cs="Times"/>
          <w:noProof/>
          <w:sz w:val="24"/>
          <w:szCs w:val="24"/>
        </w:rPr>
        <w:drawing>
          <wp:inline distT="0" distB="0" distL="0" distR="0" wp14:anchorId="5BF3C79A" wp14:editId="21FDDB7E">
            <wp:extent cx="6858000" cy="8874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get.jpg"/>
                    <pic:cNvPicPr/>
                  </pic:nvPicPr>
                  <pic:blipFill>
                    <a:blip r:embed="rId11"/>
                    <a:stretch>
                      <a:fillRect/>
                    </a:stretch>
                  </pic:blipFill>
                  <pic:spPr>
                    <a:xfrm>
                      <a:off x="0" y="0"/>
                      <a:ext cx="6858000" cy="8874760"/>
                    </a:xfrm>
                    <a:prstGeom prst="rect">
                      <a:avLst/>
                    </a:prstGeom>
                  </pic:spPr>
                </pic:pic>
              </a:graphicData>
            </a:graphic>
          </wp:inline>
        </w:drawing>
      </w:r>
    </w:p>
    <w:sectPr w:rsidR="008114DB" w:rsidRPr="005768B7" w:rsidSect="008559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32B"/>
    <w:multiLevelType w:val="hybridMultilevel"/>
    <w:tmpl w:val="29F85F92"/>
    <w:lvl w:ilvl="0" w:tplc="BF20A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301"/>
    <w:multiLevelType w:val="hybridMultilevel"/>
    <w:tmpl w:val="BC28C8E8"/>
    <w:lvl w:ilvl="0" w:tplc="80A0E7AE">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54A10"/>
    <w:multiLevelType w:val="hybridMultilevel"/>
    <w:tmpl w:val="FC5A96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7306"/>
    <w:multiLevelType w:val="hybridMultilevel"/>
    <w:tmpl w:val="D85CE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50E3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CD476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B66F10"/>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6C2166"/>
    <w:multiLevelType w:val="hybridMultilevel"/>
    <w:tmpl w:val="185A88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97865"/>
    <w:multiLevelType w:val="hybridMultilevel"/>
    <w:tmpl w:val="6D5031EC"/>
    <w:lvl w:ilvl="0" w:tplc="A2F2C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DB661D"/>
    <w:multiLevelType w:val="hybridMultilevel"/>
    <w:tmpl w:val="2B0A845C"/>
    <w:lvl w:ilvl="0" w:tplc="F124A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4387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640DFB"/>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DD0E93"/>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175A66"/>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F5454E"/>
    <w:multiLevelType w:val="hybridMultilevel"/>
    <w:tmpl w:val="82F0C274"/>
    <w:lvl w:ilvl="0" w:tplc="F45C2A5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86CD3"/>
    <w:multiLevelType w:val="hybridMultilevel"/>
    <w:tmpl w:val="9C38BA5A"/>
    <w:lvl w:ilvl="0" w:tplc="0FA0C594">
      <w:start w:val="2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138E6"/>
    <w:multiLevelType w:val="hybridMultilevel"/>
    <w:tmpl w:val="74D0CED0"/>
    <w:lvl w:ilvl="0" w:tplc="3A9AB806">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690365"/>
    <w:multiLevelType w:val="hybridMultilevel"/>
    <w:tmpl w:val="10EC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C1C86"/>
    <w:multiLevelType w:val="hybridMultilevel"/>
    <w:tmpl w:val="057E1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9797A85"/>
    <w:multiLevelType w:val="hybridMultilevel"/>
    <w:tmpl w:val="D9B0D402"/>
    <w:lvl w:ilvl="0" w:tplc="9C02819C">
      <w:start w:val="1"/>
      <w:numFmt w:val="decimal"/>
      <w:lvlText w:val="%1."/>
      <w:lvlJc w:val="left"/>
      <w:pPr>
        <w:ind w:left="2070" w:hanging="360"/>
      </w:pPr>
      <w:rPr>
        <w:rFonts w:hint="default"/>
        <w:sz w:val="22"/>
        <w:szCs w:val="22"/>
      </w:rPr>
    </w:lvl>
    <w:lvl w:ilvl="1" w:tplc="04090019">
      <w:start w:val="1"/>
      <w:numFmt w:val="lowerLetter"/>
      <w:lvlText w:val="%2."/>
      <w:lvlJc w:val="left"/>
      <w:pPr>
        <w:ind w:left="1440" w:hanging="360"/>
      </w:pPr>
    </w:lvl>
    <w:lvl w:ilvl="2" w:tplc="290ADCE8">
      <w:start w:val="1"/>
      <w:numFmt w:val="upperLetter"/>
      <w:lvlText w:val="%3."/>
      <w:lvlJc w:val="left"/>
      <w:pPr>
        <w:ind w:left="2340" w:hanging="360"/>
      </w:pPr>
      <w:rPr>
        <w:rFonts w:hint="default"/>
      </w:rPr>
    </w:lvl>
    <w:lvl w:ilvl="3" w:tplc="8C60E4DE">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36E8E"/>
    <w:multiLevelType w:val="hybridMultilevel"/>
    <w:tmpl w:val="208C223E"/>
    <w:lvl w:ilvl="0" w:tplc="E1F64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A7A03"/>
    <w:multiLevelType w:val="hybridMultilevel"/>
    <w:tmpl w:val="B74C6E3E"/>
    <w:lvl w:ilvl="0" w:tplc="F6081C86">
      <w:start w:val="9"/>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3B41BB"/>
    <w:multiLevelType w:val="hybridMultilevel"/>
    <w:tmpl w:val="273A4B5C"/>
    <w:lvl w:ilvl="0" w:tplc="BBEA7F96">
      <w:start w:val="3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20B6D"/>
    <w:multiLevelType w:val="hybridMultilevel"/>
    <w:tmpl w:val="ED0EF9AC"/>
    <w:lvl w:ilvl="0" w:tplc="DBDE5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20E96"/>
    <w:multiLevelType w:val="hybridMultilevel"/>
    <w:tmpl w:val="DADCC72C"/>
    <w:lvl w:ilvl="0" w:tplc="200A68E6">
      <w:start w:val="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C2C93"/>
    <w:multiLevelType w:val="hybridMultilevel"/>
    <w:tmpl w:val="7E24D17C"/>
    <w:lvl w:ilvl="0" w:tplc="42B477C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63DD9"/>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F1719C"/>
    <w:multiLevelType w:val="hybridMultilevel"/>
    <w:tmpl w:val="9FB0C074"/>
    <w:lvl w:ilvl="0" w:tplc="737CD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A31A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1"/>
  </w:num>
  <w:num w:numId="3">
    <w:abstractNumId w:val="1"/>
  </w:num>
  <w:num w:numId="4">
    <w:abstractNumId w:val="1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26"/>
  </w:num>
  <w:num w:numId="9">
    <w:abstractNumId w:val="12"/>
  </w:num>
  <w:num w:numId="10">
    <w:abstractNumId w:val="11"/>
  </w:num>
  <w:num w:numId="11">
    <w:abstractNumId w:val="10"/>
  </w:num>
  <w:num w:numId="12">
    <w:abstractNumId w:val="5"/>
  </w:num>
  <w:num w:numId="13">
    <w:abstractNumId w:val="13"/>
  </w:num>
  <w:num w:numId="14">
    <w:abstractNumId w:val="14"/>
  </w:num>
  <w:num w:numId="15">
    <w:abstractNumId w:val="27"/>
  </w:num>
  <w:num w:numId="16">
    <w:abstractNumId w:val="22"/>
  </w:num>
  <w:num w:numId="17">
    <w:abstractNumId w:val="15"/>
  </w:num>
  <w:num w:numId="18">
    <w:abstractNumId w:val="17"/>
  </w:num>
  <w:num w:numId="19">
    <w:abstractNumId w:val="25"/>
  </w:num>
  <w:num w:numId="20">
    <w:abstractNumId w:val="7"/>
  </w:num>
  <w:num w:numId="21">
    <w:abstractNumId w:val="3"/>
  </w:num>
  <w:num w:numId="22">
    <w:abstractNumId w:val="2"/>
  </w:num>
  <w:num w:numId="23">
    <w:abstractNumId w:val="18"/>
  </w:num>
  <w:num w:numId="24">
    <w:abstractNumId w:val="8"/>
  </w:num>
  <w:num w:numId="25">
    <w:abstractNumId w:val="24"/>
  </w:num>
  <w:num w:numId="26">
    <w:abstractNumId w:val="9"/>
  </w:num>
  <w:num w:numId="27">
    <w:abstractNumId w:val="20"/>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809"/>
    <w:rsid w:val="00000F82"/>
    <w:rsid w:val="00001BDA"/>
    <w:rsid w:val="00001DC6"/>
    <w:rsid w:val="000219F4"/>
    <w:rsid w:val="000231C2"/>
    <w:rsid w:val="00035E5F"/>
    <w:rsid w:val="000436E8"/>
    <w:rsid w:val="0004571E"/>
    <w:rsid w:val="000533DF"/>
    <w:rsid w:val="00057A63"/>
    <w:rsid w:val="000667FA"/>
    <w:rsid w:val="000748AA"/>
    <w:rsid w:val="00075DC4"/>
    <w:rsid w:val="00097138"/>
    <w:rsid w:val="000B143E"/>
    <w:rsid w:val="000B1B98"/>
    <w:rsid w:val="000B1FAF"/>
    <w:rsid w:val="000C77EE"/>
    <w:rsid w:val="000D1267"/>
    <w:rsid w:val="000E08E7"/>
    <w:rsid w:val="000E1116"/>
    <w:rsid w:val="000E15A7"/>
    <w:rsid w:val="000F1FCA"/>
    <w:rsid w:val="000F5F77"/>
    <w:rsid w:val="000F6FBF"/>
    <w:rsid w:val="00100FCF"/>
    <w:rsid w:val="00110577"/>
    <w:rsid w:val="0011449F"/>
    <w:rsid w:val="00122C5B"/>
    <w:rsid w:val="001254AF"/>
    <w:rsid w:val="00133D5D"/>
    <w:rsid w:val="00141432"/>
    <w:rsid w:val="00141486"/>
    <w:rsid w:val="00142CF2"/>
    <w:rsid w:val="0015136C"/>
    <w:rsid w:val="00161730"/>
    <w:rsid w:val="00163854"/>
    <w:rsid w:val="0016754F"/>
    <w:rsid w:val="0018312D"/>
    <w:rsid w:val="001A08E1"/>
    <w:rsid w:val="001A1AFC"/>
    <w:rsid w:val="001A53E3"/>
    <w:rsid w:val="001B43B4"/>
    <w:rsid w:val="001B70D3"/>
    <w:rsid w:val="001D225C"/>
    <w:rsid w:val="001D34B1"/>
    <w:rsid w:val="001D3BA5"/>
    <w:rsid w:val="001F1DEE"/>
    <w:rsid w:val="001F5E0B"/>
    <w:rsid w:val="00200A7E"/>
    <w:rsid w:val="002055B4"/>
    <w:rsid w:val="00211E2B"/>
    <w:rsid w:val="00220BBD"/>
    <w:rsid w:val="00221E63"/>
    <w:rsid w:val="00223904"/>
    <w:rsid w:val="00233611"/>
    <w:rsid w:val="00236932"/>
    <w:rsid w:val="00237C7E"/>
    <w:rsid w:val="00240E20"/>
    <w:rsid w:val="00243E45"/>
    <w:rsid w:val="00246317"/>
    <w:rsid w:val="00250FDC"/>
    <w:rsid w:val="0025449E"/>
    <w:rsid w:val="00265D9B"/>
    <w:rsid w:val="00275222"/>
    <w:rsid w:val="002A0BB8"/>
    <w:rsid w:val="002C1E3D"/>
    <w:rsid w:val="002D4F21"/>
    <w:rsid w:val="002D6673"/>
    <w:rsid w:val="002E1554"/>
    <w:rsid w:val="00314156"/>
    <w:rsid w:val="00314AA3"/>
    <w:rsid w:val="0031533C"/>
    <w:rsid w:val="00315D8A"/>
    <w:rsid w:val="00320600"/>
    <w:rsid w:val="00326C5E"/>
    <w:rsid w:val="00327A8F"/>
    <w:rsid w:val="00330661"/>
    <w:rsid w:val="003318FD"/>
    <w:rsid w:val="0033756A"/>
    <w:rsid w:val="00340AF8"/>
    <w:rsid w:val="00373B18"/>
    <w:rsid w:val="00373D15"/>
    <w:rsid w:val="00382139"/>
    <w:rsid w:val="003825CD"/>
    <w:rsid w:val="00390E94"/>
    <w:rsid w:val="00391A8D"/>
    <w:rsid w:val="003A34CB"/>
    <w:rsid w:val="003A596D"/>
    <w:rsid w:val="003C3A84"/>
    <w:rsid w:val="003C6937"/>
    <w:rsid w:val="003D4C77"/>
    <w:rsid w:val="003E1B53"/>
    <w:rsid w:val="003E29B8"/>
    <w:rsid w:val="003F1410"/>
    <w:rsid w:val="003F2B38"/>
    <w:rsid w:val="0040441F"/>
    <w:rsid w:val="00416F9C"/>
    <w:rsid w:val="00421669"/>
    <w:rsid w:val="004403C1"/>
    <w:rsid w:val="00440E45"/>
    <w:rsid w:val="00466E91"/>
    <w:rsid w:val="00470268"/>
    <w:rsid w:val="00474175"/>
    <w:rsid w:val="00481B4C"/>
    <w:rsid w:val="00481C23"/>
    <w:rsid w:val="004838CF"/>
    <w:rsid w:val="004853B2"/>
    <w:rsid w:val="00495EDD"/>
    <w:rsid w:val="004B1058"/>
    <w:rsid w:val="004B2894"/>
    <w:rsid w:val="004C36A3"/>
    <w:rsid w:val="004C3CD0"/>
    <w:rsid w:val="004D7CCB"/>
    <w:rsid w:val="004D7E42"/>
    <w:rsid w:val="004E21CD"/>
    <w:rsid w:val="004E5227"/>
    <w:rsid w:val="004F5E96"/>
    <w:rsid w:val="004F780C"/>
    <w:rsid w:val="00504EEE"/>
    <w:rsid w:val="00507950"/>
    <w:rsid w:val="00524CC6"/>
    <w:rsid w:val="005363DC"/>
    <w:rsid w:val="00537780"/>
    <w:rsid w:val="005403D1"/>
    <w:rsid w:val="005451CC"/>
    <w:rsid w:val="00552152"/>
    <w:rsid w:val="0055329A"/>
    <w:rsid w:val="00570097"/>
    <w:rsid w:val="005768B7"/>
    <w:rsid w:val="00591EC8"/>
    <w:rsid w:val="00593AD2"/>
    <w:rsid w:val="005A1C51"/>
    <w:rsid w:val="005A1F99"/>
    <w:rsid w:val="005A2975"/>
    <w:rsid w:val="005A44E6"/>
    <w:rsid w:val="005A601D"/>
    <w:rsid w:val="005A71FC"/>
    <w:rsid w:val="005B327C"/>
    <w:rsid w:val="005B4D1D"/>
    <w:rsid w:val="005B7B08"/>
    <w:rsid w:val="005C3E10"/>
    <w:rsid w:val="005D6E34"/>
    <w:rsid w:val="005F2B16"/>
    <w:rsid w:val="00602FF5"/>
    <w:rsid w:val="00607718"/>
    <w:rsid w:val="0061796D"/>
    <w:rsid w:val="00620326"/>
    <w:rsid w:val="00626E8D"/>
    <w:rsid w:val="006414D1"/>
    <w:rsid w:val="00646BD8"/>
    <w:rsid w:val="0065204C"/>
    <w:rsid w:val="00654706"/>
    <w:rsid w:val="006652B9"/>
    <w:rsid w:val="00667137"/>
    <w:rsid w:val="00673BE5"/>
    <w:rsid w:val="006774E6"/>
    <w:rsid w:val="00690206"/>
    <w:rsid w:val="006925D0"/>
    <w:rsid w:val="006A033E"/>
    <w:rsid w:val="006A40DA"/>
    <w:rsid w:val="006C5D6A"/>
    <w:rsid w:val="006F4D03"/>
    <w:rsid w:val="007012EF"/>
    <w:rsid w:val="007129AC"/>
    <w:rsid w:val="007174E9"/>
    <w:rsid w:val="0071779C"/>
    <w:rsid w:val="0073658B"/>
    <w:rsid w:val="007400F9"/>
    <w:rsid w:val="007408CB"/>
    <w:rsid w:val="00762D7C"/>
    <w:rsid w:val="00764240"/>
    <w:rsid w:val="00766010"/>
    <w:rsid w:val="00773104"/>
    <w:rsid w:val="00774F70"/>
    <w:rsid w:val="007841E3"/>
    <w:rsid w:val="0079316B"/>
    <w:rsid w:val="007A5E73"/>
    <w:rsid w:val="007B7F4A"/>
    <w:rsid w:val="007C5D82"/>
    <w:rsid w:val="007D0131"/>
    <w:rsid w:val="007D28F5"/>
    <w:rsid w:val="007D3F98"/>
    <w:rsid w:val="007E5298"/>
    <w:rsid w:val="007F687E"/>
    <w:rsid w:val="0080347D"/>
    <w:rsid w:val="00806DB4"/>
    <w:rsid w:val="008114DB"/>
    <w:rsid w:val="00812D5E"/>
    <w:rsid w:val="00823742"/>
    <w:rsid w:val="00826C8D"/>
    <w:rsid w:val="00830A8A"/>
    <w:rsid w:val="0083259F"/>
    <w:rsid w:val="0083390A"/>
    <w:rsid w:val="00835940"/>
    <w:rsid w:val="008460E4"/>
    <w:rsid w:val="0085005A"/>
    <w:rsid w:val="008523EA"/>
    <w:rsid w:val="0085262A"/>
    <w:rsid w:val="00855678"/>
    <w:rsid w:val="0085594B"/>
    <w:rsid w:val="00857274"/>
    <w:rsid w:val="00863752"/>
    <w:rsid w:val="00874A42"/>
    <w:rsid w:val="00882F6E"/>
    <w:rsid w:val="00883195"/>
    <w:rsid w:val="008B3A84"/>
    <w:rsid w:val="008C0815"/>
    <w:rsid w:val="008C54F6"/>
    <w:rsid w:val="008C6174"/>
    <w:rsid w:val="008D5A16"/>
    <w:rsid w:val="008E2660"/>
    <w:rsid w:val="008E57EF"/>
    <w:rsid w:val="008F4507"/>
    <w:rsid w:val="009020D2"/>
    <w:rsid w:val="00910A67"/>
    <w:rsid w:val="00910DD9"/>
    <w:rsid w:val="00921FDE"/>
    <w:rsid w:val="00926602"/>
    <w:rsid w:val="009348AE"/>
    <w:rsid w:val="00937F99"/>
    <w:rsid w:val="00960567"/>
    <w:rsid w:val="00963082"/>
    <w:rsid w:val="009659BB"/>
    <w:rsid w:val="00970D6B"/>
    <w:rsid w:val="0098406D"/>
    <w:rsid w:val="00993EFC"/>
    <w:rsid w:val="00994883"/>
    <w:rsid w:val="009A0433"/>
    <w:rsid w:val="009A728F"/>
    <w:rsid w:val="009C03D3"/>
    <w:rsid w:val="009C5C41"/>
    <w:rsid w:val="009D07DC"/>
    <w:rsid w:val="009D10DE"/>
    <w:rsid w:val="009E1059"/>
    <w:rsid w:val="009E1614"/>
    <w:rsid w:val="009E459A"/>
    <w:rsid w:val="009F7809"/>
    <w:rsid w:val="00A04D50"/>
    <w:rsid w:val="00A14A84"/>
    <w:rsid w:val="00A41F17"/>
    <w:rsid w:val="00A6268B"/>
    <w:rsid w:val="00A656D8"/>
    <w:rsid w:val="00A65C0D"/>
    <w:rsid w:val="00A6650F"/>
    <w:rsid w:val="00A717FE"/>
    <w:rsid w:val="00A73130"/>
    <w:rsid w:val="00A771CA"/>
    <w:rsid w:val="00A8328D"/>
    <w:rsid w:val="00A91387"/>
    <w:rsid w:val="00AA2339"/>
    <w:rsid w:val="00AB29DD"/>
    <w:rsid w:val="00AC292E"/>
    <w:rsid w:val="00AD4DB5"/>
    <w:rsid w:val="00AF4689"/>
    <w:rsid w:val="00AF4820"/>
    <w:rsid w:val="00B064D1"/>
    <w:rsid w:val="00B23B92"/>
    <w:rsid w:val="00B36532"/>
    <w:rsid w:val="00B41C45"/>
    <w:rsid w:val="00B46AEF"/>
    <w:rsid w:val="00B5797D"/>
    <w:rsid w:val="00B64E19"/>
    <w:rsid w:val="00B65798"/>
    <w:rsid w:val="00B66272"/>
    <w:rsid w:val="00B6674B"/>
    <w:rsid w:val="00B71A4C"/>
    <w:rsid w:val="00B735CD"/>
    <w:rsid w:val="00B73B85"/>
    <w:rsid w:val="00B80003"/>
    <w:rsid w:val="00B868EE"/>
    <w:rsid w:val="00B90E93"/>
    <w:rsid w:val="00BA3F96"/>
    <w:rsid w:val="00BB7BC0"/>
    <w:rsid w:val="00BC301B"/>
    <w:rsid w:val="00BC3340"/>
    <w:rsid w:val="00BF1337"/>
    <w:rsid w:val="00BF3997"/>
    <w:rsid w:val="00BF5E82"/>
    <w:rsid w:val="00C008AD"/>
    <w:rsid w:val="00C05855"/>
    <w:rsid w:val="00C10FD0"/>
    <w:rsid w:val="00C20DD2"/>
    <w:rsid w:val="00C24031"/>
    <w:rsid w:val="00C34CFE"/>
    <w:rsid w:val="00C47266"/>
    <w:rsid w:val="00C47562"/>
    <w:rsid w:val="00C52ECC"/>
    <w:rsid w:val="00C5469F"/>
    <w:rsid w:val="00C54839"/>
    <w:rsid w:val="00C62F8E"/>
    <w:rsid w:val="00C7108D"/>
    <w:rsid w:val="00C93FF8"/>
    <w:rsid w:val="00C97449"/>
    <w:rsid w:val="00CA1043"/>
    <w:rsid w:val="00CB20F9"/>
    <w:rsid w:val="00CB2111"/>
    <w:rsid w:val="00CC7B76"/>
    <w:rsid w:val="00CD106A"/>
    <w:rsid w:val="00CD6CC7"/>
    <w:rsid w:val="00CD7083"/>
    <w:rsid w:val="00CE54FE"/>
    <w:rsid w:val="00D010BD"/>
    <w:rsid w:val="00D0422C"/>
    <w:rsid w:val="00D11ECF"/>
    <w:rsid w:val="00D17AF5"/>
    <w:rsid w:val="00D21EAA"/>
    <w:rsid w:val="00D34771"/>
    <w:rsid w:val="00D4048A"/>
    <w:rsid w:val="00D4057A"/>
    <w:rsid w:val="00D41BA2"/>
    <w:rsid w:val="00D42982"/>
    <w:rsid w:val="00D47402"/>
    <w:rsid w:val="00D474F8"/>
    <w:rsid w:val="00D57BC8"/>
    <w:rsid w:val="00D7797B"/>
    <w:rsid w:val="00D82396"/>
    <w:rsid w:val="00D86EE3"/>
    <w:rsid w:val="00D95F9B"/>
    <w:rsid w:val="00DA22F4"/>
    <w:rsid w:val="00DA25D3"/>
    <w:rsid w:val="00DA32A8"/>
    <w:rsid w:val="00DA483D"/>
    <w:rsid w:val="00DB046C"/>
    <w:rsid w:val="00DB5CBB"/>
    <w:rsid w:val="00DB695A"/>
    <w:rsid w:val="00DC0C47"/>
    <w:rsid w:val="00DC7565"/>
    <w:rsid w:val="00DD3138"/>
    <w:rsid w:val="00DE40E1"/>
    <w:rsid w:val="00E01AF0"/>
    <w:rsid w:val="00E05ED8"/>
    <w:rsid w:val="00E21514"/>
    <w:rsid w:val="00E25231"/>
    <w:rsid w:val="00E32D36"/>
    <w:rsid w:val="00E4322B"/>
    <w:rsid w:val="00E72FD4"/>
    <w:rsid w:val="00E7735B"/>
    <w:rsid w:val="00E824DA"/>
    <w:rsid w:val="00E83CDA"/>
    <w:rsid w:val="00E8598A"/>
    <w:rsid w:val="00E8763E"/>
    <w:rsid w:val="00E95513"/>
    <w:rsid w:val="00E96A94"/>
    <w:rsid w:val="00EA39B0"/>
    <w:rsid w:val="00EB5295"/>
    <w:rsid w:val="00EB62C2"/>
    <w:rsid w:val="00EC0E86"/>
    <w:rsid w:val="00EC1099"/>
    <w:rsid w:val="00EC24ED"/>
    <w:rsid w:val="00EC7C0F"/>
    <w:rsid w:val="00ED5247"/>
    <w:rsid w:val="00ED66B5"/>
    <w:rsid w:val="00EE6A85"/>
    <w:rsid w:val="00F0023D"/>
    <w:rsid w:val="00F01B98"/>
    <w:rsid w:val="00F366BF"/>
    <w:rsid w:val="00F40D3E"/>
    <w:rsid w:val="00F466FE"/>
    <w:rsid w:val="00F634A4"/>
    <w:rsid w:val="00F65D87"/>
    <w:rsid w:val="00F81FD6"/>
    <w:rsid w:val="00F831B4"/>
    <w:rsid w:val="00F8533F"/>
    <w:rsid w:val="00F87DA0"/>
    <w:rsid w:val="00FA77EA"/>
    <w:rsid w:val="00FB0429"/>
    <w:rsid w:val="00FB055F"/>
    <w:rsid w:val="00FD21C0"/>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love56@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rystallinkous@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jrobertson8630@gmail.com" TargetMode="Externa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mailto:bpg274@gmail.com" TargetMode="External"/><Relationship Id="rId4" Type="http://schemas.openxmlformats.org/officeDocument/2006/relationships/settings" Target="settings.xml"/><Relationship Id="rId9" Type="http://schemas.openxmlformats.org/officeDocument/2006/relationships/hyperlink" Target="mailto:marciamarciamarcia6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3AD31-701A-4C3F-A21F-63607269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Oldtown</dc:creator>
  <cp:lastModifiedBy>Curtis Quesenberry</cp:lastModifiedBy>
  <cp:revision>2</cp:revision>
  <cp:lastPrinted>2018-03-19T22:58:00Z</cp:lastPrinted>
  <dcterms:created xsi:type="dcterms:W3CDTF">2018-05-14T21:10:00Z</dcterms:created>
  <dcterms:modified xsi:type="dcterms:W3CDTF">2018-05-14T21:10:00Z</dcterms:modified>
</cp:coreProperties>
</file>