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20A53" w14:textId="77777777" w:rsidR="00B36532" w:rsidRDefault="00B36532" w:rsidP="00B36532">
      <w:pPr>
        <w:pStyle w:val="ListParagraph"/>
        <w:rPr>
          <w:b/>
        </w:rPr>
      </w:pPr>
      <w:bookmarkStart w:id="0" w:name="_GoBack"/>
      <w:bookmarkEnd w:id="0"/>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65683434" w:rsidR="009F7809" w:rsidRPr="001044B5" w:rsidRDefault="001044B5" w:rsidP="009F7809">
      <w:pPr>
        <w:jc w:val="center"/>
        <w:rPr>
          <w:rFonts w:cstheme="minorHAnsi"/>
          <w:b/>
          <w:sz w:val="24"/>
          <w:szCs w:val="24"/>
        </w:rPr>
      </w:pPr>
      <w:r>
        <w:rPr>
          <w:rFonts w:cstheme="minorHAnsi"/>
          <w:b/>
          <w:sz w:val="24"/>
          <w:szCs w:val="24"/>
        </w:rPr>
        <w:t>July 8</w:t>
      </w:r>
      <w:r w:rsidR="00F57FC5">
        <w:rPr>
          <w:rFonts w:cstheme="minorHAnsi"/>
          <w:b/>
          <w:sz w:val="24"/>
          <w:szCs w:val="24"/>
        </w:rPr>
        <w:t>th</w:t>
      </w:r>
      <w:r>
        <w:rPr>
          <w:rFonts w:cstheme="minorHAnsi"/>
          <w:b/>
          <w:sz w:val="24"/>
          <w:szCs w:val="24"/>
        </w:rPr>
        <w:t>, 2018</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74A29FD2"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w:t>
      </w:r>
      <w:r w:rsidR="001044B5">
        <w:rPr>
          <w:rFonts w:cstheme="minorHAnsi"/>
          <w:sz w:val="24"/>
          <w:szCs w:val="24"/>
        </w:rPr>
        <w:t>Matt R.</w:t>
      </w:r>
      <w:r w:rsidR="00AE36BD">
        <w:rPr>
          <w:rFonts w:cstheme="minorHAnsi"/>
          <w:sz w:val="24"/>
          <w:szCs w:val="24"/>
        </w:rPr>
        <w:t xml:space="preserve"> </w:t>
      </w:r>
      <w:r w:rsidR="005B7B08" w:rsidRPr="00405DDA">
        <w:rPr>
          <w:rFonts w:cstheme="minorHAnsi"/>
          <w:sz w:val="24"/>
          <w:szCs w:val="24"/>
        </w:rPr>
        <w:t>at 2:0</w:t>
      </w:r>
      <w:r w:rsidR="004403C1" w:rsidRPr="00405DDA">
        <w:rPr>
          <w:rFonts w:cstheme="minorHAnsi"/>
          <w:sz w:val="24"/>
          <w:szCs w:val="24"/>
        </w:rPr>
        <w:t>0</w:t>
      </w:r>
      <w:r w:rsidR="005B7B08" w:rsidRPr="00405DDA">
        <w:rPr>
          <w:rFonts w:cstheme="minorHAnsi"/>
          <w:sz w:val="24"/>
          <w:szCs w:val="24"/>
        </w:rPr>
        <w:t xml:space="preserve"> pm, </w:t>
      </w:r>
      <w:r w:rsidR="00F442FB" w:rsidRPr="00F442FB">
        <w:rPr>
          <w:rFonts w:cstheme="minorHAnsi"/>
          <w:sz w:val="24"/>
          <w:szCs w:val="24"/>
        </w:rPr>
        <w:t>July 8</w:t>
      </w:r>
      <w:r w:rsidR="00F442FB" w:rsidRPr="00F442FB">
        <w:rPr>
          <w:rFonts w:cstheme="minorHAnsi"/>
          <w:sz w:val="24"/>
          <w:szCs w:val="24"/>
          <w:vertAlign w:val="superscript"/>
        </w:rPr>
        <w:t>th</w:t>
      </w:r>
      <w:r w:rsidR="00F442FB" w:rsidRPr="00F442FB">
        <w:rPr>
          <w:rFonts w:cstheme="minorHAnsi"/>
          <w:sz w:val="24"/>
          <w:szCs w:val="24"/>
        </w:rPr>
        <w:t>, 20</w:t>
      </w:r>
      <w:r w:rsidR="00F442FB">
        <w:rPr>
          <w:rFonts w:cstheme="minorHAnsi"/>
          <w:sz w:val="24"/>
          <w:szCs w:val="24"/>
        </w:rPr>
        <w:t>1</w:t>
      </w:r>
      <w:r w:rsidR="00F442FB" w:rsidRPr="00F442FB">
        <w:rPr>
          <w:rFonts w:cstheme="minorHAnsi"/>
          <w:sz w:val="24"/>
          <w:szCs w:val="24"/>
        </w:rPr>
        <w:t>8</w:t>
      </w:r>
      <w:r w:rsidR="00DA22F4" w:rsidRPr="00405DDA">
        <w:rPr>
          <w:rFonts w:cstheme="minorHAnsi"/>
          <w:sz w:val="24"/>
          <w:szCs w:val="24"/>
        </w:rPr>
        <w:t>,</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by</w:t>
      </w:r>
      <w:r w:rsidR="00FA53E1">
        <w:rPr>
          <w:rFonts w:cstheme="minorHAnsi"/>
          <w:sz w:val="24"/>
          <w:szCs w:val="24"/>
        </w:rPr>
        <w:t xml:space="preserve"> Carla L.</w:t>
      </w:r>
      <w:r w:rsidR="00744A2A">
        <w:rPr>
          <w:rFonts w:cstheme="minorHAnsi"/>
          <w:sz w:val="24"/>
          <w:szCs w:val="24"/>
        </w:rPr>
        <w:t xml:space="preserve">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w:t>
      </w:r>
      <w:r w:rsidR="00FA53E1">
        <w:rPr>
          <w:rFonts w:cstheme="minorHAnsi"/>
          <w:sz w:val="24"/>
          <w:szCs w:val="24"/>
        </w:rPr>
        <w:t>Jessi J.</w:t>
      </w:r>
    </w:p>
    <w:p w14:paraId="447C8BFD" w14:textId="55492430"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w:t>
      </w:r>
      <w:r w:rsidR="00FA53E1">
        <w:rPr>
          <w:rFonts w:cstheme="minorHAnsi"/>
          <w:b/>
          <w:sz w:val="24"/>
          <w:szCs w:val="24"/>
          <w:highlight w:val="yellow"/>
        </w:rPr>
        <w:t xml:space="preserve">e August </w:t>
      </w:r>
      <w:r w:rsidR="00F57FC5">
        <w:rPr>
          <w:rFonts w:cstheme="minorHAnsi"/>
          <w:b/>
          <w:sz w:val="24"/>
          <w:szCs w:val="24"/>
          <w:highlight w:val="yellow"/>
        </w:rPr>
        <w:t>5th,</w:t>
      </w:r>
      <w:r w:rsidR="0083390A" w:rsidRPr="00405DDA">
        <w:rPr>
          <w:rFonts w:cstheme="minorHAnsi"/>
          <w:b/>
          <w:sz w:val="24"/>
          <w:szCs w:val="24"/>
          <w:highlight w:val="yellow"/>
        </w:rPr>
        <w:t xml:space="preserve"> 2018</w:t>
      </w:r>
      <w:r w:rsidR="00DF6A8C" w:rsidRPr="00405DDA">
        <w:rPr>
          <w:rFonts w:cstheme="minorHAnsi"/>
          <w:b/>
          <w:sz w:val="24"/>
          <w:szCs w:val="24"/>
          <w:highlight w:val="yellow"/>
        </w:rPr>
        <w:t xml:space="preserve"> </w:t>
      </w:r>
      <w:r w:rsidR="00077D55">
        <w:rPr>
          <w:rFonts w:cstheme="minorHAnsi"/>
          <w:b/>
          <w:sz w:val="24"/>
          <w:szCs w:val="24"/>
          <w:highlight w:val="yellow"/>
        </w:rPr>
        <w:t>at 2pm at</w:t>
      </w:r>
      <w:r w:rsidR="00DF6A8C" w:rsidRPr="00405DDA">
        <w:rPr>
          <w:rFonts w:cstheme="minorHAnsi"/>
          <w:b/>
          <w:sz w:val="24"/>
          <w:szCs w:val="24"/>
          <w:highlight w:val="yellow"/>
        </w:rPr>
        <w:t xml:space="preserve"> Highland Park Community Church</w:t>
      </w:r>
      <w:r w:rsidR="00D17AF5" w:rsidRPr="00405DDA">
        <w:rPr>
          <w:rFonts w:cstheme="minorHAnsi"/>
          <w:b/>
          <w:sz w:val="24"/>
          <w:szCs w:val="24"/>
        </w:rPr>
        <w:t>.</w:t>
      </w:r>
    </w:p>
    <w:p w14:paraId="5275D3F1" w14:textId="18C0859B"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300EEE">
        <w:rPr>
          <w:rFonts w:cstheme="minorHAnsi"/>
          <w:b/>
          <w:sz w:val="24"/>
          <w:szCs w:val="24"/>
        </w:rPr>
        <w:t>7/8/18</w:t>
      </w:r>
      <w:r w:rsidR="00AE36BD">
        <w:rPr>
          <w:rFonts w:cstheme="minorHAnsi"/>
          <w:b/>
          <w:sz w:val="24"/>
          <w:szCs w:val="24"/>
        </w:rPr>
        <w:t>**</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1467C6F2" w:rsidR="00D4057A" w:rsidRPr="00405DDA" w:rsidRDefault="00D4057A" w:rsidP="00250FDC">
            <w:pPr>
              <w:rPr>
                <w:rFonts w:cstheme="minorHAnsi"/>
                <w:sz w:val="24"/>
                <w:szCs w:val="24"/>
              </w:rPr>
            </w:pPr>
            <w:r w:rsidRPr="00405DDA">
              <w:rPr>
                <w:rFonts w:cstheme="minorHAnsi"/>
                <w:sz w:val="24"/>
                <w:szCs w:val="24"/>
              </w:rPr>
              <w:t>Matt R.</w:t>
            </w:r>
          </w:p>
        </w:tc>
        <w:tc>
          <w:tcPr>
            <w:tcW w:w="2406" w:type="dxa"/>
          </w:tcPr>
          <w:p w14:paraId="487850D6" w14:textId="37CFA1C2" w:rsidR="00D4057A" w:rsidRPr="00405DDA" w:rsidRDefault="00D4057A" w:rsidP="00250FDC">
            <w:pPr>
              <w:rPr>
                <w:rFonts w:cstheme="minorHAnsi"/>
                <w:sz w:val="24"/>
                <w:szCs w:val="24"/>
              </w:rPr>
            </w:pPr>
            <w:r w:rsidRPr="00405DDA">
              <w:rPr>
                <w:rFonts w:cstheme="minorHAnsi"/>
                <w:sz w:val="24"/>
                <w:szCs w:val="24"/>
              </w:rPr>
              <w:t>540-577-7157</w:t>
            </w:r>
          </w:p>
        </w:tc>
        <w:tc>
          <w:tcPr>
            <w:tcW w:w="3449" w:type="dxa"/>
            <w:gridSpan w:val="2"/>
          </w:tcPr>
          <w:p w14:paraId="4AC20BB1" w14:textId="6E54ED8D" w:rsidR="00D4057A" w:rsidRPr="00405DDA" w:rsidRDefault="00C30937" w:rsidP="00250FDC">
            <w:pPr>
              <w:rPr>
                <w:rFonts w:cstheme="minorHAnsi"/>
                <w:sz w:val="24"/>
                <w:szCs w:val="24"/>
              </w:rPr>
            </w:pPr>
            <w:hyperlink r:id="rId8" w:history="1">
              <w:r w:rsidR="00D4057A" w:rsidRPr="00405DDA">
                <w:rPr>
                  <w:rStyle w:val="Hyperlink"/>
                  <w:rFonts w:cstheme="minorHAnsi"/>
                  <w:sz w:val="24"/>
                  <w:szCs w:val="24"/>
                </w:rPr>
                <w:t>mjrobertson8630@gmail.com</w:t>
              </w:r>
            </w:hyperlink>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2C7B1DCA" w:rsidR="00DC0C47" w:rsidRPr="00405DDA" w:rsidRDefault="00E7735B" w:rsidP="00250FDC">
            <w:pPr>
              <w:rPr>
                <w:rFonts w:cstheme="minorHAnsi"/>
                <w:sz w:val="24"/>
                <w:szCs w:val="24"/>
              </w:rPr>
            </w:pPr>
            <w:r w:rsidRPr="00405DDA">
              <w:rPr>
                <w:rFonts w:cstheme="minorHAnsi"/>
                <w:sz w:val="24"/>
                <w:szCs w:val="24"/>
              </w:rPr>
              <w:t>Sharon Q.</w:t>
            </w:r>
          </w:p>
        </w:tc>
        <w:tc>
          <w:tcPr>
            <w:tcW w:w="2406" w:type="dxa"/>
          </w:tcPr>
          <w:p w14:paraId="6FA4B513" w14:textId="26B47141" w:rsidR="00DC0C47" w:rsidRPr="00405DDA" w:rsidRDefault="00E7735B" w:rsidP="00250FDC">
            <w:pPr>
              <w:rPr>
                <w:rFonts w:cstheme="minorHAnsi"/>
                <w:sz w:val="24"/>
                <w:szCs w:val="24"/>
              </w:rPr>
            </w:pPr>
            <w:r w:rsidRPr="00405DDA">
              <w:rPr>
                <w:rFonts w:cstheme="minorHAnsi"/>
                <w:sz w:val="24"/>
                <w:szCs w:val="24"/>
              </w:rPr>
              <w:t>540-230-4754</w:t>
            </w:r>
          </w:p>
        </w:tc>
        <w:tc>
          <w:tcPr>
            <w:tcW w:w="3449" w:type="dxa"/>
            <w:gridSpan w:val="2"/>
          </w:tcPr>
          <w:p w14:paraId="1CC380DB" w14:textId="2FE0C97F" w:rsidR="00DC0C47" w:rsidRPr="00405DDA" w:rsidRDefault="00E7735B" w:rsidP="00250FDC">
            <w:pPr>
              <w:rPr>
                <w:rFonts w:cstheme="minorHAnsi"/>
                <w:sz w:val="24"/>
                <w:szCs w:val="24"/>
              </w:rPr>
            </w:pPr>
            <w:r w:rsidRPr="00405DDA">
              <w:rPr>
                <w:rFonts w:cstheme="minorHAnsi"/>
                <w:sz w:val="24"/>
                <w:szCs w:val="24"/>
              </w:rPr>
              <w:t>Sqberry102210@gmail.com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C30937" w:rsidP="00250FDC">
            <w:pPr>
              <w:rPr>
                <w:rFonts w:cstheme="minorHAnsi"/>
                <w:sz w:val="24"/>
                <w:szCs w:val="24"/>
              </w:rPr>
            </w:pPr>
            <w:hyperlink r:id="rId9"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735DD62D" w:rsidR="00DC0C47" w:rsidRPr="00405DDA" w:rsidRDefault="00DF6A8C" w:rsidP="00250FDC">
            <w:pPr>
              <w:rPr>
                <w:rFonts w:cstheme="minorHAnsi"/>
                <w:i/>
                <w:sz w:val="24"/>
                <w:szCs w:val="24"/>
              </w:rPr>
            </w:pPr>
            <w:r w:rsidRPr="00405DDA">
              <w:rPr>
                <w:rFonts w:cstheme="minorHAnsi"/>
                <w:i/>
                <w:sz w:val="24"/>
                <w:szCs w:val="24"/>
              </w:rPr>
              <w:t>Vacant</w:t>
            </w:r>
          </w:p>
        </w:tc>
        <w:tc>
          <w:tcPr>
            <w:tcW w:w="2406" w:type="dxa"/>
          </w:tcPr>
          <w:p w14:paraId="017DF557" w14:textId="20C594BE" w:rsidR="00DC0C47" w:rsidRPr="00405DDA" w:rsidRDefault="00DC0C47" w:rsidP="00250FDC">
            <w:pPr>
              <w:rPr>
                <w:rFonts w:cstheme="minorHAnsi"/>
                <w:sz w:val="24"/>
                <w:szCs w:val="24"/>
              </w:rPr>
            </w:pPr>
          </w:p>
        </w:tc>
        <w:tc>
          <w:tcPr>
            <w:tcW w:w="3449" w:type="dxa"/>
            <w:gridSpan w:val="2"/>
          </w:tcPr>
          <w:p w14:paraId="5839B65D" w14:textId="71EE659F" w:rsidR="00DC0C47" w:rsidRPr="00405DDA" w:rsidRDefault="00DC0C47" w:rsidP="00250FDC">
            <w:pPr>
              <w:rPr>
                <w:rFonts w:cstheme="minorHAnsi"/>
                <w:sz w:val="24"/>
                <w:szCs w:val="24"/>
              </w:rPr>
            </w:pP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619CE5F2" w:rsidR="00DC0C47" w:rsidRPr="00405DDA" w:rsidRDefault="005B7B08" w:rsidP="00250FDC">
            <w:pPr>
              <w:rPr>
                <w:rFonts w:cstheme="minorHAnsi"/>
                <w:sz w:val="24"/>
                <w:szCs w:val="24"/>
              </w:rPr>
            </w:pPr>
            <w:r w:rsidRPr="00405DDA">
              <w:rPr>
                <w:rFonts w:cstheme="minorHAnsi"/>
                <w:sz w:val="24"/>
                <w:szCs w:val="24"/>
              </w:rPr>
              <w:t>Lauren B</w:t>
            </w:r>
          </w:p>
        </w:tc>
        <w:tc>
          <w:tcPr>
            <w:tcW w:w="2406" w:type="dxa"/>
          </w:tcPr>
          <w:p w14:paraId="6571931B" w14:textId="64B2E783" w:rsidR="00DC0C47" w:rsidRPr="00405DDA" w:rsidRDefault="005B7B08" w:rsidP="00250FDC">
            <w:pPr>
              <w:rPr>
                <w:rFonts w:cstheme="minorHAnsi"/>
                <w:sz w:val="24"/>
                <w:szCs w:val="24"/>
              </w:rPr>
            </w:pPr>
            <w:r w:rsidRPr="00405DDA">
              <w:rPr>
                <w:rFonts w:cstheme="minorHAnsi"/>
                <w:sz w:val="24"/>
                <w:szCs w:val="24"/>
              </w:rPr>
              <w:t>540-922-9175</w:t>
            </w:r>
          </w:p>
        </w:tc>
        <w:tc>
          <w:tcPr>
            <w:tcW w:w="3449" w:type="dxa"/>
            <w:gridSpan w:val="2"/>
          </w:tcPr>
          <w:p w14:paraId="51255E1B" w14:textId="37DED3EA" w:rsidR="00DC0C47" w:rsidRPr="00405DDA" w:rsidRDefault="005B7B08" w:rsidP="00250FDC">
            <w:pPr>
              <w:rPr>
                <w:rFonts w:cstheme="minorHAnsi"/>
                <w:sz w:val="24"/>
                <w:szCs w:val="24"/>
              </w:rPr>
            </w:pPr>
            <w:r w:rsidRPr="00405DDA">
              <w:rPr>
                <w:rFonts w:cstheme="minorHAnsi"/>
                <w:sz w:val="24"/>
                <w:szCs w:val="24"/>
              </w:rPr>
              <w:t>Lbattson81@gmail.com</w:t>
            </w: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1F36A0D7" w:rsidR="00DC0C47" w:rsidRPr="00405DDA" w:rsidRDefault="00E7735B" w:rsidP="00250FDC">
            <w:pPr>
              <w:rPr>
                <w:rFonts w:cstheme="minorHAnsi"/>
                <w:sz w:val="24"/>
                <w:szCs w:val="24"/>
              </w:rPr>
            </w:pPr>
            <w:r w:rsidRPr="00405DDA">
              <w:rPr>
                <w:rFonts w:cstheme="minorHAnsi"/>
                <w:sz w:val="24"/>
                <w:szCs w:val="24"/>
              </w:rPr>
              <w:t>Jade L.</w:t>
            </w:r>
          </w:p>
        </w:tc>
        <w:tc>
          <w:tcPr>
            <w:tcW w:w="2406" w:type="dxa"/>
          </w:tcPr>
          <w:p w14:paraId="5A5EA038" w14:textId="3F38DB75" w:rsidR="00DC0C47" w:rsidRPr="00405DDA" w:rsidRDefault="00E7735B" w:rsidP="00250FDC">
            <w:pPr>
              <w:rPr>
                <w:rFonts w:cstheme="minorHAnsi"/>
                <w:sz w:val="24"/>
                <w:szCs w:val="24"/>
              </w:rPr>
            </w:pPr>
            <w:r w:rsidRPr="00405DDA">
              <w:rPr>
                <w:rFonts w:cstheme="minorHAnsi"/>
                <w:sz w:val="24"/>
                <w:szCs w:val="24"/>
              </w:rPr>
              <w:t>540-392-1288</w:t>
            </w:r>
          </w:p>
        </w:tc>
        <w:tc>
          <w:tcPr>
            <w:tcW w:w="3449" w:type="dxa"/>
            <w:gridSpan w:val="2"/>
          </w:tcPr>
          <w:p w14:paraId="7B356F6A" w14:textId="4217743C" w:rsidR="00DC0C47" w:rsidRPr="00405DDA" w:rsidRDefault="001D3BA5" w:rsidP="00250FDC">
            <w:pPr>
              <w:rPr>
                <w:rFonts w:cstheme="minorHAnsi"/>
                <w:sz w:val="24"/>
                <w:szCs w:val="24"/>
              </w:rPr>
            </w:pPr>
            <w:r w:rsidRPr="00405DDA">
              <w:rPr>
                <w:rFonts w:cstheme="minorHAnsi"/>
                <w:sz w:val="24"/>
                <w:szCs w:val="24"/>
              </w:rPr>
              <w:t>Jadelewis1979@yahoo.com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0093656F" w:rsidR="001D3BA5" w:rsidRPr="00405DDA" w:rsidRDefault="006B2D95" w:rsidP="001D3BA5">
            <w:pPr>
              <w:rPr>
                <w:rFonts w:cstheme="minorHAnsi"/>
                <w:sz w:val="24"/>
                <w:szCs w:val="24"/>
              </w:rPr>
            </w:pPr>
            <w:r w:rsidRPr="00405DDA">
              <w:rPr>
                <w:rFonts w:cstheme="minorHAnsi"/>
                <w:sz w:val="24"/>
                <w:szCs w:val="24"/>
              </w:rPr>
              <w:t>Jessi J.</w:t>
            </w:r>
          </w:p>
        </w:tc>
        <w:tc>
          <w:tcPr>
            <w:tcW w:w="2406" w:type="dxa"/>
          </w:tcPr>
          <w:p w14:paraId="4DEF5B74" w14:textId="21B00B9A" w:rsidR="001D3BA5" w:rsidRPr="00405DDA" w:rsidRDefault="006B2D95" w:rsidP="001D3BA5">
            <w:pPr>
              <w:rPr>
                <w:rFonts w:cstheme="minorHAnsi"/>
                <w:sz w:val="24"/>
                <w:szCs w:val="24"/>
              </w:rPr>
            </w:pPr>
            <w:r w:rsidRPr="00405DDA">
              <w:rPr>
                <w:rFonts w:cstheme="minorHAnsi"/>
                <w:sz w:val="24"/>
                <w:szCs w:val="24"/>
              </w:rPr>
              <w:t>276-617-0411</w:t>
            </w:r>
          </w:p>
        </w:tc>
        <w:tc>
          <w:tcPr>
            <w:tcW w:w="3449" w:type="dxa"/>
            <w:gridSpan w:val="2"/>
          </w:tcPr>
          <w:p w14:paraId="72945F95" w14:textId="6997845E" w:rsidR="001D3BA5" w:rsidRPr="00405DDA" w:rsidRDefault="006B2D95" w:rsidP="001D3BA5">
            <w:pPr>
              <w:rPr>
                <w:rFonts w:cstheme="minorHAnsi"/>
                <w:sz w:val="24"/>
                <w:szCs w:val="24"/>
              </w:rPr>
            </w:pPr>
            <w:r w:rsidRPr="00405DDA">
              <w:rPr>
                <w:rFonts w:cstheme="minorHAnsi"/>
                <w:sz w:val="24"/>
                <w:szCs w:val="24"/>
              </w:rPr>
              <w:t>Jessi.hiwassee@gmail.com</w:t>
            </w: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77777777"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477E46FB" w14:textId="77777777" w:rsidR="001D3BA5" w:rsidRPr="00405DDA" w:rsidRDefault="001D3BA5" w:rsidP="001D3BA5">
            <w:pPr>
              <w:rPr>
                <w:rFonts w:cstheme="minorHAnsi"/>
                <w:sz w:val="24"/>
                <w:szCs w:val="24"/>
              </w:rPr>
            </w:pPr>
          </w:p>
        </w:tc>
        <w:tc>
          <w:tcPr>
            <w:tcW w:w="3449" w:type="dxa"/>
            <w:gridSpan w:val="2"/>
          </w:tcPr>
          <w:p w14:paraId="5275E2D9" w14:textId="77777777" w:rsidR="001D3BA5" w:rsidRPr="00405DDA" w:rsidRDefault="001D3BA5" w:rsidP="001D3BA5">
            <w:pPr>
              <w:rPr>
                <w:rFonts w:cstheme="minorHAnsi"/>
                <w:sz w:val="24"/>
                <w:szCs w:val="24"/>
              </w:rPr>
            </w:pP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71DEEA4F" w:rsidR="001D3BA5" w:rsidRPr="00405DDA" w:rsidRDefault="001D3BA5" w:rsidP="001D3BA5">
            <w:pPr>
              <w:rPr>
                <w:rFonts w:cstheme="minorHAnsi"/>
                <w:sz w:val="24"/>
                <w:szCs w:val="24"/>
              </w:rPr>
            </w:pPr>
            <w:r w:rsidRPr="00405DDA">
              <w:rPr>
                <w:rFonts w:cstheme="minorHAnsi"/>
                <w:sz w:val="24"/>
                <w:szCs w:val="24"/>
              </w:rPr>
              <w:t>Sharon Q.</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45BCC405" w:rsidR="001D3BA5" w:rsidRPr="00405DDA" w:rsidRDefault="001D3BA5" w:rsidP="001D3BA5">
            <w:pPr>
              <w:rPr>
                <w:rFonts w:cstheme="minorHAnsi"/>
                <w:sz w:val="24"/>
                <w:szCs w:val="24"/>
              </w:rPr>
            </w:pPr>
            <w:r w:rsidRPr="00405DDA">
              <w:rPr>
                <w:rFonts w:cstheme="minorHAnsi"/>
                <w:sz w:val="24"/>
                <w:szCs w:val="24"/>
              </w:rPr>
              <w:t>Richard Mc</w:t>
            </w:r>
            <w:r w:rsidR="00AE36BD">
              <w:rPr>
                <w:rFonts w:cstheme="minorHAnsi"/>
                <w:sz w:val="24"/>
                <w:szCs w:val="24"/>
              </w:rPr>
              <w:t>.</w:t>
            </w:r>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258ECA0B" w:rsidR="001D3BA5" w:rsidRPr="00405DDA" w:rsidRDefault="001D3BA5" w:rsidP="001D3BA5">
            <w:pPr>
              <w:rPr>
                <w:rFonts w:cstheme="minorHAnsi"/>
                <w:sz w:val="24"/>
                <w:szCs w:val="24"/>
              </w:rPr>
            </w:pPr>
            <w:r w:rsidRPr="00405DDA">
              <w:rPr>
                <w:rFonts w:cstheme="minorHAnsi"/>
                <w:sz w:val="24"/>
                <w:szCs w:val="24"/>
              </w:rPr>
              <w:t>Jessi J.</w:t>
            </w:r>
          </w:p>
        </w:tc>
        <w:tc>
          <w:tcPr>
            <w:tcW w:w="2406" w:type="dxa"/>
          </w:tcPr>
          <w:p w14:paraId="7E6C81BD" w14:textId="0BEC1F23" w:rsidR="001D3BA5" w:rsidRPr="00405DDA" w:rsidRDefault="001D3BA5" w:rsidP="001D3BA5">
            <w:pPr>
              <w:rPr>
                <w:rFonts w:cstheme="minorHAnsi"/>
                <w:sz w:val="24"/>
                <w:szCs w:val="24"/>
              </w:rPr>
            </w:pPr>
            <w:r w:rsidRPr="00405DDA">
              <w:rPr>
                <w:rFonts w:cstheme="minorHAnsi"/>
                <w:sz w:val="24"/>
                <w:szCs w:val="24"/>
              </w:rPr>
              <w:t>276-617-0411</w:t>
            </w:r>
          </w:p>
        </w:tc>
        <w:tc>
          <w:tcPr>
            <w:tcW w:w="3449" w:type="dxa"/>
            <w:gridSpan w:val="2"/>
          </w:tcPr>
          <w:p w14:paraId="23BA1D22" w14:textId="68FABF6C" w:rsidR="001D3BA5" w:rsidRPr="00405DDA" w:rsidRDefault="001D3BA5" w:rsidP="001D3BA5">
            <w:pPr>
              <w:rPr>
                <w:rFonts w:cstheme="minorHAnsi"/>
                <w:sz w:val="24"/>
                <w:szCs w:val="24"/>
              </w:rPr>
            </w:pPr>
            <w:r w:rsidRPr="00405DDA">
              <w:rPr>
                <w:rFonts w:cstheme="minorHAnsi"/>
                <w:sz w:val="24"/>
                <w:szCs w:val="24"/>
              </w:rPr>
              <w:t>jessi.hiwassee@gmail.com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2FCAA84C" w:rsidR="001D3BA5" w:rsidRPr="00405DDA" w:rsidRDefault="001D3BA5" w:rsidP="001D3BA5">
            <w:pPr>
              <w:rPr>
                <w:rFonts w:cstheme="minorHAnsi"/>
                <w:sz w:val="24"/>
                <w:szCs w:val="24"/>
              </w:rPr>
            </w:pPr>
            <w:r w:rsidRPr="00405DDA">
              <w:rPr>
                <w:rFonts w:cstheme="minorHAnsi"/>
                <w:sz w:val="24"/>
                <w:szCs w:val="24"/>
              </w:rPr>
              <w:t>Sara F.</w:t>
            </w:r>
          </w:p>
        </w:tc>
        <w:tc>
          <w:tcPr>
            <w:tcW w:w="2406" w:type="dxa"/>
          </w:tcPr>
          <w:p w14:paraId="60F14B13" w14:textId="569D2580" w:rsidR="001D3BA5" w:rsidRPr="00405DDA" w:rsidRDefault="001D3BA5" w:rsidP="001D3BA5">
            <w:pPr>
              <w:rPr>
                <w:rFonts w:cstheme="minorHAnsi"/>
                <w:sz w:val="24"/>
                <w:szCs w:val="24"/>
              </w:rPr>
            </w:pPr>
            <w:r w:rsidRPr="00405DDA">
              <w:rPr>
                <w:rFonts w:cstheme="minorHAnsi"/>
                <w:sz w:val="24"/>
                <w:szCs w:val="24"/>
              </w:rPr>
              <w:t>540-835-4616</w:t>
            </w:r>
          </w:p>
        </w:tc>
        <w:tc>
          <w:tcPr>
            <w:tcW w:w="3449" w:type="dxa"/>
            <w:gridSpan w:val="2"/>
          </w:tcPr>
          <w:p w14:paraId="23DA115E" w14:textId="73B2ED09" w:rsidR="001D3BA5" w:rsidRPr="00405DDA" w:rsidRDefault="001D3BA5" w:rsidP="001D3BA5">
            <w:pPr>
              <w:rPr>
                <w:rFonts w:cstheme="minorHAnsi"/>
                <w:sz w:val="24"/>
                <w:szCs w:val="24"/>
              </w:rPr>
            </w:pPr>
            <w:r w:rsidRPr="00405DDA">
              <w:rPr>
                <w:rFonts w:cstheme="minorHAnsi"/>
                <w:sz w:val="24"/>
                <w:szCs w:val="24"/>
              </w:rPr>
              <w:t>Destny913@gmail.com</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1EA591EF" w:rsidR="001D3BA5" w:rsidRPr="00405DDA" w:rsidRDefault="00D86EE3" w:rsidP="001D3BA5">
            <w:pPr>
              <w:rPr>
                <w:rFonts w:cstheme="minorHAnsi"/>
                <w:sz w:val="24"/>
                <w:szCs w:val="24"/>
              </w:rPr>
            </w:pPr>
            <w:r w:rsidRPr="00405DDA">
              <w:rPr>
                <w:rFonts w:cstheme="minorHAnsi"/>
                <w:sz w:val="24"/>
                <w:szCs w:val="24"/>
              </w:rPr>
              <w:t>Rachel J.</w:t>
            </w:r>
          </w:p>
        </w:tc>
        <w:tc>
          <w:tcPr>
            <w:tcW w:w="2406" w:type="dxa"/>
          </w:tcPr>
          <w:p w14:paraId="5DF31085" w14:textId="6483EAED" w:rsidR="001D3BA5" w:rsidRPr="00405DDA" w:rsidRDefault="001D3BA5" w:rsidP="001D3BA5">
            <w:pPr>
              <w:rPr>
                <w:rFonts w:cstheme="minorHAnsi"/>
                <w:sz w:val="24"/>
                <w:szCs w:val="24"/>
              </w:rPr>
            </w:pPr>
            <w:r w:rsidRPr="00405DDA">
              <w:rPr>
                <w:rFonts w:cstheme="minorHAnsi"/>
                <w:sz w:val="24"/>
                <w:szCs w:val="24"/>
              </w:rPr>
              <w:t>540-239-8121</w:t>
            </w:r>
          </w:p>
        </w:tc>
        <w:tc>
          <w:tcPr>
            <w:tcW w:w="3449" w:type="dxa"/>
            <w:gridSpan w:val="2"/>
          </w:tcPr>
          <w:p w14:paraId="50CDAE7C" w14:textId="40951D72" w:rsidR="001D3BA5" w:rsidRPr="00405DDA" w:rsidRDefault="001D3BA5" w:rsidP="001D3BA5">
            <w:pPr>
              <w:rPr>
                <w:rFonts w:cstheme="minorHAnsi"/>
                <w:sz w:val="24"/>
                <w:szCs w:val="24"/>
              </w:rPr>
            </w:pPr>
            <w:r w:rsidRPr="00405DDA">
              <w:rPr>
                <w:rFonts w:cstheme="minorHAnsi"/>
                <w:sz w:val="24"/>
                <w:szCs w:val="24"/>
              </w:rPr>
              <w:t>Racheljarvis14</w:t>
            </w:r>
            <w:r w:rsidR="00D86EE3" w:rsidRPr="00405DDA">
              <w:rPr>
                <w:rFonts w:cstheme="minorHAnsi"/>
                <w:sz w:val="24"/>
                <w:szCs w:val="24"/>
              </w:rPr>
              <w:t>@gmail.com</w:t>
            </w: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7942E5AB" w:rsidR="001D3BA5" w:rsidRPr="00405DDA" w:rsidRDefault="001D3BA5" w:rsidP="001D3BA5">
            <w:pPr>
              <w:rPr>
                <w:rFonts w:cstheme="minorHAnsi"/>
                <w:b/>
                <w:sz w:val="24"/>
                <w:szCs w:val="24"/>
              </w:rPr>
            </w:pPr>
            <w:r w:rsidRPr="00405DDA">
              <w:rPr>
                <w:rFonts w:cstheme="minorHAnsi"/>
                <w:sz w:val="24"/>
                <w:szCs w:val="24"/>
              </w:rPr>
              <w:t>Carla L.</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300EEE">
        <w:tblPrEx>
          <w:tblLook w:val="0000" w:firstRow="0" w:lastRow="0" w:firstColumn="0" w:lastColumn="0" w:noHBand="0" w:noVBand="0"/>
        </w:tblPrEx>
        <w:trPr>
          <w:trHeight w:val="300"/>
        </w:trPr>
        <w:tc>
          <w:tcPr>
            <w:tcW w:w="2508" w:type="dxa"/>
          </w:tcPr>
          <w:p w14:paraId="520FB150" w14:textId="2B1E2BE7" w:rsidR="001D3BA5" w:rsidRPr="00405DDA" w:rsidRDefault="001D3BA5" w:rsidP="00300EEE">
            <w:pPr>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3F8703A7" w:rsidR="001D3BA5" w:rsidRPr="00405DDA" w:rsidRDefault="001D3BA5" w:rsidP="001D3BA5">
            <w:pPr>
              <w:rPr>
                <w:rFonts w:cstheme="minorHAnsi"/>
                <w:sz w:val="24"/>
                <w:szCs w:val="24"/>
              </w:rPr>
            </w:pPr>
            <w:r w:rsidRPr="00405DDA">
              <w:rPr>
                <w:rFonts w:cstheme="minorHAnsi"/>
                <w:sz w:val="24"/>
                <w:szCs w:val="24"/>
              </w:rPr>
              <w:t>Bently W</w:t>
            </w:r>
          </w:p>
        </w:tc>
        <w:tc>
          <w:tcPr>
            <w:tcW w:w="2420" w:type="dxa"/>
            <w:gridSpan w:val="3"/>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shd w:val="clear" w:color="auto" w:fill="auto"/>
          </w:tcPr>
          <w:p w14:paraId="168FF106" w14:textId="5F4D2B13" w:rsidR="001D3BA5" w:rsidRPr="00405DDA" w:rsidRDefault="001D3BA5" w:rsidP="001D3BA5">
            <w:pPr>
              <w:rPr>
                <w:rFonts w:cstheme="minorHAnsi"/>
                <w:sz w:val="24"/>
                <w:szCs w:val="24"/>
              </w:rPr>
            </w:pPr>
            <w:r w:rsidRPr="00405DDA">
              <w:rPr>
                <w:rFonts w:cstheme="minorHAnsi"/>
                <w:sz w:val="24"/>
                <w:szCs w:val="24"/>
              </w:rPr>
              <w:t>mustanghokie@yahoo.com</w:t>
            </w:r>
          </w:p>
        </w:tc>
      </w:tr>
      <w:tr w:rsidR="00300EEE" w:rsidRPr="00405DDA" w14:paraId="0C2817E5" w14:textId="77777777" w:rsidTr="00250FDC">
        <w:tblPrEx>
          <w:tblLook w:val="0000" w:firstRow="0" w:lastRow="0" w:firstColumn="0" w:lastColumn="0" w:noHBand="0" w:noVBand="0"/>
        </w:tblPrEx>
        <w:trPr>
          <w:trHeight w:val="300"/>
        </w:trPr>
        <w:tc>
          <w:tcPr>
            <w:tcW w:w="2508" w:type="dxa"/>
            <w:tcBorders>
              <w:bottom w:val="single" w:sz="4" w:space="0" w:color="auto"/>
            </w:tcBorders>
          </w:tcPr>
          <w:p w14:paraId="641ECE02" w14:textId="77777777" w:rsidR="00300EEE" w:rsidRPr="00405DDA" w:rsidRDefault="00300EEE" w:rsidP="00300EEE">
            <w:pPr>
              <w:rPr>
                <w:rFonts w:cstheme="minorHAnsi"/>
                <w:sz w:val="24"/>
                <w:szCs w:val="24"/>
              </w:rPr>
            </w:pPr>
          </w:p>
        </w:tc>
        <w:tc>
          <w:tcPr>
            <w:tcW w:w="2420" w:type="dxa"/>
            <w:shd w:val="clear" w:color="auto" w:fill="auto"/>
          </w:tcPr>
          <w:p w14:paraId="0CD22208" w14:textId="77777777" w:rsidR="00300EEE" w:rsidRPr="00405DDA" w:rsidRDefault="00300EEE" w:rsidP="001D3BA5">
            <w:pPr>
              <w:rPr>
                <w:rFonts w:cstheme="minorHAnsi"/>
                <w:sz w:val="24"/>
                <w:szCs w:val="24"/>
              </w:rPr>
            </w:pPr>
          </w:p>
        </w:tc>
        <w:tc>
          <w:tcPr>
            <w:tcW w:w="2420" w:type="dxa"/>
            <w:gridSpan w:val="3"/>
            <w:tcBorders>
              <w:bottom w:val="single" w:sz="4" w:space="0" w:color="auto"/>
            </w:tcBorders>
            <w:shd w:val="clear" w:color="auto" w:fill="auto"/>
          </w:tcPr>
          <w:p w14:paraId="747057AF" w14:textId="77777777" w:rsidR="00300EEE" w:rsidRPr="00405DDA" w:rsidRDefault="00300EEE" w:rsidP="001D3BA5">
            <w:pPr>
              <w:rPr>
                <w:rFonts w:cstheme="minorHAnsi"/>
                <w:sz w:val="24"/>
                <w:szCs w:val="24"/>
              </w:rPr>
            </w:pPr>
          </w:p>
        </w:tc>
        <w:tc>
          <w:tcPr>
            <w:tcW w:w="3442" w:type="dxa"/>
            <w:tcBorders>
              <w:bottom w:val="single" w:sz="4" w:space="0" w:color="auto"/>
            </w:tcBorders>
            <w:shd w:val="clear" w:color="auto" w:fill="auto"/>
          </w:tcPr>
          <w:p w14:paraId="14E0B90E" w14:textId="77777777" w:rsidR="00300EEE" w:rsidRPr="00405DDA" w:rsidRDefault="00300EEE" w:rsidP="001D3BA5">
            <w:pPr>
              <w:rPr>
                <w:rFonts w:cstheme="minorHAnsi"/>
                <w:sz w:val="24"/>
                <w:szCs w:val="24"/>
              </w:rPr>
            </w:pPr>
          </w:p>
        </w:tc>
      </w:tr>
    </w:tbl>
    <w:p w14:paraId="02FA29DE" w14:textId="77777777" w:rsidR="00405DDA" w:rsidRDefault="00405DDA" w:rsidP="00391A8D">
      <w:pPr>
        <w:rPr>
          <w:rFonts w:cstheme="minorHAnsi"/>
          <w:b/>
          <w:sz w:val="24"/>
          <w:szCs w:val="24"/>
        </w:rPr>
      </w:pPr>
    </w:p>
    <w:p w14:paraId="3FDC4601" w14:textId="43279B65" w:rsidR="001B43B4" w:rsidRPr="00844944" w:rsidRDefault="001B70D3" w:rsidP="00391A8D">
      <w:pPr>
        <w:rPr>
          <w:rFonts w:cstheme="minorHAnsi"/>
          <w:b/>
          <w:sz w:val="24"/>
          <w:szCs w:val="24"/>
        </w:rPr>
      </w:pPr>
      <w:r w:rsidRPr="00844944">
        <w:rPr>
          <w:rFonts w:cstheme="minorHAnsi"/>
          <w:b/>
          <w:sz w:val="24"/>
          <w:szCs w:val="24"/>
        </w:rPr>
        <w:lastRenderedPageBreak/>
        <w:t>Roll ca</w:t>
      </w:r>
      <w:r w:rsidR="00275222" w:rsidRPr="00844944">
        <w:rPr>
          <w:rFonts w:cstheme="minorHAnsi"/>
          <w:b/>
          <w:sz w:val="24"/>
          <w:szCs w:val="24"/>
        </w:rPr>
        <w:t xml:space="preserve">ll for </w:t>
      </w:r>
      <w:r w:rsidR="00077D55">
        <w:rPr>
          <w:rFonts w:cstheme="minorHAnsi"/>
          <w:b/>
          <w:sz w:val="24"/>
          <w:szCs w:val="24"/>
        </w:rPr>
        <w:t>07/08/18</w:t>
      </w:r>
    </w:p>
    <w:tbl>
      <w:tblPr>
        <w:tblStyle w:val="TableGrid"/>
        <w:tblW w:w="0" w:type="auto"/>
        <w:tblLook w:val="04A0" w:firstRow="1" w:lastRow="0" w:firstColumn="1" w:lastColumn="0" w:noHBand="0" w:noVBand="1"/>
      </w:tblPr>
      <w:tblGrid>
        <w:gridCol w:w="2198"/>
        <w:gridCol w:w="2192"/>
        <w:gridCol w:w="2260"/>
        <w:gridCol w:w="2192"/>
        <w:gridCol w:w="1948"/>
      </w:tblGrid>
      <w:tr w:rsidR="00330661" w:rsidRPr="00405DDA" w14:paraId="26369485" w14:textId="77777777" w:rsidTr="00AE36BD">
        <w:trPr>
          <w:trHeight w:val="710"/>
        </w:trPr>
        <w:tc>
          <w:tcPr>
            <w:tcW w:w="2225" w:type="dxa"/>
          </w:tcPr>
          <w:p w14:paraId="0076667D" w14:textId="77777777" w:rsidR="00330661" w:rsidRPr="00405DDA" w:rsidRDefault="00330661" w:rsidP="00A771CA">
            <w:pPr>
              <w:rPr>
                <w:rFonts w:cstheme="minorHAnsi"/>
                <w:b/>
                <w:sz w:val="24"/>
                <w:szCs w:val="24"/>
              </w:rPr>
            </w:pPr>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18D427EF" w:rsidR="00330661" w:rsidRPr="00405DDA" w:rsidRDefault="002A0BB8" w:rsidP="00A771CA">
            <w:pPr>
              <w:rPr>
                <w:rFonts w:cstheme="minorHAnsi"/>
                <w:sz w:val="24"/>
                <w:szCs w:val="24"/>
              </w:rPr>
            </w:pPr>
            <w:r w:rsidRPr="00405DDA">
              <w:rPr>
                <w:rFonts w:cstheme="minorHAnsi"/>
                <w:sz w:val="24"/>
                <w:szCs w:val="24"/>
              </w:rPr>
              <w:t>Matt R</w:t>
            </w:r>
            <w:r w:rsidR="00D86EE3" w:rsidRPr="00405DDA">
              <w:rPr>
                <w:rFonts w:cstheme="minorHAnsi"/>
                <w:sz w:val="24"/>
                <w:szCs w:val="24"/>
              </w:rPr>
              <w:t>,</w:t>
            </w:r>
          </w:p>
        </w:tc>
        <w:tc>
          <w:tcPr>
            <w:tcW w:w="2284" w:type="dxa"/>
          </w:tcPr>
          <w:p w14:paraId="31EF69A9" w14:textId="36617BD9" w:rsidR="00330661"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2512901B" w:rsidR="00330661"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F19737F" w14:textId="59B0963C" w:rsidR="00330661"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4309D2CB" w:rsidR="00330661"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0684741F" w:rsidR="00330661" w:rsidRPr="00405DDA" w:rsidRDefault="006B2D95" w:rsidP="00A771CA">
            <w:pPr>
              <w:rPr>
                <w:rFonts w:cstheme="minorHAnsi"/>
                <w:i/>
                <w:sz w:val="24"/>
                <w:szCs w:val="24"/>
              </w:rPr>
            </w:pPr>
            <w:r w:rsidRPr="00405DDA">
              <w:rPr>
                <w:rFonts w:cstheme="minorHAnsi"/>
                <w:i/>
                <w:sz w:val="24"/>
                <w:szCs w:val="24"/>
              </w:rPr>
              <w:t>vacant</w:t>
            </w:r>
          </w:p>
        </w:tc>
        <w:tc>
          <w:tcPr>
            <w:tcW w:w="2284" w:type="dxa"/>
          </w:tcPr>
          <w:p w14:paraId="491A5277" w14:textId="22676F54" w:rsidR="00330661" w:rsidRPr="00405DDA" w:rsidRDefault="00330661" w:rsidP="00A771CA">
            <w:pPr>
              <w:rPr>
                <w:rFonts w:cstheme="minorHAnsi"/>
                <w:sz w:val="24"/>
                <w:szCs w:val="24"/>
              </w:rPr>
            </w:pPr>
          </w:p>
        </w:tc>
        <w:tc>
          <w:tcPr>
            <w:tcW w:w="2220" w:type="dxa"/>
          </w:tcPr>
          <w:p w14:paraId="11DA6C8F" w14:textId="7526A77A" w:rsidR="00330661" w:rsidRPr="00405DDA" w:rsidRDefault="00330661" w:rsidP="00A771CA">
            <w:pPr>
              <w:rPr>
                <w:rFonts w:cstheme="minorHAnsi"/>
                <w:sz w:val="24"/>
                <w:szCs w:val="24"/>
              </w:rPr>
            </w:pP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2021EA8" w:rsidR="00330661" w:rsidRPr="00405DDA" w:rsidRDefault="00D86EE3" w:rsidP="00A771CA">
            <w:pPr>
              <w:rPr>
                <w:rFonts w:cstheme="minorHAnsi"/>
                <w:sz w:val="24"/>
                <w:szCs w:val="24"/>
              </w:rPr>
            </w:pPr>
            <w:r w:rsidRPr="00405DDA">
              <w:rPr>
                <w:rFonts w:cstheme="minorHAnsi"/>
                <w:sz w:val="24"/>
                <w:szCs w:val="24"/>
              </w:rPr>
              <w:t>Jade L.</w:t>
            </w:r>
          </w:p>
        </w:tc>
        <w:tc>
          <w:tcPr>
            <w:tcW w:w="2284" w:type="dxa"/>
          </w:tcPr>
          <w:p w14:paraId="770D9D4A" w14:textId="4955238B" w:rsidR="00330661"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60582135" w14:textId="6F0B6DB1" w:rsidR="00330661" w:rsidRPr="00405DDA" w:rsidRDefault="006B2D95" w:rsidP="00A771CA">
            <w:pPr>
              <w:rPr>
                <w:rFonts w:cstheme="minorHAnsi"/>
                <w:sz w:val="24"/>
                <w:szCs w:val="24"/>
              </w:rPr>
            </w:pPr>
            <w:r w:rsidRPr="00405DDA">
              <w:rPr>
                <w:rFonts w:cstheme="minorHAnsi"/>
                <w:sz w:val="24"/>
                <w:szCs w:val="24"/>
              </w:rPr>
              <w:t>2</w:t>
            </w:r>
          </w:p>
        </w:tc>
        <w:tc>
          <w:tcPr>
            <w:tcW w:w="1976" w:type="dxa"/>
          </w:tcPr>
          <w:p w14:paraId="2FFEDBE0" w14:textId="77777777" w:rsidR="0016754F" w:rsidRPr="00405DDA" w:rsidRDefault="0016754F" w:rsidP="00A771CA">
            <w:pPr>
              <w:rPr>
                <w:rFonts w:cstheme="minorHAnsi"/>
                <w:sz w:val="24"/>
                <w:szCs w:val="24"/>
              </w:rPr>
            </w:pP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421ABF3E" w:rsidR="00330661"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138E39F5" w:rsidR="00330661" w:rsidRPr="00405DDA" w:rsidRDefault="005363DC" w:rsidP="00A771CA">
            <w:pPr>
              <w:rPr>
                <w:rFonts w:cstheme="minorHAnsi"/>
                <w:sz w:val="24"/>
                <w:szCs w:val="24"/>
              </w:rPr>
            </w:pPr>
            <w:r w:rsidRPr="00405DDA">
              <w:rPr>
                <w:rFonts w:cstheme="minorHAnsi"/>
                <w:sz w:val="24"/>
                <w:szCs w:val="24"/>
              </w:rPr>
              <w:t>Lauren B</w:t>
            </w:r>
            <w:r w:rsidR="00D86EE3" w:rsidRPr="00405DDA">
              <w:rPr>
                <w:rFonts w:cstheme="minorHAnsi"/>
                <w:sz w:val="24"/>
                <w:szCs w:val="24"/>
              </w:rPr>
              <w:t>.</w:t>
            </w:r>
          </w:p>
        </w:tc>
        <w:tc>
          <w:tcPr>
            <w:tcW w:w="2284" w:type="dxa"/>
          </w:tcPr>
          <w:p w14:paraId="54879D0A" w14:textId="49D97563" w:rsidR="00330661"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788ADFBD" w:rsidR="00330661"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0DA600AD" w:rsidR="00330661" w:rsidRPr="00405DDA" w:rsidRDefault="006B2D95" w:rsidP="00A771CA">
            <w:pPr>
              <w:rPr>
                <w:rFonts w:cstheme="minorHAnsi"/>
                <w:sz w:val="24"/>
                <w:szCs w:val="24"/>
              </w:rPr>
            </w:pPr>
            <w:r w:rsidRPr="00405DDA">
              <w:rPr>
                <w:rFonts w:cstheme="minorHAnsi"/>
                <w:sz w:val="24"/>
                <w:szCs w:val="24"/>
              </w:rPr>
              <w:t xml:space="preserve">Jessi J. </w:t>
            </w:r>
          </w:p>
        </w:tc>
        <w:tc>
          <w:tcPr>
            <w:tcW w:w="2284" w:type="dxa"/>
          </w:tcPr>
          <w:p w14:paraId="472E1E61" w14:textId="12744D5A" w:rsidR="00330661"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4F5045C8" w14:textId="6C75B237" w:rsidR="00330661" w:rsidRPr="00405DDA" w:rsidRDefault="006B2D95" w:rsidP="00A771CA">
            <w:pPr>
              <w:rPr>
                <w:rFonts w:cstheme="minorHAnsi"/>
                <w:sz w:val="24"/>
                <w:szCs w:val="24"/>
              </w:rPr>
            </w:pPr>
            <w:r w:rsidRPr="00405DDA">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0E5ECCA4" w14:textId="44EF3E8C" w:rsidR="00330661" w:rsidRPr="00405DDA" w:rsidRDefault="00330661" w:rsidP="00A771CA">
            <w:pPr>
              <w:rPr>
                <w:rFonts w:cstheme="minorHAnsi"/>
                <w:sz w:val="24"/>
                <w:szCs w:val="24"/>
              </w:rPr>
            </w:pPr>
          </w:p>
        </w:tc>
        <w:tc>
          <w:tcPr>
            <w:tcW w:w="2220" w:type="dxa"/>
          </w:tcPr>
          <w:p w14:paraId="65DD6467" w14:textId="293F674A" w:rsidR="00330661" w:rsidRPr="00405DDA" w:rsidRDefault="00330661" w:rsidP="00A771CA">
            <w:pPr>
              <w:rPr>
                <w:rFonts w:cstheme="minorHAnsi"/>
                <w:sz w:val="24"/>
                <w:szCs w:val="24"/>
              </w:rPr>
            </w:pPr>
          </w:p>
        </w:tc>
        <w:tc>
          <w:tcPr>
            <w:tcW w:w="1976" w:type="dxa"/>
          </w:tcPr>
          <w:p w14:paraId="79619F6D" w14:textId="77777777" w:rsidR="00330661" w:rsidRPr="00405DDA" w:rsidRDefault="00330661" w:rsidP="00A771CA">
            <w:pPr>
              <w:rPr>
                <w:rFonts w:cstheme="minorHAnsi"/>
                <w:sz w:val="24"/>
                <w:szCs w:val="24"/>
              </w:rPr>
            </w:pP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527BCA30" w:rsidR="00AB29DD"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9B26D13" w14:textId="2DD844DC" w:rsidR="00AB29DD" w:rsidRPr="00405DDA" w:rsidRDefault="00AB29DD" w:rsidP="00A771CA">
            <w:pPr>
              <w:rPr>
                <w:rFonts w:cstheme="minorHAnsi"/>
                <w:sz w:val="24"/>
                <w:szCs w:val="24"/>
              </w:rPr>
            </w:pPr>
            <w:r w:rsidRPr="00405DDA">
              <w:rPr>
                <w:rFonts w:cstheme="minorHAnsi"/>
                <w:sz w:val="24"/>
                <w:szCs w:val="24"/>
              </w:rPr>
              <w:t xml:space="preserve"> </w:t>
            </w:r>
            <w:r w:rsidR="002D3B8A">
              <w:rPr>
                <w:rFonts w:cstheme="minorHAnsi"/>
                <w:sz w:val="24"/>
                <w:szCs w:val="24"/>
              </w:rPr>
              <w:t>P</w:t>
            </w:r>
            <w:r w:rsidR="000715AE">
              <w:rPr>
                <w:rFonts w:cstheme="minorHAnsi"/>
                <w:sz w:val="24"/>
                <w:szCs w:val="24"/>
              </w:rPr>
              <w:t>resent</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58A3B77A" w:rsidR="00AB29DD" w:rsidRPr="00405DDA" w:rsidRDefault="00AB29DD" w:rsidP="00A771CA">
            <w:pPr>
              <w:rPr>
                <w:rFonts w:cstheme="minorHAnsi"/>
                <w:sz w:val="24"/>
                <w:szCs w:val="24"/>
              </w:rPr>
            </w:pPr>
            <w:r w:rsidRPr="00405DDA">
              <w:rPr>
                <w:rFonts w:cstheme="minorHAnsi"/>
                <w:sz w:val="24"/>
                <w:szCs w:val="24"/>
              </w:rPr>
              <w:t>Jessi J.</w:t>
            </w:r>
          </w:p>
        </w:tc>
        <w:tc>
          <w:tcPr>
            <w:tcW w:w="2284" w:type="dxa"/>
          </w:tcPr>
          <w:p w14:paraId="3E540423" w14:textId="5225CC3C" w:rsidR="00AB29DD"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508BFD07" w:rsidR="00AB29DD" w:rsidRPr="00405DDA" w:rsidRDefault="002D3B8A" w:rsidP="00A771CA">
            <w:pPr>
              <w:rPr>
                <w:rFonts w:cstheme="minorHAnsi"/>
                <w:sz w:val="24"/>
                <w:szCs w:val="24"/>
              </w:rPr>
            </w:pPr>
            <w:r>
              <w:rPr>
                <w:rFonts w:cstheme="minorHAnsi"/>
                <w:sz w:val="24"/>
                <w:szCs w:val="24"/>
              </w:rPr>
              <w:t>Sara F.</w:t>
            </w:r>
            <w:r w:rsidR="003D7243">
              <w:rPr>
                <w:rFonts w:cstheme="minorHAnsi"/>
                <w:sz w:val="24"/>
                <w:szCs w:val="24"/>
              </w:rPr>
              <w:t xml:space="preserve"> </w:t>
            </w:r>
          </w:p>
        </w:tc>
        <w:tc>
          <w:tcPr>
            <w:tcW w:w="2284" w:type="dxa"/>
          </w:tcPr>
          <w:p w14:paraId="19CED909" w14:textId="1E22E54C" w:rsidR="00AB29DD"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r w:rsidRPr="00405DDA">
              <w:rPr>
                <w:rFonts w:cstheme="minorHAnsi"/>
                <w:sz w:val="24"/>
                <w:szCs w:val="24"/>
              </w:rPr>
              <w:t>Thomas  L</w:t>
            </w:r>
            <w:r w:rsidR="00D86EE3" w:rsidRPr="00405DDA">
              <w:rPr>
                <w:rFonts w:cstheme="minorHAnsi"/>
                <w:sz w:val="24"/>
                <w:szCs w:val="24"/>
              </w:rPr>
              <w:t>.</w:t>
            </w:r>
          </w:p>
        </w:tc>
        <w:tc>
          <w:tcPr>
            <w:tcW w:w="2284" w:type="dxa"/>
          </w:tcPr>
          <w:p w14:paraId="3CD1DE3A" w14:textId="163501F3" w:rsidR="00AB29DD"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5A4718EE" w14:textId="39CAAFAC"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2FD6E88F" w:rsidR="00AB29DD" w:rsidRPr="00405DDA" w:rsidRDefault="00A771CA" w:rsidP="00A771CA">
            <w:pPr>
              <w:rPr>
                <w:rFonts w:cstheme="minorHAnsi"/>
                <w:sz w:val="24"/>
                <w:szCs w:val="24"/>
              </w:rPr>
            </w:pPr>
            <w:r w:rsidRPr="00405DDA">
              <w:rPr>
                <w:rFonts w:cstheme="minorHAnsi"/>
                <w:sz w:val="24"/>
                <w:szCs w:val="24"/>
              </w:rPr>
              <w:t>Carla L</w:t>
            </w:r>
            <w:r w:rsidR="00D86EE3" w:rsidRPr="00405DDA">
              <w:rPr>
                <w:rFonts w:cstheme="minorHAnsi"/>
                <w:sz w:val="24"/>
                <w:szCs w:val="24"/>
              </w:rPr>
              <w:t>.</w:t>
            </w:r>
            <w:r w:rsidR="00AB29DD" w:rsidRPr="00405DDA">
              <w:rPr>
                <w:rFonts w:cstheme="minorHAnsi"/>
                <w:sz w:val="24"/>
                <w:szCs w:val="24"/>
              </w:rPr>
              <w:t xml:space="preserve"> </w:t>
            </w:r>
          </w:p>
        </w:tc>
        <w:tc>
          <w:tcPr>
            <w:tcW w:w="2284" w:type="dxa"/>
          </w:tcPr>
          <w:p w14:paraId="0F03006A" w14:textId="5A0B6D01" w:rsidR="00AB29DD"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Pr>
          <w:p w14:paraId="0133A7AC"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835940">
        <w:tblPrEx>
          <w:tblLook w:val="0000" w:firstRow="0" w:lastRow="0" w:firstColumn="0" w:lastColumn="0" w:noHBand="0" w:noVBand="0"/>
        </w:tblPrEx>
        <w:trPr>
          <w:trHeight w:val="22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r w:rsidRPr="00405DDA">
              <w:rPr>
                <w:rFonts w:cstheme="minorHAnsi"/>
                <w:sz w:val="24"/>
                <w:szCs w:val="24"/>
              </w:rPr>
              <w:t xml:space="preserve">Bently </w:t>
            </w:r>
            <w:r w:rsidR="00314156" w:rsidRPr="00405DDA">
              <w:rPr>
                <w:rFonts w:cstheme="minorHAnsi"/>
                <w:sz w:val="24"/>
                <w:szCs w:val="24"/>
              </w:rPr>
              <w:t>W.</w:t>
            </w:r>
          </w:p>
        </w:tc>
        <w:tc>
          <w:tcPr>
            <w:tcW w:w="2284" w:type="dxa"/>
          </w:tcPr>
          <w:p w14:paraId="2EF3DBC1" w14:textId="0D3F1F0E" w:rsidR="00A771CA" w:rsidRPr="00405DDA" w:rsidRDefault="002D3B8A" w:rsidP="00A771CA">
            <w:pPr>
              <w:rPr>
                <w:rFonts w:cstheme="minorHAnsi"/>
                <w:sz w:val="24"/>
                <w:szCs w:val="24"/>
              </w:rPr>
            </w:pPr>
            <w:r>
              <w:rPr>
                <w:rFonts w:cstheme="minorHAnsi"/>
                <w:sz w:val="24"/>
                <w:szCs w:val="24"/>
              </w:rPr>
              <w:t>P</w:t>
            </w:r>
            <w:r w:rsidR="000715AE">
              <w:rPr>
                <w:rFonts w:cstheme="minorHAnsi"/>
                <w:sz w:val="24"/>
                <w:szCs w:val="24"/>
              </w:rPr>
              <w:t>resent</w:t>
            </w:r>
          </w:p>
        </w:tc>
        <w:tc>
          <w:tcPr>
            <w:tcW w:w="2220" w:type="dxa"/>
            <w:tcBorders>
              <w:bottom w:val="single" w:sz="4" w:space="0" w:color="auto"/>
            </w:tcBorders>
          </w:tcPr>
          <w:p w14:paraId="30B5B2D9" w14:textId="41590177" w:rsidR="00A771CA" w:rsidRPr="00405DDA" w:rsidRDefault="00CD6CC7" w:rsidP="00A771CA">
            <w:pPr>
              <w:rPr>
                <w:rFonts w:cstheme="minorHAnsi"/>
                <w:sz w:val="24"/>
                <w:szCs w:val="24"/>
              </w:rPr>
            </w:pPr>
            <w:r w:rsidRPr="00405DDA">
              <w:rPr>
                <w:rFonts w:cstheme="minorHAnsi"/>
                <w:sz w:val="24"/>
                <w:szCs w:val="24"/>
              </w:rPr>
              <w:t>2</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tbl>
    <w:p w14:paraId="6AC45C55" w14:textId="71F16763" w:rsidR="00874A42" w:rsidRPr="00405DDA" w:rsidRDefault="00874A42" w:rsidP="001B43B4">
      <w:pPr>
        <w:rPr>
          <w:rFonts w:cstheme="minorHAnsi"/>
          <w:sz w:val="24"/>
          <w:szCs w:val="24"/>
        </w:rPr>
      </w:pPr>
    </w:p>
    <w:p w14:paraId="24E9B6ED" w14:textId="3FBC41AF" w:rsidR="002D3B8A" w:rsidRDefault="002D3B8A" w:rsidP="002D3B8A">
      <w:pPr>
        <w:pStyle w:val="ListParagraph"/>
        <w:numPr>
          <w:ilvl w:val="0"/>
          <w:numId w:val="37"/>
        </w:numPr>
        <w:rPr>
          <w:rFonts w:cstheme="minorHAnsi"/>
          <w:sz w:val="24"/>
          <w:szCs w:val="24"/>
        </w:rPr>
      </w:pPr>
      <w:r>
        <w:rPr>
          <w:rFonts w:cstheme="minorHAnsi"/>
          <w:sz w:val="24"/>
          <w:szCs w:val="24"/>
        </w:rPr>
        <w:t>Read and approved old minutes.</w:t>
      </w:r>
    </w:p>
    <w:p w14:paraId="484AE242" w14:textId="66BEA6B6" w:rsidR="005703C8" w:rsidRDefault="002D3B8A" w:rsidP="00405DDA">
      <w:pPr>
        <w:pStyle w:val="ListParagraph"/>
        <w:numPr>
          <w:ilvl w:val="0"/>
          <w:numId w:val="37"/>
        </w:numPr>
        <w:rPr>
          <w:rFonts w:cstheme="minorHAnsi"/>
          <w:sz w:val="24"/>
          <w:szCs w:val="24"/>
        </w:rPr>
      </w:pPr>
      <w:r>
        <w:rPr>
          <w:rFonts w:cstheme="minorHAnsi"/>
          <w:sz w:val="24"/>
          <w:szCs w:val="24"/>
        </w:rPr>
        <w:t xml:space="preserve">Area mail: </w:t>
      </w:r>
      <w:r w:rsidR="000715AE">
        <w:rPr>
          <w:rFonts w:cstheme="minorHAnsi"/>
          <w:sz w:val="24"/>
          <w:szCs w:val="24"/>
        </w:rPr>
        <w:t>a</w:t>
      </w:r>
      <w:r w:rsidRPr="002D3B8A">
        <w:rPr>
          <w:rFonts w:cstheme="minorHAnsi"/>
          <w:sz w:val="24"/>
          <w:szCs w:val="24"/>
        </w:rPr>
        <w:t xml:space="preserve">rea </w:t>
      </w:r>
      <w:r w:rsidR="000715AE">
        <w:rPr>
          <w:rFonts w:cstheme="minorHAnsi"/>
          <w:sz w:val="24"/>
          <w:szCs w:val="24"/>
        </w:rPr>
        <w:t>b</w:t>
      </w:r>
      <w:r w:rsidRPr="002D3B8A">
        <w:rPr>
          <w:rFonts w:cstheme="minorHAnsi"/>
          <w:sz w:val="24"/>
          <w:szCs w:val="24"/>
        </w:rPr>
        <w:t xml:space="preserve">ank statement, </w:t>
      </w:r>
      <w:r>
        <w:rPr>
          <w:rFonts w:cstheme="minorHAnsi"/>
          <w:sz w:val="24"/>
          <w:szCs w:val="24"/>
        </w:rPr>
        <w:t>HOW</w:t>
      </w:r>
      <w:r w:rsidRPr="002D3B8A">
        <w:rPr>
          <w:rFonts w:cstheme="minorHAnsi"/>
          <w:sz w:val="24"/>
          <w:szCs w:val="24"/>
        </w:rPr>
        <w:t xml:space="preserve"> bank statement, convention flyers for AVCNA</w:t>
      </w:r>
      <w:r w:rsidR="000715AE">
        <w:rPr>
          <w:rFonts w:cstheme="minorHAnsi"/>
          <w:sz w:val="24"/>
          <w:szCs w:val="24"/>
        </w:rPr>
        <w:t>, and</w:t>
      </w:r>
      <w:r w:rsidRPr="002D3B8A">
        <w:rPr>
          <w:rFonts w:cstheme="minorHAnsi"/>
          <w:sz w:val="24"/>
          <w:szCs w:val="24"/>
        </w:rPr>
        <w:t xml:space="preserve"> </w:t>
      </w:r>
      <w:r w:rsidR="000715AE">
        <w:rPr>
          <w:rFonts w:cstheme="minorHAnsi"/>
          <w:sz w:val="24"/>
          <w:szCs w:val="24"/>
        </w:rPr>
        <w:t>Phoneline Basics booklet (given to Richard Mc.)</w:t>
      </w:r>
    </w:p>
    <w:p w14:paraId="3B0E7AFF" w14:textId="2DF6700C" w:rsidR="00242B61" w:rsidRDefault="00242B61" w:rsidP="00242B61">
      <w:pPr>
        <w:rPr>
          <w:rFonts w:cstheme="minorHAnsi"/>
          <w:sz w:val="24"/>
          <w:szCs w:val="24"/>
        </w:rPr>
      </w:pPr>
    </w:p>
    <w:p w14:paraId="6235561F" w14:textId="3335D454" w:rsidR="00242B61" w:rsidRDefault="00242B61" w:rsidP="00242B61">
      <w:pPr>
        <w:rPr>
          <w:rFonts w:cstheme="minorHAnsi"/>
          <w:sz w:val="24"/>
          <w:szCs w:val="24"/>
        </w:rPr>
      </w:pPr>
    </w:p>
    <w:p w14:paraId="331F7807" w14:textId="594C7264" w:rsidR="00242B61" w:rsidRDefault="00242B61" w:rsidP="00242B61">
      <w:pPr>
        <w:rPr>
          <w:rFonts w:cstheme="minorHAnsi"/>
          <w:sz w:val="24"/>
          <w:szCs w:val="24"/>
        </w:rPr>
      </w:pPr>
    </w:p>
    <w:p w14:paraId="64CD5BF7" w14:textId="354DF350" w:rsidR="00242B61" w:rsidRDefault="00242B61" w:rsidP="00242B61">
      <w:pPr>
        <w:rPr>
          <w:rFonts w:cstheme="minorHAnsi"/>
          <w:sz w:val="24"/>
          <w:szCs w:val="24"/>
        </w:rPr>
      </w:pPr>
    </w:p>
    <w:p w14:paraId="0A7C2313" w14:textId="575A4FAA" w:rsidR="00242B61" w:rsidRDefault="00242B61" w:rsidP="00242B61">
      <w:pPr>
        <w:rPr>
          <w:rFonts w:cstheme="minorHAnsi"/>
          <w:sz w:val="24"/>
          <w:szCs w:val="24"/>
        </w:rPr>
      </w:pPr>
    </w:p>
    <w:p w14:paraId="3EAF1CB3" w14:textId="5EECE71A" w:rsidR="00242B61" w:rsidRDefault="00242B61" w:rsidP="00242B61">
      <w:pPr>
        <w:rPr>
          <w:rFonts w:cstheme="minorHAnsi"/>
          <w:sz w:val="24"/>
          <w:szCs w:val="24"/>
        </w:rPr>
      </w:pPr>
    </w:p>
    <w:p w14:paraId="416AB5C0" w14:textId="35CB5068" w:rsidR="00242B61" w:rsidRDefault="00242B61" w:rsidP="00242B61">
      <w:pPr>
        <w:rPr>
          <w:rFonts w:cstheme="minorHAnsi"/>
          <w:sz w:val="24"/>
          <w:szCs w:val="24"/>
        </w:rPr>
      </w:pPr>
    </w:p>
    <w:p w14:paraId="53D86E76" w14:textId="3112860D" w:rsidR="00242B61" w:rsidRDefault="00242B61" w:rsidP="00242B61">
      <w:pPr>
        <w:rPr>
          <w:rFonts w:cstheme="minorHAnsi"/>
          <w:sz w:val="24"/>
          <w:szCs w:val="24"/>
        </w:rPr>
      </w:pPr>
    </w:p>
    <w:p w14:paraId="2BB3CB7B" w14:textId="77777777" w:rsidR="00242B61" w:rsidRPr="00242B61" w:rsidRDefault="00242B61" w:rsidP="00242B61">
      <w:pPr>
        <w:rPr>
          <w:rFonts w:cstheme="minorHAnsi"/>
          <w:sz w:val="24"/>
          <w:szCs w:val="24"/>
        </w:rPr>
      </w:pPr>
    </w:p>
    <w:p w14:paraId="6A7B0927" w14:textId="250871C2" w:rsidR="00405DDA" w:rsidRPr="00844944" w:rsidRDefault="00405DDA" w:rsidP="00405DDA">
      <w:pPr>
        <w:rPr>
          <w:rFonts w:cstheme="minorHAnsi"/>
          <w:b/>
          <w:sz w:val="24"/>
          <w:szCs w:val="24"/>
        </w:rPr>
      </w:pPr>
      <w:r w:rsidRPr="00844944">
        <w:rPr>
          <w:rFonts w:cstheme="minorHAnsi"/>
          <w:b/>
          <w:sz w:val="24"/>
          <w:szCs w:val="24"/>
        </w:rPr>
        <w:lastRenderedPageBreak/>
        <w:t>Treasurer’s Report</w:t>
      </w:r>
    </w:p>
    <w:tbl>
      <w:tblPr>
        <w:tblStyle w:val="TableGrid"/>
        <w:tblW w:w="0" w:type="auto"/>
        <w:tblLook w:val="04A0" w:firstRow="1" w:lastRow="0" w:firstColumn="1" w:lastColumn="0" w:noHBand="0" w:noVBand="1"/>
      </w:tblPr>
      <w:tblGrid>
        <w:gridCol w:w="2702"/>
        <w:gridCol w:w="2693"/>
        <w:gridCol w:w="2693"/>
        <w:gridCol w:w="2702"/>
      </w:tblGrid>
      <w:tr w:rsidR="00405DDA" w14:paraId="3E81F709" w14:textId="77777777" w:rsidTr="00405DDA">
        <w:tc>
          <w:tcPr>
            <w:tcW w:w="2754" w:type="dxa"/>
          </w:tcPr>
          <w:p w14:paraId="2DB1AC54" w14:textId="2FBB6502" w:rsidR="00405DDA" w:rsidRPr="00405DDA" w:rsidRDefault="00405DDA" w:rsidP="00405DDA">
            <w:pPr>
              <w:rPr>
                <w:rFonts w:cstheme="minorHAnsi"/>
                <w:b/>
                <w:sz w:val="24"/>
                <w:szCs w:val="24"/>
              </w:rPr>
            </w:pPr>
            <w:r>
              <w:rPr>
                <w:rFonts w:cstheme="minorHAnsi"/>
                <w:b/>
                <w:sz w:val="24"/>
                <w:szCs w:val="24"/>
              </w:rPr>
              <w:t>Beginning Balance</w:t>
            </w:r>
          </w:p>
        </w:tc>
        <w:tc>
          <w:tcPr>
            <w:tcW w:w="2754" w:type="dxa"/>
          </w:tcPr>
          <w:p w14:paraId="142CE889" w14:textId="77777777" w:rsidR="00405DDA" w:rsidRDefault="00405DDA" w:rsidP="00405DDA">
            <w:pPr>
              <w:rPr>
                <w:rFonts w:cstheme="minorHAnsi"/>
                <w:sz w:val="24"/>
                <w:szCs w:val="24"/>
              </w:rPr>
            </w:pPr>
          </w:p>
        </w:tc>
        <w:tc>
          <w:tcPr>
            <w:tcW w:w="2754" w:type="dxa"/>
          </w:tcPr>
          <w:p w14:paraId="19E19754" w14:textId="77777777" w:rsidR="00405DDA" w:rsidRDefault="00405DDA" w:rsidP="00405DDA">
            <w:pPr>
              <w:rPr>
                <w:rFonts w:cstheme="minorHAnsi"/>
                <w:sz w:val="24"/>
                <w:szCs w:val="24"/>
              </w:rPr>
            </w:pPr>
          </w:p>
        </w:tc>
        <w:tc>
          <w:tcPr>
            <w:tcW w:w="2754" w:type="dxa"/>
          </w:tcPr>
          <w:p w14:paraId="7E7736E5" w14:textId="0AB3AF4D" w:rsidR="00405DDA" w:rsidRPr="006F3CD8" w:rsidRDefault="00C65E01" w:rsidP="00405DDA">
            <w:pPr>
              <w:rPr>
                <w:rFonts w:cstheme="minorHAnsi"/>
                <w:b/>
                <w:sz w:val="28"/>
                <w:szCs w:val="28"/>
              </w:rPr>
            </w:pPr>
            <w:r>
              <w:rPr>
                <w:rFonts w:cstheme="minorHAnsi"/>
                <w:b/>
                <w:sz w:val="28"/>
                <w:szCs w:val="28"/>
              </w:rPr>
              <w:t>$625.20</w:t>
            </w:r>
          </w:p>
        </w:tc>
      </w:tr>
      <w:tr w:rsidR="00405DDA" w14:paraId="627A4155" w14:textId="77777777" w:rsidTr="00405DDA">
        <w:tc>
          <w:tcPr>
            <w:tcW w:w="2754" w:type="dxa"/>
          </w:tcPr>
          <w:p w14:paraId="1AEEFA40" w14:textId="77777777" w:rsidR="00405DDA" w:rsidRDefault="00405DDA" w:rsidP="00405DDA">
            <w:pPr>
              <w:rPr>
                <w:rFonts w:cstheme="minorHAnsi"/>
                <w:sz w:val="24"/>
                <w:szCs w:val="24"/>
              </w:rPr>
            </w:pPr>
          </w:p>
        </w:tc>
        <w:tc>
          <w:tcPr>
            <w:tcW w:w="2754" w:type="dxa"/>
          </w:tcPr>
          <w:p w14:paraId="5D0324E4" w14:textId="0CD7D209" w:rsidR="00405DDA" w:rsidRDefault="006F3CD8" w:rsidP="00405DDA">
            <w:pPr>
              <w:rPr>
                <w:rFonts w:cstheme="minorHAnsi"/>
                <w:sz w:val="24"/>
                <w:szCs w:val="24"/>
              </w:rPr>
            </w:pPr>
            <w:r>
              <w:rPr>
                <w:rFonts w:cstheme="minorHAnsi"/>
                <w:sz w:val="24"/>
                <w:szCs w:val="24"/>
              </w:rPr>
              <w:t>Credit</w:t>
            </w:r>
          </w:p>
        </w:tc>
        <w:tc>
          <w:tcPr>
            <w:tcW w:w="2754" w:type="dxa"/>
          </w:tcPr>
          <w:p w14:paraId="5CAB2F25" w14:textId="280F6C4A" w:rsidR="00405DDA" w:rsidRDefault="006F3CD8" w:rsidP="00405DDA">
            <w:pPr>
              <w:rPr>
                <w:rFonts w:cstheme="minorHAnsi"/>
                <w:sz w:val="24"/>
                <w:szCs w:val="24"/>
              </w:rPr>
            </w:pPr>
            <w:r>
              <w:rPr>
                <w:rFonts w:cstheme="minorHAnsi"/>
                <w:sz w:val="24"/>
                <w:szCs w:val="24"/>
              </w:rPr>
              <w:t>Debit</w:t>
            </w:r>
          </w:p>
        </w:tc>
        <w:tc>
          <w:tcPr>
            <w:tcW w:w="2754" w:type="dxa"/>
          </w:tcPr>
          <w:p w14:paraId="2E3C82FF" w14:textId="7D756C51" w:rsidR="00405DDA" w:rsidRDefault="006F3CD8" w:rsidP="00405DDA">
            <w:pPr>
              <w:rPr>
                <w:rFonts w:cstheme="minorHAnsi"/>
                <w:sz w:val="24"/>
                <w:szCs w:val="24"/>
              </w:rPr>
            </w:pPr>
            <w:r>
              <w:rPr>
                <w:rFonts w:cstheme="minorHAnsi"/>
                <w:sz w:val="24"/>
                <w:szCs w:val="24"/>
              </w:rPr>
              <w:t>Total</w:t>
            </w:r>
          </w:p>
        </w:tc>
      </w:tr>
      <w:tr w:rsidR="00405DDA" w14:paraId="6F749D5D" w14:textId="77777777" w:rsidTr="00405DDA">
        <w:tc>
          <w:tcPr>
            <w:tcW w:w="2754" w:type="dxa"/>
          </w:tcPr>
          <w:p w14:paraId="07294BC6" w14:textId="66010411" w:rsidR="006F3CD8" w:rsidRPr="006F3CD8" w:rsidRDefault="006F3CD8" w:rsidP="00405DDA">
            <w:pPr>
              <w:rPr>
                <w:rFonts w:cstheme="minorHAnsi"/>
                <w:b/>
                <w:sz w:val="24"/>
                <w:szCs w:val="24"/>
              </w:rPr>
            </w:pPr>
            <w:r w:rsidRPr="006F3CD8">
              <w:rPr>
                <w:rFonts w:cstheme="minorHAnsi"/>
                <w:b/>
                <w:sz w:val="24"/>
                <w:szCs w:val="24"/>
              </w:rPr>
              <w:t>Donations:</w:t>
            </w:r>
          </w:p>
        </w:tc>
        <w:tc>
          <w:tcPr>
            <w:tcW w:w="2754" w:type="dxa"/>
          </w:tcPr>
          <w:p w14:paraId="564CA200" w14:textId="77777777" w:rsidR="00405DDA" w:rsidRDefault="00405DDA" w:rsidP="00405DDA">
            <w:pPr>
              <w:rPr>
                <w:rFonts w:cstheme="minorHAnsi"/>
                <w:sz w:val="24"/>
                <w:szCs w:val="24"/>
              </w:rPr>
            </w:pPr>
          </w:p>
        </w:tc>
        <w:tc>
          <w:tcPr>
            <w:tcW w:w="2754" w:type="dxa"/>
          </w:tcPr>
          <w:p w14:paraId="54EFC73F" w14:textId="77777777" w:rsidR="00405DDA" w:rsidRDefault="00405DDA" w:rsidP="00405DDA">
            <w:pPr>
              <w:rPr>
                <w:rFonts w:cstheme="minorHAnsi"/>
                <w:sz w:val="24"/>
                <w:szCs w:val="24"/>
              </w:rPr>
            </w:pPr>
          </w:p>
        </w:tc>
        <w:tc>
          <w:tcPr>
            <w:tcW w:w="2754" w:type="dxa"/>
          </w:tcPr>
          <w:p w14:paraId="0DBB8F49" w14:textId="77777777" w:rsidR="00405DDA" w:rsidRDefault="00405DDA" w:rsidP="00405DDA">
            <w:pPr>
              <w:rPr>
                <w:rFonts w:cstheme="minorHAnsi"/>
                <w:sz w:val="24"/>
                <w:szCs w:val="24"/>
              </w:rPr>
            </w:pPr>
          </w:p>
        </w:tc>
      </w:tr>
      <w:tr w:rsidR="00405DDA" w14:paraId="18C18A55" w14:textId="77777777" w:rsidTr="00405DDA">
        <w:tc>
          <w:tcPr>
            <w:tcW w:w="2754" w:type="dxa"/>
          </w:tcPr>
          <w:p w14:paraId="67C5DB50" w14:textId="01CD9333" w:rsidR="00405DDA" w:rsidRDefault="006F3CD8" w:rsidP="00405DDA">
            <w:pPr>
              <w:rPr>
                <w:rFonts w:cstheme="minorHAnsi"/>
                <w:sz w:val="24"/>
                <w:szCs w:val="24"/>
              </w:rPr>
            </w:pPr>
            <w:r>
              <w:rPr>
                <w:rFonts w:cstheme="minorHAnsi"/>
                <w:sz w:val="24"/>
                <w:szCs w:val="24"/>
              </w:rPr>
              <w:t>PBP</w:t>
            </w:r>
          </w:p>
        </w:tc>
        <w:tc>
          <w:tcPr>
            <w:tcW w:w="2754" w:type="dxa"/>
          </w:tcPr>
          <w:p w14:paraId="2C7B86DF" w14:textId="54F2F8F9" w:rsidR="00405DDA" w:rsidRDefault="00C65E01" w:rsidP="00405DDA">
            <w:pPr>
              <w:rPr>
                <w:rFonts w:cstheme="minorHAnsi"/>
                <w:sz w:val="24"/>
                <w:szCs w:val="24"/>
              </w:rPr>
            </w:pPr>
            <w:r>
              <w:rPr>
                <w:rFonts w:cstheme="minorHAnsi"/>
                <w:sz w:val="24"/>
                <w:szCs w:val="24"/>
              </w:rPr>
              <w:t>$10</w:t>
            </w:r>
          </w:p>
        </w:tc>
        <w:tc>
          <w:tcPr>
            <w:tcW w:w="2754" w:type="dxa"/>
          </w:tcPr>
          <w:p w14:paraId="19F1E7B0" w14:textId="77777777" w:rsidR="00405DDA" w:rsidRDefault="00405DDA" w:rsidP="00405DDA">
            <w:pPr>
              <w:rPr>
                <w:rFonts w:cstheme="minorHAnsi"/>
                <w:sz w:val="24"/>
                <w:szCs w:val="24"/>
              </w:rPr>
            </w:pPr>
          </w:p>
        </w:tc>
        <w:tc>
          <w:tcPr>
            <w:tcW w:w="2754" w:type="dxa"/>
          </w:tcPr>
          <w:p w14:paraId="70521A22" w14:textId="77777777" w:rsidR="00405DDA" w:rsidRDefault="00405DDA" w:rsidP="00405DDA">
            <w:pPr>
              <w:rPr>
                <w:rFonts w:cstheme="minorHAnsi"/>
                <w:sz w:val="24"/>
                <w:szCs w:val="24"/>
              </w:rPr>
            </w:pPr>
          </w:p>
        </w:tc>
      </w:tr>
      <w:tr w:rsidR="00405DDA" w14:paraId="4B9AB9BF" w14:textId="77777777" w:rsidTr="00405DDA">
        <w:tc>
          <w:tcPr>
            <w:tcW w:w="2754" w:type="dxa"/>
          </w:tcPr>
          <w:p w14:paraId="53E49BA5" w14:textId="7EF86AA3" w:rsidR="00405DDA" w:rsidRDefault="006F3CD8" w:rsidP="00405DDA">
            <w:pPr>
              <w:rPr>
                <w:rFonts w:cstheme="minorHAnsi"/>
                <w:sz w:val="24"/>
                <w:szCs w:val="24"/>
              </w:rPr>
            </w:pPr>
            <w:r>
              <w:rPr>
                <w:rFonts w:cstheme="minorHAnsi"/>
                <w:sz w:val="24"/>
                <w:szCs w:val="24"/>
              </w:rPr>
              <w:t>HOW</w:t>
            </w:r>
          </w:p>
        </w:tc>
        <w:tc>
          <w:tcPr>
            <w:tcW w:w="2754" w:type="dxa"/>
          </w:tcPr>
          <w:p w14:paraId="0433EEB3" w14:textId="0DF3C508" w:rsidR="00405DDA" w:rsidRDefault="002B49B4" w:rsidP="00405DDA">
            <w:pPr>
              <w:rPr>
                <w:rFonts w:cstheme="minorHAnsi"/>
                <w:sz w:val="24"/>
                <w:szCs w:val="24"/>
              </w:rPr>
            </w:pPr>
            <w:r>
              <w:rPr>
                <w:rFonts w:cstheme="minorHAnsi"/>
                <w:sz w:val="24"/>
                <w:szCs w:val="24"/>
              </w:rPr>
              <w:t>$20</w:t>
            </w:r>
          </w:p>
        </w:tc>
        <w:tc>
          <w:tcPr>
            <w:tcW w:w="2754" w:type="dxa"/>
          </w:tcPr>
          <w:p w14:paraId="5758EFC4" w14:textId="77777777" w:rsidR="00405DDA" w:rsidRDefault="00405DDA" w:rsidP="00405DDA">
            <w:pPr>
              <w:rPr>
                <w:rFonts w:cstheme="minorHAnsi"/>
                <w:sz w:val="24"/>
                <w:szCs w:val="24"/>
              </w:rPr>
            </w:pPr>
          </w:p>
        </w:tc>
        <w:tc>
          <w:tcPr>
            <w:tcW w:w="2754" w:type="dxa"/>
          </w:tcPr>
          <w:p w14:paraId="09F30886" w14:textId="77777777" w:rsidR="00405DDA" w:rsidRDefault="00405DDA" w:rsidP="00405DDA">
            <w:pPr>
              <w:rPr>
                <w:rFonts w:cstheme="minorHAnsi"/>
                <w:sz w:val="24"/>
                <w:szCs w:val="24"/>
              </w:rPr>
            </w:pPr>
          </w:p>
        </w:tc>
      </w:tr>
      <w:tr w:rsidR="00405DDA" w14:paraId="0B3FDE10" w14:textId="77777777" w:rsidTr="00405DDA">
        <w:tc>
          <w:tcPr>
            <w:tcW w:w="2754" w:type="dxa"/>
          </w:tcPr>
          <w:p w14:paraId="09D4AFA7" w14:textId="2A09F38C" w:rsidR="00405DDA" w:rsidRDefault="006F3CD8" w:rsidP="00405DDA">
            <w:pPr>
              <w:rPr>
                <w:rFonts w:cstheme="minorHAnsi"/>
                <w:sz w:val="24"/>
                <w:szCs w:val="24"/>
              </w:rPr>
            </w:pPr>
            <w:r>
              <w:rPr>
                <w:rFonts w:cstheme="minorHAnsi"/>
                <w:sz w:val="24"/>
                <w:szCs w:val="24"/>
              </w:rPr>
              <w:t>KISS</w:t>
            </w:r>
          </w:p>
        </w:tc>
        <w:tc>
          <w:tcPr>
            <w:tcW w:w="2754" w:type="dxa"/>
          </w:tcPr>
          <w:p w14:paraId="3F635649" w14:textId="25164496" w:rsidR="00405DDA" w:rsidRDefault="002B49B4" w:rsidP="00405DDA">
            <w:pPr>
              <w:rPr>
                <w:rFonts w:cstheme="minorHAnsi"/>
                <w:sz w:val="24"/>
                <w:szCs w:val="24"/>
              </w:rPr>
            </w:pPr>
            <w:r>
              <w:rPr>
                <w:rFonts w:cstheme="minorHAnsi"/>
                <w:sz w:val="24"/>
                <w:szCs w:val="24"/>
              </w:rPr>
              <w:t>$36</w:t>
            </w:r>
          </w:p>
        </w:tc>
        <w:tc>
          <w:tcPr>
            <w:tcW w:w="2754" w:type="dxa"/>
          </w:tcPr>
          <w:p w14:paraId="60F20655" w14:textId="77777777" w:rsidR="00405DDA" w:rsidRDefault="00405DDA" w:rsidP="00405DDA">
            <w:pPr>
              <w:rPr>
                <w:rFonts w:cstheme="minorHAnsi"/>
                <w:sz w:val="24"/>
                <w:szCs w:val="24"/>
              </w:rPr>
            </w:pPr>
          </w:p>
        </w:tc>
        <w:tc>
          <w:tcPr>
            <w:tcW w:w="2754" w:type="dxa"/>
          </w:tcPr>
          <w:p w14:paraId="3FE9E696" w14:textId="77777777" w:rsidR="00405DDA" w:rsidRDefault="00405DDA" w:rsidP="00405DDA">
            <w:pPr>
              <w:rPr>
                <w:rFonts w:cstheme="minorHAnsi"/>
                <w:sz w:val="24"/>
                <w:szCs w:val="24"/>
              </w:rPr>
            </w:pPr>
          </w:p>
        </w:tc>
      </w:tr>
      <w:tr w:rsidR="00405DDA" w14:paraId="7DB80407" w14:textId="77777777" w:rsidTr="00405DDA">
        <w:tc>
          <w:tcPr>
            <w:tcW w:w="2754" w:type="dxa"/>
          </w:tcPr>
          <w:p w14:paraId="2C36CFED" w14:textId="5B6097DF" w:rsidR="00405DDA" w:rsidRDefault="006F3CD8" w:rsidP="00405DDA">
            <w:pPr>
              <w:rPr>
                <w:rFonts w:cstheme="minorHAnsi"/>
                <w:sz w:val="24"/>
                <w:szCs w:val="24"/>
              </w:rPr>
            </w:pPr>
            <w:r>
              <w:rPr>
                <w:rFonts w:cstheme="minorHAnsi"/>
                <w:sz w:val="24"/>
                <w:szCs w:val="24"/>
              </w:rPr>
              <w:t>Together We Can</w:t>
            </w:r>
          </w:p>
        </w:tc>
        <w:tc>
          <w:tcPr>
            <w:tcW w:w="2754" w:type="dxa"/>
          </w:tcPr>
          <w:p w14:paraId="4DD36ED8" w14:textId="7A5C7881" w:rsidR="00405DDA" w:rsidRDefault="002B49B4" w:rsidP="00405DDA">
            <w:pPr>
              <w:rPr>
                <w:rFonts w:cstheme="minorHAnsi"/>
                <w:sz w:val="24"/>
                <w:szCs w:val="24"/>
              </w:rPr>
            </w:pPr>
            <w:r>
              <w:rPr>
                <w:rFonts w:cstheme="minorHAnsi"/>
                <w:sz w:val="24"/>
                <w:szCs w:val="24"/>
              </w:rPr>
              <w:t>$0</w:t>
            </w:r>
          </w:p>
        </w:tc>
        <w:tc>
          <w:tcPr>
            <w:tcW w:w="2754" w:type="dxa"/>
          </w:tcPr>
          <w:p w14:paraId="435033B4" w14:textId="77777777" w:rsidR="00405DDA" w:rsidRDefault="00405DDA" w:rsidP="00405DDA">
            <w:pPr>
              <w:rPr>
                <w:rFonts w:cstheme="minorHAnsi"/>
                <w:sz w:val="24"/>
                <w:szCs w:val="24"/>
              </w:rPr>
            </w:pPr>
          </w:p>
        </w:tc>
        <w:tc>
          <w:tcPr>
            <w:tcW w:w="2754" w:type="dxa"/>
          </w:tcPr>
          <w:p w14:paraId="76DC550E" w14:textId="77777777" w:rsidR="00405DDA" w:rsidRDefault="00405DDA" w:rsidP="00405DDA">
            <w:pPr>
              <w:rPr>
                <w:rFonts w:cstheme="minorHAnsi"/>
                <w:sz w:val="24"/>
                <w:szCs w:val="24"/>
              </w:rPr>
            </w:pPr>
          </w:p>
        </w:tc>
      </w:tr>
      <w:tr w:rsidR="00405DDA" w14:paraId="12A424ED" w14:textId="77777777" w:rsidTr="00405DDA">
        <w:tc>
          <w:tcPr>
            <w:tcW w:w="2754" w:type="dxa"/>
          </w:tcPr>
          <w:p w14:paraId="177F69D2" w14:textId="0B99B308" w:rsidR="00405DDA" w:rsidRDefault="006F3CD8" w:rsidP="00405DDA">
            <w:pPr>
              <w:rPr>
                <w:rFonts w:cstheme="minorHAnsi"/>
                <w:sz w:val="24"/>
                <w:szCs w:val="24"/>
              </w:rPr>
            </w:pPr>
            <w:r>
              <w:rPr>
                <w:rFonts w:cstheme="minorHAnsi"/>
                <w:sz w:val="24"/>
                <w:szCs w:val="24"/>
              </w:rPr>
              <w:t>Steps to Freedom</w:t>
            </w:r>
          </w:p>
        </w:tc>
        <w:tc>
          <w:tcPr>
            <w:tcW w:w="2754" w:type="dxa"/>
          </w:tcPr>
          <w:p w14:paraId="0E0B58B6" w14:textId="5F5D20C6" w:rsidR="00405DDA" w:rsidRDefault="002B49B4" w:rsidP="00405DDA">
            <w:pPr>
              <w:rPr>
                <w:rFonts w:cstheme="minorHAnsi"/>
                <w:sz w:val="24"/>
                <w:szCs w:val="24"/>
              </w:rPr>
            </w:pPr>
            <w:r>
              <w:rPr>
                <w:rFonts w:cstheme="minorHAnsi"/>
                <w:sz w:val="24"/>
                <w:szCs w:val="24"/>
              </w:rPr>
              <w:t>$10</w:t>
            </w:r>
          </w:p>
        </w:tc>
        <w:tc>
          <w:tcPr>
            <w:tcW w:w="2754" w:type="dxa"/>
          </w:tcPr>
          <w:p w14:paraId="6456F32A" w14:textId="77777777" w:rsidR="00405DDA" w:rsidRDefault="00405DDA" w:rsidP="00405DDA">
            <w:pPr>
              <w:rPr>
                <w:rFonts w:cstheme="minorHAnsi"/>
                <w:sz w:val="24"/>
                <w:szCs w:val="24"/>
              </w:rPr>
            </w:pPr>
          </w:p>
        </w:tc>
        <w:tc>
          <w:tcPr>
            <w:tcW w:w="2754" w:type="dxa"/>
          </w:tcPr>
          <w:p w14:paraId="76BB832C" w14:textId="77777777" w:rsidR="00405DDA" w:rsidRDefault="00405DDA" w:rsidP="00405DDA">
            <w:pPr>
              <w:rPr>
                <w:rFonts w:cstheme="minorHAnsi"/>
                <w:sz w:val="24"/>
                <w:szCs w:val="24"/>
              </w:rPr>
            </w:pPr>
          </w:p>
        </w:tc>
      </w:tr>
      <w:tr w:rsidR="006F3CD8" w14:paraId="2B6E58E2" w14:textId="77777777" w:rsidTr="00405DDA">
        <w:tc>
          <w:tcPr>
            <w:tcW w:w="2754" w:type="dxa"/>
          </w:tcPr>
          <w:p w14:paraId="1EA28EC9" w14:textId="31A75724" w:rsidR="006F3CD8" w:rsidRDefault="006F3CD8" w:rsidP="00405DDA">
            <w:pPr>
              <w:rPr>
                <w:rFonts w:cstheme="minorHAnsi"/>
                <w:sz w:val="24"/>
                <w:szCs w:val="24"/>
              </w:rPr>
            </w:pPr>
          </w:p>
        </w:tc>
        <w:tc>
          <w:tcPr>
            <w:tcW w:w="2754" w:type="dxa"/>
          </w:tcPr>
          <w:p w14:paraId="5D4C7E39" w14:textId="77777777" w:rsidR="006F3CD8" w:rsidRDefault="006F3CD8" w:rsidP="00405DDA">
            <w:pPr>
              <w:rPr>
                <w:rFonts w:cstheme="minorHAnsi"/>
                <w:sz w:val="24"/>
                <w:szCs w:val="24"/>
              </w:rPr>
            </w:pPr>
          </w:p>
        </w:tc>
        <w:tc>
          <w:tcPr>
            <w:tcW w:w="2754" w:type="dxa"/>
          </w:tcPr>
          <w:p w14:paraId="5A933C4E" w14:textId="77777777" w:rsidR="006F3CD8" w:rsidRDefault="006F3CD8" w:rsidP="00405DDA">
            <w:pPr>
              <w:rPr>
                <w:rFonts w:cstheme="minorHAnsi"/>
                <w:sz w:val="24"/>
                <w:szCs w:val="24"/>
              </w:rPr>
            </w:pPr>
          </w:p>
        </w:tc>
        <w:tc>
          <w:tcPr>
            <w:tcW w:w="2754" w:type="dxa"/>
          </w:tcPr>
          <w:p w14:paraId="5D7D4FE1" w14:textId="77777777" w:rsidR="006F3CD8" w:rsidRDefault="006F3CD8" w:rsidP="00405DDA">
            <w:pPr>
              <w:rPr>
                <w:rFonts w:cstheme="minorHAnsi"/>
                <w:sz w:val="24"/>
                <w:szCs w:val="24"/>
              </w:rPr>
            </w:pPr>
          </w:p>
        </w:tc>
      </w:tr>
      <w:tr w:rsidR="002B49B4" w14:paraId="3AC5D0E3" w14:textId="77777777" w:rsidTr="00405DDA">
        <w:tc>
          <w:tcPr>
            <w:tcW w:w="2754" w:type="dxa"/>
          </w:tcPr>
          <w:p w14:paraId="78B943E0" w14:textId="6C6822DF" w:rsidR="002B49B4" w:rsidRDefault="003E4B62" w:rsidP="00405DDA">
            <w:pPr>
              <w:rPr>
                <w:rFonts w:cstheme="minorHAnsi"/>
                <w:sz w:val="24"/>
                <w:szCs w:val="24"/>
              </w:rPr>
            </w:pPr>
            <w:r>
              <w:rPr>
                <w:rFonts w:cstheme="minorHAnsi"/>
                <w:sz w:val="24"/>
                <w:szCs w:val="24"/>
              </w:rPr>
              <w:t>Activity Proceeds</w:t>
            </w:r>
          </w:p>
        </w:tc>
        <w:tc>
          <w:tcPr>
            <w:tcW w:w="2754" w:type="dxa"/>
          </w:tcPr>
          <w:p w14:paraId="766DCEE0" w14:textId="0234DCFC" w:rsidR="002B49B4" w:rsidRDefault="003E4B62" w:rsidP="00405DDA">
            <w:pPr>
              <w:rPr>
                <w:rFonts w:cstheme="minorHAnsi"/>
                <w:sz w:val="24"/>
                <w:szCs w:val="24"/>
              </w:rPr>
            </w:pPr>
            <w:r>
              <w:rPr>
                <w:rFonts w:cstheme="minorHAnsi"/>
                <w:sz w:val="24"/>
                <w:szCs w:val="24"/>
              </w:rPr>
              <w:t>$120</w:t>
            </w:r>
          </w:p>
        </w:tc>
        <w:tc>
          <w:tcPr>
            <w:tcW w:w="2754" w:type="dxa"/>
          </w:tcPr>
          <w:p w14:paraId="6DA653CB" w14:textId="77777777" w:rsidR="002B49B4" w:rsidRDefault="002B49B4" w:rsidP="00405DDA">
            <w:pPr>
              <w:rPr>
                <w:rFonts w:cstheme="minorHAnsi"/>
                <w:sz w:val="24"/>
                <w:szCs w:val="24"/>
              </w:rPr>
            </w:pPr>
          </w:p>
        </w:tc>
        <w:tc>
          <w:tcPr>
            <w:tcW w:w="2754" w:type="dxa"/>
          </w:tcPr>
          <w:p w14:paraId="20E98CA8" w14:textId="77777777" w:rsidR="002B49B4" w:rsidRDefault="002B49B4" w:rsidP="00405DDA">
            <w:pPr>
              <w:rPr>
                <w:rFonts w:cstheme="minorHAnsi"/>
                <w:sz w:val="24"/>
                <w:szCs w:val="24"/>
              </w:rPr>
            </w:pPr>
          </w:p>
        </w:tc>
      </w:tr>
      <w:tr w:rsidR="006F3CD8" w14:paraId="26B725C8" w14:textId="77777777" w:rsidTr="00405DDA">
        <w:tc>
          <w:tcPr>
            <w:tcW w:w="2754" w:type="dxa"/>
          </w:tcPr>
          <w:p w14:paraId="61A6F5AA" w14:textId="2302CE36" w:rsidR="006F3CD8" w:rsidRDefault="006F3CD8" w:rsidP="00405DDA">
            <w:pPr>
              <w:rPr>
                <w:rFonts w:cstheme="minorHAnsi"/>
                <w:sz w:val="24"/>
                <w:szCs w:val="24"/>
              </w:rPr>
            </w:pPr>
            <w:r>
              <w:rPr>
                <w:rFonts w:cstheme="minorHAnsi"/>
                <w:sz w:val="24"/>
                <w:szCs w:val="24"/>
              </w:rPr>
              <w:t>Literature Sales</w:t>
            </w:r>
          </w:p>
        </w:tc>
        <w:tc>
          <w:tcPr>
            <w:tcW w:w="2754" w:type="dxa"/>
          </w:tcPr>
          <w:p w14:paraId="5D2B648E" w14:textId="6F92AC88" w:rsidR="006F3CD8" w:rsidRDefault="003E4B62" w:rsidP="00405DDA">
            <w:pPr>
              <w:rPr>
                <w:rFonts w:cstheme="minorHAnsi"/>
                <w:sz w:val="24"/>
                <w:szCs w:val="24"/>
              </w:rPr>
            </w:pPr>
            <w:r>
              <w:rPr>
                <w:rFonts w:cstheme="minorHAnsi"/>
                <w:sz w:val="24"/>
                <w:szCs w:val="24"/>
              </w:rPr>
              <w:t>$68</w:t>
            </w:r>
          </w:p>
        </w:tc>
        <w:tc>
          <w:tcPr>
            <w:tcW w:w="2754" w:type="dxa"/>
          </w:tcPr>
          <w:p w14:paraId="64BD87B5" w14:textId="77777777" w:rsidR="006F3CD8" w:rsidRDefault="006F3CD8" w:rsidP="00405DDA">
            <w:pPr>
              <w:rPr>
                <w:rFonts w:cstheme="minorHAnsi"/>
                <w:sz w:val="24"/>
                <w:szCs w:val="24"/>
              </w:rPr>
            </w:pPr>
          </w:p>
        </w:tc>
        <w:tc>
          <w:tcPr>
            <w:tcW w:w="2754" w:type="dxa"/>
          </w:tcPr>
          <w:p w14:paraId="560C08B7" w14:textId="77777777" w:rsidR="006F3CD8" w:rsidRDefault="006F3CD8" w:rsidP="00405DDA">
            <w:pPr>
              <w:rPr>
                <w:rFonts w:cstheme="minorHAnsi"/>
                <w:sz w:val="24"/>
                <w:szCs w:val="24"/>
              </w:rPr>
            </w:pPr>
          </w:p>
        </w:tc>
      </w:tr>
      <w:tr w:rsidR="006F3CD8" w14:paraId="5E359497" w14:textId="77777777" w:rsidTr="00405DDA">
        <w:tc>
          <w:tcPr>
            <w:tcW w:w="2754" w:type="dxa"/>
          </w:tcPr>
          <w:p w14:paraId="4B284396" w14:textId="51911925" w:rsidR="006F3CD8" w:rsidRDefault="006F3CD8" w:rsidP="00405DDA">
            <w:pPr>
              <w:rPr>
                <w:rFonts w:cstheme="minorHAnsi"/>
                <w:sz w:val="24"/>
                <w:szCs w:val="24"/>
              </w:rPr>
            </w:pPr>
          </w:p>
        </w:tc>
        <w:tc>
          <w:tcPr>
            <w:tcW w:w="2754" w:type="dxa"/>
          </w:tcPr>
          <w:p w14:paraId="62B59CA5" w14:textId="12141997" w:rsidR="006F3CD8" w:rsidRDefault="006F3CD8" w:rsidP="00405DDA">
            <w:pPr>
              <w:rPr>
                <w:rFonts w:cstheme="minorHAnsi"/>
                <w:sz w:val="24"/>
                <w:szCs w:val="24"/>
              </w:rPr>
            </w:pPr>
          </w:p>
        </w:tc>
        <w:tc>
          <w:tcPr>
            <w:tcW w:w="2754" w:type="dxa"/>
          </w:tcPr>
          <w:p w14:paraId="6C4746E5" w14:textId="77777777" w:rsidR="006F3CD8" w:rsidRDefault="006F3CD8" w:rsidP="00405DDA">
            <w:pPr>
              <w:rPr>
                <w:rFonts w:cstheme="minorHAnsi"/>
                <w:sz w:val="24"/>
                <w:szCs w:val="24"/>
              </w:rPr>
            </w:pPr>
          </w:p>
        </w:tc>
        <w:tc>
          <w:tcPr>
            <w:tcW w:w="2754" w:type="dxa"/>
          </w:tcPr>
          <w:p w14:paraId="0577C10C" w14:textId="4EEEF150" w:rsidR="006F3CD8" w:rsidRDefault="007D47D0" w:rsidP="00405DDA">
            <w:pPr>
              <w:rPr>
                <w:rFonts w:cstheme="minorHAnsi"/>
                <w:sz w:val="24"/>
                <w:szCs w:val="24"/>
              </w:rPr>
            </w:pPr>
            <w:r>
              <w:rPr>
                <w:rFonts w:cstheme="minorHAnsi"/>
                <w:sz w:val="24"/>
                <w:szCs w:val="24"/>
              </w:rPr>
              <w:t>$264.00</w:t>
            </w:r>
          </w:p>
        </w:tc>
      </w:tr>
      <w:tr w:rsidR="006F3CD8" w14:paraId="254BF465" w14:textId="77777777" w:rsidTr="00405DDA">
        <w:tc>
          <w:tcPr>
            <w:tcW w:w="2754" w:type="dxa"/>
          </w:tcPr>
          <w:p w14:paraId="47AE8F7D" w14:textId="677B0054" w:rsidR="006F3CD8" w:rsidRPr="006F3CD8" w:rsidRDefault="006F3CD8" w:rsidP="00405DDA">
            <w:pPr>
              <w:rPr>
                <w:rFonts w:cstheme="minorHAnsi"/>
                <w:sz w:val="24"/>
                <w:szCs w:val="24"/>
              </w:rPr>
            </w:pPr>
            <w:r>
              <w:rPr>
                <w:rFonts w:cstheme="minorHAnsi"/>
                <w:b/>
                <w:sz w:val="24"/>
                <w:szCs w:val="24"/>
              </w:rPr>
              <w:t>Deposits:</w:t>
            </w:r>
          </w:p>
        </w:tc>
        <w:tc>
          <w:tcPr>
            <w:tcW w:w="2754" w:type="dxa"/>
          </w:tcPr>
          <w:p w14:paraId="0EC38807" w14:textId="77777777" w:rsidR="006F3CD8" w:rsidRDefault="006F3CD8" w:rsidP="00405DDA">
            <w:pPr>
              <w:rPr>
                <w:rFonts w:cstheme="minorHAnsi"/>
                <w:sz w:val="24"/>
                <w:szCs w:val="24"/>
              </w:rPr>
            </w:pPr>
          </w:p>
        </w:tc>
        <w:tc>
          <w:tcPr>
            <w:tcW w:w="2754" w:type="dxa"/>
          </w:tcPr>
          <w:p w14:paraId="7E46314E" w14:textId="77777777" w:rsidR="006F3CD8" w:rsidRDefault="006F3CD8" w:rsidP="00405DDA">
            <w:pPr>
              <w:rPr>
                <w:rFonts w:cstheme="minorHAnsi"/>
                <w:sz w:val="24"/>
                <w:szCs w:val="24"/>
              </w:rPr>
            </w:pPr>
          </w:p>
        </w:tc>
        <w:tc>
          <w:tcPr>
            <w:tcW w:w="2754" w:type="dxa"/>
          </w:tcPr>
          <w:p w14:paraId="65DE8973" w14:textId="07361ADF" w:rsidR="006F3CD8" w:rsidRDefault="006F3CD8" w:rsidP="00405DDA">
            <w:pPr>
              <w:rPr>
                <w:rFonts w:cstheme="minorHAnsi"/>
                <w:sz w:val="24"/>
                <w:szCs w:val="24"/>
              </w:rPr>
            </w:pPr>
          </w:p>
        </w:tc>
      </w:tr>
      <w:tr w:rsidR="006F3CD8" w14:paraId="6A15AA6D" w14:textId="77777777" w:rsidTr="00405DDA">
        <w:tc>
          <w:tcPr>
            <w:tcW w:w="2754" w:type="dxa"/>
          </w:tcPr>
          <w:p w14:paraId="063892DC" w14:textId="7AA87D81" w:rsidR="006F3CD8" w:rsidRDefault="007D47D0" w:rsidP="00405DDA">
            <w:pPr>
              <w:rPr>
                <w:rFonts w:cstheme="minorHAnsi"/>
                <w:sz w:val="24"/>
                <w:szCs w:val="24"/>
              </w:rPr>
            </w:pPr>
            <w:r>
              <w:rPr>
                <w:rFonts w:cstheme="minorHAnsi"/>
                <w:sz w:val="24"/>
                <w:szCs w:val="24"/>
              </w:rPr>
              <w:t>6/11/18</w:t>
            </w:r>
          </w:p>
        </w:tc>
        <w:tc>
          <w:tcPr>
            <w:tcW w:w="2754" w:type="dxa"/>
          </w:tcPr>
          <w:p w14:paraId="4366B0E7" w14:textId="3DF19D32" w:rsidR="006F3CD8" w:rsidRDefault="0081574E" w:rsidP="00405DDA">
            <w:pPr>
              <w:rPr>
                <w:rFonts w:cstheme="minorHAnsi"/>
                <w:sz w:val="24"/>
                <w:szCs w:val="24"/>
              </w:rPr>
            </w:pPr>
            <w:r>
              <w:rPr>
                <w:rFonts w:cstheme="minorHAnsi"/>
                <w:sz w:val="24"/>
                <w:szCs w:val="24"/>
              </w:rPr>
              <w:t>$144.00</w:t>
            </w:r>
          </w:p>
        </w:tc>
        <w:tc>
          <w:tcPr>
            <w:tcW w:w="2754" w:type="dxa"/>
          </w:tcPr>
          <w:p w14:paraId="559D637C" w14:textId="77777777" w:rsidR="006F3CD8" w:rsidRDefault="006F3CD8" w:rsidP="00405DDA">
            <w:pPr>
              <w:rPr>
                <w:rFonts w:cstheme="minorHAnsi"/>
                <w:sz w:val="24"/>
                <w:szCs w:val="24"/>
              </w:rPr>
            </w:pPr>
          </w:p>
        </w:tc>
        <w:tc>
          <w:tcPr>
            <w:tcW w:w="2754" w:type="dxa"/>
          </w:tcPr>
          <w:p w14:paraId="11FE7686" w14:textId="77777777" w:rsidR="006F3CD8" w:rsidRDefault="006F3CD8" w:rsidP="00405DDA">
            <w:pPr>
              <w:rPr>
                <w:rFonts w:cstheme="minorHAnsi"/>
                <w:sz w:val="24"/>
                <w:szCs w:val="24"/>
              </w:rPr>
            </w:pPr>
          </w:p>
        </w:tc>
      </w:tr>
      <w:tr w:rsidR="006F3CD8" w14:paraId="7B00BD4D" w14:textId="77777777" w:rsidTr="00405DDA">
        <w:tc>
          <w:tcPr>
            <w:tcW w:w="2754" w:type="dxa"/>
          </w:tcPr>
          <w:p w14:paraId="2F610DB4" w14:textId="6ADA1246" w:rsidR="006F3CD8" w:rsidRDefault="007D47D0" w:rsidP="00405DDA">
            <w:pPr>
              <w:rPr>
                <w:rFonts w:cstheme="minorHAnsi"/>
                <w:sz w:val="24"/>
                <w:szCs w:val="24"/>
              </w:rPr>
            </w:pPr>
            <w:r>
              <w:rPr>
                <w:rFonts w:cstheme="minorHAnsi"/>
                <w:sz w:val="24"/>
                <w:szCs w:val="24"/>
              </w:rPr>
              <w:t>6/25/18</w:t>
            </w:r>
          </w:p>
        </w:tc>
        <w:tc>
          <w:tcPr>
            <w:tcW w:w="2754" w:type="dxa"/>
          </w:tcPr>
          <w:p w14:paraId="39578AF5" w14:textId="64A751B2" w:rsidR="006F3CD8" w:rsidRDefault="0081574E" w:rsidP="00405DDA">
            <w:pPr>
              <w:rPr>
                <w:rFonts w:cstheme="minorHAnsi"/>
                <w:sz w:val="24"/>
                <w:szCs w:val="24"/>
              </w:rPr>
            </w:pPr>
            <w:r>
              <w:rPr>
                <w:rFonts w:cstheme="minorHAnsi"/>
                <w:sz w:val="24"/>
                <w:szCs w:val="24"/>
              </w:rPr>
              <w:t>$120.00</w:t>
            </w:r>
          </w:p>
        </w:tc>
        <w:tc>
          <w:tcPr>
            <w:tcW w:w="2754" w:type="dxa"/>
          </w:tcPr>
          <w:p w14:paraId="6E7AA74D" w14:textId="252BAEA8" w:rsidR="006F3CD8" w:rsidRPr="006F3CD8" w:rsidRDefault="006F3CD8" w:rsidP="00405DDA">
            <w:pPr>
              <w:rPr>
                <w:rFonts w:cstheme="minorHAnsi"/>
                <w:b/>
                <w:sz w:val="24"/>
                <w:szCs w:val="24"/>
              </w:rPr>
            </w:pPr>
          </w:p>
        </w:tc>
        <w:tc>
          <w:tcPr>
            <w:tcW w:w="2754" w:type="dxa"/>
          </w:tcPr>
          <w:p w14:paraId="72712E0E" w14:textId="2965EE1B" w:rsidR="006F3CD8" w:rsidRDefault="006F3CD8" w:rsidP="00405DDA">
            <w:pPr>
              <w:rPr>
                <w:rFonts w:cstheme="minorHAnsi"/>
                <w:sz w:val="24"/>
                <w:szCs w:val="24"/>
              </w:rPr>
            </w:pPr>
          </w:p>
        </w:tc>
      </w:tr>
      <w:tr w:rsidR="007D47D0" w14:paraId="01ED1B24" w14:textId="77777777" w:rsidTr="00405DDA">
        <w:tc>
          <w:tcPr>
            <w:tcW w:w="2754" w:type="dxa"/>
          </w:tcPr>
          <w:p w14:paraId="3F9A62B4" w14:textId="77777777" w:rsidR="007D47D0" w:rsidRDefault="007D47D0" w:rsidP="00405DDA">
            <w:pPr>
              <w:rPr>
                <w:rFonts w:cstheme="minorHAnsi"/>
                <w:sz w:val="24"/>
                <w:szCs w:val="24"/>
              </w:rPr>
            </w:pPr>
          </w:p>
        </w:tc>
        <w:tc>
          <w:tcPr>
            <w:tcW w:w="2754" w:type="dxa"/>
          </w:tcPr>
          <w:p w14:paraId="20C97B05" w14:textId="77777777" w:rsidR="007D47D0" w:rsidRDefault="007D47D0" w:rsidP="00405DDA">
            <w:pPr>
              <w:rPr>
                <w:rFonts w:cstheme="minorHAnsi"/>
                <w:sz w:val="24"/>
                <w:szCs w:val="24"/>
              </w:rPr>
            </w:pPr>
          </w:p>
        </w:tc>
        <w:tc>
          <w:tcPr>
            <w:tcW w:w="2754" w:type="dxa"/>
          </w:tcPr>
          <w:p w14:paraId="6C812A4F" w14:textId="1E0C4534" w:rsidR="007D47D0" w:rsidRPr="006F3CD8" w:rsidRDefault="00F33441" w:rsidP="00405DDA">
            <w:pPr>
              <w:rPr>
                <w:rFonts w:cstheme="minorHAnsi"/>
                <w:b/>
                <w:sz w:val="24"/>
                <w:szCs w:val="24"/>
              </w:rPr>
            </w:pPr>
            <w:r>
              <w:rPr>
                <w:rFonts w:cstheme="minorHAnsi"/>
                <w:b/>
                <w:sz w:val="24"/>
                <w:szCs w:val="24"/>
              </w:rPr>
              <w:t>Total Credit</w:t>
            </w:r>
          </w:p>
        </w:tc>
        <w:tc>
          <w:tcPr>
            <w:tcW w:w="2754" w:type="dxa"/>
          </w:tcPr>
          <w:p w14:paraId="3240FB15" w14:textId="6A244F80" w:rsidR="007D47D0" w:rsidRDefault="00F33441" w:rsidP="00405DDA">
            <w:pPr>
              <w:rPr>
                <w:rFonts w:cstheme="minorHAnsi"/>
                <w:sz w:val="24"/>
                <w:szCs w:val="24"/>
              </w:rPr>
            </w:pPr>
            <w:r>
              <w:rPr>
                <w:rFonts w:cstheme="minorHAnsi"/>
                <w:sz w:val="24"/>
                <w:szCs w:val="24"/>
              </w:rPr>
              <w:t>$264.00</w:t>
            </w:r>
          </w:p>
        </w:tc>
      </w:tr>
      <w:tr w:rsidR="006F3CD8" w14:paraId="4B74E69F" w14:textId="77777777" w:rsidTr="00405DDA">
        <w:tc>
          <w:tcPr>
            <w:tcW w:w="2754" w:type="dxa"/>
          </w:tcPr>
          <w:p w14:paraId="42DA4DA7" w14:textId="3C6882FD" w:rsidR="006F3CD8" w:rsidRPr="006F3CD8" w:rsidRDefault="006F3CD8" w:rsidP="00405DDA">
            <w:pPr>
              <w:rPr>
                <w:rFonts w:cstheme="minorHAnsi"/>
                <w:b/>
                <w:sz w:val="24"/>
                <w:szCs w:val="24"/>
              </w:rPr>
            </w:pPr>
            <w:r>
              <w:rPr>
                <w:rFonts w:cstheme="minorHAnsi"/>
                <w:b/>
                <w:sz w:val="24"/>
                <w:szCs w:val="24"/>
              </w:rPr>
              <w:t>Payouts:</w:t>
            </w:r>
          </w:p>
        </w:tc>
        <w:tc>
          <w:tcPr>
            <w:tcW w:w="2754" w:type="dxa"/>
          </w:tcPr>
          <w:p w14:paraId="4BE1C61A" w14:textId="77777777" w:rsidR="006F3CD8" w:rsidRDefault="006F3CD8" w:rsidP="00405DDA">
            <w:pPr>
              <w:rPr>
                <w:rFonts w:cstheme="minorHAnsi"/>
                <w:sz w:val="24"/>
                <w:szCs w:val="24"/>
              </w:rPr>
            </w:pPr>
          </w:p>
        </w:tc>
        <w:tc>
          <w:tcPr>
            <w:tcW w:w="2754" w:type="dxa"/>
          </w:tcPr>
          <w:p w14:paraId="2F79A365" w14:textId="77777777" w:rsidR="006F3CD8" w:rsidRDefault="006F3CD8" w:rsidP="00405DDA">
            <w:pPr>
              <w:rPr>
                <w:rFonts w:cstheme="minorHAnsi"/>
                <w:sz w:val="24"/>
                <w:szCs w:val="24"/>
              </w:rPr>
            </w:pPr>
          </w:p>
        </w:tc>
        <w:tc>
          <w:tcPr>
            <w:tcW w:w="2754" w:type="dxa"/>
          </w:tcPr>
          <w:p w14:paraId="687E2C43" w14:textId="77777777" w:rsidR="006F3CD8" w:rsidRDefault="006F3CD8" w:rsidP="00405DDA">
            <w:pPr>
              <w:rPr>
                <w:rFonts w:cstheme="minorHAnsi"/>
                <w:sz w:val="24"/>
                <w:szCs w:val="24"/>
              </w:rPr>
            </w:pPr>
          </w:p>
        </w:tc>
      </w:tr>
      <w:tr w:rsidR="006F3CD8" w14:paraId="353C320C" w14:textId="77777777" w:rsidTr="00405DDA">
        <w:tc>
          <w:tcPr>
            <w:tcW w:w="2754" w:type="dxa"/>
          </w:tcPr>
          <w:p w14:paraId="79CCB9D5" w14:textId="77777777" w:rsidR="006F3CD8" w:rsidRDefault="00050D99" w:rsidP="00405DDA">
            <w:pPr>
              <w:rPr>
                <w:rFonts w:cstheme="minorHAnsi"/>
                <w:sz w:val="24"/>
                <w:szCs w:val="24"/>
              </w:rPr>
            </w:pPr>
            <w:r>
              <w:rPr>
                <w:rFonts w:cstheme="minorHAnsi"/>
                <w:sz w:val="24"/>
                <w:szCs w:val="24"/>
              </w:rPr>
              <w:t>Check 182</w:t>
            </w:r>
          </w:p>
          <w:p w14:paraId="64EFC2F0" w14:textId="77777777" w:rsidR="00050D99" w:rsidRDefault="00050D99" w:rsidP="00405DDA">
            <w:pPr>
              <w:rPr>
                <w:rFonts w:cstheme="minorHAnsi"/>
                <w:sz w:val="24"/>
                <w:szCs w:val="24"/>
              </w:rPr>
            </w:pPr>
            <w:r>
              <w:rPr>
                <w:rFonts w:cstheme="minorHAnsi"/>
                <w:sz w:val="24"/>
                <w:szCs w:val="24"/>
              </w:rPr>
              <w:t>$314.02</w:t>
            </w:r>
          </w:p>
          <w:p w14:paraId="05A652DB" w14:textId="77777777" w:rsidR="00050D99" w:rsidRDefault="00050D99" w:rsidP="00405DDA">
            <w:pPr>
              <w:rPr>
                <w:rFonts w:cstheme="minorHAnsi"/>
                <w:sz w:val="24"/>
                <w:szCs w:val="24"/>
              </w:rPr>
            </w:pPr>
            <w:r>
              <w:rPr>
                <w:rFonts w:cstheme="minorHAnsi"/>
                <w:sz w:val="24"/>
                <w:szCs w:val="24"/>
              </w:rPr>
              <w:t>6/10</w:t>
            </w:r>
            <w:r w:rsidR="00F06CE7">
              <w:rPr>
                <w:rFonts w:cstheme="minorHAnsi"/>
                <w:sz w:val="24"/>
                <w:szCs w:val="24"/>
              </w:rPr>
              <w:t>/18</w:t>
            </w:r>
          </w:p>
          <w:p w14:paraId="098F2F47" w14:textId="6E2C052D" w:rsidR="00F06CE7" w:rsidRDefault="00F06CE7" w:rsidP="00405DDA">
            <w:pPr>
              <w:rPr>
                <w:rFonts w:cstheme="minorHAnsi"/>
                <w:sz w:val="24"/>
                <w:szCs w:val="24"/>
              </w:rPr>
            </w:pPr>
            <w:r>
              <w:rPr>
                <w:rFonts w:cstheme="minorHAnsi"/>
                <w:sz w:val="24"/>
                <w:szCs w:val="24"/>
              </w:rPr>
              <w:t>Free State Literature</w:t>
            </w:r>
          </w:p>
        </w:tc>
        <w:tc>
          <w:tcPr>
            <w:tcW w:w="2754" w:type="dxa"/>
          </w:tcPr>
          <w:p w14:paraId="55155CA1" w14:textId="77777777" w:rsidR="006F3CD8" w:rsidRDefault="006F3CD8" w:rsidP="00405DDA">
            <w:pPr>
              <w:rPr>
                <w:rFonts w:cstheme="minorHAnsi"/>
                <w:sz w:val="24"/>
                <w:szCs w:val="24"/>
              </w:rPr>
            </w:pPr>
          </w:p>
        </w:tc>
        <w:tc>
          <w:tcPr>
            <w:tcW w:w="2754" w:type="dxa"/>
          </w:tcPr>
          <w:p w14:paraId="2F8F8247" w14:textId="76888770" w:rsidR="006F3CD8" w:rsidRDefault="00F06CE7" w:rsidP="00405DDA">
            <w:pPr>
              <w:rPr>
                <w:rFonts w:cstheme="minorHAnsi"/>
                <w:sz w:val="24"/>
                <w:szCs w:val="24"/>
              </w:rPr>
            </w:pPr>
            <w:r>
              <w:rPr>
                <w:rFonts w:cstheme="minorHAnsi"/>
                <w:sz w:val="24"/>
                <w:szCs w:val="24"/>
              </w:rPr>
              <w:t>$314.02</w:t>
            </w:r>
          </w:p>
        </w:tc>
        <w:tc>
          <w:tcPr>
            <w:tcW w:w="2754" w:type="dxa"/>
          </w:tcPr>
          <w:p w14:paraId="2F85A5F3" w14:textId="77777777" w:rsidR="006F3CD8" w:rsidRDefault="006F3CD8" w:rsidP="00405DDA">
            <w:pPr>
              <w:rPr>
                <w:rFonts w:cstheme="minorHAnsi"/>
                <w:sz w:val="24"/>
                <w:szCs w:val="24"/>
              </w:rPr>
            </w:pPr>
          </w:p>
        </w:tc>
      </w:tr>
      <w:tr w:rsidR="006F3CD8" w14:paraId="7AA454D4" w14:textId="77777777" w:rsidTr="00405DDA">
        <w:tc>
          <w:tcPr>
            <w:tcW w:w="2754" w:type="dxa"/>
          </w:tcPr>
          <w:p w14:paraId="6479C161" w14:textId="77777777" w:rsidR="006F3CD8" w:rsidRDefault="00F06CE7" w:rsidP="00405DDA">
            <w:pPr>
              <w:rPr>
                <w:rFonts w:cstheme="minorHAnsi"/>
                <w:sz w:val="24"/>
                <w:szCs w:val="24"/>
              </w:rPr>
            </w:pPr>
            <w:r>
              <w:rPr>
                <w:rFonts w:cstheme="minorHAnsi"/>
                <w:sz w:val="24"/>
                <w:szCs w:val="24"/>
              </w:rPr>
              <w:t>Check 183</w:t>
            </w:r>
          </w:p>
          <w:p w14:paraId="142C9DFC" w14:textId="77777777" w:rsidR="00F06CE7" w:rsidRDefault="00F06CE7" w:rsidP="00405DDA">
            <w:pPr>
              <w:rPr>
                <w:rFonts w:cstheme="minorHAnsi"/>
                <w:sz w:val="24"/>
                <w:szCs w:val="24"/>
              </w:rPr>
            </w:pPr>
            <w:r>
              <w:rPr>
                <w:rFonts w:cstheme="minorHAnsi"/>
                <w:sz w:val="24"/>
                <w:szCs w:val="24"/>
              </w:rPr>
              <w:t>$29.97</w:t>
            </w:r>
          </w:p>
          <w:p w14:paraId="033D78EE" w14:textId="77777777" w:rsidR="00F06CE7" w:rsidRDefault="00F06CE7" w:rsidP="00405DDA">
            <w:pPr>
              <w:rPr>
                <w:rFonts w:cstheme="minorHAnsi"/>
                <w:sz w:val="24"/>
                <w:szCs w:val="24"/>
              </w:rPr>
            </w:pPr>
            <w:r>
              <w:rPr>
                <w:rFonts w:cstheme="minorHAnsi"/>
                <w:sz w:val="24"/>
                <w:szCs w:val="24"/>
              </w:rPr>
              <w:t>6/10/18</w:t>
            </w:r>
          </w:p>
          <w:p w14:paraId="7D1E729C" w14:textId="2EE28D0B" w:rsidR="00F06CE7" w:rsidRDefault="00F06CE7" w:rsidP="00405DDA">
            <w:pPr>
              <w:rPr>
                <w:rFonts w:cstheme="minorHAnsi"/>
                <w:sz w:val="24"/>
                <w:szCs w:val="24"/>
              </w:rPr>
            </w:pPr>
            <w:r>
              <w:rPr>
                <w:rFonts w:cstheme="minorHAnsi"/>
                <w:sz w:val="24"/>
                <w:szCs w:val="24"/>
              </w:rPr>
              <w:t>Richard McDougal Meeting List Printing Payback-Receipts</w:t>
            </w:r>
            <w:r w:rsidR="00E57CEA">
              <w:rPr>
                <w:rFonts w:cstheme="minorHAnsi"/>
                <w:sz w:val="24"/>
                <w:szCs w:val="24"/>
              </w:rPr>
              <w:t xml:space="preserve"> turned in</w:t>
            </w:r>
          </w:p>
        </w:tc>
        <w:tc>
          <w:tcPr>
            <w:tcW w:w="2754" w:type="dxa"/>
          </w:tcPr>
          <w:p w14:paraId="141FD1D8" w14:textId="77777777" w:rsidR="006F3CD8" w:rsidRDefault="006F3CD8" w:rsidP="00405DDA">
            <w:pPr>
              <w:rPr>
                <w:rFonts w:cstheme="minorHAnsi"/>
                <w:sz w:val="24"/>
                <w:szCs w:val="24"/>
              </w:rPr>
            </w:pPr>
          </w:p>
        </w:tc>
        <w:tc>
          <w:tcPr>
            <w:tcW w:w="2754" w:type="dxa"/>
          </w:tcPr>
          <w:p w14:paraId="23C21906" w14:textId="34158158" w:rsidR="006F3CD8" w:rsidRDefault="00E57CEA" w:rsidP="00405DDA">
            <w:pPr>
              <w:rPr>
                <w:rFonts w:cstheme="minorHAnsi"/>
                <w:sz w:val="24"/>
                <w:szCs w:val="24"/>
              </w:rPr>
            </w:pPr>
            <w:r>
              <w:rPr>
                <w:rFonts w:cstheme="minorHAnsi"/>
                <w:sz w:val="24"/>
                <w:szCs w:val="24"/>
              </w:rPr>
              <w:t>$29.97</w:t>
            </w:r>
          </w:p>
        </w:tc>
        <w:tc>
          <w:tcPr>
            <w:tcW w:w="2754" w:type="dxa"/>
          </w:tcPr>
          <w:p w14:paraId="6846AE94" w14:textId="77777777" w:rsidR="006F3CD8" w:rsidRDefault="006F3CD8" w:rsidP="00405DDA">
            <w:pPr>
              <w:rPr>
                <w:rFonts w:cstheme="minorHAnsi"/>
                <w:sz w:val="24"/>
                <w:szCs w:val="24"/>
              </w:rPr>
            </w:pPr>
          </w:p>
        </w:tc>
      </w:tr>
      <w:tr w:rsidR="006F3CD8" w14:paraId="4C3D76A0" w14:textId="77777777" w:rsidTr="00405DDA">
        <w:tc>
          <w:tcPr>
            <w:tcW w:w="2754" w:type="dxa"/>
          </w:tcPr>
          <w:p w14:paraId="6AD5D67F" w14:textId="77777777" w:rsidR="006F3CD8" w:rsidRDefault="006F3CD8" w:rsidP="00405DDA">
            <w:pPr>
              <w:rPr>
                <w:rFonts w:cstheme="minorHAnsi"/>
                <w:sz w:val="24"/>
                <w:szCs w:val="24"/>
              </w:rPr>
            </w:pPr>
          </w:p>
        </w:tc>
        <w:tc>
          <w:tcPr>
            <w:tcW w:w="2754" w:type="dxa"/>
          </w:tcPr>
          <w:p w14:paraId="2892AC44" w14:textId="77777777" w:rsidR="006F3CD8" w:rsidRDefault="006F3CD8" w:rsidP="00405DDA">
            <w:pPr>
              <w:rPr>
                <w:rFonts w:cstheme="minorHAnsi"/>
                <w:sz w:val="24"/>
                <w:szCs w:val="24"/>
              </w:rPr>
            </w:pPr>
          </w:p>
        </w:tc>
        <w:tc>
          <w:tcPr>
            <w:tcW w:w="2754" w:type="dxa"/>
          </w:tcPr>
          <w:p w14:paraId="1DE7765C" w14:textId="77777777" w:rsidR="006F3CD8" w:rsidRDefault="006F3CD8" w:rsidP="00405DDA">
            <w:pPr>
              <w:rPr>
                <w:rFonts w:cstheme="minorHAnsi"/>
                <w:sz w:val="24"/>
                <w:szCs w:val="24"/>
              </w:rPr>
            </w:pPr>
          </w:p>
        </w:tc>
        <w:tc>
          <w:tcPr>
            <w:tcW w:w="2754" w:type="dxa"/>
          </w:tcPr>
          <w:p w14:paraId="53B4701A" w14:textId="77777777" w:rsidR="006F3CD8" w:rsidRDefault="006F3CD8" w:rsidP="00405DDA">
            <w:pPr>
              <w:rPr>
                <w:rFonts w:cstheme="minorHAnsi"/>
                <w:sz w:val="24"/>
                <w:szCs w:val="24"/>
              </w:rPr>
            </w:pPr>
          </w:p>
        </w:tc>
      </w:tr>
      <w:tr w:rsidR="006F3CD8" w14:paraId="174D0A11" w14:textId="77777777" w:rsidTr="00405DDA">
        <w:tc>
          <w:tcPr>
            <w:tcW w:w="2754" w:type="dxa"/>
          </w:tcPr>
          <w:p w14:paraId="61FF9E4F" w14:textId="77777777" w:rsidR="006F3CD8" w:rsidRDefault="006F3CD8" w:rsidP="00405DDA">
            <w:pPr>
              <w:rPr>
                <w:rFonts w:cstheme="minorHAnsi"/>
                <w:sz w:val="24"/>
                <w:szCs w:val="24"/>
              </w:rPr>
            </w:pPr>
          </w:p>
        </w:tc>
        <w:tc>
          <w:tcPr>
            <w:tcW w:w="2754" w:type="dxa"/>
          </w:tcPr>
          <w:p w14:paraId="266915B7" w14:textId="77777777" w:rsidR="006F3CD8" w:rsidRDefault="006F3CD8" w:rsidP="00405DDA">
            <w:pPr>
              <w:rPr>
                <w:rFonts w:cstheme="minorHAnsi"/>
                <w:sz w:val="24"/>
                <w:szCs w:val="24"/>
              </w:rPr>
            </w:pPr>
          </w:p>
        </w:tc>
        <w:tc>
          <w:tcPr>
            <w:tcW w:w="2754" w:type="dxa"/>
          </w:tcPr>
          <w:p w14:paraId="2872DF3B" w14:textId="258CAB7D" w:rsidR="006F3CD8" w:rsidRDefault="006F3CD8" w:rsidP="00405DDA">
            <w:pPr>
              <w:rPr>
                <w:rFonts w:cstheme="minorHAnsi"/>
                <w:sz w:val="24"/>
                <w:szCs w:val="24"/>
              </w:rPr>
            </w:pPr>
            <w:r>
              <w:rPr>
                <w:rFonts w:cstheme="minorHAnsi"/>
                <w:sz w:val="24"/>
                <w:szCs w:val="24"/>
              </w:rPr>
              <w:t>Total Payout</w:t>
            </w:r>
          </w:p>
        </w:tc>
        <w:tc>
          <w:tcPr>
            <w:tcW w:w="2754" w:type="dxa"/>
          </w:tcPr>
          <w:p w14:paraId="59EA946D" w14:textId="46902F9E" w:rsidR="006F3CD8" w:rsidRDefault="00E57CEA" w:rsidP="00405DDA">
            <w:pPr>
              <w:rPr>
                <w:rFonts w:cstheme="minorHAnsi"/>
                <w:sz w:val="24"/>
                <w:szCs w:val="24"/>
              </w:rPr>
            </w:pPr>
            <w:r>
              <w:rPr>
                <w:rFonts w:cstheme="minorHAnsi"/>
                <w:sz w:val="24"/>
                <w:szCs w:val="24"/>
              </w:rPr>
              <w:t>$343.99</w:t>
            </w:r>
          </w:p>
        </w:tc>
      </w:tr>
      <w:tr w:rsidR="006F3CD8" w14:paraId="57A81C2C" w14:textId="77777777" w:rsidTr="00405DDA">
        <w:tc>
          <w:tcPr>
            <w:tcW w:w="2754" w:type="dxa"/>
          </w:tcPr>
          <w:p w14:paraId="2DB0A28A" w14:textId="77777777" w:rsidR="006F3CD8" w:rsidRDefault="006F3CD8" w:rsidP="00405DDA">
            <w:pPr>
              <w:rPr>
                <w:rFonts w:cstheme="minorHAnsi"/>
                <w:sz w:val="24"/>
                <w:szCs w:val="24"/>
              </w:rPr>
            </w:pPr>
          </w:p>
        </w:tc>
        <w:tc>
          <w:tcPr>
            <w:tcW w:w="2754" w:type="dxa"/>
          </w:tcPr>
          <w:p w14:paraId="6C585BAD" w14:textId="77777777" w:rsidR="006F3CD8" w:rsidRDefault="006F3CD8" w:rsidP="00405DDA">
            <w:pPr>
              <w:rPr>
                <w:rFonts w:cstheme="minorHAnsi"/>
                <w:sz w:val="24"/>
                <w:szCs w:val="24"/>
              </w:rPr>
            </w:pPr>
          </w:p>
        </w:tc>
        <w:tc>
          <w:tcPr>
            <w:tcW w:w="2754" w:type="dxa"/>
          </w:tcPr>
          <w:p w14:paraId="14C1E9FF" w14:textId="77777777" w:rsidR="006F3CD8" w:rsidRDefault="006F3CD8" w:rsidP="00405DDA">
            <w:pPr>
              <w:rPr>
                <w:rFonts w:cstheme="minorHAnsi"/>
                <w:sz w:val="24"/>
                <w:szCs w:val="24"/>
              </w:rPr>
            </w:pPr>
          </w:p>
        </w:tc>
        <w:tc>
          <w:tcPr>
            <w:tcW w:w="2754" w:type="dxa"/>
          </w:tcPr>
          <w:p w14:paraId="6E3A8FB6" w14:textId="77777777" w:rsidR="006F3CD8" w:rsidRDefault="006F3CD8" w:rsidP="00405DDA">
            <w:pPr>
              <w:rPr>
                <w:rFonts w:cstheme="minorHAnsi"/>
                <w:sz w:val="24"/>
                <w:szCs w:val="24"/>
              </w:rPr>
            </w:pPr>
          </w:p>
        </w:tc>
      </w:tr>
      <w:tr w:rsidR="006F3CD8" w14:paraId="470D1860" w14:textId="77777777" w:rsidTr="00405DDA">
        <w:tc>
          <w:tcPr>
            <w:tcW w:w="2754" w:type="dxa"/>
          </w:tcPr>
          <w:p w14:paraId="5FCB420D" w14:textId="693127AF" w:rsidR="006F3CD8" w:rsidRPr="006F3CD8" w:rsidRDefault="006F3CD8" w:rsidP="00405DDA">
            <w:pPr>
              <w:rPr>
                <w:rFonts w:cstheme="minorHAnsi"/>
                <w:b/>
                <w:sz w:val="24"/>
                <w:szCs w:val="24"/>
              </w:rPr>
            </w:pPr>
            <w:r>
              <w:rPr>
                <w:rFonts w:cstheme="minorHAnsi"/>
                <w:b/>
                <w:sz w:val="24"/>
                <w:szCs w:val="24"/>
              </w:rPr>
              <w:t>Ending Balance</w:t>
            </w:r>
          </w:p>
        </w:tc>
        <w:tc>
          <w:tcPr>
            <w:tcW w:w="2754" w:type="dxa"/>
          </w:tcPr>
          <w:p w14:paraId="13B1CAFC" w14:textId="77777777" w:rsidR="006F3CD8" w:rsidRDefault="006F3CD8" w:rsidP="00405DDA">
            <w:pPr>
              <w:rPr>
                <w:rFonts w:cstheme="minorHAnsi"/>
                <w:sz w:val="24"/>
                <w:szCs w:val="24"/>
              </w:rPr>
            </w:pPr>
          </w:p>
        </w:tc>
        <w:tc>
          <w:tcPr>
            <w:tcW w:w="2754" w:type="dxa"/>
          </w:tcPr>
          <w:p w14:paraId="26C4EC5B" w14:textId="77777777" w:rsidR="006F3CD8" w:rsidRDefault="006F3CD8" w:rsidP="00405DDA">
            <w:pPr>
              <w:rPr>
                <w:rFonts w:cstheme="minorHAnsi"/>
                <w:sz w:val="24"/>
                <w:szCs w:val="24"/>
              </w:rPr>
            </w:pPr>
          </w:p>
        </w:tc>
        <w:tc>
          <w:tcPr>
            <w:tcW w:w="2754" w:type="dxa"/>
          </w:tcPr>
          <w:p w14:paraId="6BAC2B7C" w14:textId="0E60DD01" w:rsidR="006F3CD8" w:rsidRPr="006F3CD8" w:rsidRDefault="00E57CEA" w:rsidP="00405DDA">
            <w:pPr>
              <w:rPr>
                <w:rFonts w:cstheme="minorHAnsi"/>
                <w:b/>
                <w:sz w:val="32"/>
                <w:szCs w:val="32"/>
              </w:rPr>
            </w:pPr>
            <w:r>
              <w:rPr>
                <w:rFonts w:cstheme="minorHAnsi"/>
                <w:b/>
                <w:sz w:val="32"/>
                <w:szCs w:val="32"/>
              </w:rPr>
              <w:t>$545.21</w:t>
            </w:r>
          </w:p>
        </w:tc>
      </w:tr>
      <w:tr w:rsidR="006F3CD8" w14:paraId="53E156F7" w14:textId="77777777" w:rsidTr="00405DDA">
        <w:tc>
          <w:tcPr>
            <w:tcW w:w="2754" w:type="dxa"/>
          </w:tcPr>
          <w:p w14:paraId="6C7BF26D" w14:textId="77777777" w:rsidR="006F3CD8" w:rsidRDefault="006F3CD8" w:rsidP="00405DDA">
            <w:pPr>
              <w:rPr>
                <w:rFonts w:cstheme="minorHAnsi"/>
                <w:sz w:val="24"/>
                <w:szCs w:val="24"/>
              </w:rPr>
            </w:pPr>
          </w:p>
        </w:tc>
        <w:tc>
          <w:tcPr>
            <w:tcW w:w="2754" w:type="dxa"/>
          </w:tcPr>
          <w:p w14:paraId="6A102C04" w14:textId="77777777" w:rsidR="006F3CD8" w:rsidRDefault="006F3CD8" w:rsidP="00405DDA">
            <w:pPr>
              <w:rPr>
                <w:rFonts w:cstheme="minorHAnsi"/>
                <w:sz w:val="24"/>
                <w:szCs w:val="24"/>
              </w:rPr>
            </w:pPr>
          </w:p>
        </w:tc>
        <w:tc>
          <w:tcPr>
            <w:tcW w:w="2754" w:type="dxa"/>
          </w:tcPr>
          <w:p w14:paraId="09758F5D" w14:textId="77777777" w:rsidR="006F3CD8" w:rsidRDefault="006F3CD8" w:rsidP="00405DDA">
            <w:pPr>
              <w:rPr>
                <w:rFonts w:cstheme="minorHAnsi"/>
                <w:sz w:val="24"/>
                <w:szCs w:val="24"/>
              </w:rPr>
            </w:pPr>
          </w:p>
        </w:tc>
        <w:tc>
          <w:tcPr>
            <w:tcW w:w="2754" w:type="dxa"/>
          </w:tcPr>
          <w:p w14:paraId="7E09AA90" w14:textId="77777777" w:rsidR="006F3CD8" w:rsidRDefault="006F3CD8" w:rsidP="00405DDA">
            <w:pPr>
              <w:rPr>
                <w:rFonts w:cstheme="minorHAnsi"/>
                <w:sz w:val="24"/>
                <w:szCs w:val="24"/>
              </w:rPr>
            </w:pPr>
          </w:p>
        </w:tc>
      </w:tr>
      <w:tr w:rsidR="00242B61" w14:paraId="6B3C7F88" w14:textId="77777777" w:rsidTr="00405DDA">
        <w:tc>
          <w:tcPr>
            <w:tcW w:w="2754" w:type="dxa"/>
          </w:tcPr>
          <w:p w14:paraId="74056795" w14:textId="77777777" w:rsidR="00242B61" w:rsidRDefault="00242B61" w:rsidP="00405DDA">
            <w:pPr>
              <w:rPr>
                <w:rFonts w:cstheme="minorHAnsi"/>
                <w:sz w:val="24"/>
                <w:szCs w:val="24"/>
              </w:rPr>
            </w:pPr>
          </w:p>
        </w:tc>
        <w:tc>
          <w:tcPr>
            <w:tcW w:w="2754" w:type="dxa"/>
          </w:tcPr>
          <w:p w14:paraId="0E63A3C3" w14:textId="77777777" w:rsidR="00242B61" w:rsidRDefault="00242B61" w:rsidP="00405DDA">
            <w:pPr>
              <w:rPr>
                <w:rFonts w:cstheme="minorHAnsi"/>
                <w:sz w:val="24"/>
                <w:szCs w:val="24"/>
              </w:rPr>
            </w:pPr>
          </w:p>
        </w:tc>
        <w:tc>
          <w:tcPr>
            <w:tcW w:w="2754" w:type="dxa"/>
          </w:tcPr>
          <w:p w14:paraId="1F8E2138" w14:textId="77777777" w:rsidR="00242B61" w:rsidRDefault="00242B61" w:rsidP="00405DDA">
            <w:pPr>
              <w:rPr>
                <w:rFonts w:cstheme="minorHAnsi"/>
                <w:sz w:val="24"/>
                <w:szCs w:val="24"/>
              </w:rPr>
            </w:pPr>
          </w:p>
        </w:tc>
        <w:tc>
          <w:tcPr>
            <w:tcW w:w="2754" w:type="dxa"/>
          </w:tcPr>
          <w:p w14:paraId="2A9D2FB8" w14:textId="77777777" w:rsidR="00242B61" w:rsidRDefault="00242B61" w:rsidP="00405DDA">
            <w:pPr>
              <w:rPr>
                <w:rFonts w:cstheme="minorHAnsi"/>
                <w:sz w:val="24"/>
                <w:szCs w:val="24"/>
              </w:rPr>
            </w:pPr>
          </w:p>
        </w:tc>
      </w:tr>
    </w:tbl>
    <w:p w14:paraId="049D2C80" w14:textId="77777777" w:rsidR="00242B61" w:rsidRDefault="00242B61" w:rsidP="00242B61">
      <w:pPr>
        <w:pStyle w:val="ListParagraph"/>
        <w:ind w:left="360"/>
        <w:rPr>
          <w:rFonts w:cstheme="minorHAnsi"/>
          <w:sz w:val="24"/>
          <w:szCs w:val="24"/>
        </w:rPr>
      </w:pPr>
    </w:p>
    <w:p w14:paraId="4EAA5D4E" w14:textId="77777777" w:rsidR="00242B61" w:rsidRPr="00242B61" w:rsidRDefault="00242B61" w:rsidP="00242B61">
      <w:pPr>
        <w:pStyle w:val="ListParagraph"/>
        <w:ind w:left="360"/>
        <w:rPr>
          <w:rFonts w:cstheme="minorHAnsi"/>
          <w:sz w:val="24"/>
          <w:szCs w:val="24"/>
        </w:rPr>
      </w:pPr>
    </w:p>
    <w:p w14:paraId="5A355A89" w14:textId="7CAB3201" w:rsidR="00734FBF" w:rsidRDefault="006F3CD8" w:rsidP="00734FBF">
      <w:pPr>
        <w:pStyle w:val="ListParagraph"/>
        <w:numPr>
          <w:ilvl w:val="0"/>
          <w:numId w:val="32"/>
        </w:numPr>
        <w:rPr>
          <w:rFonts w:cstheme="minorHAnsi"/>
          <w:sz w:val="24"/>
          <w:szCs w:val="24"/>
        </w:rPr>
      </w:pPr>
      <w:r>
        <w:rPr>
          <w:rFonts w:cstheme="minorHAnsi"/>
          <w:sz w:val="24"/>
          <w:szCs w:val="24"/>
        </w:rPr>
        <w:t xml:space="preserve">The floor was asked for nominations for vacant </w:t>
      </w:r>
      <w:r w:rsidR="0033046B">
        <w:rPr>
          <w:rFonts w:cstheme="minorHAnsi"/>
          <w:sz w:val="24"/>
          <w:szCs w:val="24"/>
        </w:rPr>
        <w:t xml:space="preserve">area service positions. No nominations made at this time. </w:t>
      </w:r>
    </w:p>
    <w:p w14:paraId="1D23DADB" w14:textId="77777777" w:rsidR="00734FBF" w:rsidRPr="00734FBF" w:rsidRDefault="00734FBF" w:rsidP="00734FBF">
      <w:pPr>
        <w:pStyle w:val="ListParagraph"/>
        <w:numPr>
          <w:ilvl w:val="1"/>
          <w:numId w:val="32"/>
        </w:numPr>
        <w:rPr>
          <w:rFonts w:cstheme="minorHAnsi"/>
          <w:sz w:val="24"/>
          <w:szCs w:val="24"/>
        </w:rPr>
      </w:pPr>
      <w:r w:rsidRPr="00734FBF">
        <w:rPr>
          <w:rFonts w:cstheme="minorHAnsi"/>
          <w:sz w:val="24"/>
          <w:szCs w:val="24"/>
        </w:rPr>
        <w:t xml:space="preserve">HOW nominated Crystal A. for Secretary. **Suggested questions attached** </w:t>
      </w:r>
    </w:p>
    <w:p w14:paraId="2F8AA961" w14:textId="038FCB45" w:rsidR="00734FBF" w:rsidRPr="00734FBF" w:rsidRDefault="00734FBF" w:rsidP="00734FBF">
      <w:pPr>
        <w:pStyle w:val="ListParagraph"/>
        <w:numPr>
          <w:ilvl w:val="1"/>
          <w:numId w:val="32"/>
        </w:numPr>
        <w:rPr>
          <w:rFonts w:cstheme="minorHAnsi"/>
          <w:sz w:val="24"/>
          <w:szCs w:val="24"/>
        </w:rPr>
      </w:pPr>
      <w:r w:rsidRPr="00734FBF">
        <w:rPr>
          <w:rFonts w:cstheme="minorHAnsi"/>
          <w:sz w:val="24"/>
          <w:szCs w:val="24"/>
        </w:rPr>
        <w:t>Jessi J. nominated Sara F. for RCM alternate. **Suggested questions attached**</w:t>
      </w:r>
    </w:p>
    <w:p w14:paraId="118E78F0" w14:textId="77777777" w:rsidR="00242B61" w:rsidRDefault="00242B61" w:rsidP="000B006B">
      <w:pPr>
        <w:rPr>
          <w:rFonts w:cstheme="minorHAnsi"/>
          <w:b/>
          <w:sz w:val="24"/>
          <w:szCs w:val="24"/>
        </w:rPr>
      </w:pPr>
    </w:p>
    <w:p w14:paraId="3752E519" w14:textId="77777777" w:rsidR="00242B61" w:rsidRDefault="00242B61" w:rsidP="000B006B">
      <w:pPr>
        <w:rPr>
          <w:rFonts w:cstheme="minorHAnsi"/>
          <w:b/>
          <w:sz w:val="24"/>
          <w:szCs w:val="24"/>
        </w:rPr>
      </w:pPr>
    </w:p>
    <w:p w14:paraId="65B1AB9C" w14:textId="77777777" w:rsidR="00242B61" w:rsidRDefault="00242B61" w:rsidP="000B006B">
      <w:pPr>
        <w:rPr>
          <w:rFonts w:cstheme="minorHAnsi"/>
          <w:b/>
          <w:sz w:val="24"/>
          <w:szCs w:val="24"/>
        </w:rPr>
      </w:pPr>
    </w:p>
    <w:p w14:paraId="71334EC2" w14:textId="022BCF05" w:rsidR="000B006B" w:rsidRPr="000B006B" w:rsidRDefault="000B006B" w:rsidP="000B006B">
      <w:pPr>
        <w:rPr>
          <w:rFonts w:cstheme="minorHAnsi"/>
          <w:b/>
          <w:sz w:val="24"/>
          <w:szCs w:val="24"/>
        </w:rPr>
      </w:pPr>
      <w:r w:rsidRPr="000B006B">
        <w:rPr>
          <w:rFonts w:cstheme="minorHAnsi"/>
          <w:b/>
          <w:sz w:val="24"/>
          <w:szCs w:val="24"/>
        </w:rPr>
        <w:t>Subcommittee Reports</w:t>
      </w:r>
    </w:p>
    <w:p w14:paraId="183FB4EF" w14:textId="77777777" w:rsidR="00903FBB" w:rsidRDefault="000B006B" w:rsidP="00903FBB">
      <w:pPr>
        <w:spacing w:after="0" w:line="240" w:lineRule="auto"/>
        <w:rPr>
          <w:rFonts w:cstheme="minorHAnsi"/>
          <w:sz w:val="24"/>
          <w:szCs w:val="24"/>
        </w:rPr>
      </w:pPr>
      <w:r>
        <w:rPr>
          <w:rFonts w:cstheme="minorHAnsi"/>
          <w:b/>
          <w:sz w:val="24"/>
          <w:szCs w:val="24"/>
          <w:u w:val="single"/>
        </w:rPr>
        <w:t>Activities Report:</w:t>
      </w:r>
    </w:p>
    <w:p w14:paraId="66DBDB9C" w14:textId="08F41E6B" w:rsidR="002300F5" w:rsidRDefault="002300F5" w:rsidP="00903FBB">
      <w:pPr>
        <w:spacing w:after="0" w:line="240" w:lineRule="auto"/>
        <w:rPr>
          <w:rFonts w:cstheme="minorHAnsi"/>
          <w:sz w:val="24"/>
          <w:szCs w:val="24"/>
        </w:rPr>
      </w:pPr>
      <w:r>
        <w:rPr>
          <w:rFonts w:cstheme="minorHAnsi"/>
          <w:sz w:val="24"/>
          <w:szCs w:val="24"/>
        </w:rPr>
        <w:t>Activities has been consistently meeting every other week on Friday at KISS at 7:15pm. There will be another subcommittee meeting this Friday at KISS. Activities sub. has been busy planning our next event. NRVANA Summa’ Bash 2018. It will be on July 29</w:t>
      </w:r>
      <w:r w:rsidRPr="002300F5">
        <w:rPr>
          <w:rFonts w:cstheme="minorHAnsi"/>
          <w:sz w:val="24"/>
          <w:szCs w:val="24"/>
          <w:vertAlign w:val="superscript"/>
        </w:rPr>
        <w:t>th</w:t>
      </w:r>
      <w:r>
        <w:rPr>
          <w:rFonts w:cstheme="minorHAnsi"/>
          <w:sz w:val="24"/>
          <w:szCs w:val="24"/>
        </w:rPr>
        <w:t xml:space="preserve"> at Rosa Peters Park in Christiansburg from 12 to 4pm. We are having two main speakers, Daryl from Roanoke at 1pm and Beverly R. from West VA at 3pm. Swimming is included at this event and there will be a life guard on hand. The area will provide hot dogs and water. We are asking for each home group to donate food. KISS has offered to donate hot dog buns. We still need ketchup, mustard, chili and chips. We noted on the flyer for everyone to bring a covered dish. I emailed the flyer out to all area members. If you did not receive the flyer and would like one, please let me know.</w:t>
      </w:r>
    </w:p>
    <w:p w14:paraId="6D2AFAD4" w14:textId="77777777" w:rsidR="002300F5" w:rsidRDefault="002300F5" w:rsidP="00903FBB">
      <w:pPr>
        <w:spacing w:after="0" w:line="240" w:lineRule="auto"/>
        <w:rPr>
          <w:rFonts w:cstheme="minorHAnsi"/>
          <w:sz w:val="24"/>
          <w:szCs w:val="24"/>
        </w:rPr>
      </w:pPr>
    </w:p>
    <w:p w14:paraId="570F7690" w14:textId="3CC0E220" w:rsidR="002300F5" w:rsidRDefault="002300F5" w:rsidP="00903FBB">
      <w:pPr>
        <w:spacing w:after="0" w:line="240" w:lineRule="auto"/>
        <w:rPr>
          <w:rFonts w:cstheme="minorHAnsi"/>
          <w:sz w:val="24"/>
          <w:szCs w:val="24"/>
        </w:rPr>
      </w:pPr>
      <w:r>
        <w:rPr>
          <w:rFonts w:cstheme="minorHAnsi"/>
          <w:sz w:val="24"/>
          <w:szCs w:val="24"/>
        </w:rPr>
        <w:t xml:space="preserve">In Loving Service, </w:t>
      </w:r>
    </w:p>
    <w:p w14:paraId="4EAFA829" w14:textId="6C1173BC" w:rsidR="002300F5" w:rsidRDefault="002300F5" w:rsidP="00903FBB">
      <w:pPr>
        <w:spacing w:after="0" w:line="240" w:lineRule="auto"/>
        <w:rPr>
          <w:rFonts w:cstheme="minorHAnsi"/>
          <w:sz w:val="24"/>
          <w:szCs w:val="24"/>
        </w:rPr>
      </w:pPr>
      <w:r>
        <w:rPr>
          <w:rFonts w:cstheme="minorHAnsi"/>
          <w:sz w:val="24"/>
          <w:szCs w:val="24"/>
        </w:rPr>
        <w:t xml:space="preserve">Jade L. </w:t>
      </w:r>
    </w:p>
    <w:p w14:paraId="7491F1FF" w14:textId="77777777" w:rsidR="00242B61" w:rsidRPr="002300F5" w:rsidRDefault="00242B61" w:rsidP="00903FBB">
      <w:pPr>
        <w:spacing w:after="0" w:line="240" w:lineRule="auto"/>
        <w:rPr>
          <w:rFonts w:cstheme="minorHAnsi"/>
          <w:sz w:val="24"/>
          <w:szCs w:val="24"/>
        </w:rPr>
      </w:pPr>
    </w:p>
    <w:p w14:paraId="16E403D4" w14:textId="6FC3BA53" w:rsidR="000B006B" w:rsidRDefault="000B006B" w:rsidP="00903FBB">
      <w:pPr>
        <w:spacing w:after="0" w:line="240" w:lineRule="auto"/>
        <w:rPr>
          <w:rFonts w:cstheme="minorHAnsi"/>
          <w:b/>
          <w:sz w:val="24"/>
          <w:szCs w:val="24"/>
          <w:u w:val="single"/>
        </w:rPr>
      </w:pPr>
      <w:r>
        <w:rPr>
          <w:rFonts w:cstheme="minorHAnsi"/>
          <w:b/>
          <w:sz w:val="24"/>
          <w:szCs w:val="24"/>
          <w:u w:val="single"/>
        </w:rPr>
        <w:t>Literature Report:</w:t>
      </w:r>
    </w:p>
    <w:p w14:paraId="42CFF731" w14:textId="3F0F6397" w:rsidR="00903FBB" w:rsidRDefault="00903FBB" w:rsidP="00903FBB">
      <w:pPr>
        <w:spacing w:after="0" w:line="240" w:lineRule="auto"/>
        <w:rPr>
          <w:rFonts w:cstheme="minorHAnsi"/>
          <w:sz w:val="24"/>
          <w:szCs w:val="24"/>
        </w:rPr>
      </w:pPr>
      <w:r>
        <w:rPr>
          <w:rFonts w:cstheme="minorHAnsi"/>
          <w:sz w:val="24"/>
          <w:szCs w:val="24"/>
        </w:rPr>
        <w:t>Addict named Shaun.</w:t>
      </w:r>
    </w:p>
    <w:p w14:paraId="4C6C6841" w14:textId="681C13A2" w:rsidR="00903FBB" w:rsidRDefault="00903FBB" w:rsidP="00903FBB">
      <w:pPr>
        <w:spacing w:after="0" w:line="240" w:lineRule="auto"/>
        <w:rPr>
          <w:rFonts w:cstheme="minorHAnsi"/>
          <w:sz w:val="24"/>
          <w:szCs w:val="24"/>
        </w:rPr>
      </w:pPr>
      <w:r>
        <w:rPr>
          <w:rFonts w:cstheme="minorHAnsi"/>
          <w:sz w:val="24"/>
          <w:szCs w:val="24"/>
        </w:rPr>
        <w:t xml:space="preserve">Literature sales for June totaled $73.99. I turned in $68 to the treasurer at last ASC. I did an inventory and placed an order to Freestate in the amount of $50.40. </w:t>
      </w:r>
    </w:p>
    <w:p w14:paraId="182A26B7" w14:textId="5A994322" w:rsidR="00903FBB" w:rsidRDefault="00903FBB" w:rsidP="00903FBB">
      <w:pPr>
        <w:spacing w:after="0" w:line="240" w:lineRule="auto"/>
        <w:rPr>
          <w:rFonts w:cstheme="minorHAnsi"/>
          <w:sz w:val="24"/>
          <w:szCs w:val="24"/>
        </w:rPr>
      </w:pPr>
    </w:p>
    <w:p w14:paraId="44B1587A" w14:textId="201F31DF" w:rsidR="00903FBB" w:rsidRDefault="00903FBB" w:rsidP="00903FBB">
      <w:pPr>
        <w:spacing w:after="0" w:line="240" w:lineRule="auto"/>
        <w:rPr>
          <w:rFonts w:cstheme="minorHAnsi"/>
          <w:sz w:val="24"/>
          <w:szCs w:val="24"/>
        </w:rPr>
      </w:pPr>
      <w:r>
        <w:rPr>
          <w:rFonts w:cstheme="minorHAnsi"/>
          <w:sz w:val="24"/>
          <w:szCs w:val="24"/>
        </w:rPr>
        <w:t xml:space="preserve">In Loving Service, </w:t>
      </w:r>
    </w:p>
    <w:p w14:paraId="67C90316" w14:textId="1DFDC9D6" w:rsidR="00903FBB" w:rsidRDefault="00903FBB" w:rsidP="00903FBB">
      <w:pPr>
        <w:spacing w:after="0" w:line="240" w:lineRule="auto"/>
        <w:rPr>
          <w:rFonts w:cstheme="minorHAnsi"/>
          <w:sz w:val="24"/>
          <w:szCs w:val="24"/>
        </w:rPr>
      </w:pPr>
      <w:r>
        <w:rPr>
          <w:rFonts w:cstheme="minorHAnsi"/>
          <w:sz w:val="24"/>
          <w:szCs w:val="24"/>
        </w:rPr>
        <w:t xml:space="preserve">Sharon Q. </w:t>
      </w:r>
    </w:p>
    <w:p w14:paraId="2C34D682" w14:textId="77777777" w:rsidR="00242B61" w:rsidRPr="00903FBB" w:rsidRDefault="00242B61" w:rsidP="00903FBB">
      <w:pPr>
        <w:spacing w:after="0" w:line="240" w:lineRule="auto"/>
        <w:rPr>
          <w:rFonts w:cstheme="minorHAnsi"/>
          <w:sz w:val="24"/>
          <w:szCs w:val="24"/>
        </w:rPr>
      </w:pPr>
    </w:p>
    <w:p w14:paraId="699FF690" w14:textId="3F4AE226" w:rsidR="00A26A62" w:rsidRDefault="00A26A62" w:rsidP="00903FBB">
      <w:pPr>
        <w:spacing w:after="0" w:line="240" w:lineRule="auto"/>
        <w:rPr>
          <w:rFonts w:cstheme="minorHAnsi"/>
          <w:b/>
          <w:sz w:val="24"/>
          <w:szCs w:val="24"/>
          <w:u w:val="single"/>
        </w:rPr>
      </w:pPr>
      <w:r>
        <w:rPr>
          <w:rFonts w:cstheme="minorHAnsi"/>
          <w:b/>
          <w:sz w:val="24"/>
          <w:szCs w:val="24"/>
          <w:u w:val="single"/>
        </w:rPr>
        <w:t>Policy Report:</w:t>
      </w:r>
    </w:p>
    <w:p w14:paraId="36D2B35B" w14:textId="13309260" w:rsidR="00903FBB" w:rsidRDefault="00903FBB" w:rsidP="00903FBB">
      <w:pPr>
        <w:spacing w:after="0" w:line="240" w:lineRule="auto"/>
        <w:rPr>
          <w:rFonts w:cstheme="minorHAnsi"/>
          <w:sz w:val="24"/>
          <w:szCs w:val="24"/>
        </w:rPr>
      </w:pPr>
      <w:r>
        <w:rPr>
          <w:rFonts w:cstheme="minorHAnsi"/>
          <w:sz w:val="24"/>
          <w:szCs w:val="24"/>
        </w:rPr>
        <w:t>Policy subcommittee met June 18</w:t>
      </w:r>
      <w:r w:rsidRPr="00903FBB">
        <w:rPr>
          <w:rFonts w:cstheme="minorHAnsi"/>
          <w:sz w:val="24"/>
          <w:szCs w:val="24"/>
          <w:vertAlign w:val="superscript"/>
        </w:rPr>
        <w:t>th</w:t>
      </w:r>
      <w:r>
        <w:rPr>
          <w:rFonts w:cstheme="minorHAnsi"/>
          <w:sz w:val="24"/>
          <w:szCs w:val="24"/>
        </w:rPr>
        <w:t xml:space="preserve"> before HOW. We have 2 motions to bring before area. We also have the newest versions of policy to distribute to GSRs and officers today. Our next meeting will be the 21</w:t>
      </w:r>
      <w:r w:rsidRPr="00903FBB">
        <w:rPr>
          <w:rFonts w:cstheme="minorHAnsi"/>
          <w:sz w:val="24"/>
          <w:szCs w:val="24"/>
          <w:vertAlign w:val="superscript"/>
        </w:rPr>
        <w:t>st</w:t>
      </w:r>
      <w:r>
        <w:rPr>
          <w:rFonts w:cstheme="minorHAnsi"/>
          <w:sz w:val="24"/>
          <w:szCs w:val="24"/>
        </w:rPr>
        <w:t xml:space="preserve"> after PBP. </w:t>
      </w:r>
    </w:p>
    <w:p w14:paraId="496C2AD7" w14:textId="6E7A09BE" w:rsidR="00903FBB" w:rsidRDefault="00903FBB" w:rsidP="00903FBB">
      <w:pPr>
        <w:spacing w:after="0" w:line="240" w:lineRule="auto"/>
        <w:rPr>
          <w:rFonts w:cstheme="minorHAnsi"/>
          <w:sz w:val="24"/>
          <w:szCs w:val="24"/>
        </w:rPr>
      </w:pPr>
    </w:p>
    <w:p w14:paraId="5AD4B5D6" w14:textId="53133C62" w:rsidR="00903FBB" w:rsidRDefault="00903FBB" w:rsidP="00903FBB">
      <w:pPr>
        <w:spacing w:after="0" w:line="240" w:lineRule="auto"/>
        <w:rPr>
          <w:rFonts w:cstheme="minorHAnsi"/>
          <w:sz w:val="24"/>
          <w:szCs w:val="24"/>
        </w:rPr>
      </w:pPr>
      <w:r>
        <w:rPr>
          <w:rFonts w:cstheme="minorHAnsi"/>
          <w:sz w:val="24"/>
          <w:szCs w:val="24"/>
        </w:rPr>
        <w:t>In Loving Service,</w:t>
      </w:r>
    </w:p>
    <w:p w14:paraId="24005D9C" w14:textId="021602CF" w:rsidR="00903FBB" w:rsidRDefault="00903FBB" w:rsidP="00903FBB">
      <w:pPr>
        <w:spacing w:after="0" w:line="240" w:lineRule="auto"/>
        <w:rPr>
          <w:rFonts w:cstheme="minorHAnsi"/>
          <w:sz w:val="24"/>
          <w:szCs w:val="24"/>
        </w:rPr>
      </w:pPr>
      <w:r>
        <w:rPr>
          <w:rFonts w:cstheme="minorHAnsi"/>
          <w:sz w:val="24"/>
          <w:szCs w:val="24"/>
        </w:rPr>
        <w:t xml:space="preserve">Lauren B. </w:t>
      </w:r>
    </w:p>
    <w:p w14:paraId="217680EA" w14:textId="77777777" w:rsidR="00242B61" w:rsidRDefault="00242B61" w:rsidP="00903FBB">
      <w:pPr>
        <w:spacing w:after="0" w:line="240" w:lineRule="auto"/>
        <w:rPr>
          <w:rFonts w:cstheme="minorHAnsi"/>
          <w:sz w:val="24"/>
          <w:szCs w:val="24"/>
        </w:rPr>
      </w:pPr>
    </w:p>
    <w:p w14:paraId="3614ADB4" w14:textId="42096ED6" w:rsidR="00D1150B" w:rsidRDefault="00D1150B" w:rsidP="00903FBB">
      <w:pPr>
        <w:spacing w:after="0" w:line="240" w:lineRule="auto"/>
        <w:rPr>
          <w:rFonts w:cstheme="minorHAnsi"/>
          <w:b/>
          <w:sz w:val="24"/>
          <w:szCs w:val="24"/>
          <w:u w:val="single"/>
        </w:rPr>
      </w:pPr>
      <w:r>
        <w:rPr>
          <w:rFonts w:cstheme="minorHAnsi"/>
          <w:b/>
          <w:sz w:val="24"/>
          <w:szCs w:val="24"/>
          <w:u w:val="single"/>
        </w:rPr>
        <w:t>Outreach Report:</w:t>
      </w:r>
    </w:p>
    <w:p w14:paraId="7F9B806F" w14:textId="6260B40E" w:rsidR="0098170F" w:rsidRPr="0098170F" w:rsidRDefault="0098170F" w:rsidP="0098170F">
      <w:pPr>
        <w:spacing w:after="0" w:line="240" w:lineRule="auto"/>
        <w:rPr>
          <w:rFonts w:cstheme="minorHAnsi"/>
          <w:sz w:val="24"/>
          <w:szCs w:val="24"/>
        </w:rPr>
      </w:pPr>
      <w:r w:rsidRPr="0098170F">
        <w:rPr>
          <w:rFonts w:cstheme="minorHAnsi"/>
          <w:sz w:val="24"/>
          <w:szCs w:val="24"/>
        </w:rPr>
        <w:t>Addict Named Richard</w:t>
      </w:r>
      <w:r>
        <w:rPr>
          <w:rFonts w:cstheme="minorHAnsi"/>
          <w:sz w:val="24"/>
          <w:szCs w:val="24"/>
        </w:rPr>
        <w:t>.</w:t>
      </w:r>
    </w:p>
    <w:p w14:paraId="0B9B0F0C" w14:textId="0D1DBFF1" w:rsidR="0098170F" w:rsidRPr="0098170F" w:rsidRDefault="0098170F" w:rsidP="0098170F">
      <w:pPr>
        <w:spacing w:after="0" w:line="240" w:lineRule="auto"/>
        <w:rPr>
          <w:rFonts w:cstheme="minorHAnsi"/>
          <w:sz w:val="24"/>
          <w:szCs w:val="24"/>
        </w:rPr>
      </w:pPr>
      <w:r w:rsidRPr="0098170F">
        <w:rPr>
          <w:rFonts w:cstheme="minorHAnsi"/>
          <w:sz w:val="24"/>
          <w:szCs w:val="24"/>
        </w:rPr>
        <w:t xml:space="preserve">On June 16th, 2018 the Outreach Subcommittee met at PBP in Pulaski. We discussed the needs of several facilities we have begun distributing meeting list to. We discussed which places we need to reach out to, to offer h&amp;i services. We again urge homegroups, wishing to have any events or celebrations that they would like on the area calendar as well as updates to meeting listings, to email updates to </w:t>
      </w:r>
      <w:hyperlink r:id="rId10" w:history="1">
        <w:r w:rsidRPr="0098170F">
          <w:rPr>
            <w:rStyle w:val="Hyperlink"/>
            <w:rFonts w:cstheme="minorHAnsi"/>
            <w:sz w:val="24"/>
            <w:szCs w:val="24"/>
          </w:rPr>
          <w:t>newriverna@gmail.com</w:t>
        </w:r>
      </w:hyperlink>
      <w:r w:rsidRPr="0098170F">
        <w:rPr>
          <w:rFonts w:cstheme="minorHAnsi"/>
          <w:sz w:val="24"/>
          <w:szCs w:val="24"/>
        </w:rPr>
        <w:t>. As always</w:t>
      </w:r>
      <w:r>
        <w:rPr>
          <w:rFonts w:cstheme="minorHAnsi"/>
          <w:sz w:val="24"/>
          <w:szCs w:val="24"/>
        </w:rPr>
        <w:t>,</w:t>
      </w:r>
      <w:r w:rsidRPr="0098170F">
        <w:rPr>
          <w:rFonts w:cstheme="minorHAnsi"/>
          <w:sz w:val="24"/>
          <w:szCs w:val="24"/>
        </w:rPr>
        <w:t xml:space="preserve"> we welcome input and suggestions from all members. Also</w:t>
      </w:r>
      <w:r>
        <w:rPr>
          <w:rFonts w:cstheme="minorHAnsi"/>
          <w:sz w:val="24"/>
          <w:szCs w:val="24"/>
        </w:rPr>
        <w:t>,</w:t>
      </w:r>
      <w:r w:rsidRPr="0098170F">
        <w:rPr>
          <w:rFonts w:cstheme="minorHAnsi"/>
          <w:sz w:val="24"/>
          <w:szCs w:val="24"/>
        </w:rPr>
        <w:t xml:space="preserve"> we are open to any groups that would like to host an Outreach Subcommittee meeting at their home group.  Please join us at the next Outreach Subcommittee meeting on July 13, 2018 at 7pm at PBP in Pulaski.</w:t>
      </w:r>
    </w:p>
    <w:p w14:paraId="21385569" w14:textId="77777777" w:rsidR="0098170F" w:rsidRPr="0098170F" w:rsidRDefault="0098170F" w:rsidP="0098170F">
      <w:pPr>
        <w:spacing w:after="0" w:line="240" w:lineRule="auto"/>
        <w:rPr>
          <w:rFonts w:cstheme="minorHAnsi"/>
          <w:sz w:val="24"/>
          <w:szCs w:val="24"/>
        </w:rPr>
      </w:pPr>
    </w:p>
    <w:p w14:paraId="0931642E" w14:textId="77777777" w:rsidR="0098170F" w:rsidRPr="0098170F" w:rsidRDefault="0098170F" w:rsidP="0098170F">
      <w:pPr>
        <w:spacing w:after="0" w:line="240" w:lineRule="auto"/>
        <w:rPr>
          <w:rFonts w:cstheme="minorHAnsi"/>
          <w:sz w:val="24"/>
          <w:szCs w:val="24"/>
        </w:rPr>
      </w:pPr>
      <w:r w:rsidRPr="0098170F">
        <w:rPr>
          <w:rFonts w:cstheme="minorHAnsi"/>
          <w:sz w:val="24"/>
          <w:szCs w:val="24"/>
        </w:rPr>
        <w:t>In Loving Service,</w:t>
      </w:r>
    </w:p>
    <w:p w14:paraId="7EEDDF2E" w14:textId="5A3C4FF3" w:rsidR="0098170F" w:rsidRDefault="0098170F" w:rsidP="00903FBB">
      <w:pPr>
        <w:spacing w:after="0" w:line="240" w:lineRule="auto"/>
        <w:rPr>
          <w:rFonts w:cstheme="minorHAnsi"/>
          <w:sz w:val="24"/>
          <w:szCs w:val="24"/>
        </w:rPr>
      </w:pPr>
      <w:r w:rsidRPr="0098170F">
        <w:rPr>
          <w:rFonts w:cstheme="minorHAnsi"/>
          <w:sz w:val="24"/>
          <w:szCs w:val="24"/>
        </w:rPr>
        <w:t>Richard Mc</w:t>
      </w:r>
    </w:p>
    <w:p w14:paraId="56D3FDEF" w14:textId="77777777" w:rsidR="00242B61" w:rsidRPr="0098170F" w:rsidRDefault="00242B61" w:rsidP="00903FBB">
      <w:pPr>
        <w:spacing w:after="0" w:line="240" w:lineRule="auto"/>
        <w:rPr>
          <w:rFonts w:cstheme="minorHAnsi"/>
          <w:sz w:val="24"/>
          <w:szCs w:val="24"/>
        </w:rPr>
      </w:pPr>
    </w:p>
    <w:p w14:paraId="0798331C" w14:textId="266E2FF6" w:rsidR="00903FBB" w:rsidRDefault="00903FBB" w:rsidP="00903FBB">
      <w:pPr>
        <w:spacing w:after="0" w:line="240" w:lineRule="auto"/>
        <w:rPr>
          <w:rFonts w:cstheme="minorHAnsi"/>
          <w:sz w:val="24"/>
          <w:szCs w:val="24"/>
        </w:rPr>
      </w:pPr>
      <w:r>
        <w:rPr>
          <w:rFonts w:cstheme="minorHAnsi"/>
          <w:b/>
          <w:sz w:val="24"/>
          <w:szCs w:val="24"/>
          <w:u w:val="single"/>
        </w:rPr>
        <w:t>RCM Report:</w:t>
      </w:r>
    </w:p>
    <w:p w14:paraId="6C32B167" w14:textId="06AE9E50" w:rsidR="00903FBB" w:rsidRDefault="00903FBB" w:rsidP="00903FBB">
      <w:pPr>
        <w:spacing w:after="0" w:line="240" w:lineRule="auto"/>
        <w:rPr>
          <w:rFonts w:cstheme="minorHAnsi"/>
          <w:sz w:val="24"/>
          <w:szCs w:val="24"/>
        </w:rPr>
      </w:pPr>
      <w:r>
        <w:rPr>
          <w:rFonts w:cstheme="minorHAnsi"/>
          <w:sz w:val="24"/>
          <w:szCs w:val="24"/>
        </w:rPr>
        <w:t xml:space="preserve">As RCM, I am currently doing the RCM orientation and reading the regional policy and studying the previous minutes. I will be attending the next regional service conference on August 18. </w:t>
      </w:r>
    </w:p>
    <w:p w14:paraId="73FC1915" w14:textId="295B3969" w:rsidR="00903FBB" w:rsidRDefault="00903FBB" w:rsidP="00903FBB">
      <w:pPr>
        <w:spacing w:after="0" w:line="240" w:lineRule="auto"/>
        <w:rPr>
          <w:rFonts w:cstheme="minorHAnsi"/>
          <w:sz w:val="24"/>
          <w:szCs w:val="24"/>
        </w:rPr>
      </w:pPr>
    </w:p>
    <w:p w14:paraId="2BB63182" w14:textId="6F22B5D2" w:rsidR="00903FBB" w:rsidRDefault="00903FBB" w:rsidP="00903FBB">
      <w:pPr>
        <w:spacing w:after="0" w:line="240" w:lineRule="auto"/>
        <w:rPr>
          <w:rFonts w:cstheme="minorHAnsi"/>
          <w:sz w:val="24"/>
          <w:szCs w:val="24"/>
        </w:rPr>
      </w:pPr>
      <w:r>
        <w:rPr>
          <w:rFonts w:cstheme="minorHAnsi"/>
          <w:sz w:val="24"/>
          <w:szCs w:val="24"/>
        </w:rPr>
        <w:t xml:space="preserve">In Loving Service, </w:t>
      </w:r>
    </w:p>
    <w:p w14:paraId="1BEB5DF1" w14:textId="1DC19FCE" w:rsidR="00AE36BD" w:rsidRDefault="00903FBB" w:rsidP="00903FBB">
      <w:pPr>
        <w:spacing w:after="0" w:line="240" w:lineRule="auto"/>
        <w:rPr>
          <w:rFonts w:cstheme="minorHAnsi"/>
          <w:sz w:val="24"/>
          <w:szCs w:val="24"/>
        </w:rPr>
      </w:pPr>
      <w:r>
        <w:rPr>
          <w:rFonts w:cstheme="minorHAnsi"/>
          <w:sz w:val="24"/>
          <w:szCs w:val="24"/>
        </w:rPr>
        <w:t xml:space="preserve">Jessi J. </w:t>
      </w:r>
    </w:p>
    <w:p w14:paraId="0DD68604" w14:textId="29EA487B" w:rsidR="00D1150B" w:rsidRDefault="00D96B22" w:rsidP="00903FBB">
      <w:pPr>
        <w:spacing w:after="0" w:line="240" w:lineRule="auto"/>
        <w:rPr>
          <w:rFonts w:cstheme="minorHAnsi"/>
          <w:b/>
          <w:sz w:val="24"/>
          <w:szCs w:val="24"/>
        </w:rPr>
      </w:pPr>
      <w:r>
        <w:rPr>
          <w:rFonts w:cstheme="minorHAnsi"/>
          <w:b/>
          <w:sz w:val="24"/>
          <w:szCs w:val="24"/>
        </w:rPr>
        <w:t>GSR Reports</w:t>
      </w:r>
    </w:p>
    <w:p w14:paraId="590FE55E" w14:textId="733FEF2E" w:rsidR="00D96B22" w:rsidRDefault="00D96B22" w:rsidP="00903FBB">
      <w:pPr>
        <w:spacing w:after="0" w:line="240" w:lineRule="auto"/>
        <w:rPr>
          <w:rFonts w:cstheme="minorHAnsi"/>
          <w:b/>
          <w:sz w:val="24"/>
          <w:szCs w:val="24"/>
          <w:u w:val="single"/>
        </w:rPr>
      </w:pPr>
      <w:r>
        <w:rPr>
          <w:rFonts w:cstheme="minorHAnsi"/>
          <w:b/>
          <w:sz w:val="24"/>
          <w:szCs w:val="24"/>
          <w:u w:val="single"/>
        </w:rPr>
        <w:t>PBP:</w:t>
      </w:r>
    </w:p>
    <w:p w14:paraId="71431682" w14:textId="77777777" w:rsidR="009B2E29" w:rsidRPr="009B2E29" w:rsidRDefault="009B2E29" w:rsidP="009B2E29">
      <w:pPr>
        <w:spacing w:after="0" w:line="240" w:lineRule="auto"/>
        <w:rPr>
          <w:rFonts w:cstheme="minorHAnsi"/>
          <w:sz w:val="24"/>
          <w:szCs w:val="24"/>
        </w:rPr>
      </w:pPr>
      <w:r w:rsidRPr="009B2E29">
        <w:rPr>
          <w:rFonts w:cstheme="minorHAnsi"/>
          <w:sz w:val="24"/>
          <w:szCs w:val="24"/>
        </w:rPr>
        <w:t xml:space="preserve">PBP is still meeting Thursday at 7pm, Friday and Saturday at 6pm in Pulaski. We have an average of 5-15 addicts at each meeting. Support is always welcome. We have no upcoming celebrations. We are making a $40 donation to area this month. </w:t>
      </w:r>
    </w:p>
    <w:p w14:paraId="35C3690A" w14:textId="77777777" w:rsidR="009B2E29" w:rsidRPr="009B2E29" w:rsidRDefault="009B2E29" w:rsidP="009B2E29">
      <w:pPr>
        <w:spacing w:after="0" w:line="240" w:lineRule="auto"/>
        <w:rPr>
          <w:rFonts w:cstheme="minorHAnsi"/>
          <w:sz w:val="24"/>
          <w:szCs w:val="24"/>
        </w:rPr>
      </w:pPr>
    </w:p>
    <w:p w14:paraId="615E468F" w14:textId="4D53BE8C" w:rsidR="009B2E29" w:rsidRPr="009B2E29" w:rsidRDefault="009B2E29" w:rsidP="009B2E29">
      <w:pPr>
        <w:spacing w:after="0" w:line="240" w:lineRule="auto"/>
        <w:rPr>
          <w:rFonts w:cstheme="minorHAnsi"/>
          <w:sz w:val="24"/>
          <w:szCs w:val="24"/>
        </w:rPr>
      </w:pPr>
      <w:r w:rsidRPr="009B2E29">
        <w:rPr>
          <w:rFonts w:cstheme="minorHAnsi"/>
          <w:sz w:val="24"/>
          <w:szCs w:val="24"/>
        </w:rPr>
        <w:t>In Loving Service,</w:t>
      </w:r>
    </w:p>
    <w:p w14:paraId="76C7BC7B" w14:textId="323EE8BF" w:rsidR="009B2E29" w:rsidRPr="009B2E29" w:rsidRDefault="009B2E29" w:rsidP="00903FBB">
      <w:pPr>
        <w:spacing w:after="0" w:line="240" w:lineRule="auto"/>
        <w:rPr>
          <w:rFonts w:cstheme="minorHAnsi"/>
          <w:sz w:val="24"/>
          <w:szCs w:val="24"/>
        </w:rPr>
      </w:pPr>
      <w:r w:rsidRPr="009B2E29">
        <w:rPr>
          <w:rFonts w:cstheme="minorHAnsi"/>
          <w:sz w:val="24"/>
          <w:szCs w:val="24"/>
        </w:rPr>
        <w:t>Sharon Q.</w:t>
      </w:r>
    </w:p>
    <w:p w14:paraId="08A956DE" w14:textId="1E932516" w:rsidR="00071650" w:rsidRDefault="00071650" w:rsidP="00903FBB">
      <w:pPr>
        <w:spacing w:after="0" w:line="240" w:lineRule="auto"/>
        <w:rPr>
          <w:rFonts w:cstheme="minorHAnsi"/>
          <w:b/>
          <w:sz w:val="24"/>
          <w:szCs w:val="24"/>
          <w:u w:val="single"/>
        </w:rPr>
      </w:pPr>
      <w:r>
        <w:rPr>
          <w:rFonts w:cstheme="minorHAnsi"/>
          <w:b/>
          <w:sz w:val="24"/>
          <w:szCs w:val="24"/>
          <w:u w:val="single"/>
        </w:rPr>
        <w:t>HOW:</w:t>
      </w:r>
    </w:p>
    <w:p w14:paraId="0E028454" w14:textId="463AEA5B" w:rsidR="009B2E29" w:rsidRDefault="009B2E29" w:rsidP="009B2E29">
      <w:pPr>
        <w:spacing w:after="0" w:line="240" w:lineRule="auto"/>
      </w:pPr>
      <w:r>
        <w:t>HOW is doing well. We still meet on Mondays and Wednesdays at 7 at Highland Park Community Church. Our Saturday morning meeting has been moved to the 401 Peer recovery center and is at 11am. We have 3 celebrations this month. Chris A picks up 6 years and Aaron R. picks up 5 years on the 16</w:t>
      </w:r>
      <w:r w:rsidRPr="009B2E29">
        <w:rPr>
          <w:vertAlign w:val="superscript"/>
        </w:rPr>
        <w:t>th</w:t>
      </w:r>
      <w:r>
        <w:t>. Pease bring a covered dish. Jessi J. picks up 4 years on the 30</w:t>
      </w:r>
      <w:r w:rsidRPr="009B2E29">
        <w:rPr>
          <w:vertAlign w:val="superscript"/>
        </w:rPr>
        <w:t>th</w:t>
      </w:r>
      <w:r>
        <w:t xml:space="preserve">. Please bring a covered dish. As per request of HOW I will have a sign-up sheet for food. We will by making a $20 donation to area. </w:t>
      </w:r>
    </w:p>
    <w:p w14:paraId="63A9E17A" w14:textId="77777777" w:rsidR="009B2E29" w:rsidRDefault="009B2E29" w:rsidP="009B2E29">
      <w:pPr>
        <w:spacing w:after="0" w:line="240" w:lineRule="auto"/>
      </w:pPr>
    </w:p>
    <w:p w14:paraId="1F83D7CF" w14:textId="0A2AAE1C" w:rsidR="009B2E29" w:rsidRDefault="009B2E29" w:rsidP="009B2E29">
      <w:pPr>
        <w:spacing w:after="0" w:line="240" w:lineRule="auto"/>
      </w:pPr>
      <w:r>
        <w:t>In Loving Service,</w:t>
      </w:r>
    </w:p>
    <w:p w14:paraId="22661E92" w14:textId="2C8E7198" w:rsidR="009B2E29" w:rsidRDefault="009B2E29" w:rsidP="009B2E29">
      <w:pPr>
        <w:spacing w:after="0" w:line="240" w:lineRule="auto"/>
      </w:pPr>
      <w:r>
        <w:t>Jessi J.</w:t>
      </w:r>
    </w:p>
    <w:p w14:paraId="5FD60E78" w14:textId="30BAE95F" w:rsidR="00071650" w:rsidRDefault="00071650" w:rsidP="009B2E29">
      <w:pPr>
        <w:spacing w:after="0" w:line="240" w:lineRule="auto"/>
        <w:rPr>
          <w:rFonts w:cstheme="minorHAnsi"/>
          <w:b/>
          <w:sz w:val="24"/>
          <w:szCs w:val="24"/>
          <w:u w:val="single"/>
        </w:rPr>
      </w:pPr>
      <w:r>
        <w:rPr>
          <w:rFonts w:cstheme="minorHAnsi"/>
          <w:b/>
          <w:sz w:val="24"/>
          <w:szCs w:val="24"/>
          <w:u w:val="single"/>
        </w:rPr>
        <w:t>KISS:</w:t>
      </w:r>
    </w:p>
    <w:p w14:paraId="0D97A6E6" w14:textId="271E337D" w:rsidR="009B2E29" w:rsidRDefault="009B2E29" w:rsidP="009B2E29">
      <w:pPr>
        <w:spacing w:after="0" w:line="240" w:lineRule="auto"/>
        <w:rPr>
          <w:rFonts w:cstheme="minorHAnsi"/>
          <w:sz w:val="24"/>
          <w:szCs w:val="24"/>
        </w:rPr>
      </w:pPr>
      <w:r>
        <w:rPr>
          <w:rFonts w:cstheme="minorHAnsi"/>
          <w:sz w:val="24"/>
          <w:szCs w:val="24"/>
        </w:rPr>
        <w:t>KISS is doing well, our average attendance is 14. We still meet on Tuesday at 7pm and Wednesday and Friday at 8pm. We have 4 celebrations this month. John E. on the 20</w:t>
      </w:r>
      <w:r w:rsidRPr="009B2E29">
        <w:rPr>
          <w:rFonts w:cstheme="minorHAnsi"/>
          <w:sz w:val="24"/>
          <w:szCs w:val="24"/>
          <w:vertAlign w:val="superscript"/>
        </w:rPr>
        <w:t>th</w:t>
      </w:r>
      <w:r>
        <w:rPr>
          <w:rFonts w:cstheme="minorHAnsi"/>
          <w:sz w:val="24"/>
          <w:szCs w:val="24"/>
        </w:rPr>
        <w:t>, Daniel G., Frank M., and Robert A. on the 24</w:t>
      </w:r>
      <w:r w:rsidRPr="009B2E29">
        <w:rPr>
          <w:rFonts w:cstheme="minorHAnsi"/>
          <w:sz w:val="24"/>
          <w:szCs w:val="24"/>
          <w:vertAlign w:val="superscript"/>
        </w:rPr>
        <w:t>th</w:t>
      </w:r>
      <w:r>
        <w:rPr>
          <w:rFonts w:cstheme="minorHAnsi"/>
          <w:sz w:val="24"/>
          <w:szCs w:val="24"/>
        </w:rPr>
        <w:t xml:space="preserve">. Our donation to area is $26. </w:t>
      </w:r>
    </w:p>
    <w:p w14:paraId="4CAA1009" w14:textId="33360A01" w:rsidR="009B2E29" w:rsidRDefault="009B2E29" w:rsidP="009B2E29">
      <w:pPr>
        <w:spacing w:after="0" w:line="240" w:lineRule="auto"/>
        <w:rPr>
          <w:rFonts w:cstheme="minorHAnsi"/>
          <w:sz w:val="24"/>
          <w:szCs w:val="24"/>
        </w:rPr>
      </w:pPr>
    </w:p>
    <w:p w14:paraId="3B2A8EF2" w14:textId="47424BAC" w:rsidR="009B2E29" w:rsidRDefault="009B2E29" w:rsidP="009B2E29">
      <w:pPr>
        <w:spacing w:after="0" w:line="240" w:lineRule="auto"/>
        <w:rPr>
          <w:rFonts w:cstheme="minorHAnsi"/>
          <w:sz w:val="24"/>
          <w:szCs w:val="24"/>
        </w:rPr>
      </w:pPr>
      <w:r>
        <w:rPr>
          <w:rFonts w:cstheme="minorHAnsi"/>
          <w:sz w:val="24"/>
          <w:szCs w:val="24"/>
        </w:rPr>
        <w:t>In Loving Service,</w:t>
      </w:r>
    </w:p>
    <w:p w14:paraId="6E282CDE" w14:textId="1E91B57A" w:rsidR="00242B61" w:rsidRDefault="009B2E29" w:rsidP="009B2E29">
      <w:pPr>
        <w:spacing w:after="0" w:line="240" w:lineRule="auto"/>
        <w:rPr>
          <w:rFonts w:cstheme="minorHAnsi"/>
          <w:sz w:val="24"/>
          <w:szCs w:val="24"/>
        </w:rPr>
      </w:pPr>
      <w:r>
        <w:rPr>
          <w:rFonts w:cstheme="minorHAnsi"/>
          <w:sz w:val="24"/>
          <w:szCs w:val="24"/>
        </w:rPr>
        <w:t xml:space="preserve">Sara F. </w:t>
      </w:r>
    </w:p>
    <w:p w14:paraId="36D936A5" w14:textId="6ABB84AC" w:rsidR="00071650" w:rsidRDefault="00071650" w:rsidP="009B2E29">
      <w:pPr>
        <w:spacing w:after="0" w:line="240" w:lineRule="auto"/>
        <w:rPr>
          <w:rFonts w:cstheme="minorHAnsi"/>
          <w:b/>
          <w:sz w:val="24"/>
          <w:szCs w:val="24"/>
          <w:u w:val="single"/>
        </w:rPr>
      </w:pPr>
      <w:r>
        <w:rPr>
          <w:rFonts w:cstheme="minorHAnsi"/>
          <w:b/>
          <w:sz w:val="24"/>
          <w:szCs w:val="24"/>
          <w:u w:val="single"/>
        </w:rPr>
        <w:t>Together We Can:</w:t>
      </w:r>
    </w:p>
    <w:p w14:paraId="36DD9E67" w14:textId="4A476375" w:rsidR="00903FBB" w:rsidRDefault="00903FBB" w:rsidP="009B2E29">
      <w:pPr>
        <w:spacing w:after="0" w:line="240" w:lineRule="auto"/>
        <w:rPr>
          <w:rFonts w:cstheme="minorHAnsi"/>
          <w:sz w:val="24"/>
          <w:szCs w:val="24"/>
        </w:rPr>
      </w:pPr>
      <w:r>
        <w:rPr>
          <w:rFonts w:cstheme="minorHAnsi"/>
          <w:sz w:val="24"/>
          <w:szCs w:val="24"/>
        </w:rPr>
        <w:t xml:space="preserve">Together We Can continues to meet on Tuesdays at 7pm at Plenty Farm in Floyd. We have four members in regular attendance with occasional visitors. We have no anniversaries this month. We are making a $10 donation to area. </w:t>
      </w:r>
    </w:p>
    <w:p w14:paraId="2FBF6329" w14:textId="5C4BE5B3" w:rsidR="00903FBB" w:rsidRDefault="00903FBB" w:rsidP="00903FBB">
      <w:pPr>
        <w:spacing w:after="0" w:line="240" w:lineRule="auto"/>
        <w:rPr>
          <w:rFonts w:cstheme="minorHAnsi"/>
          <w:sz w:val="24"/>
          <w:szCs w:val="24"/>
        </w:rPr>
      </w:pPr>
    </w:p>
    <w:p w14:paraId="66B7DAA4" w14:textId="00A0F9B7" w:rsidR="00903FBB" w:rsidRDefault="00903FBB" w:rsidP="00903FBB">
      <w:pPr>
        <w:spacing w:after="0" w:line="240" w:lineRule="auto"/>
        <w:rPr>
          <w:rFonts w:cstheme="minorHAnsi"/>
          <w:sz w:val="24"/>
          <w:szCs w:val="24"/>
        </w:rPr>
      </w:pPr>
      <w:r>
        <w:rPr>
          <w:rFonts w:cstheme="minorHAnsi"/>
          <w:sz w:val="24"/>
          <w:szCs w:val="24"/>
        </w:rPr>
        <w:t xml:space="preserve">In Loving Service, </w:t>
      </w:r>
    </w:p>
    <w:p w14:paraId="50437DBC" w14:textId="2BB374B9" w:rsidR="00242B61" w:rsidRPr="00903FBB" w:rsidRDefault="00903FBB" w:rsidP="00903FBB">
      <w:pPr>
        <w:spacing w:after="0" w:line="240" w:lineRule="auto"/>
        <w:rPr>
          <w:rFonts w:cstheme="minorHAnsi"/>
          <w:sz w:val="24"/>
          <w:szCs w:val="24"/>
        </w:rPr>
      </w:pPr>
      <w:r>
        <w:rPr>
          <w:rFonts w:cstheme="minorHAnsi"/>
          <w:sz w:val="24"/>
          <w:szCs w:val="24"/>
        </w:rPr>
        <w:t xml:space="preserve">Carla D. </w:t>
      </w:r>
    </w:p>
    <w:p w14:paraId="2498CC42" w14:textId="652C542F" w:rsidR="00844944" w:rsidRDefault="00844944" w:rsidP="00903FBB">
      <w:pPr>
        <w:spacing w:after="0" w:line="240" w:lineRule="auto"/>
        <w:rPr>
          <w:rFonts w:cstheme="minorHAnsi"/>
          <w:b/>
          <w:sz w:val="24"/>
          <w:szCs w:val="24"/>
          <w:u w:val="single"/>
        </w:rPr>
      </w:pPr>
      <w:r>
        <w:rPr>
          <w:rFonts w:cstheme="minorHAnsi"/>
          <w:b/>
          <w:sz w:val="24"/>
          <w:szCs w:val="24"/>
          <w:u w:val="single"/>
        </w:rPr>
        <w:t>Steps to Freedom:</w:t>
      </w:r>
    </w:p>
    <w:p w14:paraId="70A6823D" w14:textId="3DF296E2" w:rsidR="00F61251" w:rsidRDefault="00F61251" w:rsidP="00903FBB">
      <w:pPr>
        <w:spacing w:after="0" w:line="240" w:lineRule="auto"/>
        <w:rPr>
          <w:rFonts w:cstheme="minorHAnsi"/>
          <w:sz w:val="24"/>
          <w:szCs w:val="24"/>
        </w:rPr>
      </w:pPr>
      <w:r>
        <w:rPr>
          <w:rFonts w:cstheme="minorHAnsi"/>
          <w:sz w:val="24"/>
          <w:szCs w:val="24"/>
        </w:rPr>
        <w:t xml:space="preserve">The steps to freedom group continues to meet on Friday nights at 7 PM at the first Methodist church of Pearisburg Virginia 1101 Valley View Dr. The group steadily maintains attendance of 6 to 10 addicts per week, and we would love for further support from other area groups. We have no donation to area this month. </w:t>
      </w:r>
      <w:r w:rsidR="009B2E29">
        <w:rPr>
          <w:rFonts w:cstheme="minorHAnsi"/>
          <w:sz w:val="24"/>
          <w:szCs w:val="24"/>
        </w:rPr>
        <w:t xml:space="preserve">The group had 4 newcomers this month. </w:t>
      </w:r>
    </w:p>
    <w:p w14:paraId="655C18DF" w14:textId="5ACE506D" w:rsidR="00F61251" w:rsidRDefault="00F61251" w:rsidP="00903FBB">
      <w:pPr>
        <w:spacing w:after="0" w:line="240" w:lineRule="auto"/>
        <w:rPr>
          <w:rFonts w:cstheme="minorHAnsi"/>
          <w:sz w:val="24"/>
          <w:szCs w:val="24"/>
        </w:rPr>
      </w:pPr>
    </w:p>
    <w:p w14:paraId="37F0419C" w14:textId="14B3436B" w:rsidR="00F61251" w:rsidRDefault="00F61251" w:rsidP="00903FBB">
      <w:pPr>
        <w:spacing w:after="0" w:line="240" w:lineRule="auto"/>
        <w:rPr>
          <w:rFonts w:cstheme="minorHAnsi"/>
          <w:sz w:val="24"/>
          <w:szCs w:val="24"/>
        </w:rPr>
      </w:pPr>
      <w:r>
        <w:rPr>
          <w:rFonts w:cstheme="minorHAnsi"/>
          <w:sz w:val="24"/>
          <w:szCs w:val="24"/>
        </w:rPr>
        <w:t>Thank you for allowing me to be of service.</w:t>
      </w:r>
    </w:p>
    <w:p w14:paraId="44B51C45" w14:textId="730A600D" w:rsidR="00242B61" w:rsidRPr="00F61251" w:rsidRDefault="00F61251" w:rsidP="00903FBB">
      <w:pPr>
        <w:spacing w:after="0" w:line="240" w:lineRule="auto"/>
        <w:rPr>
          <w:rFonts w:cstheme="minorHAnsi"/>
          <w:sz w:val="24"/>
          <w:szCs w:val="24"/>
        </w:rPr>
      </w:pPr>
      <w:r>
        <w:rPr>
          <w:rFonts w:cstheme="minorHAnsi"/>
          <w:sz w:val="24"/>
          <w:szCs w:val="24"/>
        </w:rPr>
        <w:t>Thomas L.</w:t>
      </w:r>
    </w:p>
    <w:p w14:paraId="634448CD" w14:textId="77777777" w:rsidR="00DE58E9" w:rsidRDefault="00DE58E9" w:rsidP="00903FBB">
      <w:pPr>
        <w:spacing w:after="0" w:line="240" w:lineRule="auto"/>
        <w:rPr>
          <w:rFonts w:cstheme="minorHAnsi"/>
          <w:b/>
          <w:sz w:val="24"/>
          <w:szCs w:val="24"/>
          <w:u w:val="single"/>
        </w:rPr>
      </w:pPr>
      <w:r>
        <w:rPr>
          <w:rFonts w:cstheme="minorHAnsi"/>
          <w:b/>
          <w:sz w:val="24"/>
          <w:szCs w:val="24"/>
          <w:u w:val="single"/>
        </w:rPr>
        <w:t xml:space="preserve">Circle of Hope: </w:t>
      </w:r>
    </w:p>
    <w:p w14:paraId="0C69C5F3" w14:textId="3F57EC77" w:rsidR="00DE58E9" w:rsidRDefault="00DE58E9" w:rsidP="00903FBB">
      <w:pPr>
        <w:spacing w:after="0" w:line="240" w:lineRule="auto"/>
        <w:rPr>
          <w:rFonts w:cstheme="minorHAnsi"/>
          <w:sz w:val="24"/>
          <w:szCs w:val="24"/>
        </w:rPr>
      </w:pPr>
      <w:r>
        <w:rPr>
          <w:rFonts w:cstheme="minorHAnsi"/>
          <w:sz w:val="24"/>
          <w:szCs w:val="24"/>
        </w:rPr>
        <w:t>Circle of Hope continues to meet on Thursday nights at 7pm at the Christian Life Center of the BBurg United Methodist Church with an average of 2-4 addicts. One celebration this month, Bently W. celebrates 2 years on the 26</w:t>
      </w:r>
      <w:r w:rsidRPr="00DE58E9">
        <w:rPr>
          <w:rFonts w:cstheme="minorHAnsi"/>
          <w:sz w:val="24"/>
          <w:szCs w:val="24"/>
          <w:vertAlign w:val="superscript"/>
        </w:rPr>
        <w:t>th</w:t>
      </w:r>
      <w:r>
        <w:rPr>
          <w:rFonts w:cstheme="minorHAnsi"/>
          <w:sz w:val="24"/>
          <w:szCs w:val="24"/>
        </w:rPr>
        <w:t xml:space="preserve"> at 7pm with Mary Katherine D. speaking at 8</w:t>
      </w:r>
      <w:r w:rsidR="00734FBF">
        <w:rPr>
          <w:rFonts w:cstheme="minorHAnsi"/>
          <w:sz w:val="24"/>
          <w:szCs w:val="24"/>
        </w:rPr>
        <w:t>.</w:t>
      </w:r>
    </w:p>
    <w:p w14:paraId="453BE45E" w14:textId="77777777" w:rsidR="00734FBF" w:rsidRDefault="00734FBF" w:rsidP="00734FBF">
      <w:pPr>
        <w:spacing w:after="0" w:line="240" w:lineRule="auto"/>
        <w:rPr>
          <w:rFonts w:cstheme="minorHAnsi"/>
          <w:sz w:val="24"/>
          <w:szCs w:val="24"/>
        </w:rPr>
      </w:pPr>
    </w:p>
    <w:p w14:paraId="0E7725DB" w14:textId="4F6C51AB" w:rsidR="00DE58E9" w:rsidRDefault="00DE58E9" w:rsidP="00734FBF">
      <w:pPr>
        <w:spacing w:after="0" w:line="240" w:lineRule="auto"/>
        <w:rPr>
          <w:rFonts w:cstheme="minorHAnsi"/>
          <w:sz w:val="24"/>
          <w:szCs w:val="24"/>
        </w:rPr>
      </w:pPr>
      <w:r>
        <w:rPr>
          <w:rFonts w:cstheme="minorHAnsi"/>
          <w:sz w:val="24"/>
          <w:szCs w:val="24"/>
        </w:rPr>
        <w:t xml:space="preserve">In loving service, </w:t>
      </w:r>
    </w:p>
    <w:p w14:paraId="18BB6623" w14:textId="16F1BBF8" w:rsidR="00844944" w:rsidRDefault="00DE58E9" w:rsidP="00734FBF">
      <w:pPr>
        <w:spacing w:after="0" w:line="240" w:lineRule="auto"/>
        <w:rPr>
          <w:rFonts w:cstheme="minorHAnsi"/>
          <w:sz w:val="24"/>
          <w:szCs w:val="24"/>
        </w:rPr>
      </w:pPr>
      <w:r>
        <w:rPr>
          <w:rFonts w:cstheme="minorHAnsi"/>
          <w:sz w:val="24"/>
          <w:szCs w:val="24"/>
        </w:rPr>
        <w:t xml:space="preserve">Bently W. </w:t>
      </w:r>
    </w:p>
    <w:p w14:paraId="52C4CA52" w14:textId="3273BE3B" w:rsidR="00734FBF" w:rsidRDefault="00734FBF" w:rsidP="00734FBF">
      <w:pPr>
        <w:spacing w:after="0" w:line="240" w:lineRule="auto"/>
        <w:rPr>
          <w:rFonts w:cstheme="minorHAnsi"/>
          <w:sz w:val="24"/>
          <w:szCs w:val="24"/>
        </w:rPr>
      </w:pPr>
    </w:p>
    <w:p w14:paraId="1D55A4EB" w14:textId="79A489C8" w:rsidR="00242B61" w:rsidRDefault="00242B61" w:rsidP="00734FBF">
      <w:pPr>
        <w:spacing w:after="0" w:line="240" w:lineRule="auto"/>
        <w:rPr>
          <w:rFonts w:cstheme="minorHAnsi"/>
          <w:sz w:val="24"/>
          <w:szCs w:val="24"/>
        </w:rPr>
      </w:pPr>
    </w:p>
    <w:p w14:paraId="3846C9A0" w14:textId="77777777" w:rsidR="00242B61" w:rsidRDefault="00242B61" w:rsidP="00734FBF">
      <w:pPr>
        <w:spacing w:after="0" w:line="240" w:lineRule="auto"/>
        <w:rPr>
          <w:rFonts w:cstheme="minorHAnsi"/>
          <w:sz w:val="24"/>
          <w:szCs w:val="24"/>
        </w:rPr>
      </w:pPr>
    </w:p>
    <w:p w14:paraId="039D2210" w14:textId="639AF13D" w:rsidR="00340AF8" w:rsidRPr="00844944" w:rsidRDefault="0033046B" w:rsidP="00FE385C">
      <w:pPr>
        <w:rPr>
          <w:rFonts w:cstheme="minorHAnsi"/>
          <w:sz w:val="24"/>
          <w:szCs w:val="24"/>
        </w:rPr>
      </w:pPr>
      <w:r w:rsidRPr="00844944">
        <w:rPr>
          <w:rFonts w:cstheme="minorHAnsi"/>
          <w:b/>
          <w:sz w:val="24"/>
          <w:szCs w:val="24"/>
        </w:rPr>
        <w:t>Open Forum</w:t>
      </w:r>
    </w:p>
    <w:p w14:paraId="2E11D0E9" w14:textId="7ECD6017" w:rsidR="0033046B" w:rsidRDefault="001515F3" w:rsidP="0033046B">
      <w:pPr>
        <w:pStyle w:val="ListParagraph"/>
        <w:numPr>
          <w:ilvl w:val="0"/>
          <w:numId w:val="32"/>
        </w:numPr>
        <w:rPr>
          <w:rFonts w:cstheme="minorHAnsi"/>
          <w:sz w:val="24"/>
          <w:szCs w:val="24"/>
        </w:rPr>
      </w:pPr>
      <w:r>
        <w:rPr>
          <w:rFonts w:cstheme="minorHAnsi"/>
          <w:sz w:val="24"/>
          <w:szCs w:val="24"/>
        </w:rPr>
        <w:t xml:space="preserve">Crystal A. brought up concern about her clients saying we were on our cell phones during meetings.  </w:t>
      </w:r>
    </w:p>
    <w:p w14:paraId="27EC5F13" w14:textId="51F501EE" w:rsidR="001515F3" w:rsidRDefault="001515F3" w:rsidP="0033046B">
      <w:pPr>
        <w:pStyle w:val="ListParagraph"/>
        <w:numPr>
          <w:ilvl w:val="0"/>
          <w:numId w:val="32"/>
        </w:numPr>
        <w:rPr>
          <w:rFonts w:cstheme="minorHAnsi"/>
          <w:sz w:val="24"/>
          <w:szCs w:val="24"/>
        </w:rPr>
      </w:pPr>
      <w:r>
        <w:rPr>
          <w:rFonts w:cstheme="minorHAnsi"/>
          <w:sz w:val="24"/>
          <w:szCs w:val="24"/>
        </w:rPr>
        <w:t xml:space="preserve">Matt R. bought up </w:t>
      </w:r>
      <w:r w:rsidR="0066172A">
        <w:rPr>
          <w:rFonts w:cstheme="minorHAnsi"/>
          <w:sz w:val="24"/>
          <w:szCs w:val="24"/>
        </w:rPr>
        <w:t>possible future outreach opportunities at social services in our area</w:t>
      </w:r>
      <w:r>
        <w:rPr>
          <w:rFonts w:cstheme="minorHAnsi"/>
          <w:sz w:val="24"/>
          <w:szCs w:val="24"/>
        </w:rPr>
        <w:t xml:space="preserve">. The social service office is </w:t>
      </w:r>
      <w:r w:rsidR="0066172A">
        <w:rPr>
          <w:rFonts w:cstheme="minorHAnsi"/>
          <w:sz w:val="24"/>
          <w:szCs w:val="24"/>
        </w:rPr>
        <w:t xml:space="preserve">starting </w:t>
      </w:r>
      <w:r>
        <w:rPr>
          <w:rFonts w:cstheme="minorHAnsi"/>
          <w:sz w:val="24"/>
          <w:szCs w:val="24"/>
        </w:rPr>
        <w:t xml:space="preserve">to encourage their clients to come to NA meetings. </w:t>
      </w:r>
    </w:p>
    <w:p w14:paraId="6A059C66" w14:textId="45693159" w:rsidR="001515F3" w:rsidRDefault="001515F3" w:rsidP="0033046B">
      <w:pPr>
        <w:pStyle w:val="ListParagraph"/>
        <w:numPr>
          <w:ilvl w:val="0"/>
          <w:numId w:val="32"/>
        </w:numPr>
        <w:rPr>
          <w:rFonts w:cstheme="minorHAnsi"/>
          <w:sz w:val="24"/>
          <w:szCs w:val="24"/>
        </w:rPr>
      </w:pPr>
      <w:r>
        <w:rPr>
          <w:rFonts w:cstheme="minorHAnsi"/>
          <w:sz w:val="24"/>
          <w:szCs w:val="24"/>
        </w:rPr>
        <w:t xml:space="preserve">Bentley W. brought up people on maintenance being excluded from meetings. </w:t>
      </w:r>
      <w:r w:rsidR="00C07332">
        <w:rPr>
          <w:rFonts w:cstheme="minorHAnsi"/>
          <w:sz w:val="24"/>
          <w:szCs w:val="24"/>
        </w:rPr>
        <w:t>He e</w:t>
      </w:r>
      <w:r>
        <w:rPr>
          <w:rFonts w:cstheme="minorHAnsi"/>
          <w:sz w:val="24"/>
          <w:szCs w:val="24"/>
        </w:rPr>
        <w:t xml:space="preserve">mphasized </w:t>
      </w:r>
      <w:r w:rsidR="00C07332">
        <w:rPr>
          <w:rFonts w:cstheme="minorHAnsi"/>
          <w:sz w:val="24"/>
          <w:szCs w:val="24"/>
        </w:rPr>
        <w:t>this</w:t>
      </w:r>
      <w:r>
        <w:rPr>
          <w:rFonts w:cstheme="minorHAnsi"/>
          <w:sz w:val="24"/>
          <w:szCs w:val="24"/>
        </w:rPr>
        <w:t xml:space="preserve"> is an outside issue and shouldn’t be discussed in meetings. </w:t>
      </w:r>
      <w:r w:rsidR="00C07332">
        <w:rPr>
          <w:rFonts w:cstheme="minorHAnsi"/>
          <w:sz w:val="24"/>
          <w:szCs w:val="24"/>
        </w:rPr>
        <w:t xml:space="preserve">Approximately a 10-minute discussion took place. </w:t>
      </w:r>
    </w:p>
    <w:p w14:paraId="728B2D72" w14:textId="77777777" w:rsidR="009D103F" w:rsidRDefault="009D103F" w:rsidP="003B3341">
      <w:pPr>
        <w:rPr>
          <w:rFonts w:cstheme="minorHAnsi"/>
          <w:b/>
          <w:sz w:val="24"/>
          <w:szCs w:val="24"/>
        </w:rPr>
      </w:pPr>
    </w:p>
    <w:p w14:paraId="3677F832" w14:textId="28D445EC" w:rsidR="00537780" w:rsidRDefault="0033046B" w:rsidP="003B3341">
      <w:pPr>
        <w:rPr>
          <w:rFonts w:cstheme="minorHAnsi"/>
          <w:b/>
          <w:sz w:val="24"/>
          <w:szCs w:val="24"/>
        </w:rPr>
      </w:pPr>
      <w:r w:rsidRPr="00844944">
        <w:rPr>
          <w:rFonts w:cstheme="minorHAnsi"/>
          <w:b/>
          <w:sz w:val="24"/>
          <w:szCs w:val="24"/>
        </w:rPr>
        <w:t>Old Business</w:t>
      </w:r>
    </w:p>
    <w:p w14:paraId="7ED59C03" w14:textId="7BFB36F1" w:rsidR="00AE36BD" w:rsidRDefault="00F36A61" w:rsidP="00AE36BD">
      <w:pPr>
        <w:pStyle w:val="ListParagraph"/>
        <w:numPr>
          <w:ilvl w:val="0"/>
          <w:numId w:val="32"/>
        </w:numPr>
        <w:rPr>
          <w:rFonts w:cstheme="minorHAnsi"/>
          <w:sz w:val="24"/>
          <w:szCs w:val="24"/>
        </w:rPr>
      </w:pPr>
      <w:r>
        <w:rPr>
          <w:rFonts w:cstheme="minorHAnsi"/>
          <w:sz w:val="24"/>
          <w:szCs w:val="24"/>
        </w:rPr>
        <w:t>None</w:t>
      </w:r>
    </w:p>
    <w:p w14:paraId="652A74EB" w14:textId="77777777" w:rsidR="009D103F" w:rsidRPr="00AE36BD" w:rsidRDefault="009D103F" w:rsidP="009D103F">
      <w:pPr>
        <w:pStyle w:val="ListParagraph"/>
        <w:ind w:left="360"/>
        <w:rPr>
          <w:rFonts w:cstheme="minorHAnsi"/>
          <w:sz w:val="24"/>
          <w:szCs w:val="24"/>
        </w:rPr>
      </w:pPr>
    </w:p>
    <w:p w14:paraId="2F9B3481" w14:textId="7039FF12" w:rsidR="009D103F" w:rsidRDefault="009B05C3" w:rsidP="0066172A">
      <w:pPr>
        <w:rPr>
          <w:rFonts w:cstheme="minorHAnsi"/>
          <w:b/>
          <w:sz w:val="24"/>
          <w:szCs w:val="24"/>
        </w:rPr>
      </w:pPr>
      <w:r>
        <w:rPr>
          <w:rFonts w:cstheme="minorHAnsi"/>
          <w:b/>
          <w:sz w:val="24"/>
          <w:szCs w:val="24"/>
        </w:rPr>
        <w:t>New Business</w:t>
      </w:r>
    </w:p>
    <w:p w14:paraId="0CABA6BC" w14:textId="294D0152" w:rsidR="0066172A" w:rsidRPr="0066172A" w:rsidRDefault="00F16573" w:rsidP="0066172A">
      <w:pPr>
        <w:pStyle w:val="ListParagraph"/>
        <w:numPr>
          <w:ilvl w:val="0"/>
          <w:numId w:val="36"/>
        </w:numPr>
        <w:pBdr>
          <w:bottom w:val="single" w:sz="4" w:space="1" w:color="auto"/>
        </w:pBdr>
        <w:rPr>
          <w:rFonts w:cstheme="minorHAnsi"/>
          <w:sz w:val="24"/>
          <w:szCs w:val="24"/>
        </w:rPr>
      </w:pPr>
      <w:r>
        <w:rPr>
          <w:rFonts w:cstheme="minorHAnsi"/>
          <w:sz w:val="24"/>
          <w:szCs w:val="24"/>
        </w:rPr>
        <w:t>Policy</w:t>
      </w:r>
      <w:r w:rsidR="00036902">
        <w:rPr>
          <w:rFonts w:cstheme="minorHAnsi"/>
          <w:sz w:val="24"/>
          <w:szCs w:val="24"/>
        </w:rPr>
        <w:t xml:space="preserve"> Subcommittee </w:t>
      </w:r>
      <w:r>
        <w:rPr>
          <w:rFonts w:cstheme="minorHAnsi"/>
          <w:sz w:val="24"/>
          <w:szCs w:val="24"/>
        </w:rPr>
        <w:t>Motion</w:t>
      </w:r>
      <w:r w:rsidR="00DE58E9">
        <w:rPr>
          <w:rFonts w:cstheme="minorHAnsi"/>
          <w:sz w:val="24"/>
          <w:szCs w:val="24"/>
        </w:rPr>
        <w:t xml:space="preserve"> 2018.16</w:t>
      </w:r>
    </w:p>
    <w:p w14:paraId="1D46A410" w14:textId="444C966E" w:rsidR="00DE58E9" w:rsidRPr="00036902" w:rsidRDefault="00DE58E9" w:rsidP="00DE58E9">
      <w:pPr>
        <w:spacing w:after="0" w:line="240" w:lineRule="auto"/>
        <w:rPr>
          <w:rFonts w:ascii="Times New Roman" w:hAnsi="Times New Roman" w:cs="Times New Roman"/>
          <w:sz w:val="24"/>
          <w:szCs w:val="24"/>
        </w:rPr>
      </w:pPr>
      <w:r w:rsidRPr="00036902">
        <w:rPr>
          <w:rFonts w:ascii="Times New Roman" w:hAnsi="Times New Roman" w:cs="Times New Roman"/>
          <w:b/>
          <w:sz w:val="24"/>
          <w:szCs w:val="24"/>
        </w:rPr>
        <w:t xml:space="preserve">Motion: </w:t>
      </w:r>
      <w:r w:rsidRPr="00036902">
        <w:rPr>
          <w:rFonts w:ascii="Times New Roman" w:hAnsi="Times New Roman" w:cs="Times New Roman"/>
          <w:sz w:val="24"/>
          <w:szCs w:val="24"/>
        </w:rPr>
        <w:t>The policy subcommittee would like to request the ASC to make a change in policy ad ASC guidelines as follows:</w:t>
      </w:r>
    </w:p>
    <w:p w14:paraId="4933DD2A" w14:textId="77777777" w:rsidR="00DE58E9" w:rsidRPr="00036902" w:rsidRDefault="00DE58E9" w:rsidP="00DE58E9">
      <w:pPr>
        <w:spacing w:after="0" w:line="240" w:lineRule="auto"/>
        <w:rPr>
          <w:rFonts w:ascii="Times New Roman" w:hAnsi="Times New Roman" w:cs="Times New Roman"/>
          <w:sz w:val="24"/>
          <w:szCs w:val="24"/>
        </w:rPr>
      </w:pPr>
    </w:p>
    <w:p w14:paraId="30C5083C" w14:textId="65B880FA" w:rsidR="00DE58E9" w:rsidRPr="00036902" w:rsidRDefault="00DE58E9"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t>Section VIII. Additional Guidelines</w:t>
      </w:r>
    </w:p>
    <w:p w14:paraId="7238E629" w14:textId="21D5538E" w:rsidR="00DE58E9" w:rsidRPr="00036902" w:rsidRDefault="00DE58E9"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r>
      <w:r w:rsidRPr="00036902">
        <w:rPr>
          <w:rFonts w:ascii="Times New Roman" w:hAnsi="Times New Roman" w:cs="Times New Roman"/>
          <w:sz w:val="24"/>
          <w:szCs w:val="24"/>
        </w:rPr>
        <w:tab/>
        <w:t>Number 6. Motions</w:t>
      </w:r>
    </w:p>
    <w:p w14:paraId="0FF32344" w14:textId="66E1D3CC" w:rsidR="00DE58E9" w:rsidRPr="00036902" w:rsidRDefault="00DE58E9"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r>
      <w:r w:rsidRPr="00036902">
        <w:rPr>
          <w:rFonts w:ascii="Times New Roman" w:hAnsi="Times New Roman" w:cs="Times New Roman"/>
          <w:sz w:val="24"/>
          <w:szCs w:val="24"/>
        </w:rPr>
        <w:tab/>
        <w:t>Subsection a.</w:t>
      </w:r>
    </w:p>
    <w:p w14:paraId="00871773" w14:textId="4922D9DC" w:rsidR="00DE58E9" w:rsidRPr="00036902" w:rsidRDefault="00DE58E9"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r>
      <w:r w:rsidRPr="00036902">
        <w:rPr>
          <w:rFonts w:ascii="Times New Roman" w:hAnsi="Times New Roman" w:cs="Times New Roman"/>
          <w:sz w:val="24"/>
          <w:szCs w:val="24"/>
        </w:rPr>
        <w:tab/>
        <w:t>Number 2.</w:t>
      </w:r>
    </w:p>
    <w:p w14:paraId="5C7B46CB" w14:textId="77777777" w:rsidR="00DE58E9" w:rsidRPr="00036902" w:rsidRDefault="00DE58E9" w:rsidP="00DE58E9">
      <w:pPr>
        <w:spacing w:after="0" w:line="240" w:lineRule="auto"/>
        <w:ind w:firstLine="720"/>
        <w:rPr>
          <w:rFonts w:ascii="Times New Roman" w:hAnsi="Times New Roman" w:cs="Times New Roman"/>
          <w:sz w:val="24"/>
          <w:szCs w:val="24"/>
        </w:rPr>
      </w:pPr>
    </w:p>
    <w:p w14:paraId="590CA483" w14:textId="40035FB4" w:rsidR="00DE58E9" w:rsidRPr="00036902" w:rsidRDefault="00DE58E9" w:rsidP="00DE58E9">
      <w:pPr>
        <w:spacing w:after="0" w:line="240" w:lineRule="auto"/>
        <w:ind w:firstLine="720"/>
        <w:rPr>
          <w:rFonts w:ascii="Times New Roman" w:hAnsi="Times New Roman" w:cs="Times New Roman"/>
          <w:sz w:val="24"/>
          <w:szCs w:val="24"/>
        </w:rPr>
      </w:pPr>
      <w:r w:rsidRPr="00036902">
        <w:rPr>
          <w:rFonts w:ascii="Times New Roman" w:hAnsi="Times New Roman" w:cs="Times New Roman"/>
          <w:sz w:val="24"/>
          <w:szCs w:val="24"/>
        </w:rPr>
        <w:t>Currently reads:</w:t>
      </w:r>
    </w:p>
    <w:p w14:paraId="5D5F8883" w14:textId="1AE89E5B" w:rsidR="00DE58E9" w:rsidRPr="00036902" w:rsidRDefault="00DE58E9"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r>
    </w:p>
    <w:p w14:paraId="690FC3E0" w14:textId="00BF5289" w:rsidR="00DE58E9" w:rsidRPr="00036902" w:rsidRDefault="00DE58E9" w:rsidP="00DE58E9">
      <w:pPr>
        <w:spacing w:after="0" w:line="240" w:lineRule="auto"/>
        <w:rPr>
          <w:rFonts w:ascii="Times New Roman" w:hAnsi="Times New Roman" w:cs="Times New Roman"/>
          <w:i/>
          <w:sz w:val="24"/>
          <w:szCs w:val="24"/>
        </w:rPr>
      </w:pPr>
      <w:r w:rsidRPr="00036902">
        <w:rPr>
          <w:rFonts w:ascii="Times New Roman" w:hAnsi="Times New Roman" w:cs="Times New Roman"/>
          <w:sz w:val="24"/>
          <w:szCs w:val="24"/>
        </w:rPr>
        <w:tab/>
      </w:r>
      <w:r w:rsidRPr="00036902">
        <w:rPr>
          <w:rFonts w:ascii="Times New Roman" w:hAnsi="Times New Roman" w:cs="Times New Roman"/>
          <w:i/>
          <w:sz w:val="24"/>
          <w:szCs w:val="24"/>
        </w:rPr>
        <w:t>“RCM, Alternate RCM, Vice-Chairperson, ASC Secretary, ASC Treasurer, Subcommittee Chairperson or Subcommittee Chairs and Administrative Committee members can make motions only directly related to their respective Subcommittees or positions.”</w:t>
      </w:r>
    </w:p>
    <w:p w14:paraId="46CDFBF4" w14:textId="2A5530FF" w:rsidR="00DE58E9" w:rsidRPr="00036902" w:rsidRDefault="00734FBF"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r>
    </w:p>
    <w:p w14:paraId="425BEF5C" w14:textId="5AC4E06E" w:rsidR="00DE58E9" w:rsidRPr="00036902" w:rsidRDefault="00DE58E9"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 xml:space="preserve">We request changes to read as follows: </w:t>
      </w:r>
    </w:p>
    <w:p w14:paraId="78F0063F" w14:textId="21457DDB" w:rsidR="00DE58E9" w:rsidRPr="00036902" w:rsidRDefault="00DE58E9"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r>
    </w:p>
    <w:p w14:paraId="01F9FE86" w14:textId="6BB592A2" w:rsidR="00734FBF" w:rsidRPr="00036902" w:rsidRDefault="00734FBF"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t>To strike first sentence and read:</w:t>
      </w:r>
    </w:p>
    <w:p w14:paraId="2FC73E9F" w14:textId="47F5A5A2" w:rsidR="00734FBF" w:rsidRPr="00036902" w:rsidRDefault="00734FBF" w:rsidP="00DE58E9">
      <w:pPr>
        <w:spacing w:after="0" w:line="240" w:lineRule="auto"/>
        <w:rPr>
          <w:rFonts w:ascii="Times New Roman" w:hAnsi="Times New Roman" w:cs="Times New Roman"/>
          <w:sz w:val="24"/>
          <w:szCs w:val="24"/>
        </w:rPr>
      </w:pPr>
      <w:r w:rsidRPr="00036902">
        <w:rPr>
          <w:rFonts w:ascii="Times New Roman" w:hAnsi="Times New Roman" w:cs="Times New Roman"/>
          <w:sz w:val="24"/>
          <w:szCs w:val="24"/>
        </w:rPr>
        <w:tab/>
      </w:r>
    </w:p>
    <w:p w14:paraId="35E018E2" w14:textId="3D9096C7" w:rsidR="00734FBF" w:rsidRPr="00036902" w:rsidRDefault="00734FBF" w:rsidP="00DE58E9">
      <w:pPr>
        <w:spacing w:after="0" w:line="240" w:lineRule="auto"/>
        <w:rPr>
          <w:rFonts w:ascii="Times New Roman" w:hAnsi="Times New Roman" w:cs="Times New Roman"/>
          <w:i/>
          <w:sz w:val="24"/>
          <w:szCs w:val="24"/>
        </w:rPr>
      </w:pPr>
      <w:r w:rsidRPr="00036902">
        <w:rPr>
          <w:rFonts w:ascii="Times New Roman" w:hAnsi="Times New Roman" w:cs="Times New Roman"/>
          <w:sz w:val="24"/>
          <w:szCs w:val="24"/>
        </w:rPr>
        <w:tab/>
      </w:r>
      <w:r w:rsidRPr="00036902">
        <w:rPr>
          <w:rFonts w:ascii="Times New Roman" w:hAnsi="Times New Roman" w:cs="Times New Roman"/>
          <w:i/>
          <w:sz w:val="24"/>
          <w:szCs w:val="24"/>
        </w:rPr>
        <w:t>“Subcommittee Chairs and Administrative Committee members can make motions only directly related to their respective Subcommittees or positions.”</w:t>
      </w:r>
    </w:p>
    <w:p w14:paraId="6EF52137" w14:textId="4D081B6A" w:rsidR="00734FBF" w:rsidRPr="00036902" w:rsidRDefault="00734FBF" w:rsidP="00DE58E9">
      <w:pPr>
        <w:spacing w:after="0" w:line="240" w:lineRule="auto"/>
        <w:rPr>
          <w:rFonts w:ascii="Times New Roman" w:hAnsi="Times New Roman" w:cs="Times New Roman"/>
          <w:i/>
          <w:sz w:val="24"/>
          <w:szCs w:val="24"/>
        </w:rPr>
      </w:pPr>
    </w:p>
    <w:p w14:paraId="4B1082A8" w14:textId="43514E6E" w:rsidR="00734FBF" w:rsidRPr="00036902" w:rsidRDefault="00734FBF" w:rsidP="0066172A">
      <w:pPr>
        <w:pBdr>
          <w:bottom w:val="single" w:sz="4" w:space="1" w:color="auto"/>
        </w:pBdr>
        <w:spacing w:after="0" w:line="240" w:lineRule="auto"/>
        <w:rPr>
          <w:rFonts w:ascii="Times New Roman" w:hAnsi="Times New Roman" w:cs="Times New Roman"/>
          <w:sz w:val="24"/>
          <w:szCs w:val="24"/>
        </w:rPr>
      </w:pPr>
      <w:r w:rsidRPr="00036902">
        <w:rPr>
          <w:rFonts w:ascii="Times New Roman" w:hAnsi="Times New Roman" w:cs="Times New Roman"/>
          <w:b/>
          <w:sz w:val="24"/>
          <w:szCs w:val="24"/>
        </w:rPr>
        <w:t xml:space="preserve">Intent: </w:t>
      </w:r>
      <w:r w:rsidRPr="00036902">
        <w:rPr>
          <w:rFonts w:ascii="Times New Roman" w:hAnsi="Times New Roman" w:cs="Times New Roman"/>
          <w:sz w:val="24"/>
          <w:szCs w:val="24"/>
        </w:rPr>
        <w:t>To clarify procedure for motions</w:t>
      </w:r>
    </w:p>
    <w:p w14:paraId="67870202" w14:textId="742FC430" w:rsidR="008847DF" w:rsidRDefault="008847DF" w:rsidP="00DE58E9">
      <w:pPr>
        <w:spacing w:after="0" w:line="240" w:lineRule="auto"/>
        <w:rPr>
          <w:rFonts w:cstheme="minorHAnsi"/>
          <w:sz w:val="24"/>
          <w:szCs w:val="24"/>
        </w:rPr>
      </w:pPr>
    </w:p>
    <w:p w14:paraId="6786498A" w14:textId="25C026C0" w:rsidR="009D103F" w:rsidRDefault="009D103F" w:rsidP="00DE58E9">
      <w:pPr>
        <w:spacing w:after="0" w:line="240" w:lineRule="auto"/>
        <w:rPr>
          <w:rFonts w:cstheme="minorHAnsi"/>
          <w:sz w:val="24"/>
          <w:szCs w:val="24"/>
        </w:rPr>
      </w:pPr>
    </w:p>
    <w:p w14:paraId="579B51A4" w14:textId="7C97DBC3" w:rsidR="009D103F" w:rsidRDefault="009D103F" w:rsidP="00DE58E9">
      <w:pPr>
        <w:spacing w:after="0" w:line="240" w:lineRule="auto"/>
        <w:rPr>
          <w:rFonts w:cstheme="minorHAnsi"/>
          <w:sz w:val="24"/>
          <w:szCs w:val="24"/>
        </w:rPr>
      </w:pPr>
    </w:p>
    <w:p w14:paraId="68D6CA37" w14:textId="13187BEC" w:rsidR="009D103F" w:rsidRDefault="009D103F" w:rsidP="00DE58E9">
      <w:pPr>
        <w:spacing w:after="0" w:line="240" w:lineRule="auto"/>
        <w:rPr>
          <w:rFonts w:cstheme="minorHAnsi"/>
          <w:sz w:val="24"/>
          <w:szCs w:val="24"/>
        </w:rPr>
      </w:pPr>
    </w:p>
    <w:p w14:paraId="2D56BB57" w14:textId="735DD1B1" w:rsidR="009D103F" w:rsidRDefault="009D103F" w:rsidP="00DE58E9">
      <w:pPr>
        <w:spacing w:after="0" w:line="240" w:lineRule="auto"/>
        <w:rPr>
          <w:rFonts w:cstheme="minorHAnsi"/>
          <w:sz w:val="24"/>
          <w:szCs w:val="24"/>
        </w:rPr>
      </w:pPr>
    </w:p>
    <w:p w14:paraId="71427260" w14:textId="1D2ACF7A" w:rsidR="009D103F" w:rsidRDefault="009D103F" w:rsidP="00DE58E9">
      <w:pPr>
        <w:spacing w:after="0" w:line="240" w:lineRule="auto"/>
        <w:rPr>
          <w:rFonts w:cstheme="minorHAnsi"/>
          <w:sz w:val="24"/>
          <w:szCs w:val="24"/>
        </w:rPr>
      </w:pPr>
    </w:p>
    <w:p w14:paraId="0E6645E1" w14:textId="049371F4" w:rsidR="009D103F" w:rsidRDefault="009D103F" w:rsidP="00DE58E9">
      <w:pPr>
        <w:spacing w:after="0" w:line="240" w:lineRule="auto"/>
        <w:rPr>
          <w:rFonts w:cstheme="minorHAnsi"/>
          <w:sz w:val="24"/>
          <w:szCs w:val="24"/>
        </w:rPr>
      </w:pPr>
    </w:p>
    <w:p w14:paraId="27874D5F" w14:textId="0CB0040A" w:rsidR="009D103F" w:rsidRDefault="009D103F" w:rsidP="00DE58E9">
      <w:pPr>
        <w:spacing w:after="0" w:line="240" w:lineRule="auto"/>
        <w:rPr>
          <w:rFonts w:cstheme="minorHAnsi"/>
          <w:sz w:val="24"/>
          <w:szCs w:val="24"/>
        </w:rPr>
      </w:pPr>
    </w:p>
    <w:p w14:paraId="0D2B86AE" w14:textId="77777777" w:rsidR="009D103F" w:rsidRDefault="009D103F" w:rsidP="00DE58E9">
      <w:pPr>
        <w:spacing w:after="0" w:line="240" w:lineRule="auto"/>
        <w:rPr>
          <w:rFonts w:cstheme="minorHAnsi"/>
          <w:sz w:val="24"/>
          <w:szCs w:val="24"/>
        </w:rPr>
      </w:pPr>
    </w:p>
    <w:p w14:paraId="7C8CC063" w14:textId="0B72B532" w:rsidR="00036902" w:rsidRDefault="00036902" w:rsidP="008847DF">
      <w:pPr>
        <w:pStyle w:val="ListParagraph"/>
        <w:numPr>
          <w:ilvl w:val="0"/>
          <w:numId w:val="36"/>
        </w:numPr>
        <w:pBdr>
          <w:bottom w:val="single" w:sz="4" w:space="1" w:color="auto"/>
        </w:pBdr>
        <w:spacing w:after="0" w:line="240" w:lineRule="auto"/>
        <w:rPr>
          <w:rFonts w:cstheme="minorHAnsi"/>
          <w:sz w:val="24"/>
          <w:szCs w:val="24"/>
        </w:rPr>
      </w:pPr>
      <w:r>
        <w:rPr>
          <w:rFonts w:cstheme="minorHAnsi"/>
          <w:sz w:val="24"/>
          <w:szCs w:val="24"/>
        </w:rPr>
        <w:t>Policy Subcommittee Motion 2018.17</w:t>
      </w:r>
    </w:p>
    <w:p w14:paraId="1D7A6218" w14:textId="77777777" w:rsidR="00036902" w:rsidRDefault="00036902" w:rsidP="00036902">
      <w:pPr>
        <w:spacing w:after="0" w:line="240" w:lineRule="auto"/>
        <w:rPr>
          <w:rFonts w:ascii="Times New Roman" w:hAnsi="Times New Roman" w:cs="Times New Roman"/>
          <w:b/>
          <w:sz w:val="24"/>
          <w:szCs w:val="24"/>
        </w:rPr>
      </w:pPr>
    </w:p>
    <w:p w14:paraId="4A9DF7F6" w14:textId="750A0BFA" w:rsidR="00036902" w:rsidRDefault="00036902" w:rsidP="0003690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Motion: </w:t>
      </w:r>
      <w:r>
        <w:rPr>
          <w:rFonts w:ascii="Times New Roman" w:hAnsi="Times New Roman" w:cs="Times New Roman"/>
          <w:sz w:val="24"/>
          <w:szCs w:val="24"/>
        </w:rPr>
        <w:t>The policy subcommittee would like to request the ASC to make a change in policy and ASC guidelines as follows:</w:t>
      </w:r>
    </w:p>
    <w:p w14:paraId="2C701CB2" w14:textId="6409A17E" w:rsidR="00036902" w:rsidRDefault="00036902" w:rsidP="00036902">
      <w:pPr>
        <w:spacing w:after="0" w:line="240" w:lineRule="auto"/>
        <w:rPr>
          <w:rFonts w:ascii="Times New Roman" w:hAnsi="Times New Roman" w:cs="Times New Roman"/>
          <w:sz w:val="24"/>
          <w:szCs w:val="24"/>
        </w:rPr>
      </w:pPr>
    </w:p>
    <w:p w14:paraId="60854DE4" w14:textId="06F9BD8F" w:rsidR="00036902" w:rsidRDefault="00036902" w:rsidP="00036902">
      <w:pPr>
        <w:spacing w:after="0" w:line="240" w:lineRule="auto"/>
        <w:rPr>
          <w:rFonts w:ascii="Times New Roman" w:hAnsi="Times New Roman" w:cs="Times New Roman"/>
          <w:sz w:val="24"/>
          <w:szCs w:val="24"/>
        </w:rPr>
      </w:pPr>
      <w:r>
        <w:rPr>
          <w:rFonts w:ascii="Times New Roman" w:hAnsi="Times New Roman" w:cs="Times New Roman"/>
          <w:sz w:val="24"/>
          <w:szCs w:val="24"/>
        </w:rPr>
        <w:tab/>
        <w:t>Section XI. Subcommittee Guidelines</w:t>
      </w:r>
    </w:p>
    <w:p w14:paraId="35E9BF56" w14:textId="025660B4" w:rsidR="00036902" w:rsidRDefault="00036902" w:rsidP="0003690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Subsection A. ad hoc committee</w:t>
      </w:r>
    </w:p>
    <w:p w14:paraId="46C883E0" w14:textId="157801D8" w:rsidR="00036902" w:rsidRDefault="00036902" w:rsidP="00036902">
      <w:pPr>
        <w:spacing w:after="0" w:line="240" w:lineRule="auto"/>
        <w:rPr>
          <w:rFonts w:ascii="Times New Roman" w:hAnsi="Times New Roman" w:cs="Times New Roman"/>
          <w:sz w:val="24"/>
          <w:szCs w:val="24"/>
        </w:rPr>
      </w:pPr>
    </w:p>
    <w:p w14:paraId="37EB814E" w14:textId="705E6537" w:rsidR="00036902" w:rsidRDefault="00C07332" w:rsidP="00036902">
      <w:pPr>
        <w:spacing w:after="0" w:line="240" w:lineRule="auto"/>
        <w:rPr>
          <w:rFonts w:ascii="Times New Roman" w:hAnsi="Times New Roman" w:cs="Times New Roman"/>
          <w:sz w:val="24"/>
          <w:szCs w:val="24"/>
        </w:rPr>
      </w:pPr>
      <w:r>
        <w:rPr>
          <w:rFonts w:ascii="Times New Roman" w:hAnsi="Times New Roman" w:cs="Times New Roman"/>
          <w:sz w:val="24"/>
          <w:szCs w:val="24"/>
        </w:rPr>
        <w:t>Requested change is to add an additional guideline to read:</w:t>
      </w:r>
    </w:p>
    <w:p w14:paraId="705DE97C" w14:textId="5DD339A6" w:rsidR="00C07332" w:rsidRDefault="00C07332" w:rsidP="00036902">
      <w:pPr>
        <w:spacing w:after="0" w:line="240" w:lineRule="auto"/>
        <w:rPr>
          <w:rFonts w:ascii="Times New Roman" w:hAnsi="Times New Roman" w:cs="Times New Roman"/>
          <w:sz w:val="24"/>
          <w:szCs w:val="24"/>
        </w:rPr>
      </w:pPr>
    </w:p>
    <w:p w14:paraId="0B577C09" w14:textId="4C39002B" w:rsidR="00C07332" w:rsidRDefault="00C07332" w:rsidP="00036902">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“Administrative positions cannot be ad hoc’d”</w:t>
      </w:r>
    </w:p>
    <w:p w14:paraId="628BDCA6" w14:textId="716E5A75" w:rsidR="00C07332" w:rsidRDefault="00C07332" w:rsidP="00036902">
      <w:pPr>
        <w:spacing w:after="0" w:line="240" w:lineRule="auto"/>
        <w:rPr>
          <w:rFonts w:ascii="Times New Roman" w:hAnsi="Times New Roman" w:cs="Times New Roman"/>
          <w:sz w:val="24"/>
          <w:szCs w:val="24"/>
        </w:rPr>
      </w:pPr>
    </w:p>
    <w:p w14:paraId="319121AE" w14:textId="46AB01BE" w:rsidR="00C07332" w:rsidRPr="00C07332" w:rsidRDefault="00C07332" w:rsidP="0066172A">
      <w:pPr>
        <w:pBdr>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Intent: </w:t>
      </w:r>
      <w:r>
        <w:rPr>
          <w:rFonts w:ascii="Times New Roman" w:hAnsi="Times New Roman" w:cs="Times New Roman"/>
          <w:sz w:val="24"/>
          <w:szCs w:val="24"/>
        </w:rPr>
        <w:t>To clarify use of ad hoc committees</w:t>
      </w:r>
    </w:p>
    <w:p w14:paraId="41F3548C" w14:textId="796945F4" w:rsidR="00036902" w:rsidRDefault="00036902" w:rsidP="00036902">
      <w:pPr>
        <w:spacing w:after="0" w:line="240" w:lineRule="auto"/>
        <w:rPr>
          <w:rFonts w:cstheme="minorHAnsi"/>
          <w:sz w:val="24"/>
          <w:szCs w:val="24"/>
        </w:rPr>
      </w:pPr>
    </w:p>
    <w:p w14:paraId="56AD89CA" w14:textId="77777777" w:rsidR="008847DF" w:rsidRPr="00036902" w:rsidRDefault="008847DF" w:rsidP="00036902">
      <w:pPr>
        <w:spacing w:after="0" w:line="240" w:lineRule="auto"/>
        <w:rPr>
          <w:rFonts w:cstheme="minorHAnsi"/>
          <w:sz w:val="24"/>
          <w:szCs w:val="24"/>
        </w:rPr>
      </w:pPr>
    </w:p>
    <w:p w14:paraId="4BFC9B69" w14:textId="2574C52C" w:rsidR="00903FBB" w:rsidRDefault="00903FBB" w:rsidP="000715AE">
      <w:pPr>
        <w:pStyle w:val="ListParagraph"/>
        <w:numPr>
          <w:ilvl w:val="0"/>
          <w:numId w:val="36"/>
        </w:numPr>
        <w:rPr>
          <w:rFonts w:cstheme="minorHAnsi"/>
          <w:sz w:val="24"/>
          <w:szCs w:val="24"/>
        </w:rPr>
      </w:pPr>
      <w:r>
        <w:rPr>
          <w:rFonts w:cstheme="minorHAnsi"/>
          <w:sz w:val="24"/>
          <w:szCs w:val="24"/>
        </w:rPr>
        <w:t>Shaun Q. passed out</w:t>
      </w:r>
      <w:r w:rsidR="009D103F">
        <w:rPr>
          <w:rFonts w:cstheme="minorHAnsi"/>
          <w:sz w:val="24"/>
          <w:szCs w:val="24"/>
        </w:rPr>
        <w:t xml:space="preserve"> literature price increases</w:t>
      </w:r>
      <w:r>
        <w:rPr>
          <w:rFonts w:cstheme="minorHAnsi"/>
          <w:sz w:val="24"/>
          <w:szCs w:val="24"/>
        </w:rPr>
        <w:t xml:space="preserve">. </w:t>
      </w:r>
    </w:p>
    <w:p w14:paraId="4CE6F1BB" w14:textId="153FCF33" w:rsidR="000715AE" w:rsidRPr="000715AE" w:rsidRDefault="00E41207" w:rsidP="000715AE">
      <w:pPr>
        <w:pStyle w:val="ListParagraph"/>
        <w:numPr>
          <w:ilvl w:val="0"/>
          <w:numId w:val="36"/>
        </w:numPr>
        <w:rPr>
          <w:rFonts w:cstheme="minorHAnsi"/>
          <w:sz w:val="24"/>
          <w:szCs w:val="24"/>
        </w:rPr>
      </w:pPr>
      <w:r>
        <w:rPr>
          <w:rFonts w:cstheme="minorHAnsi"/>
          <w:sz w:val="24"/>
          <w:szCs w:val="24"/>
        </w:rPr>
        <w:t>Jade L. made a motion for an additional $50 for upcoming Summa’ Bash. Voted</w:t>
      </w:r>
      <w:r w:rsidR="00734FBF">
        <w:rPr>
          <w:rFonts w:cstheme="minorHAnsi"/>
          <w:sz w:val="24"/>
          <w:szCs w:val="24"/>
        </w:rPr>
        <w:t xml:space="preserve"> on floor</w:t>
      </w:r>
      <w:r>
        <w:rPr>
          <w:rFonts w:cstheme="minorHAnsi"/>
          <w:sz w:val="24"/>
          <w:szCs w:val="24"/>
        </w:rPr>
        <w:t xml:space="preserve"> all in favor. </w:t>
      </w:r>
    </w:p>
    <w:p w14:paraId="4794AA90" w14:textId="3DA0B33A" w:rsidR="009D103F" w:rsidRPr="009D103F" w:rsidRDefault="00334370" w:rsidP="009D103F">
      <w:pPr>
        <w:pStyle w:val="ListParagraph"/>
        <w:numPr>
          <w:ilvl w:val="0"/>
          <w:numId w:val="36"/>
        </w:numPr>
        <w:rPr>
          <w:rFonts w:cstheme="minorHAnsi"/>
          <w:sz w:val="24"/>
          <w:szCs w:val="24"/>
        </w:rPr>
      </w:pPr>
      <w:r>
        <w:rPr>
          <w:rFonts w:cstheme="minorHAnsi"/>
          <w:sz w:val="24"/>
          <w:szCs w:val="24"/>
        </w:rPr>
        <w:t xml:space="preserve">Area calendar read. </w:t>
      </w:r>
    </w:p>
    <w:p w14:paraId="750F0D97" w14:textId="59089461" w:rsidR="00001B8E" w:rsidRDefault="00001B8E" w:rsidP="008847DF">
      <w:pPr>
        <w:pStyle w:val="ListParagraph"/>
        <w:pBdr>
          <w:bottom w:val="single" w:sz="4" w:space="1" w:color="auto"/>
        </w:pBdr>
        <w:ind w:left="0"/>
        <w:rPr>
          <w:rFonts w:cstheme="minorHAnsi"/>
          <w:sz w:val="24"/>
          <w:szCs w:val="24"/>
        </w:rPr>
      </w:pPr>
    </w:p>
    <w:p w14:paraId="3931450D" w14:textId="77777777" w:rsidR="009D103F" w:rsidRDefault="009D103F" w:rsidP="008847DF">
      <w:pPr>
        <w:pStyle w:val="ListParagraph"/>
        <w:pBdr>
          <w:bottom w:val="single" w:sz="4" w:space="1" w:color="auto"/>
        </w:pBdr>
        <w:ind w:left="0"/>
        <w:rPr>
          <w:rFonts w:cstheme="minorHAnsi"/>
          <w:sz w:val="24"/>
          <w:szCs w:val="24"/>
        </w:rPr>
      </w:pPr>
    </w:p>
    <w:p w14:paraId="232D6D55" w14:textId="476E7F1B" w:rsidR="008847DF" w:rsidRPr="008847DF" w:rsidRDefault="008847DF" w:rsidP="008847DF">
      <w:pPr>
        <w:pStyle w:val="ListParagraph"/>
        <w:pBdr>
          <w:bottom w:val="single" w:sz="4" w:space="1" w:color="auto"/>
        </w:pBdr>
        <w:ind w:left="0"/>
        <w:rPr>
          <w:rFonts w:cstheme="minorHAnsi"/>
          <w:b/>
          <w:sz w:val="24"/>
          <w:szCs w:val="24"/>
        </w:rPr>
      </w:pPr>
      <w:r>
        <w:rPr>
          <w:rFonts w:cstheme="minorHAnsi"/>
          <w:b/>
          <w:sz w:val="24"/>
          <w:szCs w:val="24"/>
        </w:rPr>
        <w:t>Suggested Questions Asked of Nominees of ASC Officers</w:t>
      </w:r>
    </w:p>
    <w:p w14:paraId="27362A9C" w14:textId="175780D8" w:rsidR="008847DF" w:rsidRPr="008847DF" w:rsidRDefault="008847DF" w:rsidP="008847DF">
      <w:pPr>
        <w:pStyle w:val="ListParagraph"/>
        <w:numPr>
          <w:ilvl w:val="0"/>
          <w:numId w:val="39"/>
        </w:numPr>
        <w:rPr>
          <w:rFonts w:cstheme="minorHAnsi"/>
          <w:sz w:val="24"/>
          <w:szCs w:val="24"/>
        </w:rPr>
      </w:pPr>
      <w:r>
        <w:rPr>
          <w:rFonts w:cstheme="minorHAnsi"/>
          <w:sz w:val="24"/>
          <w:szCs w:val="24"/>
        </w:rPr>
        <w:t>First Name, Last Initia</w:t>
      </w:r>
      <w:r w:rsidRPr="008847DF">
        <w:rPr>
          <w:rFonts w:cstheme="minorHAnsi"/>
          <w:sz w:val="24"/>
          <w:szCs w:val="24"/>
        </w:rPr>
        <w:t>l</w:t>
      </w:r>
      <w:r>
        <w:rPr>
          <w:rFonts w:cstheme="minorHAnsi"/>
          <w:sz w:val="24"/>
          <w:szCs w:val="24"/>
        </w:rPr>
        <w:t xml:space="preserve">: </w:t>
      </w:r>
      <w:r w:rsidRPr="008847DF">
        <w:rPr>
          <w:rFonts w:cstheme="minorHAnsi"/>
          <w:b/>
          <w:i/>
          <w:sz w:val="24"/>
          <w:szCs w:val="24"/>
        </w:rPr>
        <w:t>Crystal A.</w:t>
      </w:r>
      <w:r w:rsidRPr="008847DF">
        <w:rPr>
          <w:rFonts w:cstheme="minorHAnsi"/>
          <w:sz w:val="24"/>
          <w:szCs w:val="24"/>
        </w:rPr>
        <w:t xml:space="preserve">     </w:t>
      </w:r>
    </w:p>
    <w:p w14:paraId="7A0221E7" w14:textId="27FB0895" w:rsidR="008847DF" w:rsidRDefault="008847DF" w:rsidP="008847DF">
      <w:pPr>
        <w:pStyle w:val="ListParagraph"/>
        <w:numPr>
          <w:ilvl w:val="0"/>
          <w:numId w:val="39"/>
        </w:numPr>
        <w:rPr>
          <w:rFonts w:cstheme="minorHAnsi"/>
          <w:sz w:val="24"/>
          <w:szCs w:val="24"/>
        </w:rPr>
      </w:pPr>
      <w:bookmarkStart w:id="1" w:name="_Hlk518924767"/>
      <w:r>
        <w:rPr>
          <w:rFonts w:cstheme="minorHAnsi"/>
          <w:sz w:val="24"/>
          <w:szCs w:val="24"/>
        </w:rPr>
        <w:t xml:space="preserve">Position you are running for: </w:t>
      </w:r>
      <w:r>
        <w:rPr>
          <w:rFonts w:cstheme="minorHAnsi"/>
          <w:b/>
          <w:i/>
          <w:sz w:val="24"/>
          <w:szCs w:val="24"/>
        </w:rPr>
        <w:t>ASC Secretary</w:t>
      </w:r>
    </w:p>
    <w:p w14:paraId="64850BC7" w14:textId="7FF7FCF2" w:rsidR="008847DF" w:rsidRDefault="008847DF" w:rsidP="008847DF">
      <w:pPr>
        <w:pStyle w:val="ListParagraph"/>
        <w:numPr>
          <w:ilvl w:val="0"/>
          <w:numId w:val="39"/>
        </w:numPr>
        <w:rPr>
          <w:rFonts w:cstheme="minorHAnsi"/>
          <w:sz w:val="24"/>
          <w:szCs w:val="24"/>
        </w:rPr>
      </w:pPr>
      <w:r>
        <w:rPr>
          <w:rFonts w:cstheme="minorHAnsi"/>
          <w:sz w:val="24"/>
          <w:szCs w:val="24"/>
        </w:rPr>
        <w:t xml:space="preserve">Clean Date: </w:t>
      </w:r>
      <w:r>
        <w:rPr>
          <w:rFonts w:cstheme="minorHAnsi"/>
          <w:b/>
          <w:i/>
          <w:sz w:val="24"/>
          <w:szCs w:val="24"/>
        </w:rPr>
        <w:t>6/12/17</w:t>
      </w:r>
    </w:p>
    <w:p w14:paraId="67AFC16E" w14:textId="16431268" w:rsidR="008847DF" w:rsidRDefault="008847DF" w:rsidP="008847DF">
      <w:pPr>
        <w:pStyle w:val="ListParagraph"/>
        <w:numPr>
          <w:ilvl w:val="0"/>
          <w:numId w:val="39"/>
        </w:numPr>
        <w:rPr>
          <w:rFonts w:cstheme="minorHAnsi"/>
          <w:sz w:val="24"/>
          <w:szCs w:val="24"/>
        </w:rPr>
      </w:pPr>
      <w:r>
        <w:rPr>
          <w:rFonts w:cstheme="minorHAnsi"/>
          <w:sz w:val="24"/>
          <w:szCs w:val="24"/>
        </w:rPr>
        <w:t xml:space="preserve">Home Group: </w:t>
      </w:r>
      <w:r>
        <w:rPr>
          <w:rFonts w:cstheme="minorHAnsi"/>
          <w:b/>
          <w:i/>
          <w:sz w:val="24"/>
          <w:szCs w:val="24"/>
        </w:rPr>
        <w:t>HOW</w:t>
      </w:r>
    </w:p>
    <w:p w14:paraId="2625D80E" w14:textId="71C8BCB5" w:rsidR="008847DF" w:rsidRPr="008847DF" w:rsidRDefault="008847DF" w:rsidP="008847DF">
      <w:pPr>
        <w:pStyle w:val="ListParagraph"/>
        <w:numPr>
          <w:ilvl w:val="0"/>
          <w:numId w:val="39"/>
        </w:numPr>
        <w:rPr>
          <w:rFonts w:cstheme="minorHAnsi"/>
          <w:sz w:val="24"/>
          <w:szCs w:val="24"/>
        </w:rPr>
      </w:pPr>
      <w:r>
        <w:rPr>
          <w:rFonts w:cstheme="minorHAnsi"/>
          <w:sz w:val="24"/>
          <w:szCs w:val="24"/>
        </w:rPr>
        <w:t xml:space="preserve">Service Experience </w:t>
      </w:r>
      <w:r>
        <w:rPr>
          <w:rFonts w:cstheme="minorHAnsi"/>
          <w:i/>
          <w:sz w:val="24"/>
          <w:szCs w:val="24"/>
        </w:rPr>
        <w:t>&amp; Term of Commitment:</w:t>
      </w:r>
    </w:p>
    <w:p w14:paraId="3CFC5B8C" w14:textId="6962B598" w:rsidR="008847DF" w:rsidRPr="008847DF" w:rsidRDefault="008847DF" w:rsidP="008847DF">
      <w:pPr>
        <w:pStyle w:val="ListParagraph"/>
        <w:numPr>
          <w:ilvl w:val="1"/>
          <w:numId w:val="39"/>
        </w:numPr>
        <w:rPr>
          <w:rFonts w:cstheme="minorHAnsi"/>
          <w:sz w:val="24"/>
          <w:szCs w:val="24"/>
        </w:rPr>
      </w:pPr>
      <w:r>
        <w:rPr>
          <w:rFonts w:cstheme="minorHAnsi"/>
          <w:sz w:val="24"/>
          <w:szCs w:val="24"/>
        </w:rPr>
        <w:t xml:space="preserve">At Group Level: </w:t>
      </w:r>
      <w:r>
        <w:rPr>
          <w:rFonts w:cstheme="minorHAnsi"/>
          <w:b/>
          <w:i/>
          <w:sz w:val="24"/>
          <w:szCs w:val="24"/>
        </w:rPr>
        <w:t>secretary, opener, chairperson</w:t>
      </w:r>
    </w:p>
    <w:p w14:paraId="0ADD7817" w14:textId="741B810C" w:rsidR="008847DF" w:rsidRPr="008847DF" w:rsidRDefault="008847DF" w:rsidP="008847DF">
      <w:pPr>
        <w:pStyle w:val="ListParagraph"/>
        <w:numPr>
          <w:ilvl w:val="1"/>
          <w:numId w:val="39"/>
        </w:numPr>
        <w:rPr>
          <w:rFonts w:cstheme="minorHAnsi"/>
          <w:sz w:val="24"/>
          <w:szCs w:val="24"/>
        </w:rPr>
      </w:pPr>
      <w:r>
        <w:rPr>
          <w:rFonts w:cstheme="minorHAnsi"/>
          <w:sz w:val="24"/>
          <w:szCs w:val="24"/>
        </w:rPr>
        <w:t xml:space="preserve">At Area Level: </w:t>
      </w:r>
      <w:r>
        <w:rPr>
          <w:rFonts w:cstheme="minorHAnsi"/>
          <w:b/>
          <w:i/>
          <w:sz w:val="24"/>
          <w:szCs w:val="24"/>
        </w:rPr>
        <w:t>Vice Chair, Chair, Secretary, Alt. RCM, RCM</w:t>
      </w:r>
    </w:p>
    <w:p w14:paraId="5E329E3F" w14:textId="1BEBE7F9" w:rsidR="008847DF" w:rsidRDefault="008847DF" w:rsidP="008847DF">
      <w:pPr>
        <w:pStyle w:val="ListParagraph"/>
        <w:numPr>
          <w:ilvl w:val="1"/>
          <w:numId w:val="39"/>
        </w:numPr>
        <w:rPr>
          <w:rFonts w:cstheme="minorHAnsi"/>
          <w:sz w:val="24"/>
          <w:szCs w:val="24"/>
        </w:rPr>
      </w:pPr>
      <w:r>
        <w:rPr>
          <w:rFonts w:cstheme="minorHAnsi"/>
          <w:sz w:val="24"/>
          <w:szCs w:val="24"/>
        </w:rPr>
        <w:t xml:space="preserve">At Regional Level: </w:t>
      </w:r>
      <w:r w:rsidRPr="008847DF">
        <w:rPr>
          <w:rFonts w:cstheme="minorHAnsi"/>
          <w:b/>
          <w:i/>
          <w:sz w:val="24"/>
          <w:szCs w:val="24"/>
        </w:rPr>
        <w:t>none</w:t>
      </w:r>
    </w:p>
    <w:p w14:paraId="442F0CFB" w14:textId="00DDA62F" w:rsidR="008847DF" w:rsidRDefault="008847DF" w:rsidP="008847DF">
      <w:pPr>
        <w:pStyle w:val="ListParagraph"/>
        <w:numPr>
          <w:ilvl w:val="1"/>
          <w:numId w:val="39"/>
        </w:numPr>
        <w:rPr>
          <w:rFonts w:cstheme="minorHAnsi"/>
          <w:sz w:val="24"/>
          <w:szCs w:val="24"/>
        </w:rPr>
      </w:pPr>
      <w:r>
        <w:rPr>
          <w:rFonts w:cstheme="minorHAnsi"/>
          <w:sz w:val="24"/>
          <w:szCs w:val="24"/>
        </w:rPr>
        <w:t xml:space="preserve">Other Service Work: </w:t>
      </w:r>
      <w:r>
        <w:rPr>
          <w:rFonts w:cstheme="minorHAnsi"/>
          <w:b/>
          <w:i/>
          <w:sz w:val="24"/>
          <w:szCs w:val="24"/>
        </w:rPr>
        <w:t>daily life, sponsorship</w:t>
      </w:r>
    </w:p>
    <w:p w14:paraId="523D1863" w14:textId="4A2335C6" w:rsidR="008847DF" w:rsidRPr="008847DF" w:rsidRDefault="008847DF" w:rsidP="008847DF">
      <w:pPr>
        <w:pStyle w:val="ListParagraph"/>
        <w:numPr>
          <w:ilvl w:val="0"/>
          <w:numId w:val="39"/>
        </w:numPr>
        <w:rPr>
          <w:rFonts w:cstheme="minorHAnsi"/>
          <w:sz w:val="24"/>
          <w:szCs w:val="24"/>
        </w:rPr>
      </w:pPr>
      <w:r>
        <w:rPr>
          <w:rFonts w:cstheme="minorHAnsi"/>
          <w:sz w:val="24"/>
          <w:szCs w:val="24"/>
        </w:rPr>
        <w:t xml:space="preserve">Do you have an NA sponsor? </w:t>
      </w:r>
      <w:r>
        <w:rPr>
          <w:rFonts w:cstheme="minorHAnsi"/>
          <w:b/>
          <w:i/>
          <w:sz w:val="24"/>
          <w:szCs w:val="24"/>
        </w:rPr>
        <w:t>Yes</w:t>
      </w:r>
    </w:p>
    <w:p w14:paraId="43D2B78F" w14:textId="0043C3BE" w:rsidR="008847DF" w:rsidRPr="008847DF" w:rsidRDefault="008847DF" w:rsidP="008847DF">
      <w:pPr>
        <w:pStyle w:val="ListParagraph"/>
        <w:numPr>
          <w:ilvl w:val="0"/>
          <w:numId w:val="39"/>
        </w:numPr>
        <w:rPr>
          <w:rFonts w:cstheme="minorHAnsi"/>
          <w:sz w:val="24"/>
          <w:szCs w:val="24"/>
        </w:rPr>
      </w:pPr>
      <w:r>
        <w:rPr>
          <w:rFonts w:cstheme="minorHAnsi"/>
          <w:sz w:val="24"/>
          <w:szCs w:val="24"/>
        </w:rPr>
        <w:t xml:space="preserve">Are you working steps? </w:t>
      </w:r>
      <w:r>
        <w:rPr>
          <w:rFonts w:cstheme="minorHAnsi"/>
          <w:b/>
          <w:i/>
          <w:sz w:val="24"/>
          <w:szCs w:val="24"/>
        </w:rPr>
        <w:t>Yes, I am currently on step 7.</w:t>
      </w:r>
    </w:p>
    <w:p w14:paraId="42B90BE4" w14:textId="510216D4" w:rsidR="008847DF" w:rsidRPr="008847DF" w:rsidRDefault="008847DF" w:rsidP="008847DF">
      <w:pPr>
        <w:pStyle w:val="ListParagraph"/>
        <w:numPr>
          <w:ilvl w:val="0"/>
          <w:numId w:val="39"/>
        </w:numPr>
        <w:rPr>
          <w:rFonts w:cstheme="minorHAnsi"/>
          <w:sz w:val="24"/>
          <w:szCs w:val="24"/>
        </w:rPr>
      </w:pPr>
      <w:r>
        <w:rPr>
          <w:rFonts w:cstheme="minorHAnsi"/>
          <w:sz w:val="24"/>
          <w:szCs w:val="24"/>
        </w:rPr>
        <w:t xml:space="preserve">Do you have an understanding of the 12 Traditions? </w:t>
      </w:r>
      <w:r>
        <w:rPr>
          <w:rFonts w:cstheme="minorHAnsi"/>
          <w:b/>
          <w:i/>
          <w:sz w:val="24"/>
          <w:szCs w:val="24"/>
        </w:rPr>
        <w:t>most days</w:t>
      </w:r>
    </w:p>
    <w:p w14:paraId="5832B08F" w14:textId="40FE7949" w:rsidR="008847DF" w:rsidRPr="008847DF" w:rsidRDefault="008847DF" w:rsidP="008847DF">
      <w:pPr>
        <w:pStyle w:val="ListParagraph"/>
        <w:numPr>
          <w:ilvl w:val="0"/>
          <w:numId w:val="39"/>
        </w:numPr>
        <w:rPr>
          <w:rFonts w:cstheme="minorHAnsi"/>
          <w:sz w:val="24"/>
          <w:szCs w:val="24"/>
        </w:rPr>
      </w:pPr>
      <w:r>
        <w:rPr>
          <w:rFonts w:cstheme="minorHAnsi"/>
          <w:sz w:val="24"/>
          <w:szCs w:val="24"/>
        </w:rPr>
        <w:t xml:space="preserve">Are you familiar with the 12 Concepts of Service? </w:t>
      </w:r>
      <w:r>
        <w:rPr>
          <w:rFonts w:cstheme="minorHAnsi"/>
          <w:b/>
          <w:i/>
          <w:sz w:val="24"/>
          <w:szCs w:val="24"/>
        </w:rPr>
        <w:t>heard of them</w:t>
      </w:r>
    </w:p>
    <w:p w14:paraId="7D7FB983" w14:textId="0F88D021" w:rsidR="008847DF" w:rsidRPr="008847DF" w:rsidRDefault="008847DF" w:rsidP="008847DF">
      <w:pPr>
        <w:pStyle w:val="ListParagraph"/>
        <w:numPr>
          <w:ilvl w:val="0"/>
          <w:numId w:val="39"/>
        </w:numPr>
        <w:rPr>
          <w:rFonts w:cstheme="minorHAnsi"/>
          <w:sz w:val="24"/>
          <w:szCs w:val="24"/>
        </w:rPr>
      </w:pPr>
      <w:r>
        <w:rPr>
          <w:rFonts w:cstheme="minorHAnsi"/>
          <w:sz w:val="24"/>
          <w:szCs w:val="24"/>
        </w:rPr>
        <w:t xml:space="preserve">How many NA meetings do you attend each week? </w:t>
      </w:r>
      <w:r>
        <w:rPr>
          <w:rFonts w:cstheme="minorHAnsi"/>
          <w:b/>
          <w:i/>
          <w:sz w:val="24"/>
          <w:szCs w:val="24"/>
        </w:rPr>
        <w:t xml:space="preserve">at least 3 </w:t>
      </w:r>
    </w:p>
    <w:p w14:paraId="0C7AAC28" w14:textId="7D36D341" w:rsidR="009966D5" w:rsidRPr="009966D5" w:rsidRDefault="008847DF" w:rsidP="009966D5">
      <w:pPr>
        <w:pStyle w:val="ListParagraph"/>
        <w:numPr>
          <w:ilvl w:val="0"/>
          <w:numId w:val="39"/>
        </w:numPr>
        <w:pBdr>
          <w:bottom w:val="single" w:sz="4" w:space="1" w:color="auto"/>
        </w:pBdr>
        <w:rPr>
          <w:rFonts w:cstheme="minorHAnsi"/>
          <w:sz w:val="24"/>
          <w:szCs w:val="24"/>
        </w:rPr>
      </w:pPr>
      <w:r>
        <w:rPr>
          <w:rFonts w:cstheme="minorHAnsi"/>
          <w:sz w:val="24"/>
          <w:szCs w:val="24"/>
        </w:rPr>
        <w:t xml:space="preserve">Why do you want to serve the NRVANA? </w:t>
      </w:r>
      <w:r>
        <w:rPr>
          <w:rFonts w:cstheme="minorHAnsi"/>
          <w:b/>
          <w:i/>
          <w:sz w:val="24"/>
          <w:szCs w:val="24"/>
        </w:rPr>
        <w:t xml:space="preserve">Service helps me feel a part of. I love this program. </w:t>
      </w:r>
    </w:p>
    <w:bookmarkEnd w:id="1"/>
    <w:p w14:paraId="32C6D865" w14:textId="13EF988C" w:rsidR="008D2DF5" w:rsidRPr="009966D5" w:rsidRDefault="008D2DF5" w:rsidP="009966D5">
      <w:pPr>
        <w:pStyle w:val="ListParagraph"/>
        <w:numPr>
          <w:ilvl w:val="0"/>
          <w:numId w:val="40"/>
        </w:numPr>
        <w:rPr>
          <w:rFonts w:cstheme="minorHAnsi"/>
          <w:sz w:val="24"/>
          <w:szCs w:val="24"/>
        </w:rPr>
      </w:pPr>
      <w:r>
        <w:rPr>
          <w:rFonts w:cstheme="minorHAnsi"/>
          <w:sz w:val="24"/>
          <w:szCs w:val="24"/>
        </w:rPr>
        <w:t xml:space="preserve">First Name, Last Initial: </w:t>
      </w:r>
      <w:r>
        <w:rPr>
          <w:rFonts w:cstheme="minorHAnsi"/>
          <w:b/>
          <w:i/>
          <w:sz w:val="24"/>
          <w:szCs w:val="24"/>
        </w:rPr>
        <w:t xml:space="preserve">Sara F. </w:t>
      </w:r>
    </w:p>
    <w:p w14:paraId="1BB9F047" w14:textId="74E83A32" w:rsidR="009966D5" w:rsidRPr="009966D5" w:rsidRDefault="009966D5" w:rsidP="009966D5">
      <w:pPr>
        <w:pStyle w:val="ListParagraph"/>
        <w:numPr>
          <w:ilvl w:val="0"/>
          <w:numId w:val="40"/>
        </w:numPr>
        <w:rPr>
          <w:rFonts w:cstheme="minorHAnsi"/>
          <w:sz w:val="24"/>
          <w:szCs w:val="24"/>
        </w:rPr>
      </w:pPr>
      <w:r w:rsidRPr="009966D5">
        <w:rPr>
          <w:rFonts w:cstheme="minorHAnsi"/>
          <w:sz w:val="24"/>
          <w:szCs w:val="24"/>
        </w:rPr>
        <w:t xml:space="preserve">Position you are running for: </w:t>
      </w:r>
      <w:r w:rsidRPr="009966D5">
        <w:rPr>
          <w:rFonts w:cstheme="minorHAnsi"/>
          <w:b/>
          <w:i/>
          <w:sz w:val="24"/>
          <w:szCs w:val="24"/>
        </w:rPr>
        <w:t>Alternate RCM</w:t>
      </w:r>
    </w:p>
    <w:p w14:paraId="47439834" w14:textId="0C234DD9" w:rsidR="009966D5" w:rsidRPr="009966D5" w:rsidRDefault="009966D5" w:rsidP="009966D5">
      <w:pPr>
        <w:pStyle w:val="ListParagraph"/>
        <w:numPr>
          <w:ilvl w:val="0"/>
          <w:numId w:val="40"/>
        </w:numPr>
        <w:rPr>
          <w:rFonts w:cstheme="minorHAnsi"/>
          <w:sz w:val="24"/>
          <w:szCs w:val="24"/>
        </w:rPr>
      </w:pPr>
      <w:r w:rsidRPr="009966D5">
        <w:rPr>
          <w:rFonts w:cstheme="minorHAnsi"/>
          <w:sz w:val="24"/>
          <w:szCs w:val="24"/>
        </w:rPr>
        <w:t xml:space="preserve">Clean Date: </w:t>
      </w:r>
      <w:r w:rsidRPr="009966D5">
        <w:rPr>
          <w:rFonts w:cstheme="minorHAnsi"/>
          <w:b/>
          <w:i/>
          <w:sz w:val="24"/>
          <w:szCs w:val="24"/>
        </w:rPr>
        <w:t>6/15/16</w:t>
      </w:r>
    </w:p>
    <w:p w14:paraId="0732D684" w14:textId="2A3A9D0B" w:rsidR="009966D5" w:rsidRPr="009966D5" w:rsidRDefault="009966D5" w:rsidP="009966D5">
      <w:pPr>
        <w:pStyle w:val="ListParagraph"/>
        <w:numPr>
          <w:ilvl w:val="0"/>
          <w:numId w:val="40"/>
        </w:numPr>
        <w:rPr>
          <w:rFonts w:cstheme="minorHAnsi"/>
          <w:sz w:val="24"/>
          <w:szCs w:val="24"/>
        </w:rPr>
      </w:pPr>
      <w:r w:rsidRPr="009966D5">
        <w:rPr>
          <w:rFonts w:cstheme="minorHAnsi"/>
          <w:sz w:val="24"/>
          <w:szCs w:val="24"/>
        </w:rPr>
        <w:t xml:space="preserve">Home Group: </w:t>
      </w:r>
      <w:r w:rsidRPr="009966D5">
        <w:rPr>
          <w:rFonts w:cstheme="minorHAnsi"/>
          <w:b/>
          <w:i/>
          <w:sz w:val="24"/>
          <w:szCs w:val="24"/>
        </w:rPr>
        <w:t>KISS</w:t>
      </w:r>
    </w:p>
    <w:p w14:paraId="445C2E57" w14:textId="77777777" w:rsidR="009966D5" w:rsidRPr="009966D5" w:rsidRDefault="009966D5" w:rsidP="009966D5">
      <w:pPr>
        <w:pStyle w:val="ListParagraph"/>
        <w:numPr>
          <w:ilvl w:val="0"/>
          <w:numId w:val="40"/>
        </w:numPr>
        <w:rPr>
          <w:rFonts w:cstheme="minorHAnsi"/>
          <w:sz w:val="24"/>
          <w:szCs w:val="24"/>
        </w:rPr>
      </w:pPr>
      <w:r w:rsidRPr="009966D5">
        <w:rPr>
          <w:rFonts w:cstheme="minorHAnsi"/>
          <w:sz w:val="24"/>
          <w:szCs w:val="24"/>
        </w:rPr>
        <w:t xml:space="preserve">Service Experience </w:t>
      </w:r>
      <w:r w:rsidRPr="009966D5">
        <w:rPr>
          <w:rFonts w:cstheme="minorHAnsi"/>
          <w:i/>
          <w:sz w:val="24"/>
          <w:szCs w:val="24"/>
        </w:rPr>
        <w:t>&amp; Term of Commitment:</w:t>
      </w:r>
    </w:p>
    <w:p w14:paraId="1F6A95C6" w14:textId="4B9BD931" w:rsidR="009966D5" w:rsidRPr="008847DF" w:rsidRDefault="009966D5" w:rsidP="009966D5">
      <w:pPr>
        <w:pStyle w:val="ListParagraph"/>
        <w:numPr>
          <w:ilvl w:val="1"/>
          <w:numId w:val="39"/>
        </w:numPr>
        <w:rPr>
          <w:rFonts w:cstheme="minorHAnsi"/>
          <w:sz w:val="24"/>
          <w:szCs w:val="24"/>
        </w:rPr>
      </w:pPr>
      <w:r>
        <w:rPr>
          <w:rFonts w:cstheme="minorHAnsi"/>
          <w:sz w:val="24"/>
          <w:szCs w:val="24"/>
        </w:rPr>
        <w:t xml:space="preserve">At Group Level: </w:t>
      </w:r>
      <w:r>
        <w:rPr>
          <w:rFonts w:cstheme="minorHAnsi"/>
          <w:b/>
          <w:i/>
          <w:sz w:val="24"/>
          <w:szCs w:val="24"/>
        </w:rPr>
        <w:t>GSR, opener, chairperson</w:t>
      </w:r>
    </w:p>
    <w:p w14:paraId="5700A26C" w14:textId="760B3A6D" w:rsidR="009966D5" w:rsidRPr="008847DF" w:rsidRDefault="009966D5" w:rsidP="009966D5">
      <w:pPr>
        <w:pStyle w:val="ListParagraph"/>
        <w:numPr>
          <w:ilvl w:val="1"/>
          <w:numId w:val="39"/>
        </w:numPr>
        <w:rPr>
          <w:rFonts w:cstheme="minorHAnsi"/>
          <w:sz w:val="24"/>
          <w:szCs w:val="24"/>
        </w:rPr>
      </w:pPr>
      <w:r>
        <w:rPr>
          <w:rFonts w:cstheme="minorHAnsi"/>
          <w:sz w:val="24"/>
          <w:szCs w:val="24"/>
        </w:rPr>
        <w:t xml:space="preserve">At Area Level: </w:t>
      </w:r>
      <w:r>
        <w:rPr>
          <w:rFonts w:cstheme="minorHAnsi"/>
          <w:b/>
          <w:i/>
          <w:sz w:val="24"/>
          <w:szCs w:val="24"/>
        </w:rPr>
        <w:t>attended area as GSR</w:t>
      </w:r>
    </w:p>
    <w:p w14:paraId="4E63ECBD" w14:textId="77777777" w:rsidR="009966D5" w:rsidRDefault="009966D5" w:rsidP="009966D5">
      <w:pPr>
        <w:pStyle w:val="ListParagraph"/>
        <w:numPr>
          <w:ilvl w:val="1"/>
          <w:numId w:val="39"/>
        </w:numPr>
        <w:rPr>
          <w:rFonts w:cstheme="minorHAnsi"/>
          <w:sz w:val="24"/>
          <w:szCs w:val="24"/>
        </w:rPr>
      </w:pPr>
      <w:r>
        <w:rPr>
          <w:rFonts w:cstheme="minorHAnsi"/>
          <w:sz w:val="24"/>
          <w:szCs w:val="24"/>
        </w:rPr>
        <w:t xml:space="preserve">At Regional Level: </w:t>
      </w:r>
      <w:r w:rsidRPr="008847DF">
        <w:rPr>
          <w:rFonts w:cstheme="minorHAnsi"/>
          <w:b/>
          <w:i/>
          <w:sz w:val="24"/>
          <w:szCs w:val="24"/>
        </w:rPr>
        <w:t>none</w:t>
      </w:r>
    </w:p>
    <w:p w14:paraId="6A7DF0E4" w14:textId="28596E30" w:rsidR="009966D5" w:rsidRDefault="009966D5" w:rsidP="009966D5">
      <w:pPr>
        <w:pStyle w:val="ListParagraph"/>
        <w:numPr>
          <w:ilvl w:val="1"/>
          <w:numId w:val="39"/>
        </w:numPr>
        <w:rPr>
          <w:rFonts w:cstheme="minorHAnsi"/>
          <w:sz w:val="24"/>
          <w:szCs w:val="24"/>
        </w:rPr>
      </w:pPr>
      <w:r>
        <w:rPr>
          <w:rFonts w:cstheme="minorHAnsi"/>
          <w:sz w:val="24"/>
          <w:szCs w:val="24"/>
        </w:rPr>
        <w:t xml:space="preserve">Other Service Work: </w:t>
      </w:r>
      <w:r>
        <w:rPr>
          <w:rFonts w:cstheme="minorHAnsi"/>
          <w:b/>
          <w:i/>
          <w:sz w:val="24"/>
          <w:szCs w:val="24"/>
        </w:rPr>
        <w:t>showing up</w:t>
      </w:r>
    </w:p>
    <w:p w14:paraId="7C8F39AF" w14:textId="05F35D46" w:rsidR="009966D5" w:rsidRPr="009966D5" w:rsidRDefault="009966D5" w:rsidP="009966D5">
      <w:pPr>
        <w:pStyle w:val="ListParagraph"/>
        <w:numPr>
          <w:ilvl w:val="0"/>
          <w:numId w:val="40"/>
        </w:numPr>
        <w:rPr>
          <w:rFonts w:cstheme="minorHAnsi"/>
          <w:sz w:val="24"/>
          <w:szCs w:val="24"/>
        </w:rPr>
      </w:pPr>
      <w:r w:rsidRPr="009966D5">
        <w:rPr>
          <w:rFonts w:cstheme="minorHAnsi"/>
          <w:sz w:val="24"/>
          <w:szCs w:val="24"/>
        </w:rPr>
        <w:t xml:space="preserve">Do you have an NA sponsor? </w:t>
      </w:r>
      <w:r w:rsidRPr="009966D5">
        <w:rPr>
          <w:rFonts w:cstheme="minorHAnsi"/>
          <w:b/>
          <w:i/>
          <w:sz w:val="24"/>
          <w:szCs w:val="24"/>
        </w:rPr>
        <w:t>Yes</w:t>
      </w:r>
    </w:p>
    <w:p w14:paraId="1DA4ED21" w14:textId="1D46E8D9" w:rsidR="009966D5" w:rsidRPr="009966D5" w:rsidRDefault="009966D5" w:rsidP="009966D5">
      <w:pPr>
        <w:pStyle w:val="ListParagraph"/>
        <w:numPr>
          <w:ilvl w:val="0"/>
          <w:numId w:val="40"/>
        </w:numPr>
        <w:rPr>
          <w:rFonts w:cstheme="minorHAnsi"/>
          <w:sz w:val="24"/>
          <w:szCs w:val="24"/>
        </w:rPr>
      </w:pPr>
      <w:r w:rsidRPr="009966D5">
        <w:rPr>
          <w:rFonts w:cstheme="minorHAnsi"/>
          <w:sz w:val="24"/>
          <w:szCs w:val="24"/>
        </w:rPr>
        <w:t xml:space="preserve">Are you working steps? </w:t>
      </w:r>
      <w:r w:rsidRPr="009966D5">
        <w:rPr>
          <w:rFonts w:cstheme="minorHAnsi"/>
          <w:b/>
          <w:i/>
          <w:sz w:val="24"/>
          <w:szCs w:val="24"/>
        </w:rPr>
        <w:t>Yes</w:t>
      </w:r>
    </w:p>
    <w:p w14:paraId="5B29DCE2" w14:textId="57296DDA" w:rsidR="009966D5" w:rsidRPr="008847DF" w:rsidRDefault="009966D5" w:rsidP="009966D5">
      <w:pPr>
        <w:pStyle w:val="ListParagraph"/>
        <w:numPr>
          <w:ilvl w:val="0"/>
          <w:numId w:val="40"/>
        </w:numPr>
        <w:rPr>
          <w:rFonts w:cstheme="minorHAnsi"/>
          <w:sz w:val="24"/>
          <w:szCs w:val="24"/>
        </w:rPr>
      </w:pPr>
      <w:r>
        <w:rPr>
          <w:rFonts w:cstheme="minorHAnsi"/>
          <w:sz w:val="24"/>
          <w:szCs w:val="24"/>
        </w:rPr>
        <w:t xml:space="preserve">Do you have an understanding of the 12 Traditions? </w:t>
      </w:r>
      <w:r>
        <w:rPr>
          <w:rFonts w:cstheme="minorHAnsi"/>
          <w:b/>
          <w:i/>
          <w:sz w:val="24"/>
          <w:szCs w:val="24"/>
        </w:rPr>
        <w:t>yes</w:t>
      </w:r>
    </w:p>
    <w:p w14:paraId="700BB865" w14:textId="3A22AA8D" w:rsidR="009966D5" w:rsidRPr="008847DF" w:rsidRDefault="009966D5" w:rsidP="009966D5">
      <w:pPr>
        <w:pStyle w:val="ListParagraph"/>
        <w:numPr>
          <w:ilvl w:val="0"/>
          <w:numId w:val="40"/>
        </w:numPr>
        <w:rPr>
          <w:rFonts w:cstheme="minorHAnsi"/>
          <w:sz w:val="24"/>
          <w:szCs w:val="24"/>
        </w:rPr>
      </w:pPr>
      <w:r>
        <w:rPr>
          <w:rFonts w:cstheme="minorHAnsi"/>
          <w:sz w:val="24"/>
          <w:szCs w:val="24"/>
        </w:rPr>
        <w:t xml:space="preserve">Are you familiar with the 12 Concepts of Service? </w:t>
      </w:r>
      <w:r>
        <w:rPr>
          <w:rFonts w:cstheme="minorHAnsi"/>
          <w:b/>
          <w:i/>
          <w:sz w:val="24"/>
          <w:szCs w:val="24"/>
        </w:rPr>
        <w:t>a little bit</w:t>
      </w:r>
    </w:p>
    <w:p w14:paraId="0CADE2EC" w14:textId="7674B616" w:rsidR="009966D5" w:rsidRPr="008847DF" w:rsidRDefault="009966D5" w:rsidP="009966D5">
      <w:pPr>
        <w:pStyle w:val="ListParagraph"/>
        <w:numPr>
          <w:ilvl w:val="0"/>
          <w:numId w:val="40"/>
        </w:numPr>
        <w:rPr>
          <w:rFonts w:cstheme="minorHAnsi"/>
          <w:sz w:val="24"/>
          <w:szCs w:val="24"/>
        </w:rPr>
      </w:pPr>
      <w:r>
        <w:rPr>
          <w:rFonts w:cstheme="minorHAnsi"/>
          <w:sz w:val="24"/>
          <w:szCs w:val="24"/>
        </w:rPr>
        <w:t xml:space="preserve">How many NA meetings do you attend each week? </w:t>
      </w:r>
      <w:r>
        <w:rPr>
          <w:rFonts w:cstheme="minorHAnsi"/>
          <w:b/>
          <w:i/>
          <w:sz w:val="24"/>
          <w:szCs w:val="24"/>
        </w:rPr>
        <w:t xml:space="preserve">3 to 5 </w:t>
      </w:r>
    </w:p>
    <w:p w14:paraId="6AFA7DB3" w14:textId="18DBDA52" w:rsidR="0031320B" w:rsidRPr="009966D5" w:rsidRDefault="009966D5" w:rsidP="009966D5">
      <w:pPr>
        <w:pStyle w:val="ListParagraph"/>
        <w:numPr>
          <w:ilvl w:val="0"/>
          <w:numId w:val="40"/>
        </w:numPr>
        <w:pBdr>
          <w:bottom w:val="single" w:sz="4" w:space="1" w:color="auto"/>
        </w:pBdr>
        <w:rPr>
          <w:rFonts w:cstheme="minorHAnsi"/>
          <w:sz w:val="24"/>
          <w:szCs w:val="24"/>
        </w:rPr>
      </w:pPr>
      <w:r>
        <w:rPr>
          <w:rFonts w:cstheme="minorHAnsi"/>
          <w:sz w:val="24"/>
          <w:szCs w:val="24"/>
        </w:rPr>
        <w:t xml:space="preserve">Why do you want to serve the NRVANA? </w:t>
      </w:r>
      <w:r>
        <w:rPr>
          <w:rFonts w:cstheme="minorHAnsi"/>
          <w:b/>
          <w:i/>
          <w:sz w:val="24"/>
          <w:szCs w:val="24"/>
        </w:rPr>
        <w:t xml:space="preserve">Keeps me a part of. </w:t>
      </w:r>
      <w:r w:rsidR="0031320B" w:rsidRPr="009966D5">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t>Motions Log</w:t>
      </w:r>
    </w:p>
    <w:tbl>
      <w:tblPr>
        <w:tblStyle w:val="TableGrid"/>
        <w:tblW w:w="0" w:type="auto"/>
        <w:tblLook w:val="04A0" w:firstRow="1" w:lastRow="0" w:firstColumn="1" w:lastColumn="0" w:noHBand="0" w:noVBand="1"/>
      </w:tblPr>
      <w:tblGrid>
        <w:gridCol w:w="1482"/>
        <w:gridCol w:w="1828"/>
        <w:gridCol w:w="1887"/>
        <w:gridCol w:w="1977"/>
        <w:gridCol w:w="1831"/>
        <w:gridCol w:w="1785"/>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“A willingness to serve. This is a one</w:t>
            </w:r>
            <w:r>
              <w:rPr>
                <w:rFonts w:cstheme="minorHAnsi"/>
                <w:sz w:val="20"/>
                <w:szCs w:val="20"/>
              </w:rPr>
              <w:t xml:space="preserve"> </w:t>
            </w:r>
            <w:r w:rsidRPr="00D4522A">
              <w:rPr>
                <w:rFonts w:cstheme="minorHAnsi"/>
                <w:sz w:val="20"/>
                <w:szCs w:val="20"/>
              </w:rPr>
              <w:t>year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We request changes as follows: “This is a one year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73F3856C" w:rsidR="006A543F" w:rsidRDefault="00F16573" w:rsidP="00D95F9B">
            <w:pPr>
              <w:jc w:val="center"/>
              <w:rPr>
                <w:rFonts w:cstheme="minorHAnsi"/>
                <w:sz w:val="20"/>
                <w:szCs w:val="20"/>
              </w:rPr>
            </w:pPr>
            <w:r>
              <w:rPr>
                <w:rFonts w:cstheme="minorHAnsi"/>
                <w:sz w:val="20"/>
                <w:szCs w:val="20"/>
              </w:rPr>
              <w:t>2018.16</w:t>
            </w:r>
          </w:p>
        </w:tc>
        <w:tc>
          <w:tcPr>
            <w:tcW w:w="1873" w:type="dxa"/>
          </w:tcPr>
          <w:p w14:paraId="53921517" w14:textId="436BAB48" w:rsidR="006A543F" w:rsidRPr="00D4522A" w:rsidRDefault="00F16573" w:rsidP="00D95F9B">
            <w:pPr>
              <w:jc w:val="center"/>
              <w:rPr>
                <w:rFonts w:cstheme="minorHAnsi"/>
                <w:sz w:val="20"/>
                <w:szCs w:val="20"/>
              </w:rPr>
            </w:pPr>
            <w:r>
              <w:rPr>
                <w:rFonts w:cstheme="minorHAnsi"/>
                <w:sz w:val="20"/>
                <w:szCs w:val="20"/>
              </w:rPr>
              <w:t>July 2018</w:t>
            </w:r>
          </w:p>
        </w:tc>
        <w:tc>
          <w:tcPr>
            <w:tcW w:w="1911" w:type="dxa"/>
          </w:tcPr>
          <w:p w14:paraId="263FFBCF" w14:textId="7EE83F99" w:rsidR="006A543F" w:rsidRPr="004C42FF" w:rsidRDefault="00123454" w:rsidP="00123454">
            <w:pPr>
              <w:jc w:val="center"/>
              <w:rPr>
                <w:rFonts w:cstheme="minorHAnsi"/>
                <w:sz w:val="20"/>
                <w:szCs w:val="20"/>
              </w:rPr>
            </w:pPr>
            <w:r w:rsidRPr="004C42FF">
              <w:rPr>
                <w:rFonts w:cstheme="minorHAnsi"/>
                <w:sz w:val="20"/>
                <w:szCs w:val="20"/>
              </w:rPr>
              <w:t>Subcommittee Chairs and Administrative Committee members can make motions only directly related to their respective Subcommittees or positions.</w:t>
            </w:r>
          </w:p>
        </w:tc>
        <w:tc>
          <w:tcPr>
            <w:tcW w:w="2011" w:type="dxa"/>
          </w:tcPr>
          <w:p w14:paraId="7FABEF9D" w14:textId="03006C60" w:rsidR="006A543F" w:rsidRPr="00D4522A" w:rsidRDefault="004C42FF" w:rsidP="00D95F9B">
            <w:pPr>
              <w:jc w:val="center"/>
              <w:rPr>
                <w:rFonts w:cstheme="minorHAnsi"/>
                <w:sz w:val="20"/>
                <w:szCs w:val="20"/>
              </w:rPr>
            </w:pPr>
            <w:r>
              <w:rPr>
                <w:rFonts w:cstheme="minorHAnsi"/>
                <w:sz w:val="20"/>
                <w:szCs w:val="20"/>
              </w:rPr>
              <w:t>Policy Subcommittee</w:t>
            </w:r>
          </w:p>
        </w:tc>
        <w:tc>
          <w:tcPr>
            <w:tcW w:w="1867" w:type="dxa"/>
          </w:tcPr>
          <w:p w14:paraId="02145BD1" w14:textId="030FA9C5" w:rsidR="006A543F" w:rsidRPr="00D4522A" w:rsidRDefault="004C42FF" w:rsidP="00D95F9B">
            <w:pPr>
              <w:jc w:val="center"/>
              <w:rPr>
                <w:rFonts w:cstheme="minorHAnsi"/>
                <w:sz w:val="20"/>
                <w:szCs w:val="20"/>
              </w:rPr>
            </w:pPr>
            <w:r>
              <w:rPr>
                <w:rFonts w:cstheme="minorHAnsi"/>
                <w:sz w:val="20"/>
                <w:szCs w:val="20"/>
              </w:rPr>
              <w:t>Groups</w:t>
            </w:r>
          </w:p>
        </w:tc>
        <w:tc>
          <w:tcPr>
            <w:tcW w:w="1834" w:type="dxa"/>
          </w:tcPr>
          <w:p w14:paraId="6213051D" w14:textId="77777777" w:rsidR="006A543F" w:rsidRPr="00D4522A" w:rsidRDefault="006A543F" w:rsidP="00D95F9B">
            <w:pPr>
              <w:jc w:val="center"/>
              <w:rPr>
                <w:rFonts w:cstheme="minorHAnsi"/>
                <w:sz w:val="20"/>
                <w:szCs w:val="20"/>
              </w:rPr>
            </w:pPr>
          </w:p>
        </w:tc>
      </w:tr>
      <w:tr w:rsidR="006A543F" w14:paraId="26C37975" w14:textId="77777777" w:rsidTr="00C35AFD">
        <w:tc>
          <w:tcPr>
            <w:tcW w:w="1520" w:type="dxa"/>
          </w:tcPr>
          <w:p w14:paraId="75EBD1DC" w14:textId="015A8F78" w:rsidR="006A543F" w:rsidRDefault="00F16573" w:rsidP="00D95F9B">
            <w:pPr>
              <w:jc w:val="center"/>
              <w:rPr>
                <w:rFonts w:cstheme="minorHAnsi"/>
                <w:sz w:val="20"/>
                <w:szCs w:val="20"/>
              </w:rPr>
            </w:pPr>
            <w:r>
              <w:rPr>
                <w:rFonts w:cstheme="minorHAnsi"/>
                <w:sz w:val="20"/>
                <w:szCs w:val="20"/>
              </w:rPr>
              <w:t>2018.17</w:t>
            </w:r>
          </w:p>
        </w:tc>
        <w:tc>
          <w:tcPr>
            <w:tcW w:w="1873" w:type="dxa"/>
          </w:tcPr>
          <w:p w14:paraId="72DEE186" w14:textId="01F986A8" w:rsidR="006A543F" w:rsidRPr="00D4522A" w:rsidRDefault="00F16573" w:rsidP="00D95F9B">
            <w:pPr>
              <w:jc w:val="center"/>
              <w:rPr>
                <w:rFonts w:cstheme="minorHAnsi"/>
                <w:sz w:val="20"/>
                <w:szCs w:val="20"/>
              </w:rPr>
            </w:pPr>
            <w:r>
              <w:rPr>
                <w:rFonts w:cstheme="minorHAnsi"/>
                <w:sz w:val="20"/>
                <w:szCs w:val="20"/>
              </w:rPr>
              <w:t>July 2018</w:t>
            </w:r>
          </w:p>
        </w:tc>
        <w:tc>
          <w:tcPr>
            <w:tcW w:w="1911" w:type="dxa"/>
          </w:tcPr>
          <w:p w14:paraId="6B7ED494" w14:textId="603088F0" w:rsidR="006A543F" w:rsidRPr="00D4522A" w:rsidRDefault="004C42FF" w:rsidP="004C42FF">
            <w:pPr>
              <w:jc w:val="center"/>
              <w:rPr>
                <w:rFonts w:cstheme="minorHAnsi"/>
                <w:sz w:val="20"/>
                <w:szCs w:val="20"/>
              </w:rPr>
            </w:pPr>
            <w:r w:rsidRPr="004C42FF">
              <w:rPr>
                <w:rFonts w:cstheme="minorHAnsi"/>
                <w:sz w:val="20"/>
                <w:szCs w:val="20"/>
              </w:rPr>
              <w:t>Administrative positions cannot be ad hoc’d</w:t>
            </w:r>
          </w:p>
        </w:tc>
        <w:tc>
          <w:tcPr>
            <w:tcW w:w="2011" w:type="dxa"/>
          </w:tcPr>
          <w:p w14:paraId="7BAE1830" w14:textId="797839CC" w:rsidR="006A543F" w:rsidRPr="00D4522A" w:rsidRDefault="004C42FF" w:rsidP="00D95F9B">
            <w:pPr>
              <w:jc w:val="center"/>
              <w:rPr>
                <w:rFonts w:cstheme="minorHAnsi"/>
                <w:sz w:val="20"/>
                <w:szCs w:val="20"/>
              </w:rPr>
            </w:pPr>
            <w:r>
              <w:rPr>
                <w:rFonts w:cstheme="minorHAnsi"/>
                <w:sz w:val="20"/>
                <w:szCs w:val="20"/>
              </w:rPr>
              <w:t>Policy Subcommittee</w:t>
            </w:r>
          </w:p>
        </w:tc>
        <w:tc>
          <w:tcPr>
            <w:tcW w:w="1867" w:type="dxa"/>
          </w:tcPr>
          <w:p w14:paraId="60E2F554" w14:textId="30523D9E" w:rsidR="006A543F" w:rsidRPr="00D4522A" w:rsidRDefault="004C42FF" w:rsidP="00D95F9B">
            <w:pPr>
              <w:jc w:val="center"/>
              <w:rPr>
                <w:rFonts w:cstheme="minorHAnsi"/>
                <w:sz w:val="20"/>
                <w:szCs w:val="20"/>
              </w:rPr>
            </w:pPr>
            <w:r>
              <w:rPr>
                <w:rFonts w:cstheme="minorHAnsi"/>
                <w:sz w:val="20"/>
                <w:szCs w:val="20"/>
              </w:rPr>
              <w:t>Groups</w:t>
            </w:r>
          </w:p>
        </w:tc>
        <w:tc>
          <w:tcPr>
            <w:tcW w:w="1834" w:type="dxa"/>
          </w:tcPr>
          <w:p w14:paraId="7DEA7626" w14:textId="77777777" w:rsidR="006A543F" w:rsidRPr="00D4522A" w:rsidRDefault="006A543F" w:rsidP="00D95F9B">
            <w:pPr>
              <w:jc w:val="center"/>
              <w:rPr>
                <w:rFonts w:cstheme="minorHAnsi"/>
                <w:sz w:val="20"/>
                <w:szCs w:val="20"/>
              </w:rPr>
            </w:pPr>
          </w:p>
        </w:tc>
      </w:tr>
      <w:tr w:rsidR="00734FBF" w14:paraId="6BDD3B73" w14:textId="77777777" w:rsidTr="00C35AFD">
        <w:tc>
          <w:tcPr>
            <w:tcW w:w="1520" w:type="dxa"/>
          </w:tcPr>
          <w:p w14:paraId="56F1E765" w14:textId="42F9F29B" w:rsidR="00734FBF" w:rsidRDefault="00734FBF" w:rsidP="00D95F9B">
            <w:pPr>
              <w:jc w:val="center"/>
              <w:rPr>
                <w:rFonts w:cstheme="minorHAnsi"/>
                <w:sz w:val="20"/>
                <w:szCs w:val="20"/>
              </w:rPr>
            </w:pPr>
            <w:r>
              <w:rPr>
                <w:rFonts w:cstheme="minorHAnsi"/>
                <w:sz w:val="20"/>
                <w:szCs w:val="20"/>
              </w:rPr>
              <w:t>2018.18</w:t>
            </w:r>
          </w:p>
        </w:tc>
        <w:tc>
          <w:tcPr>
            <w:tcW w:w="1873" w:type="dxa"/>
          </w:tcPr>
          <w:p w14:paraId="194703EE" w14:textId="3AF98CF4" w:rsidR="00734FBF" w:rsidRDefault="00734FBF" w:rsidP="00D95F9B">
            <w:pPr>
              <w:jc w:val="center"/>
              <w:rPr>
                <w:rFonts w:cstheme="minorHAnsi"/>
                <w:sz w:val="20"/>
                <w:szCs w:val="20"/>
              </w:rPr>
            </w:pPr>
            <w:r>
              <w:rPr>
                <w:rFonts w:cstheme="minorHAnsi"/>
                <w:sz w:val="20"/>
                <w:szCs w:val="20"/>
              </w:rPr>
              <w:t>July 2018</w:t>
            </w:r>
          </w:p>
        </w:tc>
        <w:tc>
          <w:tcPr>
            <w:tcW w:w="1911" w:type="dxa"/>
          </w:tcPr>
          <w:p w14:paraId="546E8D10" w14:textId="3B2DFA02" w:rsidR="00734FBF" w:rsidRPr="00D4522A" w:rsidRDefault="00734FBF" w:rsidP="00D95F9B">
            <w:pPr>
              <w:jc w:val="center"/>
              <w:rPr>
                <w:rFonts w:cstheme="minorHAnsi"/>
                <w:sz w:val="20"/>
                <w:szCs w:val="20"/>
              </w:rPr>
            </w:pPr>
            <w:r>
              <w:rPr>
                <w:rFonts w:cstheme="minorHAnsi"/>
                <w:sz w:val="20"/>
                <w:szCs w:val="20"/>
              </w:rPr>
              <w:t>The activities subcommittee request an additional $50 for Summa’ Bash</w:t>
            </w:r>
          </w:p>
        </w:tc>
        <w:tc>
          <w:tcPr>
            <w:tcW w:w="2011" w:type="dxa"/>
          </w:tcPr>
          <w:p w14:paraId="30268338" w14:textId="1839A90A" w:rsidR="00734FBF" w:rsidRPr="00D4522A" w:rsidRDefault="00734FBF" w:rsidP="00D95F9B">
            <w:pPr>
              <w:jc w:val="center"/>
              <w:rPr>
                <w:rFonts w:cstheme="minorHAnsi"/>
                <w:sz w:val="20"/>
                <w:szCs w:val="20"/>
              </w:rPr>
            </w:pPr>
            <w:r>
              <w:rPr>
                <w:rFonts w:cstheme="minorHAnsi"/>
                <w:sz w:val="20"/>
                <w:szCs w:val="20"/>
              </w:rPr>
              <w:t>Activities Subcommittee</w:t>
            </w:r>
          </w:p>
        </w:tc>
        <w:tc>
          <w:tcPr>
            <w:tcW w:w="1867" w:type="dxa"/>
          </w:tcPr>
          <w:p w14:paraId="5084BE1B" w14:textId="141D7949" w:rsidR="00734FBF" w:rsidRPr="00D4522A" w:rsidRDefault="00734FBF" w:rsidP="00D95F9B">
            <w:pPr>
              <w:jc w:val="center"/>
              <w:rPr>
                <w:rFonts w:cstheme="minorHAnsi"/>
                <w:sz w:val="20"/>
                <w:szCs w:val="20"/>
              </w:rPr>
            </w:pPr>
            <w:r>
              <w:rPr>
                <w:rFonts w:cstheme="minorHAnsi"/>
                <w:sz w:val="20"/>
                <w:szCs w:val="20"/>
              </w:rPr>
              <w:t>ASC Floor</w:t>
            </w:r>
          </w:p>
        </w:tc>
        <w:tc>
          <w:tcPr>
            <w:tcW w:w="1834" w:type="dxa"/>
          </w:tcPr>
          <w:p w14:paraId="0F7DE595" w14:textId="3401A30D" w:rsidR="00734FBF" w:rsidRPr="00D4522A" w:rsidRDefault="00734FBF" w:rsidP="00D95F9B">
            <w:pPr>
              <w:jc w:val="center"/>
              <w:rPr>
                <w:rFonts w:cstheme="minorHAnsi"/>
                <w:sz w:val="20"/>
                <w:szCs w:val="20"/>
              </w:rPr>
            </w:pPr>
            <w:r>
              <w:rPr>
                <w:rFonts w:cstheme="minorHAnsi"/>
                <w:sz w:val="20"/>
                <w:szCs w:val="20"/>
              </w:rPr>
              <w:t>Passed on 7/8/18</w:t>
            </w:r>
          </w:p>
        </w:tc>
      </w:tr>
    </w:tbl>
    <w:p w14:paraId="178C48FB" w14:textId="57344CBB" w:rsidR="008114DB" w:rsidRPr="005768B7" w:rsidRDefault="008114DB" w:rsidP="00AE36BD">
      <w:pPr>
        <w:widowControl w:val="0"/>
        <w:autoSpaceDE w:val="0"/>
        <w:autoSpaceDN w:val="0"/>
        <w:adjustRightInd w:val="0"/>
        <w:spacing w:after="0" w:line="240" w:lineRule="auto"/>
        <w:rPr>
          <w:rFonts w:ascii="Times" w:hAnsi="Times" w:cs="Times"/>
          <w:sz w:val="24"/>
          <w:szCs w:val="24"/>
        </w:rPr>
      </w:pPr>
    </w:p>
    <w:sectPr w:rsidR="008114DB" w:rsidRPr="005768B7"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B83E5" w14:textId="77777777" w:rsidR="00F03F2F" w:rsidRDefault="00F03F2F" w:rsidP="006F3CD8">
      <w:pPr>
        <w:spacing w:after="0" w:line="240" w:lineRule="auto"/>
      </w:pPr>
      <w:r>
        <w:separator/>
      </w:r>
    </w:p>
  </w:endnote>
  <w:endnote w:type="continuationSeparator" w:id="0">
    <w:p w14:paraId="70C80B65" w14:textId="77777777" w:rsidR="00F03F2F" w:rsidRDefault="00F03F2F"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5BF4A" w14:textId="77777777" w:rsidR="00F03F2F" w:rsidRDefault="00F03F2F" w:rsidP="006F3CD8">
      <w:pPr>
        <w:spacing w:after="0" w:line="240" w:lineRule="auto"/>
      </w:pPr>
      <w:r>
        <w:separator/>
      </w:r>
    </w:p>
  </w:footnote>
  <w:footnote w:type="continuationSeparator" w:id="0">
    <w:p w14:paraId="429DC79B" w14:textId="77777777" w:rsidR="00F03F2F" w:rsidRDefault="00F03F2F" w:rsidP="006F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32B"/>
    <w:multiLevelType w:val="hybridMultilevel"/>
    <w:tmpl w:val="29F85F92"/>
    <w:lvl w:ilvl="0" w:tplc="BF20A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301"/>
    <w:multiLevelType w:val="hybridMultilevel"/>
    <w:tmpl w:val="BC28C8E8"/>
    <w:lvl w:ilvl="0" w:tplc="80A0E7AE">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A4E53"/>
    <w:multiLevelType w:val="hybridMultilevel"/>
    <w:tmpl w:val="20969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54A10"/>
    <w:multiLevelType w:val="hybridMultilevel"/>
    <w:tmpl w:val="FC5A96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E0B89"/>
    <w:multiLevelType w:val="hybridMultilevel"/>
    <w:tmpl w:val="0A5855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611B4C"/>
    <w:multiLevelType w:val="hybridMultilevel"/>
    <w:tmpl w:val="D4181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A27306"/>
    <w:multiLevelType w:val="hybridMultilevel"/>
    <w:tmpl w:val="D85CE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8741C"/>
    <w:multiLevelType w:val="hybridMultilevel"/>
    <w:tmpl w:val="7D7A1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57A3A"/>
    <w:multiLevelType w:val="hybridMultilevel"/>
    <w:tmpl w:val="4AECC1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50E3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CD476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532B63"/>
    <w:multiLevelType w:val="hybridMultilevel"/>
    <w:tmpl w:val="4AECC1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B66F10"/>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7D7286"/>
    <w:multiLevelType w:val="hybridMultilevel"/>
    <w:tmpl w:val="7BC6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6C2166"/>
    <w:multiLevelType w:val="hybridMultilevel"/>
    <w:tmpl w:val="185A88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3269D"/>
    <w:multiLevelType w:val="hybridMultilevel"/>
    <w:tmpl w:val="FA50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97865"/>
    <w:multiLevelType w:val="hybridMultilevel"/>
    <w:tmpl w:val="6D5031EC"/>
    <w:lvl w:ilvl="0" w:tplc="A2F2C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8059DD"/>
    <w:multiLevelType w:val="hybridMultilevel"/>
    <w:tmpl w:val="9C701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DB661D"/>
    <w:multiLevelType w:val="hybridMultilevel"/>
    <w:tmpl w:val="2B0A845C"/>
    <w:lvl w:ilvl="0" w:tplc="F124A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4387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1640DFB"/>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DD0E93"/>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175A66"/>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F5454E"/>
    <w:multiLevelType w:val="hybridMultilevel"/>
    <w:tmpl w:val="82F0C274"/>
    <w:lvl w:ilvl="0" w:tplc="F45C2A5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FA5244"/>
    <w:multiLevelType w:val="hybridMultilevel"/>
    <w:tmpl w:val="C79C3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C86CD3"/>
    <w:multiLevelType w:val="hybridMultilevel"/>
    <w:tmpl w:val="9C38BA5A"/>
    <w:lvl w:ilvl="0" w:tplc="0FA0C594">
      <w:start w:val="2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138E6"/>
    <w:multiLevelType w:val="hybridMultilevel"/>
    <w:tmpl w:val="74D0CED0"/>
    <w:lvl w:ilvl="0" w:tplc="3A9AB806">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690365"/>
    <w:multiLevelType w:val="hybridMultilevel"/>
    <w:tmpl w:val="10EC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D33D4"/>
    <w:multiLevelType w:val="hybridMultilevel"/>
    <w:tmpl w:val="338A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040356"/>
    <w:multiLevelType w:val="hybridMultilevel"/>
    <w:tmpl w:val="39DA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C1C86"/>
    <w:multiLevelType w:val="hybridMultilevel"/>
    <w:tmpl w:val="057E1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49797A85"/>
    <w:multiLevelType w:val="hybridMultilevel"/>
    <w:tmpl w:val="D9B0D402"/>
    <w:lvl w:ilvl="0" w:tplc="9C02819C">
      <w:start w:val="1"/>
      <w:numFmt w:val="decimal"/>
      <w:lvlText w:val="%1."/>
      <w:lvlJc w:val="left"/>
      <w:pPr>
        <w:ind w:left="2070" w:hanging="360"/>
      </w:pPr>
      <w:rPr>
        <w:rFonts w:hint="default"/>
        <w:sz w:val="22"/>
        <w:szCs w:val="22"/>
      </w:rPr>
    </w:lvl>
    <w:lvl w:ilvl="1" w:tplc="04090019">
      <w:start w:val="1"/>
      <w:numFmt w:val="lowerLetter"/>
      <w:lvlText w:val="%2."/>
      <w:lvlJc w:val="left"/>
      <w:pPr>
        <w:ind w:left="1440" w:hanging="360"/>
      </w:pPr>
    </w:lvl>
    <w:lvl w:ilvl="2" w:tplc="290ADCE8">
      <w:start w:val="1"/>
      <w:numFmt w:val="upperLetter"/>
      <w:lvlText w:val="%3."/>
      <w:lvlJc w:val="left"/>
      <w:pPr>
        <w:ind w:left="2340" w:hanging="360"/>
      </w:pPr>
      <w:rPr>
        <w:rFonts w:hint="default"/>
      </w:rPr>
    </w:lvl>
    <w:lvl w:ilvl="3" w:tplc="8C60E4DE">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36E8E"/>
    <w:multiLevelType w:val="hybridMultilevel"/>
    <w:tmpl w:val="208C223E"/>
    <w:lvl w:ilvl="0" w:tplc="E1F64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A7A03"/>
    <w:multiLevelType w:val="hybridMultilevel"/>
    <w:tmpl w:val="B74C6E3E"/>
    <w:lvl w:ilvl="0" w:tplc="F6081C86">
      <w:start w:val="9"/>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33B41BB"/>
    <w:multiLevelType w:val="hybridMultilevel"/>
    <w:tmpl w:val="273A4B5C"/>
    <w:lvl w:ilvl="0" w:tplc="BBEA7F96">
      <w:start w:val="3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97015"/>
    <w:multiLevelType w:val="hybridMultilevel"/>
    <w:tmpl w:val="4BE872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3620B6D"/>
    <w:multiLevelType w:val="hybridMultilevel"/>
    <w:tmpl w:val="ED0EF9AC"/>
    <w:lvl w:ilvl="0" w:tplc="DBDE5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320E96"/>
    <w:multiLevelType w:val="hybridMultilevel"/>
    <w:tmpl w:val="DADCC72C"/>
    <w:lvl w:ilvl="0" w:tplc="200A68E6">
      <w:start w:val="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C2C93"/>
    <w:multiLevelType w:val="hybridMultilevel"/>
    <w:tmpl w:val="7E24D17C"/>
    <w:lvl w:ilvl="0" w:tplc="42B477C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3DD9"/>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F1719C"/>
    <w:multiLevelType w:val="hybridMultilevel"/>
    <w:tmpl w:val="9FB0C074"/>
    <w:lvl w:ilvl="0" w:tplc="737CD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2A31A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33"/>
  </w:num>
  <w:num w:numId="3">
    <w:abstractNumId w:val="1"/>
  </w:num>
  <w:num w:numId="4">
    <w:abstractNumId w:val="26"/>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39"/>
  </w:num>
  <w:num w:numId="9">
    <w:abstractNumId w:val="21"/>
  </w:num>
  <w:num w:numId="10">
    <w:abstractNumId w:val="20"/>
  </w:num>
  <w:num w:numId="11">
    <w:abstractNumId w:val="19"/>
  </w:num>
  <w:num w:numId="12">
    <w:abstractNumId w:val="10"/>
  </w:num>
  <w:num w:numId="13">
    <w:abstractNumId w:val="22"/>
  </w:num>
  <w:num w:numId="14">
    <w:abstractNumId w:val="23"/>
  </w:num>
  <w:num w:numId="15">
    <w:abstractNumId w:val="40"/>
  </w:num>
  <w:num w:numId="16">
    <w:abstractNumId w:val="34"/>
  </w:num>
  <w:num w:numId="17">
    <w:abstractNumId w:val="25"/>
  </w:num>
  <w:num w:numId="18">
    <w:abstractNumId w:val="27"/>
  </w:num>
  <w:num w:numId="19">
    <w:abstractNumId w:val="38"/>
  </w:num>
  <w:num w:numId="20">
    <w:abstractNumId w:val="14"/>
  </w:num>
  <w:num w:numId="21">
    <w:abstractNumId w:val="6"/>
  </w:num>
  <w:num w:numId="22">
    <w:abstractNumId w:val="3"/>
  </w:num>
  <w:num w:numId="23">
    <w:abstractNumId w:val="30"/>
  </w:num>
  <w:num w:numId="24">
    <w:abstractNumId w:val="16"/>
  </w:num>
  <w:num w:numId="25">
    <w:abstractNumId w:val="37"/>
  </w:num>
  <w:num w:numId="26">
    <w:abstractNumId w:val="18"/>
  </w:num>
  <w:num w:numId="27">
    <w:abstractNumId w:val="32"/>
  </w:num>
  <w:num w:numId="28">
    <w:abstractNumId w:val="36"/>
  </w:num>
  <w:num w:numId="29">
    <w:abstractNumId w:val="0"/>
  </w:num>
  <w:num w:numId="30">
    <w:abstractNumId w:val="2"/>
  </w:num>
  <w:num w:numId="31">
    <w:abstractNumId w:val="17"/>
  </w:num>
  <w:num w:numId="32">
    <w:abstractNumId w:val="24"/>
  </w:num>
  <w:num w:numId="33">
    <w:abstractNumId w:val="13"/>
  </w:num>
  <w:num w:numId="34">
    <w:abstractNumId w:val="5"/>
  </w:num>
  <w:num w:numId="35">
    <w:abstractNumId w:val="29"/>
  </w:num>
  <w:num w:numId="36">
    <w:abstractNumId w:val="7"/>
  </w:num>
  <w:num w:numId="37">
    <w:abstractNumId w:val="28"/>
  </w:num>
  <w:num w:numId="38">
    <w:abstractNumId w:val="15"/>
  </w:num>
  <w:num w:numId="39">
    <w:abstractNumId w:val="8"/>
  </w:num>
  <w:num w:numId="40">
    <w:abstractNumId w:val="4"/>
  </w:num>
  <w:num w:numId="41">
    <w:abstractNumId w:val="3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09"/>
    <w:rsid w:val="00000F82"/>
    <w:rsid w:val="00001B8E"/>
    <w:rsid w:val="00001BDA"/>
    <w:rsid w:val="00001DC6"/>
    <w:rsid w:val="000219F4"/>
    <w:rsid w:val="000231C2"/>
    <w:rsid w:val="00035E5F"/>
    <w:rsid w:val="00036902"/>
    <w:rsid w:val="000436E8"/>
    <w:rsid w:val="0004571E"/>
    <w:rsid w:val="00050D99"/>
    <w:rsid w:val="000533DF"/>
    <w:rsid w:val="00057A63"/>
    <w:rsid w:val="000667FA"/>
    <w:rsid w:val="000715AE"/>
    <w:rsid w:val="00071650"/>
    <w:rsid w:val="000748AA"/>
    <w:rsid w:val="00075DC4"/>
    <w:rsid w:val="00077D55"/>
    <w:rsid w:val="00097138"/>
    <w:rsid w:val="000B006B"/>
    <w:rsid w:val="000B143E"/>
    <w:rsid w:val="000B1B98"/>
    <w:rsid w:val="000B1FAF"/>
    <w:rsid w:val="000C77EE"/>
    <w:rsid w:val="000D1267"/>
    <w:rsid w:val="000E08E7"/>
    <w:rsid w:val="000E1116"/>
    <w:rsid w:val="000E15A7"/>
    <w:rsid w:val="000F1FCA"/>
    <w:rsid w:val="000F5F77"/>
    <w:rsid w:val="000F6FBF"/>
    <w:rsid w:val="000F7D1A"/>
    <w:rsid w:val="00100FCF"/>
    <w:rsid w:val="001044B5"/>
    <w:rsid w:val="00110577"/>
    <w:rsid w:val="0011449F"/>
    <w:rsid w:val="00122C5B"/>
    <w:rsid w:val="00123454"/>
    <w:rsid w:val="001254AF"/>
    <w:rsid w:val="00132F18"/>
    <w:rsid w:val="00133D5D"/>
    <w:rsid w:val="00141432"/>
    <w:rsid w:val="00141486"/>
    <w:rsid w:val="00142CF2"/>
    <w:rsid w:val="0015136C"/>
    <w:rsid w:val="001515F3"/>
    <w:rsid w:val="00161730"/>
    <w:rsid w:val="00163854"/>
    <w:rsid w:val="0016754F"/>
    <w:rsid w:val="0018312D"/>
    <w:rsid w:val="001A08E1"/>
    <w:rsid w:val="001A1AFC"/>
    <w:rsid w:val="001A53E3"/>
    <w:rsid w:val="001B43B4"/>
    <w:rsid w:val="001B70D3"/>
    <w:rsid w:val="001D225C"/>
    <w:rsid w:val="001D34B1"/>
    <w:rsid w:val="001D3BA5"/>
    <w:rsid w:val="001F1DEE"/>
    <w:rsid w:val="001F5E0B"/>
    <w:rsid w:val="00200A7E"/>
    <w:rsid w:val="002055B4"/>
    <w:rsid w:val="00211E2B"/>
    <w:rsid w:val="00220BBD"/>
    <w:rsid w:val="00221E63"/>
    <w:rsid w:val="00223904"/>
    <w:rsid w:val="002300F5"/>
    <w:rsid w:val="00233611"/>
    <w:rsid w:val="002359D8"/>
    <w:rsid w:val="00236932"/>
    <w:rsid w:val="00237C7E"/>
    <w:rsid w:val="00240E20"/>
    <w:rsid w:val="00242B61"/>
    <w:rsid w:val="00243E45"/>
    <w:rsid w:val="002443A0"/>
    <w:rsid w:val="00246317"/>
    <w:rsid w:val="00250FDC"/>
    <w:rsid w:val="0025449E"/>
    <w:rsid w:val="00265D9B"/>
    <w:rsid w:val="00275222"/>
    <w:rsid w:val="002A0BB8"/>
    <w:rsid w:val="002B49B4"/>
    <w:rsid w:val="002C1E3D"/>
    <w:rsid w:val="002D3B8A"/>
    <w:rsid w:val="002D4F21"/>
    <w:rsid w:val="002D6673"/>
    <w:rsid w:val="002E1554"/>
    <w:rsid w:val="00300EEE"/>
    <w:rsid w:val="0031320B"/>
    <w:rsid w:val="00314156"/>
    <w:rsid w:val="00314AA3"/>
    <w:rsid w:val="0031533C"/>
    <w:rsid w:val="00315D8A"/>
    <w:rsid w:val="00320600"/>
    <w:rsid w:val="00326C5E"/>
    <w:rsid w:val="00327A8F"/>
    <w:rsid w:val="0033046B"/>
    <w:rsid w:val="00330661"/>
    <w:rsid w:val="003318FD"/>
    <w:rsid w:val="00334370"/>
    <w:rsid w:val="0033756A"/>
    <w:rsid w:val="00340AF8"/>
    <w:rsid w:val="00373B18"/>
    <w:rsid w:val="00373D15"/>
    <w:rsid w:val="00382139"/>
    <w:rsid w:val="003825CD"/>
    <w:rsid w:val="00390E94"/>
    <w:rsid w:val="00391A8D"/>
    <w:rsid w:val="003A34CB"/>
    <w:rsid w:val="003A596D"/>
    <w:rsid w:val="003B3341"/>
    <w:rsid w:val="003C3A84"/>
    <w:rsid w:val="003C6937"/>
    <w:rsid w:val="003D4C77"/>
    <w:rsid w:val="003D7243"/>
    <w:rsid w:val="003E1B53"/>
    <w:rsid w:val="003E29B8"/>
    <w:rsid w:val="003E4B62"/>
    <w:rsid w:val="003F1410"/>
    <w:rsid w:val="003F2B38"/>
    <w:rsid w:val="0040441F"/>
    <w:rsid w:val="00405DDA"/>
    <w:rsid w:val="00416F9C"/>
    <w:rsid w:val="00421669"/>
    <w:rsid w:val="004403C1"/>
    <w:rsid w:val="00440E45"/>
    <w:rsid w:val="00466E91"/>
    <w:rsid w:val="00470268"/>
    <w:rsid w:val="00474175"/>
    <w:rsid w:val="00481B4C"/>
    <w:rsid w:val="00481C23"/>
    <w:rsid w:val="004838CF"/>
    <w:rsid w:val="004853B2"/>
    <w:rsid w:val="00495EDD"/>
    <w:rsid w:val="004B1058"/>
    <w:rsid w:val="004B2894"/>
    <w:rsid w:val="004C36A3"/>
    <w:rsid w:val="004C3CD0"/>
    <w:rsid w:val="004C42FF"/>
    <w:rsid w:val="004D7CCB"/>
    <w:rsid w:val="004D7E42"/>
    <w:rsid w:val="004E21CD"/>
    <w:rsid w:val="004E5227"/>
    <w:rsid w:val="004F5E96"/>
    <w:rsid w:val="004F780C"/>
    <w:rsid w:val="00504EEE"/>
    <w:rsid w:val="00507950"/>
    <w:rsid w:val="00524CC6"/>
    <w:rsid w:val="005363DC"/>
    <w:rsid w:val="00537780"/>
    <w:rsid w:val="005403D1"/>
    <w:rsid w:val="005451CC"/>
    <w:rsid w:val="00552152"/>
    <w:rsid w:val="0055329A"/>
    <w:rsid w:val="00570097"/>
    <w:rsid w:val="005703C8"/>
    <w:rsid w:val="005768B7"/>
    <w:rsid w:val="00591EC8"/>
    <w:rsid w:val="00593AD2"/>
    <w:rsid w:val="005A1C51"/>
    <w:rsid w:val="005A1F99"/>
    <w:rsid w:val="005A2975"/>
    <w:rsid w:val="005A44E6"/>
    <w:rsid w:val="005A601D"/>
    <w:rsid w:val="005A71FC"/>
    <w:rsid w:val="005B327C"/>
    <w:rsid w:val="005B4D1D"/>
    <w:rsid w:val="005B7B08"/>
    <w:rsid w:val="005C3E10"/>
    <w:rsid w:val="005D6E34"/>
    <w:rsid w:val="005F2B16"/>
    <w:rsid w:val="00602FF5"/>
    <w:rsid w:val="00607718"/>
    <w:rsid w:val="0061796D"/>
    <w:rsid w:val="00620326"/>
    <w:rsid w:val="00626E8D"/>
    <w:rsid w:val="006414D1"/>
    <w:rsid w:val="00644735"/>
    <w:rsid w:val="00646291"/>
    <w:rsid w:val="00646BD8"/>
    <w:rsid w:val="0065204C"/>
    <w:rsid w:val="00654706"/>
    <w:rsid w:val="0066172A"/>
    <w:rsid w:val="006652B9"/>
    <w:rsid w:val="00667137"/>
    <w:rsid w:val="00673BE5"/>
    <w:rsid w:val="006774E6"/>
    <w:rsid w:val="00690206"/>
    <w:rsid w:val="006925D0"/>
    <w:rsid w:val="006A033E"/>
    <w:rsid w:val="006A40DA"/>
    <w:rsid w:val="006A543F"/>
    <w:rsid w:val="006B2D95"/>
    <w:rsid w:val="006C5D6A"/>
    <w:rsid w:val="006F3CD8"/>
    <w:rsid w:val="006F4D03"/>
    <w:rsid w:val="007012EF"/>
    <w:rsid w:val="007129AC"/>
    <w:rsid w:val="007174E9"/>
    <w:rsid w:val="007176DC"/>
    <w:rsid w:val="0071779C"/>
    <w:rsid w:val="00734FBF"/>
    <w:rsid w:val="0073658B"/>
    <w:rsid w:val="007400F9"/>
    <w:rsid w:val="007408CB"/>
    <w:rsid w:val="00744A2A"/>
    <w:rsid w:val="00762D7C"/>
    <w:rsid w:val="00764240"/>
    <w:rsid w:val="00766010"/>
    <w:rsid w:val="00773104"/>
    <w:rsid w:val="00774F70"/>
    <w:rsid w:val="007841E3"/>
    <w:rsid w:val="0079316B"/>
    <w:rsid w:val="007A5E73"/>
    <w:rsid w:val="007B7F4A"/>
    <w:rsid w:val="007C5D82"/>
    <w:rsid w:val="007D0131"/>
    <w:rsid w:val="007D28F5"/>
    <w:rsid w:val="007D3F98"/>
    <w:rsid w:val="007D47D0"/>
    <w:rsid w:val="007E5298"/>
    <w:rsid w:val="007F687E"/>
    <w:rsid w:val="0080347D"/>
    <w:rsid w:val="00806DB4"/>
    <w:rsid w:val="008114DB"/>
    <w:rsid w:val="00812D5E"/>
    <w:rsid w:val="0081574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847DF"/>
    <w:rsid w:val="008A3C14"/>
    <w:rsid w:val="008B3A84"/>
    <w:rsid w:val="008C0815"/>
    <w:rsid w:val="008C54F6"/>
    <w:rsid w:val="008C6174"/>
    <w:rsid w:val="008D2DF5"/>
    <w:rsid w:val="008D5A16"/>
    <w:rsid w:val="008E2660"/>
    <w:rsid w:val="008E57EF"/>
    <w:rsid w:val="008F4507"/>
    <w:rsid w:val="009020D2"/>
    <w:rsid w:val="00903FBB"/>
    <w:rsid w:val="00910A67"/>
    <w:rsid w:val="00910DD9"/>
    <w:rsid w:val="00921FDE"/>
    <w:rsid w:val="00926602"/>
    <w:rsid w:val="009348AE"/>
    <w:rsid w:val="00937F99"/>
    <w:rsid w:val="00960567"/>
    <w:rsid w:val="00963082"/>
    <w:rsid w:val="009659BB"/>
    <w:rsid w:val="00970D6B"/>
    <w:rsid w:val="00974FAE"/>
    <w:rsid w:val="0098170F"/>
    <w:rsid w:val="0098406D"/>
    <w:rsid w:val="00993EFC"/>
    <w:rsid w:val="00994883"/>
    <w:rsid w:val="009966D5"/>
    <w:rsid w:val="009A0433"/>
    <w:rsid w:val="009A728F"/>
    <w:rsid w:val="009B05C3"/>
    <w:rsid w:val="009B2E29"/>
    <w:rsid w:val="009C03D3"/>
    <w:rsid w:val="009C5C41"/>
    <w:rsid w:val="009D07DC"/>
    <w:rsid w:val="009D103F"/>
    <w:rsid w:val="009D10DE"/>
    <w:rsid w:val="009E1059"/>
    <w:rsid w:val="009E1614"/>
    <w:rsid w:val="009E459A"/>
    <w:rsid w:val="009F7809"/>
    <w:rsid w:val="00A04D50"/>
    <w:rsid w:val="00A14A84"/>
    <w:rsid w:val="00A26A62"/>
    <w:rsid w:val="00A41F17"/>
    <w:rsid w:val="00A6268B"/>
    <w:rsid w:val="00A656D8"/>
    <w:rsid w:val="00A65C0D"/>
    <w:rsid w:val="00A6650F"/>
    <w:rsid w:val="00A717FE"/>
    <w:rsid w:val="00A73130"/>
    <w:rsid w:val="00A771CA"/>
    <w:rsid w:val="00A8328D"/>
    <w:rsid w:val="00A91387"/>
    <w:rsid w:val="00A95D04"/>
    <w:rsid w:val="00AA0736"/>
    <w:rsid w:val="00AA2339"/>
    <w:rsid w:val="00AB29DD"/>
    <w:rsid w:val="00AC292E"/>
    <w:rsid w:val="00AD4DB5"/>
    <w:rsid w:val="00AE36BD"/>
    <w:rsid w:val="00AF4689"/>
    <w:rsid w:val="00AF4820"/>
    <w:rsid w:val="00B064D1"/>
    <w:rsid w:val="00B23B92"/>
    <w:rsid w:val="00B36532"/>
    <w:rsid w:val="00B41C45"/>
    <w:rsid w:val="00B46AEF"/>
    <w:rsid w:val="00B5797D"/>
    <w:rsid w:val="00B64E19"/>
    <w:rsid w:val="00B65798"/>
    <w:rsid w:val="00B66272"/>
    <w:rsid w:val="00B6674B"/>
    <w:rsid w:val="00B71A4C"/>
    <w:rsid w:val="00B735CD"/>
    <w:rsid w:val="00B73A41"/>
    <w:rsid w:val="00B73B85"/>
    <w:rsid w:val="00B80003"/>
    <w:rsid w:val="00B868EE"/>
    <w:rsid w:val="00B90E93"/>
    <w:rsid w:val="00BA3F96"/>
    <w:rsid w:val="00BB7BC0"/>
    <w:rsid w:val="00BC301B"/>
    <w:rsid w:val="00BC3340"/>
    <w:rsid w:val="00BF1337"/>
    <w:rsid w:val="00BF3997"/>
    <w:rsid w:val="00BF5E82"/>
    <w:rsid w:val="00C008AD"/>
    <w:rsid w:val="00C05855"/>
    <w:rsid w:val="00C07332"/>
    <w:rsid w:val="00C10FD0"/>
    <w:rsid w:val="00C20DD2"/>
    <w:rsid w:val="00C24031"/>
    <w:rsid w:val="00C30937"/>
    <w:rsid w:val="00C34CFE"/>
    <w:rsid w:val="00C35AFD"/>
    <w:rsid w:val="00C47266"/>
    <w:rsid w:val="00C47562"/>
    <w:rsid w:val="00C52ECC"/>
    <w:rsid w:val="00C5469F"/>
    <w:rsid w:val="00C54839"/>
    <w:rsid w:val="00C62F8E"/>
    <w:rsid w:val="00C65E01"/>
    <w:rsid w:val="00C7108D"/>
    <w:rsid w:val="00C93FF8"/>
    <w:rsid w:val="00C97449"/>
    <w:rsid w:val="00CA1043"/>
    <w:rsid w:val="00CB20F9"/>
    <w:rsid w:val="00CB2111"/>
    <w:rsid w:val="00CC7B76"/>
    <w:rsid w:val="00CD106A"/>
    <w:rsid w:val="00CD6CC7"/>
    <w:rsid w:val="00CD7083"/>
    <w:rsid w:val="00CE54FE"/>
    <w:rsid w:val="00D010BD"/>
    <w:rsid w:val="00D0422C"/>
    <w:rsid w:val="00D1150B"/>
    <w:rsid w:val="00D11ECF"/>
    <w:rsid w:val="00D17AF5"/>
    <w:rsid w:val="00D21EAA"/>
    <w:rsid w:val="00D34771"/>
    <w:rsid w:val="00D4048A"/>
    <w:rsid w:val="00D4057A"/>
    <w:rsid w:val="00D41BA2"/>
    <w:rsid w:val="00D42982"/>
    <w:rsid w:val="00D4522A"/>
    <w:rsid w:val="00D47402"/>
    <w:rsid w:val="00D474F8"/>
    <w:rsid w:val="00D57BC8"/>
    <w:rsid w:val="00D7797B"/>
    <w:rsid w:val="00D82396"/>
    <w:rsid w:val="00D86EE3"/>
    <w:rsid w:val="00D95F9B"/>
    <w:rsid w:val="00D96B22"/>
    <w:rsid w:val="00DA22F4"/>
    <w:rsid w:val="00DA25D3"/>
    <w:rsid w:val="00DA32A8"/>
    <w:rsid w:val="00DA483D"/>
    <w:rsid w:val="00DB046C"/>
    <w:rsid w:val="00DB5CBB"/>
    <w:rsid w:val="00DB695A"/>
    <w:rsid w:val="00DC0C47"/>
    <w:rsid w:val="00DC7565"/>
    <w:rsid w:val="00DD2597"/>
    <w:rsid w:val="00DD3138"/>
    <w:rsid w:val="00DE40E1"/>
    <w:rsid w:val="00DE58E9"/>
    <w:rsid w:val="00DF6A8C"/>
    <w:rsid w:val="00E01AF0"/>
    <w:rsid w:val="00E05ED8"/>
    <w:rsid w:val="00E21514"/>
    <w:rsid w:val="00E25231"/>
    <w:rsid w:val="00E25C4D"/>
    <w:rsid w:val="00E32D36"/>
    <w:rsid w:val="00E41207"/>
    <w:rsid w:val="00E4322B"/>
    <w:rsid w:val="00E57CEA"/>
    <w:rsid w:val="00E65BF1"/>
    <w:rsid w:val="00E72FD4"/>
    <w:rsid w:val="00E7735B"/>
    <w:rsid w:val="00E824DA"/>
    <w:rsid w:val="00E83CDA"/>
    <w:rsid w:val="00E8598A"/>
    <w:rsid w:val="00E8763E"/>
    <w:rsid w:val="00E95513"/>
    <w:rsid w:val="00E96A94"/>
    <w:rsid w:val="00EA39B0"/>
    <w:rsid w:val="00EB5295"/>
    <w:rsid w:val="00EB62C2"/>
    <w:rsid w:val="00EC0E86"/>
    <w:rsid w:val="00EC1099"/>
    <w:rsid w:val="00EC24ED"/>
    <w:rsid w:val="00EC7C0F"/>
    <w:rsid w:val="00ED5247"/>
    <w:rsid w:val="00ED66B5"/>
    <w:rsid w:val="00EE6A85"/>
    <w:rsid w:val="00F0023D"/>
    <w:rsid w:val="00F01B98"/>
    <w:rsid w:val="00F03F2F"/>
    <w:rsid w:val="00F06CE7"/>
    <w:rsid w:val="00F16573"/>
    <w:rsid w:val="00F33441"/>
    <w:rsid w:val="00F366BF"/>
    <w:rsid w:val="00F36A61"/>
    <w:rsid w:val="00F40185"/>
    <w:rsid w:val="00F40D3E"/>
    <w:rsid w:val="00F442FB"/>
    <w:rsid w:val="00F466FE"/>
    <w:rsid w:val="00F57FC5"/>
    <w:rsid w:val="00F61251"/>
    <w:rsid w:val="00F634A4"/>
    <w:rsid w:val="00F65D87"/>
    <w:rsid w:val="00F81FD6"/>
    <w:rsid w:val="00F831B4"/>
    <w:rsid w:val="00F8533F"/>
    <w:rsid w:val="00F87DA0"/>
    <w:rsid w:val="00FA53E1"/>
    <w:rsid w:val="00FA77EA"/>
    <w:rsid w:val="00FA7E59"/>
    <w:rsid w:val="00FB0429"/>
    <w:rsid w:val="00FB055F"/>
    <w:rsid w:val="00FD21C0"/>
    <w:rsid w:val="00FD5D63"/>
    <w:rsid w:val="00FD7C94"/>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2FF"/>
  </w:style>
  <w:style w:type="paragraph" w:styleId="Heading1">
    <w:name w:val="heading 1"/>
    <w:basedOn w:val="Normal"/>
    <w:next w:val="Normal"/>
    <w:link w:val="Heading1Char"/>
    <w:uiPriority w:val="9"/>
    <w:qFormat/>
    <w:rsid w:val="006617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1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17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17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17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17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17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17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617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styleId="UnresolvedMention">
    <w:name w:val="Unresolved Mention"/>
    <w:basedOn w:val="DefaultParagraphFont"/>
    <w:uiPriority w:val="99"/>
    <w:semiHidden/>
    <w:unhideWhenUsed/>
    <w:rsid w:val="00D1150B"/>
    <w:rPr>
      <w:color w:val="605E5C"/>
      <w:shd w:val="clear" w:color="auto" w:fill="E1DFDD"/>
    </w:rPr>
  </w:style>
  <w:style w:type="character" w:customStyle="1" w:styleId="Heading1Char">
    <w:name w:val="Heading 1 Char"/>
    <w:basedOn w:val="DefaultParagraphFont"/>
    <w:link w:val="Heading1"/>
    <w:uiPriority w:val="9"/>
    <w:rsid w:val="006617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17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17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17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17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617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617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617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6172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6172A"/>
    <w:pPr>
      <w:spacing w:line="240" w:lineRule="auto"/>
    </w:pPr>
    <w:rPr>
      <w:b/>
      <w:bCs/>
      <w:color w:val="4F81BD" w:themeColor="accent1"/>
      <w:sz w:val="18"/>
      <w:szCs w:val="18"/>
    </w:rPr>
  </w:style>
  <w:style w:type="paragraph" w:styleId="Title">
    <w:name w:val="Title"/>
    <w:basedOn w:val="Normal"/>
    <w:next w:val="Normal"/>
    <w:link w:val="TitleChar"/>
    <w:uiPriority w:val="10"/>
    <w:qFormat/>
    <w:rsid w:val="006617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66172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6617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17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6172A"/>
    <w:rPr>
      <w:b/>
      <w:bCs/>
    </w:rPr>
  </w:style>
  <w:style w:type="character" w:styleId="Emphasis">
    <w:name w:val="Emphasis"/>
    <w:basedOn w:val="DefaultParagraphFont"/>
    <w:uiPriority w:val="20"/>
    <w:qFormat/>
    <w:rsid w:val="0066172A"/>
    <w:rPr>
      <w:i/>
      <w:iCs/>
    </w:rPr>
  </w:style>
  <w:style w:type="paragraph" w:styleId="NoSpacing">
    <w:name w:val="No Spacing"/>
    <w:uiPriority w:val="1"/>
    <w:qFormat/>
    <w:rsid w:val="0066172A"/>
    <w:pPr>
      <w:spacing w:after="0" w:line="240" w:lineRule="auto"/>
    </w:pPr>
  </w:style>
  <w:style w:type="paragraph" w:styleId="Quote">
    <w:name w:val="Quote"/>
    <w:basedOn w:val="Normal"/>
    <w:next w:val="Normal"/>
    <w:link w:val="QuoteChar"/>
    <w:uiPriority w:val="29"/>
    <w:qFormat/>
    <w:rsid w:val="0066172A"/>
    <w:rPr>
      <w:i/>
      <w:iCs/>
      <w:color w:val="000000" w:themeColor="text1"/>
    </w:rPr>
  </w:style>
  <w:style w:type="character" w:customStyle="1" w:styleId="QuoteChar">
    <w:name w:val="Quote Char"/>
    <w:basedOn w:val="DefaultParagraphFont"/>
    <w:link w:val="Quote"/>
    <w:uiPriority w:val="29"/>
    <w:rsid w:val="0066172A"/>
    <w:rPr>
      <w:i/>
      <w:iCs/>
      <w:color w:val="000000" w:themeColor="text1"/>
    </w:rPr>
  </w:style>
  <w:style w:type="paragraph" w:styleId="IntenseQuote">
    <w:name w:val="Intense Quote"/>
    <w:basedOn w:val="Normal"/>
    <w:next w:val="Normal"/>
    <w:link w:val="IntenseQuoteChar"/>
    <w:uiPriority w:val="30"/>
    <w:qFormat/>
    <w:rsid w:val="006617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172A"/>
    <w:rPr>
      <w:b/>
      <w:bCs/>
      <w:i/>
      <w:iCs/>
      <w:color w:val="4F81BD" w:themeColor="accent1"/>
    </w:rPr>
  </w:style>
  <w:style w:type="character" w:styleId="SubtleEmphasis">
    <w:name w:val="Subtle Emphasis"/>
    <w:basedOn w:val="DefaultParagraphFont"/>
    <w:uiPriority w:val="19"/>
    <w:qFormat/>
    <w:rsid w:val="0066172A"/>
    <w:rPr>
      <w:i/>
      <w:iCs/>
      <w:color w:val="808080" w:themeColor="text1" w:themeTint="7F"/>
    </w:rPr>
  </w:style>
  <w:style w:type="character" w:styleId="IntenseEmphasis">
    <w:name w:val="Intense Emphasis"/>
    <w:basedOn w:val="DefaultParagraphFont"/>
    <w:uiPriority w:val="21"/>
    <w:qFormat/>
    <w:rsid w:val="0066172A"/>
    <w:rPr>
      <w:b/>
      <w:bCs/>
      <w:i/>
      <w:iCs/>
      <w:color w:val="4F81BD" w:themeColor="accent1"/>
    </w:rPr>
  </w:style>
  <w:style w:type="character" w:styleId="SubtleReference">
    <w:name w:val="Subtle Reference"/>
    <w:basedOn w:val="DefaultParagraphFont"/>
    <w:uiPriority w:val="31"/>
    <w:qFormat/>
    <w:rsid w:val="0066172A"/>
    <w:rPr>
      <w:smallCaps/>
      <w:color w:val="C0504D" w:themeColor="accent2"/>
      <w:u w:val="single"/>
    </w:rPr>
  </w:style>
  <w:style w:type="character" w:styleId="IntenseReference">
    <w:name w:val="Intense Reference"/>
    <w:basedOn w:val="DefaultParagraphFont"/>
    <w:uiPriority w:val="32"/>
    <w:qFormat/>
    <w:rsid w:val="0066172A"/>
    <w:rPr>
      <w:b/>
      <w:bCs/>
      <w:smallCaps/>
      <w:color w:val="C0504D" w:themeColor="accent2"/>
      <w:spacing w:val="5"/>
      <w:u w:val="single"/>
    </w:rPr>
  </w:style>
  <w:style w:type="character" w:styleId="BookTitle">
    <w:name w:val="Book Title"/>
    <w:basedOn w:val="DefaultParagraphFont"/>
    <w:uiPriority w:val="33"/>
    <w:qFormat/>
    <w:rsid w:val="0066172A"/>
    <w:rPr>
      <w:b/>
      <w:bCs/>
      <w:smallCaps/>
      <w:spacing w:val="5"/>
    </w:rPr>
  </w:style>
  <w:style w:type="paragraph" w:styleId="TOCHeading">
    <w:name w:val="TOC Heading"/>
    <w:basedOn w:val="Heading1"/>
    <w:next w:val="Normal"/>
    <w:uiPriority w:val="39"/>
    <w:semiHidden/>
    <w:unhideWhenUsed/>
    <w:qFormat/>
    <w:rsid w:val="006617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obertson863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wriverna@gmail.com" TargetMode="External"/><Relationship Id="rId4" Type="http://schemas.openxmlformats.org/officeDocument/2006/relationships/settings" Target="settings.xml"/><Relationship Id="rId9" Type="http://schemas.openxmlformats.org/officeDocument/2006/relationships/hyperlink" Target="mailto:crystallinko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1872-52A4-4C70-8D87-1C3BFCB7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2186</Words>
  <Characters>12465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Oldtown</dc:creator>
  <cp:lastModifiedBy>Richard McDougal</cp:lastModifiedBy>
  <cp:revision>2</cp:revision>
  <cp:lastPrinted>2018-03-19T22:58:00Z</cp:lastPrinted>
  <dcterms:created xsi:type="dcterms:W3CDTF">2018-08-12T14:44:00Z</dcterms:created>
  <dcterms:modified xsi:type="dcterms:W3CDTF">2018-08-12T14:44:00Z</dcterms:modified>
</cp:coreProperties>
</file>