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769A" w14:textId="77777777" w:rsidR="00EF11A0" w:rsidRDefault="00EF11A0" w:rsidP="00EF11A0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Regular Meeting of </w:t>
      </w:r>
      <w:r w:rsidRPr="00546BB5">
        <w:rPr>
          <w:rFonts w:ascii="Arial Narrow" w:hAnsi="Arial Narrow"/>
          <w:u w:val="single"/>
        </w:rPr>
        <w:t>St. Paul’s United Church Council</w:t>
      </w:r>
    </w:p>
    <w:p w14:paraId="0E14BCCD" w14:textId="77777777" w:rsidR="00EF11A0" w:rsidRPr="00D606C9" w:rsidRDefault="00EF11A0" w:rsidP="00EF11A0">
      <w:pPr>
        <w:jc w:val="center"/>
        <w:rPr>
          <w:rFonts w:ascii="Arial Narrow" w:hAnsi="Arial Narrow"/>
        </w:rPr>
      </w:pPr>
      <w:r w:rsidRPr="00D606C9">
        <w:rPr>
          <w:rFonts w:ascii="Arial Narrow" w:hAnsi="Arial Narrow"/>
        </w:rPr>
        <w:t>303 Jackson Street, Walkerton, Ontario N0G 2V0</w:t>
      </w:r>
    </w:p>
    <w:p w14:paraId="4C9BC98E" w14:textId="77777777" w:rsidR="00EF11A0" w:rsidRDefault="00EF11A0" w:rsidP="00EF11A0">
      <w:pPr>
        <w:jc w:val="center"/>
        <w:rPr>
          <w:rFonts w:ascii="Arial Narrow" w:hAnsi="Arial Narrow"/>
        </w:rPr>
      </w:pPr>
    </w:p>
    <w:p w14:paraId="0F903890" w14:textId="611B1B0F" w:rsidR="00EF11A0" w:rsidRDefault="00C440D4" w:rsidP="00EF11A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30 April</w:t>
      </w:r>
      <w:r w:rsidR="00E76353">
        <w:rPr>
          <w:rFonts w:ascii="Arial Narrow" w:hAnsi="Arial Narrow"/>
        </w:rPr>
        <w:t xml:space="preserve"> </w:t>
      </w:r>
      <w:r w:rsidR="00EF11A0">
        <w:rPr>
          <w:rFonts w:ascii="Arial Narrow" w:hAnsi="Arial Narrow"/>
        </w:rPr>
        <w:t>201</w:t>
      </w:r>
      <w:r w:rsidR="000A2D52">
        <w:rPr>
          <w:rFonts w:ascii="Arial Narrow" w:hAnsi="Arial Narrow"/>
        </w:rPr>
        <w:t>9</w:t>
      </w:r>
    </w:p>
    <w:p w14:paraId="2AD695F9" w14:textId="77777777" w:rsidR="00EF11A0" w:rsidRPr="00D606C9" w:rsidRDefault="00EF11A0" w:rsidP="00EF11A0">
      <w:pPr>
        <w:jc w:val="center"/>
        <w:rPr>
          <w:rFonts w:ascii="Arial Narrow" w:hAnsi="Arial Narrow"/>
        </w:rPr>
      </w:pPr>
    </w:p>
    <w:p w14:paraId="05444B00" w14:textId="77777777" w:rsidR="00EF11A0" w:rsidRPr="00546BB5" w:rsidRDefault="00EF11A0" w:rsidP="00EF11A0">
      <w:pPr>
        <w:jc w:val="center"/>
        <w:rPr>
          <w:rFonts w:ascii="Arial Narrow" w:hAnsi="Arial Narrow"/>
          <w:b/>
          <w:u w:val="single"/>
        </w:rPr>
      </w:pPr>
      <w:r w:rsidRPr="00546BB5">
        <w:rPr>
          <w:rFonts w:ascii="Arial Narrow" w:hAnsi="Arial Narrow"/>
          <w:b/>
          <w:u w:val="single"/>
        </w:rPr>
        <w:t>MINUTES</w:t>
      </w:r>
    </w:p>
    <w:p w14:paraId="27FDF4CD" w14:textId="77777777" w:rsidR="00EF11A0" w:rsidRPr="00546BB5" w:rsidRDefault="00EF11A0" w:rsidP="00EF11A0">
      <w:pPr>
        <w:rPr>
          <w:rFonts w:ascii="Arial Narrow" w:hAnsi="Arial Narrow"/>
        </w:rPr>
      </w:pPr>
    </w:p>
    <w:p w14:paraId="2C83D2BF" w14:textId="2911516B" w:rsidR="00824435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In Attendance: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A7EC4">
        <w:rPr>
          <w:rFonts w:ascii="Arial Narrow" w:hAnsi="Arial Narrow"/>
          <w:b/>
          <w:u w:val="single"/>
        </w:rPr>
        <w:t>Chair</w:t>
      </w:r>
      <w:r>
        <w:rPr>
          <w:rFonts w:ascii="Arial Narrow" w:hAnsi="Arial Narrow"/>
        </w:rPr>
        <w:t xml:space="preserve">:  </w:t>
      </w:r>
      <w:r w:rsidR="000A2D52">
        <w:rPr>
          <w:rFonts w:ascii="Arial Narrow" w:hAnsi="Arial Narrow"/>
        </w:rPr>
        <w:t>Deb Sutherland</w:t>
      </w:r>
      <w:r w:rsidR="00824435">
        <w:rPr>
          <w:rFonts w:ascii="Arial Narrow" w:hAnsi="Arial Narrow"/>
        </w:rPr>
        <w:tab/>
      </w:r>
      <w:r w:rsidR="00824435">
        <w:rPr>
          <w:rFonts w:ascii="Arial Narrow" w:hAnsi="Arial Narrow"/>
        </w:rPr>
        <w:tab/>
      </w:r>
      <w:r w:rsidR="00824435" w:rsidRPr="00CA7EC4">
        <w:rPr>
          <w:rFonts w:ascii="Arial Narrow" w:hAnsi="Arial Narrow"/>
          <w:b/>
          <w:u w:val="single"/>
        </w:rPr>
        <w:t>Vice Chair</w:t>
      </w:r>
      <w:r w:rsidR="00824435">
        <w:rPr>
          <w:rFonts w:ascii="Arial Narrow" w:hAnsi="Arial Narrow"/>
        </w:rPr>
        <w:t>:  David Inglis</w:t>
      </w:r>
    </w:p>
    <w:p w14:paraId="7C5DFE44" w14:textId="12378D9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CF06EBD" w14:textId="796CA73E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Gary Munro</w:t>
      </w:r>
      <w:r w:rsidR="00824435">
        <w:rPr>
          <w:rFonts w:ascii="Arial Narrow" w:hAnsi="Arial Narrow"/>
        </w:rPr>
        <w:t xml:space="preserve"> </w:t>
      </w:r>
      <w:r w:rsidR="00B02E09">
        <w:rPr>
          <w:rFonts w:ascii="Arial Narrow" w:hAnsi="Arial Narrow"/>
        </w:rPr>
        <w:tab/>
      </w:r>
      <w:r w:rsidR="00B02E09">
        <w:rPr>
          <w:rFonts w:ascii="Arial Narrow" w:hAnsi="Arial Narrow"/>
        </w:rPr>
        <w:tab/>
      </w:r>
      <w:r w:rsidR="00824435">
        <w:rPr>
          <w:rFonts w:ascii="Arial Narrow" w:hAnsi="Arial Narrow"/>
        </w:rPr>
        <w:t>(</w:t>
      </w:r>
      <w:r w:rsidR="00824435" w:rsidRPr="00824435">
        <w:rPr>
          <w:rFonts w:ascii="Arial Narrow" w:hAnsi="Arial Narrow"/>
          <w:sz w:val="20"/>
          <w:szCs w:val="20"/>
        </w:rPr>
        <w:t>Treasurer</w:t>
      </w:r>
      <w:r w:rsidR="00824435">
        <w:rPr>
          <w:rFonts w:ascii="Arial Narrow" w:hAnsi="Arial Narrow"/>
        </w:rPr>
        <w:t>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18DDAB1" w14:textId="5858EC82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24435">
        <w:rPr>
          <w:rFonts w:ascii="Arial Narrow" w:hAnsi="Arial Narrow"/>
        </w:rPr>
        <w:t xml:space="preserve">Shelley Crummer </w:t>
      </w:r>
      <w:r w:rsidR="00B02E09">
        <w:rPr>
          <w:rFonts w:ascii="Arial Narrow" w:hAnsi="Arial Narrow"/>
        </w:rPr>
        <w:tab/>
      </w:r>
      <w:r w:rsidR="00824435">
        <w:rPr>
          <w:rFonts w:ascii="Arial Narrow" w:hAnsi="Arial Narrow"/>
        </w:rPr>
        <w:t>(</w:t>
      </w:r>
      <w:r w:rsidR="00824435" w:rsidRPr="00824435">
        <w:rPr>
          <w:rFonts w:ascii="Arial Narrow" w:hAnsi="Arial Narrow"/>
          <w:sz w:val="20"/>
          <w:szCs w:val="20"/>
        </w:rPr>
        <w:t>Stewardship</w:t>
      </w:r>
      <w:r w:rsidR="00824435">
        <w:rPr>
          <w:rFonts w:ascii="Arial Narrow" w:hAnsi="Arial Narrow"/>
        </w:rPr>
        <w:t>)</w:t>
      </w:r>
    </w:p>
    <w:p w14:paraId="1383A5B9" w14:textId="22612F39" w:rsidR="00585D54" w:rsidRPr="00585D54" w:rsidRDefault="00EF11A0" w:rsidP="0082443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85D54">
        <w:rPr>
          <w:rFonts w:ascii="Arial Narrow" w:hAnsi="Arial Narrow"/>
        </w:rPr>
        <w:t>Bev Cameron</w:t>
      </w:r>
      <w:r w:rsidR="00585D54">
        <w:rPr>
          <w:rFonts w:ascii="Arial Narrow" w:hAnsi="Arial Narrow"/>
        </w:rPr>
        <w:tab/>
      </w:r>
      <w:r w:rsidR="00585D54">
        <w:rPr>
          <w:rFonts w:ascii="Arial Narrow" w:hAnsi="Arial Narrow"/>
        </w:rPr>
        <w:tab/>
      </w:r>
      <w:r w:rsidR="00585D54">
        <w:rPr>
          <w:rFonts w:ascii="Arial Narrow" w:hAnsi="Arial Narrow"/>
          <w:sz w:val="20"/>
          <w:szCs w:val="20"/>
        </w:rPr>
        <w:t>(Ministry &amp; Personnel)</w:t>
      </w:r>
    </w:p>
    <w:p w14:paraId="3A0B7BF6" w14:textId="5A21056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Anita McNeil</w:t>
      </w:r>
      <w:r w:rsidR="00B02E09">
        <w:rPr>
          <w:rFonts w:ascii="Arial Narrow" w:hAnsi="Arial Narrow"/>
        </w:rPr>
        <w:t xml:space="preserve"> </w:t>
      </w:r>
      <w:r w:rsidR="00B02E09">
        <w:rPr>
          <w:rFonts w:ascii="Arial Narrow" w:hAnsi="Arial Narrow"/>
        </w:rPr>
        <w:tab/>
      </w:r>
      <w:r w:rsidR="00B02E09">
        <w:rPr>
          <w:rFonts w:ascii="Arial Narrow" w:hAnsi="Arial Narrow"/>
        </w:rPr>
        <w:tab/>
        <w:t>(</w:t>
      </w:r>
      <w:r w:rsidR="00B02E09">
        <w:rPr>
          <w:rFonts w:ascii="Arial Narrow" w:hAnsi="Arial Narrow"/>
          <w:sz w:val="20"/>
          <w:szCs w:val="20"/>
        </w:rPr>
        <w:t>Secretary</w:t>
      </w:r>
      <w:r w:rsidR="00B02E09">
        <w:rPr>
          <w:rFonts w:ascii="Arial Narrow" w:hAnsi="Arial Narrow"/>
        </w:rPr>
        <w:t>)</w:t>
      </w:r>
    </w:p>
    <w:p w14:paraId="659F6708" w14:textId="5964B655" w:rsidR="00EF11A0" w:rsidRDefault="00585D54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02E09">
        <w:rPr>
          <w:rFonts w:ascii="Arial Narrow" w:hAnsi="Arial Narrow"/>
        </w:rPr>
        <w:t>Rev. Cathy Paul</w:t>
      </w:r>
    </w:p>
    <w:p w14:paraId="14924446" w14:textId="4A51DC97" w:rsidR="00C440D4" w:rsidRDefault="00C440D4" w:rsidP="00EF11A0">
      <w:pPr>
        <w:rPr>
          <w:rFonts w:ascii="Arial Narrow" w:hAnsi="Arial Narrow"/>
        </w:rPr>
      </w:pPr>
    </w:p>
    <w:p w14:paraId="4188584F" w14:textId="783F902D" w:rsidR="00C440D4" w:rsidRPr="00C440D4" w:rsidRDefault="00C440D4" w:rsidP="00EF11A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Regrets: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Randy Willick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</w:t>
      </w:r>
      <w:r w:rsidRPr="00824435">
        <w:rPr>
          <w:rFonts w:ascii="Arial Narrow" w:hAnsi="Arial Narrow"/>
          <w:sz w:val="20"/>
          <w:szCs w:val="20"/>
        </w:rPr>
        <w:t>Trustee</w:t>
      </w:r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</w:r>
    </w:p>
    <w:p w14:paraId="0A46003A" w14:textId="77777777" w:rsidR="00C440D4" w:rsidRDefault="00C440D4" w:rsidP="00C440D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Margaret Elliott-Niesen </w:t>
      </w:r>
      <w:r>
        <w:rPr>
          <w:rFonts w:ascii="Arial Narrow" w:hAnsi="Arial Narrow"/>
        </w:rPr>
        <w:tab/>
        <w:t>(</w:t>
      </w:r>
      <w:r w:rsidRPr="00824435">
        <w:rPr>
          <w:rFonts w:ascii="Arial Narrow" w:hAnsi="Arial Narrow"/>
          <w:sz w:val="20"/>
          <w:szCs w:val="20"/>
        </w:rPr>
        <w:t>Regional Rep</w:t>
      </w:r>
      <w:r>
        <w:rPr>
          <w:rFonts w:ascii="Arial Narrow" w:hAnsi="Arial Narrow"/>
        </w:rPr>
        <w:t>)</w:t>
      </w:r>
    </w:p>
    <w:p w14:paraId="38553743" w14:textId="77777777" w:rsidR="00C440D4" w:rsidRPr="00585D54" w:rsidRDefault="00C440D4" w:rsidP="00C440D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Nina McTeer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0"/>
          <w:szCs w:val="20"/>
        </w:rPr>
        <w:t>(Pastoral Relations)</w:t>
      </w:r>
    </w:p>
    <w:p w14:paraId="52ABDFAC" w14:textId="3B6F4FCD" w:rsidR="00E76353" w:rsidRDefault="00E76353" w:rsidP="00EF11A0">
      <w:pPr>
        <w:rPr>
          <w:rFonts w:ascii="Arial Narrow" w:hAnsi="Arial Narrow"/>
        </w:rPr>
      </w:pPr>
    </w:p>
    <w:p w14:paraId="2F407AF8" w14:textId="77777777" w:rsidR="00EF11A0" w:rsidRDefault="00EF11A0" w:rsidP="00EF11A0">
      <w:pPr>
        <w:rPr>
          <w:rFonts w:ascii="Arial Narrow" w:hAnsi="Arial Narrow"/>
        </w:rPr>
      </w:pPr>
    </w:p>
    <w:p w14:paraId="57BA467F" w14:textId="39EC7772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Welcome and Call to Order</w:t>
      </w:r>
      <w:r>
        <w:rPr>
          <w:rFonts w:ascii="Arial Narrow" w:hAnsi="Arial Narrow"/>
        </w:rPr>
        <w:t xml:space="preserve">  at 7:00 PM</w:t>
      </w:r>
    </w:p>
    <w:p w14:paraId="3FAF1F77" w14:textId="77777777" w:rsidR="00C744B9" w:rsidRDefault="00C744B9" w:rsidP="00EF11A0">
      <w:pPr>
        <w:rPr>
          <w:rFonts w:ascii="Arial Narrow" w:hAnsi="Arial Narrow"/>
        </w:rPr>
      </w:pPr>
    </w:p>
    <w:p w14:paraId="491E1E15" w14:textId="134723D9" w:rsidR="00E76353" w:rsidRPr="00301932" w:rsidRDefault="00E76353" w:rsidP="00C440D4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301932">
        <w:rPr>
          <w:rFonts w:ascii="Arial Narrow" w:hAnsi="Arial Narrow"/>
        </w:rPr>
        <w:t xml:space="preserve">Chair, Deb Sutherland, </w:t>
      </w:r>
      <w:r w:rsidR="00C440D4">
        <w:rPr>
          <w:rFonts w:ascii="Arial Narrow" w:hAnsi="Arial Narrow"/>
        </w:rPr>
        <w:t>welcomed all in attendance</w:t>
      </w:r>
    </w:p>
    <w:p w14:paraId="202F5E24" w14:textId="77777777" w:rsidR="00EF11A0" w:rsidRDefault="00EF11A0" w:rsidP="00EF11A0">
      <w:pPr>
        <w:rPr>
          <w:rFonts w:ascii="Arial Narrow" w:hAnsi="Arial Narrow"/>
        </w:rPr>
      </w:pPr>
    </w:p>
    <w:p w14:paraId="543B430C" w14:textId="7A8C6A75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</w:r>
      <w:r w:rsidRPr="007E0424">
        <w:rPr>
          <w:rFonts w:ascii="Arial Narrow" w:hAnsi="Arial Narrow"/>
          <w:u w:val="single"/>
        </w:rPr>
        <w:t>Spiritual Sharing</w:t>
      </w:r>
      <w:r>
        <w:rPr>
          <w:rFonts w:ascii="Arial Narrow" w:hAnsi="Arial Narrow"/>
        </w:rPr>
        <w:t xml:space="preserve"> – </w:t>
      </w:r>
      <w:r w:rsidR="00C440D4">
        <w:rPr>
          <w:rFonts w:ascii="Arial Narrow" w:hAnsi="Arial Narrow"/>
        </w:rPr>
        <w:t>Anita McNeil</w:t>
      </w:r>
    </w:p>
    <w:p w14:paraId="6C7226A7" w14:textId="77777777" w:rsidR="00C744B9" w:rsidRDefault="00C744B9" w:rsidP="00EF11A0">
      <w:pPr>
        <w:rPr>
          <w:rFonts w:ascii="Arial Narrow" w:hAnsi="Arial Narrow"/>
        </w:rPr>
      </w:pPr>
    </w:p>
    <w:p w14:paraId="1924B4C4" w14:textId="41C58DA0" w:rsidR="00301932" w:rsidRPr="00301932" w:rsidRDefault="00C440D4" w:rsidP="00301932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Shared a poetic reading about the beauty of God’s handwriting in the world</w:t>
      </w:r>
    </w:p>
    <w:p w14:paraId="00881781" w14:textId="77777777" w:rsidR="00EF11A0" w:rsidRDefault="00EF11A0" w:rsidP="00EF11A0">
      <w:pPr>
        <w:rPr>
          <w:rFonts w:ascii="Arial Narrow" w:hAnsi="Arial Narrow"/>
        </w:rPr>
      </w:pPr>
    </w:p>
    <w:p w14:paraId="7FFA51CD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Behavioural Covenant</w:t>
      </w:r>
      <w:r>
        <w:rPr>
          <w:rFonts w:ascii="Arial Narrow" w:hAnsi="Arial Narrow"/>
        </w:rPr>
        <w:t xml:space="preserve"> – recited by all in attendance.</w:t>
      </w:r>
    </w:p>
    <w:p w14:paraId="4121308A" w14:textId="77777777" w:rsidR="00EF11A0" w:rsidRDefault="00EF11A0" w:rsidP="00EF11A0">
      <w:pPr>
        <w:rPr>
          <w:rFonts w:ascii="Arial Narrow" w:hAnsi="Arial Narrow"/>
        </w:rPr>
      </w:pPr>
    </w:p>
    <w:p w14:paraId="3150084F" w14:textId="7777777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4.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Approval of Agenda</w:t>
      </w:r>
    </w:p>
    <w:p w14:paraId="665B80EF" w14:textId="77777777" w:rsidR="00EF11A0" w:rsidRDefault="00EF11A0" w:rsidP="00EF11A0">
      <w:pPr>
        <w:rPr>
          <w:rFonts w:ascii="Arial Narrow" w:hAnsi="Arial Narrow"/>
        </w:rPr>
      </w:pPr>
    </w:p>
    <w:p w14:paraId="5F6E408A" w14:textId="639FDE7C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C440D4">
        <w:rPr>
          <w:rFonts w:ascii="Arial Narrow" w:hAnsi="Arial Narrow"/>
        </w:rPr>
        <w:t>David Inglis</w:t>
      </w:r>
    </w:p>
    <w:p w14:paraId="23AEE7AB" w14:textId="1A7BEFCC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C440D4">
        <w:rPr>
          <w:rFonts w:ascii="Arial Narrow" w:hAnsi="Arial Narrow"/>
        </w:rPr>
        <w:t>Shelley Crummer</w:t>
      </w:r>
    </w:p>
    <w:p w14:paraId="07FA566E" w14:textId="77777777" w:rsidR="00EF11A0" w:rsidRDefault="00EF11A0" w:rsidP="00EF11A0">
      <w:pPr>
        <w:rPr>
          <w:rFonts w:ascii="Arial Narrow" w:hAnsi="Arial Narrow"/>
        </w:rPr>
      </w:pPr>
    </w:p>
    <w:p w14:paraId="29D25C21" w14:textId="0EBA43EE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Agenda  be approved </w:t>
      </w:r>
      <w:r w:rsidR="001F441D">
        <w:rPr>
          <w:rFonts w:ascii="Arial Narrow" w:hAnsi="Arial Narrow"/>
        </w:rPr>
        <w:t>as written.</w:t>
      </w:r>
    </w:p>
    <w:p w14:paraId="0625313D" w14:textId="77777777" w:rsidR="00EF11A0" w:rsidRDefault="00EF11A0" w:rsidP="00EF11A0">
      <w:pPr>
        <w:rPr>
          <w:rFonts w:ascii="Arial Narrow" w:hAnsi="Arial Narrow"/>
        </w:rPr>
      </w:pPr>
    </w:p>
    <w:p w14:paraId="5BDE9D11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5A0560E5" w14:textId="56F20BA1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5.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Approval of Minutes </w:t>
      </w:r>
    </w:p>
    <w:p w14:paraId="1B63264F" w14:textId="77777777" w:rsidR="00EF11A0" w:rsidRDefault="00EF11A0" w:rsidP="00EF11A0">
      <w:pPr>
        <w:rPr>
          <w:rFonts w:ascii="Arial Narrow" w:hAnsi="Arial Narrow"/>
        </w:rPr>
      </w:pPr>
    </w:p>
    <w:p w14:paraId="45C15481" w14:textId="6CB9D5EA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C440D4">
        <w:rPr>
          <w:rFonts w:ascii="Arial Narrow" w:hAnsi="Arial Narrow"/>
        </w:rPr>
        <w:t>Bev Cameron</w:t>
      </w:r>
    </w:p>
    <w:p w14:paraId="2EE45F92" w14:textId="718D3263" w:rsidR="000A2D52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C440D4">
        <w:rPr>
          <w:rFonts w:ascii="Arial Narrow" w:hAnsi="Arial Narrow"/>
        </w:rPr>
        <w:t>Gary Munro</w:t>
      </w:r>
    </w:p>
    <w:p w14:paraId="67D4BC90" w14:textId="77777777" w:rsidR="00EF11A0" w:rsidRDefault="00EF11A0" w:rsidP="00EF11A0">
      <w:pPr>
        <w:rPr>
          <w:rFonts w:ascii="Arial Narrow" w:hAnsi="Arial Narrow"/>
        </w:rPr>
      </w:pPr>
    </w:p>
    <w:p w14:paraId="6752C28B" w14:textId="49E103E5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Minutes of Meeting dated </w:t>
      </w:r>
      <w:r w:rsidR="00984ED7">
        <w:rPr>
          <w:rFonts w:ascii="Arial Narrow" w:hAnsi="Arial Narrow"/>
        </w:rPr>
        <w:t xml:space="preserve"> </w:t>
      </w:r>
      <w:r w:rsidR="00F07ED6">
        <w:rPr>
          <w:rFonts w:ascii="Arial Narrow" w:hAnsi="Arial Narrow"/>
        </w:rPr>
        <w:t>26 March</w:t>
      </w:r>
      <w:r w:rsidR="00984ED7">
        <w:rPr>
          <w:rFonts w:ascii="Arial Narrow" w:hAnsi="Arial Narrow"/>
        </w:rPr>
        <w:t xml:space="preserve"> 2019</w:t>
      </w:r>
      <w:r>
        <w:rPr>
          <w:rFonts w:ascii="Arial Narrow" w:hAnsi="Arial Narrow"/>
        </w:rPr>
        <w:t xml:space="preserve">  be approved as </w:t>
      </w:r>
      <w:r w:rsidR="00984ED7">
        <w:rPr>
          <w:rFonts w:ascii="Arial Narrow" w:hAnsi="Arial Narrow"/>
        </w:rPr>
        <w:t>written</w:t>
      </w:r>
      <w:r>
        <w:rPr>
          <w:rFonts w:ascii="Arial Narrow" w:hAnsi="Arial Narrow"/>
        </w:rPr>
        <w:t>.</w:t>
      </w:r>
    </w:p>
    <w:p w14:paraId="6CFE2D5A" w14:textId="77777777" w:rsidR="00EF11A0" w:rsidRDefault="00EF11A0" w:rsidP="00EF11A0">
      <w:pPr>
        <w:rPr>
          <w:rFonts w:ascii="Arial Narrow" w:hAnsi="Arial Narrow"/>
        </w:rPr>
      </w:pPr>
    </w:p>
    <w:p w14:paraId="6E1ED43F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79F3E8F2" w14:textId="0AA3090F" w:rsidR="00984ED7" w:rsidRDefault="00984ED7" w:rsidP="00EF11A0">
      <w:pPr>
        <w:rPr>
          <w:rFonts w:ascii="Arial Narrow" w:hAnsi="Arial Narrow"/>
        </w:rPr>
      </w:pPr>
    </w:p>
    <w:p w14:paraId="430881DF" w14:textId="77777777" w:rsidR="006208BF" w:rsidRDefault="006208BF" w:rsidP="00EF11A0">
      <w:pPr>
        <w:rPr>
          <w:rFonts w:ascii="Arial Narrow" w:hAnsi="Arial Narrow"/>
        </w:rPr>
      </w:pPr>
    </w:p>
    <w:p w14:paraId="032C20C8" w14:textId="77777777" w:rsidR="006208BF" w:rsidRDefault="006208BF" w:rsidP="00EF11A0">
      <w:pPr>
        <w:rPr>
          <w:rFonts w:ascii="Arial Narrow" w:hAnsi="Arial Narrow"/>
        </w:rPr>
      </w:pPr>
    </w:p>
    <w:p w14:paraId="2A8512D0" w14:textId="386B3063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6.</w:t>
      </w:r>
      <w:r>
        <w:rPr>
          <w:rFonts w:ascii="Arial Narrow" w:hAnsi="Arial Narrow"/>
        </w:rPr>
        <w:tab/>
      </w:r>
      <w:r w:rsidR="00E21943">
        <w:rPr>
          <w:rFonts w:ascii="Arial Narrow" w:hAnsi="Arial Narrow"/>
          <w:u w:val="single"/>
        </w:rPr>
        <w:t>Business Arising from Minutes</w:t>
      </w:r>
    </w:p>
    <w:p w14:paraId="7E840CBD" w14:textId="77777777" w:rsidR="005D718A" w:rsidRDefault="005D718A" w:rsidP="00EF11A0">
      <w:pPr>
        <w:rPr>
          <w:rFonts w:ascii="Arial Narrow" w:hAnsi="Arial Narrow"/>
          <w:b/>
        </w:rPr>
      </w:pPr>
    </w:p>
    <w:p w14:paraId="1FDFF857" w14:textId="77777777" w:rsidR="005D718A" w:rsidRDefault="005D718A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6.1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Replacement of Cooler</w:t>
      </w:r>
    </w:p>
    <w:p w14:paraId="1BB238F2" w14:textId="4ADFCE0B" w:rsidR="00D4701D" w:rsidRDefault="00D4701D" w:rsidP="00D4701D">
      <w:pPr>
        <w:rPr>
          <w:rFonts w:ascii="Arial Narrow" w:hAnsi="Arial Narrow"/>
          <w:b/>
        </w:rPr>
      </w:pPr>
    </w:p>
    <w:p w14:paraId="06F0547D" w14:textId="0476DD88" w:rsidR="00D4701D" w:rsidRPr="00D4701D" w:rsidRDefault="00D4701D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>Shelley Crummer shared information regarding commercial coolers</w:t>
      </w:r>
    </w:p>
    <w:p w14:paraId="30F8EE44" w14:textId="215CF98A" w:rsidR="00D4701D" w:rsidRPr="00D4701D" w:rsidRDefault="00D4701D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>Discussion – most of the popular models shown are currently in stock – making them available within a week or so</w:t>
      </w:r>
    </w:p>
    <w:p w14:paraId="06DDE29A" w14:textId="1EA20ED5" w:rsidR="00D4701D" w:rsidRPr="008B2301" w:rsidRDefault="00D4701D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>Net cost will apply, with only the required additional costs to be added</w:t>
      </w:r>
    </w:p>
    <w:p w14:paraId="4A1FBFF2" w14:textId="78F86466" w:rsidR="008B2301" w:rsidRPr="008B2301" w:rsidRDefault="008B2301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Discussion around potential size of replacement – costing in the neighbourhood of $4,600.00 to $5,000.00, plus delivery and freight.    Documents provided, showing options </w:t>
      </w:r>
    </w:p>
    <w:p w14:paraId="6C3098FC" w14:textId="24EC0775" w:rsidR="008B2301" w:rsidRPr="008B2301" w:rsidRDefault="008B2301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Discussion regarding set up and warranty.   Recommendation that complete set up be opted for.    </w:t>
      </w:r>
    </w:p>
    <w:p w14:paraId="0DE6C7CF" w14:textId="7E0BAD87" w:rsidR="008B2301" w:rsidRPr="007F2C19" w:rsidRDefault="008B2301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>Current cooler was measured – care must be taken that the new cooler will not exceed the space taken by the current one.</w:t>
      </w:r>
    </w:p>
    <w:p w14:paraId="210D12E6" w14:textId="7A491C10" w:rsidR="007F2C19" w:rsidRPr="00403FAF" w:rsidRDefault="007F2C19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>Bev Cameron suggested that Nina McTeer be consulted with respect to size and model, and make a recommendation as to what would suit the needs of St. Paul’s</w:t>
      </w:r>
    </w:p>
    <w:p w14:paraId="61C69157" w14:textId="68748D91" w:rsidR="00403FAF" w:rsidRPr="007F2C19" w:rsidRDefault="00403FAF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>Question arisen regarding taking away the old cooler.  Shelley will investigate.</w:t>
      </w:r>
    </w:p>
    <w:p w14:paraId="2810EC0A" w14:textId="6966604A" w:rsidR="007F2C19" w:rsidRDefault="007F2C19" w:rsidP="00403FAF">
      <w:pPr>
        <w:rPr>
          <w:rFonts w:ascii="Arial Narrow" w:hAnsi="Arial Narrow"/>
          <w:b/>
        </w:rPr>
      </w:pPr>
    </w:p>
    <w:p w14:paraId="1E708A5B" w14:textId="04D14C1B" w:rsidR="00403FAF" w:rsidRDefault="00403FAF" w:rsidP="00403FAF">
      <w:pPr>
        <w:ind w:left="1440"/>
        <w:rPr>
          <w:rFonts w:ascii="Arial Narrow" w:hAnsi="Arial Narrow"/>
        </w:rPr>
      </w:pP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Gary Munro</w:t>
      </w:r>
    </w:p>
    <w:p w14:paraId="5E787FBA" w14:textId="1DDAAC83" w:rsidR="00403FAF" w:rsidRDefault="00403FAF" w:rsidP="00403F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F310A5">
        <w:rPr>
          <w:rFonts w:ascii="Arial Narrow" w:hAnsi="Arial Narrow"/>
        </w:rPr>
        <w:t>Shelley Crummer</w:t>
      </w:r>
    </w:p>
    <w:p w14:paraId="4FC8E507" w14:textId="77777777" w:rsidR="00403FAF" w:rsidRDefault="00403FAF" w:rsidP="00403FAF">
      <w:pPr>
        <w:rPr>
          <w:rFonts w:ascii="Arial Narrow" w:hAnsi="Arial Narrow"/>
        </w:rPr>
      </w:pPr>
    </w:p>
    <w:p w14:paraId="69070AF1" w14:textId="03F868F8" w:rsidR="00403FAF" w:rsidRDefault="00403FAF" w:rsidP="00403FAF">
      <w:pPr>
        <w:ind w:left="1720"/>
        <w:rPr>
          <w:rFonts w:ascii="Arial Narrow" w:hAnsi="Arial Narrow"/>
        </w:rPr>
      </w:pPr>
      <w:r>
        <w:rPr>
          <w:rFonts w:ascii="Arial Narrow" w:hAnsi="Arial Narrow"/>
        </w:rPr>
        <w:t xml:space="preserve">That Council authorize the purchase of a new cooler of approximately the same size </w:t>
      </w:r>
      <w:r w:rsidR="00F310A5">
        <w:rPr>
          <w:rFonts w:ascii="Arial Narrow" w:hAnsi="Arial Narrow"/>
        </w:rPr>
        <w:t xml:space="preserve">and type </w:t>
      </w:r>
      <w:r>
        <w:rPr>
          <w:rFonts w:ascii="Arial Narrow" w:hAnsi="Arial Narrow"/>
        </w:rPr>
        <w:t>as the existing cooler, subject to the recommendation of the Social Committee</w:t>
      </w:r>
      <w:r w:rsidR="00F310A5">
        <w:rPr>
          <w:rFonts w:ascii="Arial Narrow" w:hAnsi="Arial Narrow"/>
        </w:rPr>
        <w:t>, to be ordered before the next meeting of Council.   Cost to include delivery and set up.</w:t>
      </w:r>
    </w:p>
    <w:p w14:paraId="4E3BB1BE" w14:textId="77777777" w:rsidR="00403FAF" w:rsidRDefault="00403FAF" w:rsidP="00403FAF">
      <w:pPr>
        <w:rPr>
          <w:rFonts w:ascii="Arial Narrow" w:hAnsi="Arial Narrow"/>
        </w:rPr>
      </w:pPr>
    </w:p>
    <w:p w14:paraId="631E98F8" w14:textId="66233F30" w:rsidR="00403FAF" w:rsidRDefault="00403FAF" w:rsidP="00403FA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713C093F" w14:textId="77777777" w:rsidR="00F310A5" w:rsidRDefault="00F310A5" w:rsidP="00403FAF">
      <w:pPr>
        <w:jc w:val="center"/>
        <w:rPr>
          <w:rFonts w:ascii="Arial Narrow" w:hAnsi="Arial Narrow"/>
          <w:b/>
        </w:rPr>
      </w:pPr>
    </w:p>
    <w:p w14:paraId="51EEE619" w14:textId="4A8215F2" w:rsidR="00CD7A99" w:rsidRPr="00CD7A99" w:rsidRDefault="00F310A5" w:rsidP="00CD7A99">
      <w:pPr>
        <w:pStyle w:val="ListParagraph"/>
        <w:numPr>
          <w:ilvl w:val="0"/>
          <w:numId w:val="23"/>
        </w:numPr>
        <w:pBdr>
          <w:bottom w:val="single" w:sz="12" w:space="28" w:color="auto"/>
        </w:pBdr>
      </w:pPr>
      <w:r w:rsidRPr="00CD7A99">
        <w:rPr>
          <w:rFonts w:ascii="Arial Narrow" w:hAnsi="Arial Narrow"/>
        </w:rPr>
        <w:t>Shelley will undertake to provide Bev Cameron with the list of available models, which Bev will share with the Social Committee.</w:t>
      </w:r>
      <w:r w:rsidR="00CD7A99" w:rsidRPr="00CD7A99">
        <w:rPr>
          <w:rFonts w:ascii="Arial Narrow" w:hAnsi="Arial Narrow"/>
        </w:rPr>
        <w:t xml:space="preserve"> </w:t>
      </w:r>
    </w:p>
    <w:p w14:paraId="2253D617" w14:textId="77777777" w:rsidR="006208BF" w:rsidRDefault="006208BF" w:rsidP="00EF11A0">
      <w:pPr>
        <w:rPr>
          <w:rFonts w:ascii="Arial Narrow" w:hAnsi="Arial Narrow"/>
        </w:rPr>
      </w:pPr>
    </w:p>
    <w:p w14:paraId="4139FC32" w14:textId="77777777" w:rsidR="006208BF" w:rsidRDefault="006208BF" w:rsidP="00EF11A0">
      <w:pPr>
        <w:rPr>
          <w:rFonts w:ascii="Arial Narrow" w:hAnsi="Arial Narrow"/>
        </w:rPr>
      </w:pPr>
    </w:p>
    <w:p w14:paraId="02838FFA" w14:textId="77777777" w:rsidR="006208BF" w:rsidRDefault="006208BF" w:rsidP="00EF11A0">
      <w:pPr>
        <w:rPr>
          <w:rFonts w:ascii="Arial Narrow" w:hAnsi="Arial Narrow"/>
        </w:rPr>
      </w:pPr>
    </w:p>
    <w:p w14:paraId="379173A0" w14:textId="77777777" w:rsidR="006208BF" w:rsidRDefault="006208BF" w:rsidP="00EF11A0">
      <w:pPr>
        <w:rPr>
          <w:rFonts w:ascii="Arial Narrow" w:hAnsi="Arial Narrow"/>
        </w:rPr>
      </w:pPr>
    </w:p>
    <w:p w14:paraId="3B0A98EA" w14:textId="77777777" w:rsidR="006208BF" w:rsidRDefault="006208BF" w:rsidP="00EF11A0">
      <w:pPr>
        <w:rPr>
          <w:rFonts w:ascii="Arial Narrow" w:hAnsi="Arial Narrow"/>
        </w:rPr>
      </w:pPr>
    </w:p>
    <w:p w14:paraId="2C650151" w14:textId="77777777" w:rsidR="006208BF" w:rsidRDefault="006208BF" w:rsidP="00EF11A0">
      <w:pPr>
        <w:rPr>
          <w:rFonts w:ascii="Arial Narrow" w:hAnsi="Arial Narrow"/>
        </w:rPr>
      </w:pPr>
    </w:p>
    <w:p w14:paraId="547EB77A" w14:textId="77777777" w:rsidR="006208BF" w:rsidRDefault="006208BF" w:rsidP="00EF11A0">
      <w:pPr>
        <w:rPr>
          <w:rFonts w:ascii="Arial Narrow" w:hAnsi="Arial Narrow"/>
        </w:rPr>
      </w:pPr>
    </w:p>
    <w:p w14:paraId="05489A11" w14:textId="77777777" w:rsidR="006208BF" w:rsidRDefault="006208BF" w:rsidP="00EF11A0">
      <w:pPr>
        <w:rPr>
          <w:rFonts w:ascii="Arial Narrow" w:hAnsi="Arial Narrow"/>
        </w:rPr>
      </w:pPr>
    </w:p>
    <w:p w14:paraId="57CB3034" w14:textId="77777777" w:rsidR="006208BF" w:rsidRDefault="006208BF" w:rsidP="00EF11A0">
      <w:pPr>
        <w:rPr>
          <w:rFonts w:ascii="Arial Narrow" w:hAnsi="Arial Narrow"/>
        </w:rPr>
      </w:pPr>
    </w:p>
    <w:p w14:paraId="430A5AD4" w14:textId="77777777" w:rsidR="006208BF" w:rsidRDefault="006208BF" w:rsidP="00EF11A0">
      <w:pPr>
        <w:rPr>
          <w:rFonts w:ascii="Arial Narrow" w:hAnsi="Arial Narrow"/>
        </w:rPr>
      </w:pPr>
    </w:p>
    <w:p w14:paraId="09639C79" w14:textId="77777777" w:rsidR="006208BF" w:rsidRDefault="006208BF" w:rsidP="00EF11A0">
      <w:pPr>
        <w:rPr>
          <w:rFonts w:ascii="Arial Narrow" w:hAnsi="Arial Narrow"/>
        </w:rPr>
      </w:pPr>
    </w:p>
    <w:p w14:paraId="0E744A91" w14:textId="7F4B5E0A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lastRenderedPageBreak/>
        <w:t>7.</w:t>
      </w:r>
      <w:r>
        <w:rPr>
          <w:rFonts w:ascii="Arial Narrow" w:hAnsi="Arial Narrow"/>
        </w:rPr>
        <w:tab/>
      </w:r>
      <w:r w:rsidR="00C90BE3">
        <w:rPr>
          <w:rFonts w:ascii="Arial Narrow" w:hAnsi="Arial Narrow"/>
          <w:u w:val="single"/>
        </w:rPr>
        <w:t>New Business</w:t>
      </w:r>
    </w:p>
    <w:p w14:paraId="07F67F93" w14:textId="1688D005" w:rsidR="00C90BE3" w:rsidRDefault="00C90BE3" w:rsidP="00EF11A0">
      <w:pPr>
        <w:rPr>
          <w:rFonts w:ascii="Arial Narrow" w:hAnsi="Arial Narrow"/>
        </w:rPr>
      </w:pPr>
    </w:p>
    <w:p w14:paraId="19A10A57" w14:textId="03D4A019" w:rsidR="00C90BE3" w:rsidRPr="003B5C5B" w:rsidRDefault="00C90BE3" w:rsidP="003B5C5B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  <w:t>7.1</w:t>
      </w:r>
      <w:r>
        <w:rPr>
          <w:rFonts w:ascii="Arial Narrow" w:hAnsi="Arial Narrow"/>
        </w:rPr>
        <w:tab/>
      </w:r>
      <w:r w:rsidR="003B5C5B">
        <w:rPr>
          <w:rFonts w:ascii="Arial Narrow" w:hAnsi="Arial Narrow"/>
          <w:u w:val="single"/>
        </w:rPr>
        <w:t>Profile of St. Paul’s</w:t>
      </w:r>
      <w:r w:rsidR="003B5C5B">
        <w:rPr>
          <w:rFonts w:ascii="Arial Narrow" w:hAnsi="Arial Narrow"/>
        </w:rPr>
        <w:t xml:space="preserve"> (</w:t>
      </w:r>
      <w:r w:rsidR="003B5C5B">
        <w:rPr>
          <w:rFonts w:ascii="Arial Narrow" w:hAnsi="Arial Narrow"/>
          <w:i/>
        </w:rPr>
        <w:t>profile attached)</w:t>
      </w:r>
    </w:p>
    <w:p w14:paraId="5E7CCFA1" w14:textId="77777777" w:rsidR="00C744B9" w:rsidRPr="005400E1" w:rsidRDefault="00C744B9" w:rsidP="00EF11A0">
      <w:pPr>
        <w:rPr>
          <w:rFonts w:ascii="Arial Narrow" w:hAnsi="Arial Narrow"/>
          <w:i/>
        </w:rPr>
      </w:pPr>
    </w:p>
    <w:p w14:paraId="6267D4BE" w14:textId="6D17F6E3" w:rsidR="005400E1" w:rsidRDefault="003B5C5B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Chair expressed appreciation to all for their prompt response to the</w:t>
      </w:r>
      <w:r w:rsidR="006208BF">
        <w:rPr>
          <w:rFonts w:ascii="Arial Narrow" w:hAnsi="Arial Narrow"/>
        </w:rPr>
        <w:t xml:space="preserve"> approval of the Profile of St. Paul’s, created and submitted by the Transition Team</w:t>
      </w:r>
    </w:p>
    <w:p w14:paraId="5E07BAB7" w14:textId="1FE3261F" w:rsidR="006208BF" w:rsidRDefault="006208BF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 w:rsidRPr="006208BF">
        <w:rPr>
          <w:rFonts w:ascii="Arial Narrow" w:hAnsi="Arial Narrow"/>
        </w:rPr>
        <w:t>Copies of emails gathered in response are attached to these minutes.</w:t>
      </w:r>
    </w:p>
    <w:p w14:paraId="683A3532" w14:textId="155A716F" w:rsidR="006208BF" w:rsidRPr="006208BF" w:rsidRDefault="006208BF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Chair commented that the document is concise and to the point</w:t>
      </w:r>
    </w:p>
    <w:p w14:paraId="46D69414" w14:textId="77777777" w:rsidR="005400E1" w:rsidRPr="00EE650B" w:rsidRDefault="005400E1" w:rsidP="005400E1">
      <w:pPr>
        <w:pStyle w:val="ListParagraph"/>
        <w:ind w:left="1440"/>
        <w:rPr>
          <w:rFonts w:ascii="Arial Narrow" w:hAnsi="Arial Narrow"/>
        </w:rPr>
      </w:pPr>
    </w:p>
    <w:p w14:paraId="61714217" w14:textId="0FFC50AF" w:rsidR="005931D2" w:rsidRDefault="005931D2" w:rsidP="005931D2">
      <w:pPr>
        <w:ind w:left="1440"/>
        <w:rPr>
          <w:rFonts w:ascii="Arial Narrow" w:hAnsi="Arial Narrow"/>
        </w:rPr>
      </w:pP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6208BF">
        <w:rPr>
          <w:rFonts w:ascii="Arial Narrow" w:hAnsi="Arial Narrow"/>
        </w:rPr>
        <w:t>Anita McNeil</w:t>
      </w:r>
    </w:p>
    <w:p w14:paraId="51016524" w14:textId="42F4DC4C" w:rsidR="005931D2" w:rsidRDefault="005931D2" w:rsidP="005931D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6208BF">
        <w:rPr>
          <w:rFonts w:ascii="Arial Narrow" w:hAnsi="Arial Narrow"/>
        </w:rPr>
        <w:t>Shelley Crummer</w:t>
      </w:r>
    </w:p>
    <w:p w14:paraId="3D91E86D" w14:textId="77777777" w:rsidR="005931D2" w:rsidRDefault="005931D2" w:rsidP="005931D2">
      <w:pPr>
        <w:rPr>
          <w:rFonts w:ascii="Arial Narrow" w:hAnsi="Arial Narrow"/>
        </w:rPr>
      </w:pPr>
    </w:p>
    <w:p w14:paraId="218E68FA" w14:textId="6143F453" w:rsidR="005931D2" w:rsidRDefault="006208BF" w:rsidP="00585C27">
      <w:pPr>
        <w:ind w:left="1720"/>
        <w:rPr>
          <w:rFonts w:ascii="Arial Narrow" w:hAnsi="Arial Narrow"/>
        </w:rPr>
      </w:pPr>
      <w:r>
        <w:rPr>
          <w:rFonts w:ascii="Arial Narrow" w:hAnsi="Arial Narrow"/>
        </w:rPr>
        <w:t>That Council approve the 2019 Profile of St. Paul’s United Church, as submitted by the Transition Team</w:t>
      </w:r>
    </w:p>
    <w:p w14:paraId="6F5E0E51" w14:textId="77777777" w:rsidR="005931D2" w:rsidRDefault="005931D2" w:rsidP="005931D2">
      <w:pPr>
        <w:rPr>
          <w:rFonts w:ascii="Arial Narrow" w:hAnsi="Arial Narrow"/>
        </w:rPr>
      </w:pPr>
    </w:p>
    <w:p w14:paraId="06582EEB" w14:textId="77777777" w:rsidR="005931D2" w:rsidRDefault="005931D2" w:rsidP="005931D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6E95FA8A" w14:textId="77777777" w:rsidR="006208BF" w:rsidRDefault="006208BF" w:rsidP="00893D4D">
      <w:pPr>
        <w:ind w:left="720"/>
        <w:rPr>
          <w:rFonts w:ascii="Arial Narrow" w:hAnsi="Arial Narrow"/>
        </w:rPr>
      </w:pPr>
    </w:p>
    <w:p w14:paraId="1907FCB9" w14:textId="70A7C0A2" w:rsidR="00893D4D" w:rsidRDefault="00893D4D" w:rsidP="00893D4D">
      <w:pPr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>7.2</w:t>
      </w:r>
      <w:r>
        <w:rPr>
          <w:rFonts w:ascii="Arial Narrow" w:hAnsi="Arial Narrow"/>
        </w:rPr>
        <w:tab/>
      </w:r>
      <w:r w:rsidR="006208BF">
        <w:rPr>
          <w:rFonts w:ascii="Arial Narrow" w:hAnsi="Arial Narrow"/>
          <w:u w:val="single"/>
        </w:rPr>
        <w:t>Congregational Meeting</w:t>
      </w:r>
    </w:p>
    <w:p w14:paraId="2584FC5D" w14:textId="77777777" w:rsidR="00C744B9" w:rsidRDefault="00C744B9" w:rsidP="00893D4D">
      <w:pPr>
        <w:ind w:left="720"/>
        <w:rPr>
          <w:rFonts w:ascii="Arial Narrow" w:hAnsi="Arial Narrow"/>
        </w:rPr>
      </w:pPr>
    </w:p>
    <w:p w14:paraId="3DA034A2" w14:textId="474A8304" w:rsidR="00893D4D" w:rsidRDefault="006208BF" w:rsidP="006208BF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>Chair reported that Rev. Gord Dunbar will not be available until 11:45 on that Sunday</w:t>
      </w:r>
    </w:p>
    <w:p w14:paraId="1091141C" w14:textId="21C68DEE" w:rsidR="008A50EC" w:rsidRDefault="008A50EC" w:rsidP="006208BF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>Discussion ensued regarding how to keep the congregation here for the meeting</w:t>
      </w:r>
    </w:p>
    <w:p w14:paraId="593FB9A1" w14:textId="58E4329C" w:rsidR="008A50EC" w:rsidRDefault="008A50EC" w:rsidP="006208BF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>Suggestion that coffee be made available during the time between the end of service and the beginning of the congregational meeting</w:t>
      </w:r>
    </w:p>
    <w:p w14:paraId="457671FF" w14:textId="4C0C8421" w:rsidR="008A50EC" w:rsidRDefault="008A50EC" w:rsidP="006208BF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>Connection to Rev. Gord Dunbar will take place via iPhone, with a microphone next to it.</w:t>
      </w:r>
    </w:p>
    <w:p w14:paraId="1735BCFC" w14:textId="55A88219" w:rsidR="008A50EC" w:rsidRDefault="008A50EC" w:rsidP="006208BF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>Bev Cameron will make sure coffee is ready</w:t>
      </w:r>
    </w:p>
    <w:p w14:paraId="3C93E474" w14:textId="2D5257FF" w:rsidR="008A50EC" w:rsidRDefault="008A50EC" w:rsidP="006208BF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Rev. Cathy will </w:t>
      </w:r>
      <w:proofErr w:type="gramStart"/>
      <w:r>
        <w:rPr>
          <w:rFonts w:ascii="Arial Narrow" w:hAnsi="Arial Narrow"/>
        </w:rPr>
        <w:t>make reference</w:t>
      </w:r>
      <w:proofErr w:type="gramEnd"/>
      <w:r>
        <w:rPr>
          <w:rFonts w:ascii="Arial Narrow" w:hAnsi="Arial Narrow"/>
        </w:rPr>
        <w:t xml:space="preserve"> to the meeting during announcements.</w:t>
      </w:r>
    </w:p>
    <w:p w14:paraId="4B0698D1" w14:textId="77777777" w:rsidR="008A50EC" w:rsidRPr="008A50EC" w:rsidRDefault="008A50EC" w:rsidP="008A50EC">
      <w:pPr>
        <w:rPr>
          <w:rFonts w:ascii="Arial Narrow" w:hAnsi="Arial Narrow"/>
        </w:rPr>
      </w:pPr>
    </w:p>
    <w:p w14:paraId="4065634A" w14:textId="6ECC6257" w:rsidR="00585C27" w:rsidRPr="006B037D" w:rsidRDefault="00893D4D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7.3</w:t>
      </w:r>
      <w:r>
        <w:rPr>
          <w:rFonts w:ascii="Arial Narrow" w:hAnsi="Arial Narrow"/>
        </w:rPr>
        <w:tab/>
      </w:r>
      <w:r w:rsidR="005A7F57">
        <w:rPr>
          <w:rFonts w:ascii="Arial Narrow" w:hAnsi="Arial Narrow"/>
          <w:u w:val="single"/>
        </w:rPr>
        <w:t>Signage / Chairs</w:t>
      </w:r>
      <w:r w:rsidR="006B037D">
        <w:rPr>
          <w:rFonts w:ascii="Arial Narrow" w:hAnsi="Arial Narrow"/>
        </w:rPr>
        <w:t xml:space="preserve"> – </w:t>
      </w:r>
      <w:r w:rsidR="006B037D">
        <w:rPr>
          <w:rFonts w:ascii="Arial Narrow" w:hAnsi="Arial Narrow"/>
          <w:i/>
        </w:rPr>
        <w:t>(report attached)</w:t>
      </w:r>
    </w:p>
    <w:p w14:paraId="08F7FC37" w14:textId="2C939090" w:rsidR="005A7F57" w:rsidRDefault="005A7F57" w:rsidP="00EF11A0">
      <w:pPr>
        <w:rPr>
          <w:rFonts w:ascii="Arial Narrow" w:hAnsi="Arial Narrow"/>
        </w:rPr>
      </w:pPr>
    </w:p>
    <w:p w14:paraId="341DC233" w14:textId="7B306395" w:rsidR="005A7F57" w:rsidRDefault="005A7F57" w:rsidP="005A7F57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Chair has been in contact with Peggy Munro regarding her investigations – Peggy seeks direction from Council.</w:t>
      </w:r>
    </w:p>
    <w:p w14:paraId="0A694B43" w14:textId="1BFB10F5" w:rsidR="006B037D" w:rsidRDefault="006B037D" w:rsidP="005A7F57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Regarding chairs – Peggy has provided a comprehensive strategy for replacement of the pews</w:t>
      </w:r>
    </w:p>
    <w:p w14:paraId="09C63564" w14:textId="2EAC122F" w:rsidR="006B037D" w:rsidRDefault="006B037D" w:rsidP="005A7F57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Chair identified some of the questions posed by the focus group – ie:  research required as to potential users of the facility / identify which areas of the church are to be made available for rental</w:t>
      </w:r>
    </w:p>
    <w:p w14:paraId="1A425B36" w14:textId="683C4CEA" w:rsidR="006B037D" w:rsidRDefault="006B037D" w:rsidP="005A7F57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Chair queried which comes first – chairs or sign?</w:t>
      </w:r>
    </w:p>
    <w:p w14:paraId="6C5FA5F1" w14:textId="49366692" w:rsidR="006B037D" w:rsidRDefault="006B037D" w:rsidP="005A7F57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Gary suggested a focus on the hall and parlor first.</w:t>
      </w:r>
    </w:p>
    <w:p w14:paraId="4709BDB7" w14:textId="788001D2" w:rsidR="006B037D" w:rsidRDefault="006B037D" w:rsidP="005A7F57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Bev recommended getting the best sign available – discussion ensued regarding location</w:t>
      </w:r>
      <w:r w:rsidR="00761F26">
        <w:rPr>
          <w:rFonts w:ascii="Arial Narrow" w:hAnsi="Arial Narrow"/>
        </w:rPr>
        <w:t xml:space="preserve"> and where to see existing signs as examples</w:t>
      </w:r>
    </w:p>
    <w:p w14:paraId="61D2D8B6" w14:textId="1D37AE6A" w:rsidR="00761F26" w:rsidRDefault="00761F26" w:rsidP="00761F26">
      <w:pPr>
        <w:rPr>
          <w:rFonts w:ascii="Arial Narrow" w:hAnsi="Arial Narrow"/>
        </w:rPr>
      </w:pPr>
    </w:p>
    <w:p w14:paraId="41B5C5AE" w14:textId="1F43D9DA" w:rsidR="00893D4D" w:rsidRDefault="00761F26" w:rsidP="00EF11A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NOTE:</w:t>
      </w:r>
      <w:r>
        <w:rPr>
          <w:rFonts w:ascii="Arial Narrow" w:hAnsi="Arial Narrow"/>
          <w:b/>
        </w:rPr>
        <w:tab/>
        <w:t>Due to matters being discussed, it was determined that it would be appropriate for the Finance Report to be given at this time.</w:t>
      </w:r>
    </w:p>
    <w:p w14:paraId="09093FAA" w14:textId="42DC0A77" w:rsidR="00761F26" w:rsidRDefault="00761F26" w:rsidP="00EF11A0">
      <w:pPr>
        <w:rPr>
          <w:rFonts w:ascii="Arial Narrow" w:hAnsi="Arial Narrow"/>
          <w:b/>
        </w:rPr>
      </w:pPr>
    </w:p>
    <w:p w14:paraId="0E8A496E" w14:textId="6A2FBE66" w:rsidR="00761F26" w:rsidRDefault="00761F26" w:rsidP="00EF11A0">
      <w:pPr>
        <w:rPr>
          <w:rFonts w:ascii="Arial Narrow" w:hAnsi="Arial Narrow"/>
          <w:b/>
        </w:rPr>
      </w:pPr>
    </w:p>
    <w:p w14:paraId="44A84D29" w14:textId="327A1703" w:rsidR="00761F26" w:rsidRDefault="00761F26" w:rsidP="00EF11A0">
      <w:pPr>
        <w:rPr>
          <w:rFonts w:ascii="Arial Narrow" w:hAnsi="Arial Narrow"/>
        </w:rPr>
      </w:pPr>
    </w:p>
    <w:p w14:paraId="10D1A157" w14:textId="55273283" w:rsidR="00322377" w:rsidRDefault="00322377" w:rsidP="00EF11A0">
      <w:pPr>
        <w:rPr>
          <w:rFonts w:ascii="Arial Narrow" w:hAnsi="Arial Narrow"/>
        </w:rPr>
      </w:pPr>
    </w:p>
    <w:p w14:paraId="5BC9B65C" w14:textId="23FC37ED" w:rsidR="00322377" w:rsidRDefault="00322377" w:rsidP="00EF11A0">
      <w:pPr>
        <w:rPr>
          <w:rFonts w:ascii="Arial Narrow" w:hAnsi="Arial Narrow"/>
          <w:i/>
        </w:rPr>
      </w:pPr>
      <w:r>
        <w:rPr>
          <w:rFonts w:ascii="Arial Narrow" w:hAnsi="Arial Narrow"/>
        </w:rPr>
        <w:t>*</w:t>
      </w:r>
      <w:r>
        <w:rPr>
          <w:rFonts w:ascii="Arial Narrow" w:hAnsi="Arial Narrow"/>
        </w:rPr>
        <w:tab/>
        <w:t>8.</w:t>
      </w:r>
      <w:r w:rsidR="00995423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Finance Report</w:t>
      </w:r>
      <w:r>
        <w:rPr>
          <w:rFonts w:ascii="Arial Narrow" w:hAnsi="Arial Narrow"/>
        </w:rPr>
        <w:t xml:space="preserve"> – Gary Munro  </w:t>
      </w:r>
      <w:r>
        <w:rPr>
          <w:rFonts w:ascii="Arial Narrow" w:hAnsi="Arial Narrow"/>
          <w:i/>
        </w:rPr>
        <w:t>(report attached)</w:t>
      </w:r>
    </w:p>
    <w:p w14:paraId="2E248620" w14:textId="77777777" w:rsidR="00322377" w:rsidRDefault="00322377" w:rsidP="00322377">
      <w:pPr>
        <w:ind w:left="1440"/>
        <w:rPr>
          <w:rFonts w:ascii="Arial Narrow" w:hAnsi="Arial Narrow"/>
          <w:b/>
        </w:rPr>
      </w:pPr>
    </w:p>
    <w:p w14:paraId="1A7A105E" w14:textId="29ABDFD1" w:rsidR="00322377" w:rsidRDefault="00322377" w:rsidP="00322377">
      <w:pPr>
        <w:ind w:left="1440"/>
        <w:rPr>
          <w:rFonts w:ascii="Arial Narrow" w:hAnsi="Arial Narrow"/>
        </w:rPr>
      </w:pP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Gary Munro</w:t>
      </w:r>
    </w:p>
    <w:p w14:paraId="57D2ACCE" w14:textId="77777777" w:rsidR="00322377" w:rsidRDefault="00322377" w:rsidP="0032237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Shelley Crummer</w:t>
      </w:r>
    </w:p>
    <w:p w14:paraId="72108281" w14:textId="77777777" w:rsidR="00AA1655" w:rsidRDefault="00AA1655" w:rsidP="00322377">
      <w:pPr>
        <w:rPr>
          <w:rFonts w:ascii="Arial Narrow" w:hAnsi="Arial Narrow"/>
        </w:rPr>
      </w:pPr>
    </w:p>
    <w:p w14:paraId="007F6FA3" w14:textId="7619085A" w:rsidR="00322377" w:rsidRDefault="00AA1655" w:rsidP="00AA1655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AA1655">
        <w:rPr>
          <w:rFonts w:ascii="Arial Narrow" w:hAnsi="Arial Narrow"/>
        </w:rPr>
        <w:t>hat, effective April 30th, 2019, signing authority for financial matters of St. Paul’s United Church be amended to include any two of the following:</w:t>
      </w:r>
    </w:p>
    <w:p w14:paraId="396254B7" w14:textId="0C58B93D" w:rsidR="00AA1655" w:rsidRDefault="00AA1655" w:rsidP="00AA1655">
      <w:pPr>
        <w:ind w:left="2160"/>
        <w:rPr>
          <w:rFonts w:ascii="Arial Narrow" w:hAnsi="Arial Narrow"/>
        </w:rPr>
      </w:pPr>
    </w:p>
    <w:p w14:paraId="42C71AF3" w14:textId="3D337C89" w:rsidR="00AA1655" w:rsidRDefault="00AA1655" w:rsidP="00AA1655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Council Chair</w:t>
      </w:r>
      <w:r w:rsidR="00D44908">
        <w:rPr>
          <w:rFonts w:ascii="Arial Narrow" w:hAnsi="Arial Narrow"/>
        </w:rPr>
        <w:tab/>
      </w:r>
      <w:r w:rsidR="00D44908">
        <w:rPr>
          <w:rFonts w:ascii="Arial Narrow" w:hAnsi="Arial Narrow"/>
        </w:rPr>
        <w:tab/>
      </w:r>
      <w:r w:rsidR="00D44908">
        <w:rPr>
          <w:rFonts w:ascii="Arial Narrow" w:hAnsi="Arial Narrow"/>
        </w:rPr>
        <w:tab/>
        <w:t>Deborah Sutherland</w:t>
      </w:r>
    </w:p>
    <w:p w14:paraId="67B89B0D" w14:textId="7B3D6A02" w:rsidR="00D44908" w:rsidRDefault="00D44908" w:rsidP="00AA1655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Council Secretary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Anita McNeil</w:t>
      </w:r>
    </w:p>
    <w:p w14:paraId="3638C18D" w14:textId="7E18D18C" w:rsidR="00D44908" w:rsidRDefault="00D44908" w:rsidP="00AA1655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Treasurer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Gary Munro</w:t>
      </w:r>
    </w:p>
    <w:p w14:paraId="4C0E51EA" w14:textId="34935439" w:rsidR="00D44908" w:rsidRDefault="00D44908" w:rsidP="00AA1655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Chair of the Board of Trustees</w:t>
      </w:r>
      <w:r>
        <w:rPr>
          <w:rFonts w:ascii="Arial Narrow" w:hAnsi="Arial Narrow"/>
        </w:rPr>
        <w:tab/>
        <w:t>Randall Willick</w:t>
      </w:r>
    </w:p>
    <w:p w14:paraId="1312DB5D" w14:textId="1EDDC74C" w:rsidR="00D44908" w:rsidRDefault="00D44908" w:rsidP="00AA1655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Office Administrator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Laurel Douma</w:t>
      </w:r>
    </w:p>
    <w:p w14:paraId="7F22D381" w14:textId="77777777" w:rsidR="00AA1655" w:rsidRDefault="00AA1655" w:rsidP="00AA1655">
      <w:pPr>
        <w:ind w:left="2160"/>
        <w:rPr>
          <w:rFonts w:ascii="Arial Narrow" w:hAnsi="Arial Narrow"/>
        </w:rPr>
      </w:pPr>
    </w:p>
    <w:p w14:paraId="33EA78C9" w14:textId="77777777" w:rsidR="00322377" w:rsidRDefault="00322377" w:rsidP="0032237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65B38FAA" w14:textId="454CF5BB" w:rsidR="00322377" w:rsidRDefault="00D44908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47BE100" w14:textId="2E58EF4D" w:rsidR="00D44908" w:rsidRDefault="00D44908" w:rsidP="00D44908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Gary reported on the “forward looking discussion” of the Finance Committee –</w:t>
      </w:r>
    </w:p>
    <w:p w14:paraId="5D691FD4" w14:textId="444FA7FE" w:rsidR="00D44908" w:rsidRDefault="00D44908" w:rsidP="00D44908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In the report are models provided by Gary to show St. Paul’s potential future</w:t>
      </w:r>
    </w:p>
    <w:p w14:paraId="3EECA36D" w14:textId="09BF72E7" w:rsidR="00733353" w:rsidRDefault="00733353" w:rsidP="00D44908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Any incremental income will assist in extending the life of the church, and may bring more souls through the door.</w:t>
      </w:r>
    </w:p>
    <w:p w14:paraId="10A7AB83" w14:textId="10DDCD33" w:rsidR="00733353" w:rsidRDefault="00733353" w:rsidP="00D44908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Finance hopes that Council will begin an exploratory process regarding potential sources of income</w:t>
      </w:r>
    </w:p>
    <w:p w14:paraId="2815C6F7" w14:textId="63F069C9" w:rsidR="00733353" w:rsidRDefault="00733353" w:rsidP="00D44908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Gary alluded to a spreadsheet prepared, showing true cost of, for example, a sign</w:t>
      </w:r>
    </w:p>
    <w:p w14:paraId="191737F0" w14:textId="45624CEB" w:rsidR="0016749C" w:rsidRDefault="0016749C" w:rsidP="00D44908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Finance hopes that any capital projects will be entered into the spreadsheet </w:t>
      </w:r>
    </w:p>
    <w:p w14:paraId="4859DA6E" w14:textId="67AABF14" w:rsidR="00322377" w:rsidRDefault="0016749C" w:rsidP="00322377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 w:rsidRPr="0016749C">
        <w:rPr>
          <w:rFonts w:ascii="Arial Narrow" w:hAnsi="Arial Narrow"/>
        </w:rPr>
        <w:t xml:space="preserve">Chair commented that change will require a lot of work </w:t>
      </w:r>
    </w:p>
    <w:p w14:paraId="1C7145D9" w14:textId="3FB5AFB3" w:rsidR="0016749C" w:rsidRDefault="0016749C" w:rsidP="00322377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Gary suggested that St. Paul’s may require a business plan – a model to go forward for the healthy existence of the church.    Begin with what you want to achieve, for example, the continued existence of St. Paul’s.</w:t>
      </w:r>
    </w:p>
    <w:p w14:paraId="38224B7B" w14:textId="44DDD5AA" w:rsidR="007E63CF" w:rsidRDefault="007E63CF" w:rsidP="00322377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Gary commented on our responsibility to future generations – and the history of the church.</w:t>
      </w:r>
    </w:p>
    <w:p w14:paraId="0D5ABC51" w14:textId="36C8E530" w:rsidR="007E63CF" w:rsidRDefault="007E63CF" w:rsidP="00322377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David Inglis outlined three things which could be done without delay – updating the parlor, updating the banquet room, and purchasing a sign.</w:t>
      </w:r>
    </w:p>
    <w:p w14:paraId="540D3A54" w14:textId="3CE2E6BA" w:rsidR="007E63CF" w:rsidRDefault="007E63CF" w:rsidP="00322377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Discussion followed regarding what updates would be best moving forward.</w:t>
      </w:r>
    </w:p>
    <w:p w14:paraId="67BA3D38" w14:textId="1E888AAD" w:rsidR="00246210" w:rsidRDefault="00246210" w:rsidP="00322377">
      <w:pPr>
        <w:pStyle w:val="ListParagraph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There is no current fundraising plan</w:t>
      </w:r>
    </w:p>
    <w:p w14:paraId="773CCF22" w14:textId="580CFD69" w:rsidR="00246210" w:rsidRDefault="00246210" w:rsidP="00246210">
      <w:pPr>
        <w:rPr>
          <w:rFonts w:ascii="Arial Narrow" w:hAnsi="Arial Narrow"/>
        </w:rPr>
      </w:pPr>
    </w:p>
    <w:p w14:paraId="00DC8049" w14:textId="11BD6CD5" w:rsidR="00246210" w:rsidRDefault="00246210" w:rsidP="00246210">
      <w:pPr>
        <w:ind w:left="1440"/>
        <w:rPr>
          <w:rFonts w:ascii="Arial Narrow" w:hAnsi="Arial Narrow"/>
        </w:rPr>
      </w:pP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David Inglis</w:t>
      </w:r>
    </w:p>
    <w:p w14:paraId="26322C64" w14:textId="23657BD9" w:rsidR="00246210" w:rsidRDefault="00246210" w:rsidP="0024621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9C54C8">
        <w:rPr>
          <w:rFonts w:ascii="Arial Narrow" w:hAnsi="Arial Narrow"/>
        </w:rPr>
        <w:t>Anita McNeil</w:t>
      </w:r>
    </w:p>
    <w:p w14:paraId="6DDDB0D3" w14:textId="77777777" w:rsidR="00246210" w:rsidRDefault="00246210" w:rsidP="00246210">
      <w:pPr>
        <w:rPr>
          <w:rFonts w:ascii="Arial Narrow" w:hAnsi="Arial Narrow"/>
        </w:rPr>
      </w:pPr>
    </w:p>
    <w:p w14:paraId="32814296" w14:textId="3E90A745" w:rsidR="0016749C" w:rsidRDefault="00246210" w:rsidP="009C54C8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 xml:space="preserve">That </w:t>
      </w:r>
      <w:r w:rsidR="009C54C8">
        <w:rPr>
          <w:rFonts w:ascii="Arial Narrow" w:hAnsi="Arial Narrow"/>
        </w:rPr>
        <w:t xml:space="preserve">direction be given that </w:t>
      </w:r>
      <w:r>
        <w:rPr>
          <w:rFonts w:ascii="Arial Narrow" w:hAnsi="Arial Narrow"/>
        </w:rPr>
        <w:t xml:space="preserve">renovations begin with the Parlor and the Hall, and </w:t>
      </w:r>
      <w:r w:rsidR="009C54C8">
        <w:rPr>
          <w:rFonts w:ascii="Arial Narrow" w:hAnsi="Arial Narrow"/>
        </w:rPr>
        <w:t>consideration be given to a digital sign.</w:t>
      </w:r>
    </w:p>
    <w:p w14:paraId="740CAFFB" w14:textId="77777777" w:rsidR="009C54C8" w:rsidRDefault="009C54C8" w:rsidP="009C54C8">
      <w:pPr>
        <w:ind w:left="2160"/>
        <w:rPr>
          <w:rFonts w:ascii="Arial Narrow" w:hAnsi="Arial Narrow"/>
        </w:rPr>
      </w:pPr>
    </w:p>
    <w:p w14:paraId="25C81A49" w14:textId="77777777" w:rsidR="009C54C8" w:rsidRDefault="009C54C8" w:rsidP="009C54C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445B7B4A" w14:textId="0495A319" w:rsidR="0016749C" w:rsidRDefault="0016749C" w:rsidP="0016749C">
      <w:pPr>
        <w:rPr>
          <w:rFonts w:ascii="Arial Narrow" w:hAnsi="Arial Narrow"/>
        </w:rPr>
      </w:pPr>
    </w:p>
    <w:p w14:paraId="7B9EA80E" w14:textId="10A22736" w:rsidR="0016749C" w:rsidRDefault="0016749C" w:rsidP="0016749C">
      <w:pPr>
        <w:rPr>
          <w:rFonts w:ascii="Arial Narrow" w:hAnsi="Arial Narrow"/>
        </w:rPr>
      </w:pPr>
    </w:p>
    <w:p w14:paraId="37C6FB7D" w14:textId="4E6DE964" w:rsidR="0016749C" w:rsidRDefault="0016749C" w:rsidP="0016749C">
      <w:pPr>
        <w:rPr>
          <w:rFonts w:ascii="Arial Narrow" w:hAnsi="Arial Narrow"/>
        </w:rPr>
      </w:pPr>
    </w:p>
    <w:p w14:paraId="699F8DAC" w14:textId="5E862C91" w:rsidR="009C54C8" w:rsidRDefault="009C54C8" w:rsidP="009C54C8">
      <w:pPr>
        <w:pStyle w:val="ListParagraph"/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Peggy and her focus group will be given that direction, that she can come up with a prototype and call upon anyone she may for help.</w:t>
      </w:r>
    </w:p>
    <w:p w14:paraId="5C68A26C" w14:textId="4E46BEE1" w:rsidR="00082004" w:rsidRDefault="00082004" w:rsidP="009C54C8">
      <w:pPr>
        <w:pStyle w:val="ListParagraph"/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t>Chair commented that we need to bring the congregation along with us in our endeavours, possibly hold a pot luck.</w:t>
      </w:r>
    </w:p>
    <w:p w14:paraId="0B158C1F" w14:textId="417E8133" w:rsidR="00082004" w:rsidRDefault="00082004" w:rsidP="009C54C8">
      <w:pPr>
        <w:pStyle w:val="ListParagraph"/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t>Chair suggested that Peter Thor needs to be thanked for his visit to Westminster United in Orangeville to bring back information to St. Paul’s</w:t>
      </w:r>
    </w:p>
    <w:p w14:paraId="7F9BDA06" w14:textId="4784950E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8.0</w:t>
      </w:r>
      <w:r>
        <w:rPr>
          <w:rFonts w:ascii="Arial Narrow" w:hAnsi="Arial Narrow"/>
        </w:rPr>
        <w:tab/>
      </w:r>
      <w:r w:rsidR="00A92B3D">
        <w:rPr>
          <w:rFonts w:ascii="Arial Narrow" w:hAnsi="Arial Narrow"/>
          <w:u w:val="single"/>
        </w:rPr>
        <w:t>Reports</w:t>
      </w:r>
    </w:p>
    <w:p w14:paraId="44570E61" w14:textId="77777777" w:rsidR="00A44D69" w:rsidRPr="00693549" w:rsidRDefault="00A44D69" w:rsidP="00EF11A0">
      <w:pPr>
        <w:rPr>
          <w:rFonts w:ascii="Arial Narrow" w:hAnsi="Arial Narrow"/>
        </w:rPr>
      </w:pPr>
    </w:p>
    <w:p w14:paraId="7F001869" w14:textId="47899062" w:rsidR="00A92B3D" w:rsidRDefault="00A44D69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8.1</w:t>
      </w:r>
      <w:r>
        <w:rPr>
          <w:rFonts w:ascii="Arial Narrow" w:hAnsi="Arial Narrow"/>
        </w:rPr>
        <w:tab/>
      </w:r>
      <w:r w:rsidR="00E144D4">
        <w:rPr>
          <w:rFonts w:ascii="Arial Narrow" w:hAnsi="Arial Narrow"/>
          <w:u w:val="single"/>
        </w:rPr>
        <w:t>Minister’s Report</w:t>
      </w:r>
      <w:r w:rsidR="00E144D4">
        <w:rPr>
          <w:rFonts w:ascii="Arial Narrow" w:hAnsi="Arial Narrow"/>
        </w:rPr>
        <w:t xml:space="preserve"> – Rev. Cathy Paul </w:t>
      </w:r>
      <w:r w:rsidR="00E144D4">
        <w:rPr>
          <w:rFonts w:ascii="Arial Narrow" w:hAnsi="Arial Narrow"/>
          <w:i/>
        </w:rPr>
        <w:t>(</w:t>
      </w:r>
      <w:r w:rsidR="00CC399C">
        <w:rPr>
          <w:rFonts w:ascii="Arial Narrow" w:hAnsi="Arial Narrow"/>
          <w:i/>
        </w:rPr>
        <w:t>attached</w:t>
      </w:r>
      <w:r w:rsidR="00E144D4">
        <w:rPr>
          <w:rFonts w:ascii="Arial Narrow" w:hAnsi="Arial Narrow"/>
          <w:i/>
        </w:rPr>
        <w:t>)</w:t>
      </w:r>
    </w:p>
    <w:p w14:paraId="64DC7925" w14:textId="1B474A56" w:rsidR="00E144D4" w:rsidRDefault="00E144D4" w:rsidP="00EF11A0">
      <w:pPr>
        <w:rPr>
          <w:rFonts w:ascii="Arial Narrow" w:hAnsi="Arial Narrow"/>
        </w:rPr>
      </w:pPr>
    </w:p>
    <w:p w14:paraId="18FB7D11" w14:textId="5EF16C87" w:rsidR="00995423" w:rsidRDefault="00995423" w:rsidP="00995423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>
        <w:rPr>
          <w:rFonts w:ascii="Arial Narrow" w:hAnsi="Arial Narrow"/>
        </w:rPr>
        <w:t>Rev. Cathy spoke of her Peer Learning Group, and a writer’s marathon fundraiser.</w:t>
      </w:r>
    </w:p>
    <w:p w14:paraId="6EDD5659" w14:textId="23EC3B14" w:rsidR="00995423" w:rsidRDefault="00995423" w:rsidP="00995423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>
        <w:rPr>
          <w:rFonts w:ascii="Arial Narrow" w:hAnsi="Arial Narrow"/>
        </w:rPr>
        <w:t>Thanks expressed for all who participated during Lent</w:t>
      </w:r>
    </w:p>
    <w:p w14:paraId="38A33A65" w14:textId="2BD85BFC" w:rsidR="00995423" w:rsidRPr="00995423" w:rsidRDefault="00995423" w:rsidP="00995423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>
        <w:rPr>
          <w:rFonts w:ascii="Arial Narrow" w:hAnsi="Arial Narrow"/>
        </w:rPr>
        <w:t>Summer schedule is a work in progress</w:t>
      </w:r>
    </w:p>
    <w:p w14:paraId="42F48478" w14:textId="77777777" w:rsidR="00995423" w:rsidRPr="00995423" w:rsidRDefault="00995423" w:rsidP="00995423">
      <w:pPr>
        <w:rPr>
          <w:rFonts w:ascii="Arial Narrow" w:hAnsi="Arial Narrow"/>
        </w:rPr>
      </w:pPr>
    </w:p>
    <w:p w14:paraId="0E8FB3AC" w14:textId="48798776" w:rsidR="00C744B9" w:rsidRDefault="00E144D4" w:rsidP="003B5206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="00995423">
        <w:rPr>
          <w:rFonts w:ascii="Arial Narrow" w:hAnsi="Arial Narrow"/>
        </w:rPr>
        <w:t>8.2</w:t>
      </w:r>
      <w:r w:rsidR="00995423">
        <w:rPr>
          <w:rFonts w:ascii="Arial Narrow" w:hAnsi="Arial Narrow"/>
        </w:rPr>
        <w:tab/>
      </w:r>
      <w:r w:rsidR="00995423">
        <w:rPr>
          <w:rFonts w:ascii="Arial Narrow" w:hAnsi="Arial Narrow"/>
          <w:u w:val="single"/>
        </w:rPr>
        <w:t>Transition Team</w:t>
      </w:r>
      <w:r w:rsidR="00995423">
        <w:rPr>
          <w:rFonts w:ascii="Arial Narrow" w:hAnsi="Arial Narrow"/>
        </w:rPr>
        <w:t xml:space="preserve">  </w:t>
      </w:r>
      <w:r w:rsidR="00995423">
        <w:rPr>
          <w:rFonts w:ascii="Arial Narrow" w:hAnsi="Arial Narrow"/>
          <w:i/>
        </w:rPr>
        <w:t>(no report)</w:t>
      </w:r>
    </w:p>
    <w:p w14:paraId="794E9DE5" w14:textId="6304C44F" w:rsidR="00995423" w:rsidRDefault="00995423" w:rsidP="00995423">
      <w:pPr>
        <w:rPr>
          <w:rFonts w:ascii="Arial Narrow" w:hAnsi="Arial Narrow"/>
        </w:rPr>
      </w:pPr>
    </w:p>
    <w:p w14:paraId="48EBE330" w14:textId="6E002CE2" w:rsidR="00995423" w:rsidRPr="00995423" w:rsidRDefault="00995423" w:rsidP="00995423">
      <w:pPr>
        <w:pStyle w:val="ListParagraph"/>
        <w:numPr>
          <w:ilvl w:val="0"/>
          <w:numId w:val="32"/>
        </w:numPr>
        <w:rPr>
          <w:rFonts w:ascii="Arial Narrow" w:hAnsi="Arial Narrow"/>
        </w:rPr>
      </w:pPr>
      <w:r>
        <w:rPr>
          <w:rFonts w:ascii="Arial Narrow" w:hAnsi="Arial Narrow"/>
        </w:rPr>
        <w:t>Chair recommended that there is a need to thank the Transition Team for their dedication and the many hours of work spent on our behalf</w:t>
      </w:r>
    </w:p>
    <w:p w14:paraId="21C3E865" w14:textId="77777777" w:rsidR="00995423" w:rsidRPr="00995423" w:rsidRDefault="00995423" w:rsidP="003B5206">
      <w:pPr>
        <w:rPr>
          <w:rFonts w:ascii="Arial Narrow" w:hAnsi="Arial Narrow"/>
          <w:i/>
        </w:rPr>
      </w:pPr>
    </w:p>
    <w:p w14:paraId="1908079A" w14:textId="635EA77C" w:rsidR="00EF11A0" w:rsidRDefault="003B5206" w:rsidP="008E59F1">
      <w:pPr>
        <w:ind w:firstLine="720"/>
        <w:rPr>
          <w:rFonts w:ascii="Arial Narrow" w:hAnsi="Arial Narrow"/>
          <w:i/>
        </w:rPr>
      </w:pPr>
      <w:r>
        <w:rPr>
          <w:rFonts w:ascii="Arial Narrow" w:hAnsi="Arial Narrow"/>
        </w:rPr>
        <w:t>8.</w:t>
      </w:r>
      <w:r w:rsidR="00995423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Finance Report</w:t>
      </w:r>
      <w:r>
        <w:rPr>
          <w:rFonts w:ascii="Arial Narrow" w:hAnsi="Arial Narrow"/>
        </w:rPr>
        <w:t xml:space="preserve"> – Gary Munro </w:t>
      </w:r>
      <w:r w:rsidR="00995423">
        <w:rPr>
          <w:rFonts w:ascii="Arial Narrow" w:hAnsi="Arial Narrow"/>
          <w:i/>
        </w:rPr>
        <w:t>(previously given)</w:t>
      </w:r>
    </w:p>
    <w:p w14:paraId="77EC2DCE" w14:textId="5CDD3728" w:rsidR="00147B1A" w:rsidRDefault="00147B1A" w:rsidP="008E59F1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8.4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Regional Report</w:t>
      </w:r>
      <w:r>
        <w:rPr>
          <w:rFonts w:ascii="Arial Narrow" w:hAnsi="Arial Narrow"/>
        </w:rPr>
        <w:t xml:space="preserve"> – Margaret Elliott-Niesen</w:t>
      </w:r>
      <w:r w:rsidR="00995423">
        <w:rPr>
          <w:rFonts w:ascii="Arial Narrow" w:hAnsi="Arial Narrow"/>
        </w:rPr>
        <w:t xml:space="preserve">  </w:t>
      </w:r>
      <w:r>
        <w:rPr>
          <w:rFonts w:ascii="Arial Narrow" w:hAnsi="Arial Narrow"/>
          <w:i/>
        </w:rPr>
        <w:t>(no report)</w:t>
      </w:r>
    </w:p>
    <w:p w14:paraId="378149A8" w14:textId="749D0FF1" w:rsidR="00147B1A" w:rsidRDefault="00147B1A" w:rsidP="008E59F1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8.5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Trustee</w:t>
      </w:r>
      <w:r>
        <w:rPr>
          <w:rFonts w:ascii="Arial Narrow" w:hAnsi="Arial Narrow"/>
        </w:rPr>
        <w:t xml:space="preserve"> – Randy Willick</w:t>
      </w:r>
      <w:r w:rsidR="0099542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>(no report)</w:t>
      </w:r>
    </w:p>
    <w:p w14:paraId="273BF35E" w14:textId="23EA1554" w:rsidR="00147B1A" w:rsidRPr="00995423" w:rsidRDefault="00147B1A" w:rsidP="008E59F1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8.6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Stewardship</w:t>
      </w:r>
      <w:r>
        <w:rPr>
          <w:rFonts w:ascii="Arial Narrow" w:hAnsi="Arial Narrow"/>
        </w:rPr>
        <w:t xml:space="preserve"> – Shelley Crummer</w:t>
      </w:r>
      <w:r w:rsidR="00995423">
        <w:rPr>
          <w:rFonts w:ascii="Arial Narrow" w:hAnsi="Arial Narrow"/>
        </w:rPr>
        <w:t xml:space="preserve"> </w:t>
      </w:r>
      <w:r w:rsidR="00995423">
        <w:rPr>
          <w:rFonts w:ascii="Arial Narrow" w:hAnsi="Arial Narrow"/>
          <w:i/>
        </w:rPr>
        <w:t>(no report)</w:t>
      </w:r>
    </w:p>
    <w:p w14:paraId="4F741103" w14:textId="5F06B512" w:rsidR="00147B1A" w:rsidRPr="008E59F1" w:rsidRDefault="00147B1A" w:rsidP="008E59F1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8.7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Ministry and Personnel</w:t>
      </w:r>
      <w:r>
        <w:rPr>
          <w:rFonts w:ascii="Arial Narrow" w:hAnsi="Arial Narrow"/>
        </w:rPr>
        <w:t xml:space="preserve"> – Bev Cameron</w:t>
      </w:r>
      <w:r w:rsidR="008E59F1">
        <w:rPr>
          <w:rFonts w:ascii="Arial Narrow" w:hAnsi="Arial Narrow"/>
        </w:rPr>
        <w:t xml:space="preserve"> </w:t>
      </w:r>
      <w:r w:rsidR="008E59F1">
        <w:rPr>
          <w:rFonts w:ascii="Arial Narrow" w:hAnsi="Arial Narrow"/>
          <w:i/>
        </w:rPr>
        <w:t>(no report)</w:t>
      </w:r>
    </w:p>
    <w:p w14:paraId="65048D34" w14:textId="036FCB29" w:rsidR="004A4F77" w:rsidRDefault="004A4F77" w:rsidP="008E59F1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8.8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Faith Leader</w:t>
      </w:r>
      <w:r>
        <w:rPr>
          <w:rFonts w:ascii="Arial Narrow" w:hAnsi="Arial Narrow"/>
        </w:rPr>
        <w:t xml:space="preserve"> – (position vacant)</w:t>
      </w:r>
    </w:p>
    <w:p w14:paraId="68CA7F1C" w14:textId="0C04D406" w:rsidR="004A4F77" w:rsidRPr="008E59F1" w:rsidRDefault="004A4F77" w:rsidP="008E59F1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8.9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Pastoral Care</w:t>
      </w:r>
      <w:r>
        <w:rPr>
          <w:rFonts w:ascii="Arial Narrow" w:hAnsi="Arial Narrow"/>
        </w:rPr>
        <w:t xml:space="preserve"> – Nina McTeer</w:t>
      </w:r>
      <w:r w:rsidR="008E59F1">
        <w:rPr>
          <w:rFonts w:ascii="Arial Narrow" w:hAnsi="Arial Narrow"/>
        </w:rPr>
        <w:t xml:space="preserve"> </w:t>
      </w:r>
      <w:r w:rsidR="008E59F1">
        <w:rPr>
          <w:rFonts w:ascii="Arial Narrow" w:hAnsi="Arial Narrow"/>
          <w:i/>
        </w:rPr>
        <w:t>(no report)</w:t>
      </w:r>
    </w:p>
    <w:p w14:paraId="62617EEF" w14:textId="3046A9A5" w:rsidR="00C744B9" w:rsidRDefault="00C744B9" w:rsidP="008E59F1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8.10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Future Directions</w:t>
      </w:r>
      <w:r>
        <w:rPr>
          <w:rFonts w:ascii="Arial Narrow" w:hAnsi="Arial Narrow"/>
        </w:rPr>
        <w:t xml:space="preserve"> – committee on hold</w:t>
      </w:r>
    </w:p>
    <w:p w14:paraId="60693BB9" w14:textId="63BCF3A4" w:rsidR="00C744B9" w:rsidRPr="00C744B9" w:rsidRDefault="00C744B9" w:rsidP="008E59F1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8.11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 Care Team</w:t>
      </w:r>
      <w:r>
        <w:rPr>
          <w:rFonts w:ascii="Arial Narrow" w:hAnsi="Arial Narrow"/>
        </w:rPr>
        <w:t xml:space="preserve"> – </w:t>
      </w:r>
      <w:r w:rsidRPr="00C744B9">
        <w:rPr>
          <w:rFonts w:ascii="Arial Narrow" w:hAnsi="Arial Narrow"/>
          <w:i/>
        </w:rPr>
        <w:t>(no report)</w:t>
      </w:r>
    </w:p>
    <w:p w14:paraId="64185651" w14:textId="77777777" w:rsidR="00EF11A0" w:rsidRDefault="00EF11A0" w:rsidP="00EF11A0">
      <w:pPr>
        <w:rPr>
          <w:rFonts w:ascii="Arial Narrow" w:hAnsi="Arial Narrow"/>
        </w:rPr>
      </w:pPr>
    </w:p>
    <w:p w14:paraId="14B4442F" w14:textId="47167E71" w:rsidR="00EF11A0" w:rsidRPr="003B5206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9.0.</w:t>
      </w:r>
      <w:r>
        <w:rPr>
          <w:rFonts w:ascii="Arial Narrow" w:hAnsi="Arial Narrow"/>
        </w:rPr>
        <w:tab/>
      </w:r>
      <w:r w:rsidRPr="00F01DC3">
        <w:rPr>
          <w:rFonts w:ascii="Arial Narrow" w:hAnsi="Arial Narrow"/>
          <w:u w:val="single"/>
        </w:rPr>
        <w:t>Correspondence</w:t>
      </w:r>
      <w:r>
        <w:rPr>
          <w:rFonts w:ascii="Arial Narrow" w:hAnsi="Arial Narrow"/>
        </w:rPr>
        <w:t xml:space="preserve"> – </w:t>
      </w:r>
      <w:r w:rsidR="003B5206">
        <w:rPr>
          <w:rFonts w:ascii="Arial Narrow" w:hAnsi="Arial Narrow"/>
        </w:rPr>
        <w:t xml:space="preserve"> </w:t>
      </w:r>
      <w:r w:rsidR="003B5206">
        <w:rPr>
          <w:rFonts w:ascii="Arial Narrow" w:hAnsi="Arial Narrow"/>
          <w:i/>
        </w:rPr>
        <w:t>none</w:t>
      </w:r>
    </w:p>
    <w:p w14:paraId="1780BCB3" w14:textId="2468A1AD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0D3CE28" w14:textId="2303961A" w:rsidR="00EF11A0" w:rsidRDefault="00C744B9" w:rsidP="00EF11A0">
      <w:pPr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EF11A0">
        <w:rPr>
          <w:rFonts w:ascii="Arial Narrow" w:hAnsi="Arial Narrow"/>
        </w:rPr>
        <w:tab/>
        <w:t xml:space="preserve">Spiritual sharing for next meeting will be provided by </w:t>
      </w:r>
      <w:r w:rsidR="008E59F1">
        <w:rPr>
          <w:rFonts w:ascii="Arial Narrow" w:hAnsi="Arial Narrow"/>
        </w:rPr>
        <w:t>Shelley Crummer</w:t>
      </w:r>
    </w:p>
    <w:p w14:paraId="1898B80A" w14:textId="77777777" w:rsidR="00EF11A0" w:rsidRDefault="00EF11A0" w:rsidP="00EF11A0">
      <w:pPr>
        <w:rPr>
          <w:rFonts w:ascii="Arial Narrow" w:hAnsi="Arial Narrow"/>
        </w:rPr>
      </w:pPr>
    </w:p>
    <w:p w14:paraId="6F24459C" w14:textId="3BA54156" w:rsidR="00EF11A0" w:rsidRDefault="00EF11A0" w:rsidP="00EF11A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Council will meet next on </w:t>
      </w:r>
      <w:r w:rsidR="00084E29">
        <w:rPr>
          <w:rFonts w:ascii="Arial Narrow" w:hAnsi="Arial Narrow"/>
          <w:b/>
          <w:u w:val="single"/>
        </w:rPr>
        <w:t xml:space="preserve">Tuesday, </w:t>
      </w:r>
      <w:r w:rsidR="008E59F1">
        <w:rPr>
          <w:rFonts w:ascii="Arial Narrow" w:hAnsi="Arial Narrow"/>
          <w:b/>
          <w:u w:val="single"/>
        </w:rPr>
        <w:t>May 28</w:t>
      </w:r>
      <w:r w:rsidR="00084E29">
        <w:rPr>
          <w:rFonts w:ascii="Arial Narrow" w:hAnsi="Arial Narrow"/>
          <w:b/>
          <w:u w:val="single"/>
        </w:rPr>
        <w:t xml:space="preserve">, 2019 </w:t>
      </w:r>
      <w:r>
        <w:rPr>
          <w:rFonts w:ascii="Arial Narrow" w:hAnsi="Arial Narrow"/>
          <w:b/>
          <w:u w:val="single"/>
        </w:rPr>
        <w:t xml:space="preserve"> at 7:00 PM</w:t>
      </w:r>
    </w:p>
    <w:p w14:paraId="39C74345" w14:textId="77777777" w:rsidR="00C744B9" w:rsidRDefault="00C744B9" w:rsidP="00C744B9">
      <w:pPr>
        <w:ind w:left="720"/>
        <w:rPr>
          <w:rFonts w:ascii="Arial Narrow" w:hAnsi="Arial Narrow"/>
        </w:rPr>
      </w:pPr>
    </w:p>
    <w:p w14:paraId="5D8F69DB" w14:textId="76F9AF03" w:rsidR="00EF11A0" w:rsidRDefault="00C744B9" w:rsidP="00EB342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Chair moves that meeting be adjourned at </w:t>
      </w:r>
      <w:r w:rsidR="00EB3422">
        <w:rPr>
          <w:rFonts w:ascii="Arial Narrow" w:hAnsi="Arial Narrow"/>
        </w:rPr>
        <w:t>8:</w:t>
      </w:r>
      <w:r w:rsidR="008E59F1">
        <w:rPr>
          <w:rFonts w:ascii="Arial Narrow" w:hAnsi="Arial Narrow"/>
        </w:rPr>
        <w:t>2</w:t>
      </w:r>
      <w:r w:rsidR="00EB3422">
        <w:rPr>
          <w:rFonts w:ascii="Arial Narrow" w:hAnsi="Arial Narrow"/>
        </w:rPr>
        <w:t>0 PM</w:t>
      </w:r>
    </w:p>
    <w:p w14:paraId="61DCDDE2" w14:textId="456C21A2" w:rsidR="00EF11A0" w:rsidRDefault="00EF11A0" w:rsidP="00EF11A0">
      <w:pPr>
        <w:rPr>
          <w:rFonts w:ascii="Arial Narrow" w:hAnsi="Arial Narrow"/>
        </w:rPr>
      </w:pPr>
    </w:p>
    <w:p w14:paraId="605317EB" w14:textId="4FEE4525" w:rsidR="00EB3422" w:rsidRDefault="00EB3422" w:rsidP="00EF11A0">
      <w:pPr>
        <w:rPr>
          <w:rFonts w:ascii="Arial Narrow" w:hAnsi="Arial Narrow"/>
        </w:rPr>
      </w:pPr>
    </w:p>
    <w:p w14:paraId="71391372" w14:textId="6644527F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Submitted:</w:t>
      </w:r>
    </w:p>
    <w:p w14:paraId="35ABEF48" w14:textId="17988E08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Anita McNeil</w:t>
      </w:r>
    </w:p>
    <w:p w14:paraId="2007622B" w14:textId="6BEE2398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Secretary</w:t>
      </w:r>
    </w:p>
    <w:p w14:paraId="564DCA43" w14:textId="639AB74D" w:rsidR="00EF11A0" w:rsidRDefault="00EF11A0" w:rsidP="00EF11A0">
      <w:pPr>
        <w:pBdr>
          <w:bottom w:val="single" w:sz="12" w:space="1" w:color="auto"/>
        </w:pBdr>
        <w:rPr>
          <w:rFonts w:ascii="Arial Narrow" w:hAnsi="Arial Narrow"/>
        </w:rPr>
      </w:pPr>
    </w:p>
    <w:p w14:paraId="0155407D" w14:textId="02DF7037" w:rsidR="00EF11A0" w:rsidRDefault="008E59F1" w:rsidP="00EF11A0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521FA" wp14:editId="2D166B61">
                <wp:simplePos x="0" y="0"/>
                <wp:positionH relativeFrom="column">
                  <wp:posOffset>0</wp:posOffset>
                </wp:positionH>
                <wp:positionV relativeFrom="paragraph">
                  <wp:posOffset>29844</wp:posOffset>
                </wp:positionV>
                <wp:extent cx="5909310" cy="1400175"/>
                <wp:effectExtent l="50800" t="38100" r="46990" b="730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931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8BAF9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35pt" to="465.3pt,1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DC68E" wp14:editId="0302E033">
                <wp:simplePos x="0" y="0"/>
                <wp:positionH relativeFrom="column">
                  <wp:posOffset>40004</wp:posOffset>
                </wp:positionH>
                <wp:positionV relativeFrom="paragraph">
                  <wp:posOffset>29845</wp:posOffset>
                </wp:positionV>
                <wp:extent cx="5915025" cy="1485900"/>
                <wp:effectExtent l="50800" t="38100" r="41275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0DE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2.35pt" to="468.9pt,1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E97AE36" w14:textId="77777777" w:rsidR="00EF11A0" w:rsidRDefault="00EF11A0" w:rsidP="00EF11A0"/>
    <w:p w14:paraId="5C032D4D" w14:textId="5F493E8D" w:rsidR="00EF11A0" w:rsidRDefault="00EF11A0">
      <w:bookmarkStart w:id="0" w:name="_GoBack"/>
      <w:bookmarkEnd w:id="0"/>
    </w:p>
    <w:sectPr w:rsidR="00EF11A0" w:rsidSect="00AB00E4">
      <w:headerReference w:type="default" r:id="rId8"/>
      <w:pgSz w:w="12240" w:h="15840"/>
      <w:pgMar w:top="1440" w:right="1620" w:bottom="1440" w:left="126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32B7" w14:textId="77777777" w:rsidR="008B71CB" w:rsidRDefault="008B71CB" w:rsidP="00EF11A0">
      <w:r>
        <w:separator/>
      </w:r>
    </w:p>
  </w:endnote>
  <w:endnote w:type="continuationSeparator" w:id="0">
    <w:p w14:paraId="091D86F4" w14:textId="77777777" w:rsidR="008B71CB" w:rsidRDefault="008B71CB" w:rsidP="00E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826A" w14:textId="77777777" w:rsidR="008B71CB" w:rsidRDefault="008B71CB" w:rsidP="00EF11A0">
      <w:r>
        <w:separator/>
      </w:r>
    </w:p>
  </w:footnote>
  <w:footnote w:type="continuationSeparator" w:id="0">
    <w:p w14:paraId="298EF1D5" w14:textId="77777777" w:rsidR="008B71CB" w:rsidRDefault="008B71CB" w:rsidP="00EF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6FF53" w14:textId="77777777" w:rsidR="008C58E7" w:rsidRDefault="008C58E7" w:rsidP="008C58E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2DDE62" w14:textId="0EB9172B" w:rsidR="008C58E7" w:rsidRDefault="008C58E7" w:rsidP="008C58E7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EA9"/>
    <w:multiLevelType w:val="hybridMultilevel"/>
    <w:tmpl w:val="A9BE7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903A4"/>
    <w:multiLevelType w:val="hybridMultilevel"/>
    <w:tmpl w:val="C0F4EA6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1187DEC"/>
    <w:multiLevelType w:val="hybridMultilevel"/>
    <w:tmpl w:val="2A7E8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7B442C"/>
    <w:multiLevelType w:val="hybridMultilevel"/>
    <w:tmpl w:val="0D002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9C357C"/>
    <w:multiLevelType w:val="hybridMultilevel"/>
    <w:tmpl w:val="253CBA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8B0459"/>
    <w:multiLevelType w:val="hybridMultilevel"/>
    <w:tmpl w:val="08261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F04B1"/>
    <w:multiLevelType w:val="hybridMultilevel"/>
    <w:tmpl w:val="3C0C0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5D1C36"/>
    <w:multiLevelType w:val="hybridMultilevel"/>
    <w:tmpl w:val="DAAEF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801611"/>
    <w:multiLevelType w:val="hybridMultilevel"/>
    <w:tmpl w:val="8964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A85ED8"/>
    <w:multiLevelType w:val="hybridMultilevel"/>
    <w:tmpl w:val="B11E7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FF3596"/>
    <w:multiLevelType w:val="hybridMultilevel"/>
    <w:tmpl w:val="DC4A8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B558A0"/>
    <w:multiLevelType w:val="hybridMultilevel"/>
    <w:tmpl w:val="5664BA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C727B4"/>
    <w:multiLevelType w:val="hybridMultilevel"/>
    <w:tmpl w:val="C19AC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12179"/>
    <w:multiLevelType w:val="hybridMultilevel"/>
    <w:tmpl w:val="99CA5F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E3EA9"/>
    <w:multiLevelType w:val="hybridMultilevel"/>
    <w:tmpl w:val="D6087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A12858"/>
    <w:multiLevelType w:val="hybridMultilevel"/>
    <w:tmpl w:val="73143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E132C5"/>
    <w:multiLevelType w:val="hybridMultilevel"/>
    <w:tmpl w:val="E7EAC3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65580F"/>
    <w:multiLevelType w:val="hybridMultilevel"/>
    <w:tmpl w:val="F3D02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80B6A05"/>
    <w:multiLevelType w:val="hybridMultilevel"/>
    <w:tmpl w:val="25B4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73ED"/>
    <w:multiLevelType w:val="hybridMultilevel"/>
    <w:tmpl w:val="2B3C1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91795F"/>
    <w:multiLevelType w:val="hybridMultilevel"/>
    <w:tmpl w:val="1ECE3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04176E"/>
    <w:multiLevelType w:val="hybridMultilevel"/>
    <w:tmpl w:val="3CE441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963949"/>
    <w:multiLevelType w:val="hybridMultilevel"/>
    <w:tmpl w:val="E110A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7605E4"/>
    <w:multiLevelType w:val="hybridMultilevel"/>
    <w:tmpl w:val="492A3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51509E"/>
    <w:multiLevelType w:val="hybridMultilevel"/>
    <w:tmpl w:val="5E369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6528A5"/>
    <w:multiLevelType w:val="hybridMultilevel"/>
    <w:tmpl w:val="1F6E3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9E72F5"/>
    <w:multiLevelType w:val="hybridMultilevel"/>
    <w:tmpl w:val="BFC22C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B0325CC"/>
    <w:multiLevelType w:val="hybridMultilevel"/>
    <w:tmpl w:val="97FC3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F47937"/>
    <w:multiLevelType w:val="hybridMultilevel"/>
    <w:tmpl w:val="21DAF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AE1B84"/>
    <w:multiLevelType w:val="hybridMultilevel"/>
    <w:tmpl w:val="AF1A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C7FBB"/>
    <w:multiLevelType w:val="hybridMultilevel"/>
    <w:tmpl w:val="FD565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E77BEF"/>
    <w:multiLevelType w:val="hybridMultilevel"/>
    <w:tmpl w:val="BD2E3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0"/>
  </w:num>
  <w:num w:numId="4">
    <w:abstractNumId w:val="3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20"/>
  </w:num>
  <w:num w:numId="10">
    <w:abstractNumId w:val="8"/>
  </w:num>
  <w:num w:numId="11">
    <w:abstractNumId w:val="5"/>
  </w:num>
  <w:num w:numId="12">
    <w:abstractNumId w:val="9"/>
  </w:num>
  <w:num w:numId="13">
    <w:abstractNumId w:val="24"/>
  </w:num>
  <w:num w:numId="14">
    <w:abstractNumId w:val="16"/>
  </w:num>
  <w:num w:numId="15">
    <w:abstractNumId w:val="19"/>
  </w:num>
  <w:num w:numId="16">
    <w:abstractNumId w:val="1"/>
  </w:num>
  <w:num w:numId="17">
    <w:abstractNumId w:val="21"/>
  </w:num>
  <w:num w:numId="18">
    <w:abstractNumId w:val="17"/>
  </w:num>
  <w:num w:numId="19">
    <w:abstractNumId w:val="26"/>
  </w:num>
  <w:num w:numId="20">
    <w:abstractNumId w:val="28"/>
  </w:num>
  <w:num w:numId="21">
    <w:abstractNumId w:val="4"/>
  </w:num>
  <w:num w:numId="22">
    <w:abstractNumId w:val="11"/>
  </w:num>
  <w:num w:numId="23">
    <w:abstractNumId w:val="31"/>
  </w:num>
  <w:num w:numId="24">
    <w:abstractNumId w:val="30"/>
  </w:num>
  <w:num w:numId="25">
    <w:abstractNumId w:val="29"/>
  </w:num>
  <w:num w:numId="26">
    <w:abstractNumId w:val="23"/>
  </w:num>
  <w:num w:numId="27">
    <w:abstractNumId w:val="6"/>
  </w:num>
  <w:num w:numId="28">
    <w:abstractNumId w:val="22"/>
  </w:num>
  <w:num w:numId="29">
    <w:abstractNumId w:val="10"/>
  </w:num>
  <w:num w:numId="30">
    <w:abstractNumId w:val="15"/>
  </w:num>
  <w:num w:numId="31">
    <w:abstractNumId w:val="1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A0"/>
    <w:rsid w:val="00022A56"/>
    <w:rsid w:val="00082004"/>
    <w:rsid w:val="00084E29"/>
    <w:rsid w:val="000A2D52"/>
    <w:rsid w:val="00147B1A"/>
    <w:rsid w:val="0016749C"/>
    <w:rsid w:val="001F441D"/>
    <w:rsid w:val="00213B7D"/>
    <w:rsid w:val="00237721"/>
    <w:rsid w:val="00246210"/>
    <w:rsid w:val="00297B14"/>
    <w:rsid w:val="002B58A2"/>
    <w:rsid w:val="002F5C2C"/>
    <w:rsid w:val="00301932"/>
    <w:rsid w:val="00322377"/>
    <w:rsid w:val="003B5206"/>
    <w:rsid w:val="003B5C5B"/>
    <w:rsid w:val="003D1A96"/>
    <w:rsid w:val="00403FAF"/>
    <w:rsid w:val="0044524B"/>
    <w:rsid w:val="004A4F77"/>
    <w:rsid w:val="00513094"/>
    <w:rsid w:val="005400E1"/>
    <w:rsid w:val="00585C27"/>
    <w:rsid w:val="00585D54"/>
    <w:rsid w:val="005931D2"/>
    <w:rsid w:val="005A7F57"/>
    <w:rsid w:val="005D718A"/>
    <w:rsid w:val="006208BF"/>
    <w:rsid w:val="00693549"/>
    <w:rsid w:val="006B037D"/>
    <w:rsid w:val="00733353"/>
    <w:rsid w:val="00761F26"/>
    <w:rsid w:val="00763C25"/>
    <w:rsid w:val="007E63CF"/>
    <w:rsid w:val="007F29C2"/>
    <w:rsid w:val="007F2C19"/>
    <w:rsid w:val="008053AA"/>
    <w:rsid w:val="00824435"/>
    <w:rsid w:val="00893D4D"/>
    <w:rsid w:val="008A50EC"/>
    <w:rsid w:val="008B2301"/>
    <w:rsid w:val="008B71CB"/>
    <w:rsid w:val="008C58E7"/>
    <w:rsid w:val="008D2D87"/>
    <w:rsid w:val="008E3F3B"/>
    <w:rsid w:val="008E59F1"/>
    <w:rsid w:val="00937F8C"/>
    <w:rsid w:val="009439CC"/>
    <w:rsid w:val="00984ED7"/>
    <w:rsid w:val="00995423"/>
    <w:rsid w:val="009B7E6B"/>
    <w:rsid w:val="009C54C8"/>
    <w:rsid w:val="00A44D69"/>
    <w:rsid w:val="00A70FCD"/>
    <w:rsid w:val="00A92B3D"/>
    <w:rsid w:val="00AA1655"/>
    <w:rsid w:val="00AB00E4"/>
    <w:rsid w:val="00AB5BAF"/>
    <w:rsid w:val="00AE19BD"/>
    <w:rsid w:val="00B02E09"/>
    <w:rsid w:val="00B51568"/>
    <w:rsid w:val="00B7141D"/>
    <w:rsid w:val="00BB3EE6"/>
    <w:rsid w:val="00C440D4"/>
    <w:rsid w:val="00C744B9"/>
    <w:rsid w:val="00C806E2"/>
    <w:rsid w:val="00C90BE3"/>
    <w:rsid w:val="00CA7EC4"/>
    <w:rsid w:val="00CC399C"/>
    <w:rsid w:val="00CD7A99"/>
    <w:rsid w:val="00D44908"/>
    <w:rsid w:val="00D4701D"/>
    <w:rsid w:val="00D521AB"/>
    <w:rsid w:val="00DC1045"/>
    <w:rsid w:val="00E144D4"/>
    <w:rsid w:val="00E21943"/>
    <w:rsid w:val="00E76353"/>
    <w:rsid w:val="00EB3422"/>
    <w:rsid w:val="00EB51B7"/>
    <w:rsid w:val="00EE650B"/>
    <w:rsid w:val="00EF11A0"/>
    <w:rsid w:val="00F07ED6"/>
    <w:rsid w:val="00F310A5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A20182"/>
  <w14:defaultImageDpi w14:val="300"/>
  <w15:docId w15:val="{80437CF1-C435-DD4C-9363-D9C6B748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A0"/>
  </w:style>
  <w:style w:type="paragraph" w:styleId="Footer">
    <w:name w:val="footer"/>
    <w:basedOn w:val="Normal"/>
    <w:link w:val="Foot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A0"/>
  </w:style>
  <w:style w:type="character" w:styleId="PageNumber">
    <w:name w:val="page number"/>
    <w:basedOn w:val="DefaultParagraphFont"/>
    <w:uiPriority w:val="99"/>
    <w:semiHidden/>
    <w:unhideWhenUsed/>
    <w:rsid w:val="00EF11A0"/>
  </w:style>
  <w:style w:type="paragraph" w:styleId="ListParagraph">
    <w:name w:val="List Paragraph"/>
    <w:basedOn w:val="Normal"/>
    <w:uiPriority w:val="34"/>
    <w:qFormat/>
    <w:rsid w:val="00EF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9BE632-B25C-7E41-803F-CA86C76B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Verbatim Transcriptions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18</cp:revision>
  <dcterms:created xsi:type="dcterms:W3CDTF">2019-05-01T20:27:00Z</dcterms:created>
  <dcterms:modified xsi:type="dcterms:W3CDTF">2019-06-09T17:29:00Z</dcterms:modified>
</cp:coreProperties>
</file>