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6E1" w:rsidRPr="003366E1" w:rsidRDefault="003366E1" w:rsidP="003366E1">
      <w:pPr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bidi="ar-SA"/>
        </w:rPr>
      </w:pPr>
      <w:r w:rsidRPr="003366E1">
        <w:rPr>
          <w:rFonts w:ascii="Times New Roman" w:eastAsia="Times New Roman" w:hAnsi="Times New Roman" w:cs="Times New Roman"/>
          <w:b/>
          <w:bCs/>
          <w:sz w:val="36"/>
          <w:szCs w:val="36"/>
          <w:lang w:bidi="ar-SA"/>
        </w:rPr>
        <w:t>PE CONSTITUTIONAL AMENDMENT #10 — REMOVE POLITICAL ACTION SPENDING LIMIT</w:t>
      </w:r>
    </w:p>
    <w:p w:rsidR="003366E1" w:rsidRPr="00A75625" w:rsidRDefault="003366E1" w:rsidP="00A75625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</w:pPr>
      <w:r w:rsidRPr="003366E1"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  <w:t>MY RECOMMENDATION: NON-CONCURRENCE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The title tells us exactly what the PE wants to do: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“Remove Political Action Spending Limit.”</w:t>
      </w:r>
      <w:proofErr w:type="gramEnd"/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The proposed change is: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“Delete Article 2, Section A.”</w:t>
      </w:r>
      <w:proofErr w:type="gramEnd"/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The PE's explanation is that the B.C. government changed the Elections Act in 2017 to eliminate donations from corporations and unions to provincial political parties, candidates and constituency associations.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The PE then states: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“Budget allocations are decided by the Provincial Executive through the annual budget for each fiscal year.”</w:t>
      </w: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</w:p>
    <w:p w:rsidR="003366E1" w:rsidRPr="003366E1" w:rsidRDefault="003366E1" w:rsidP="003366E1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</w:pPr>
      <w:r w:rsidRPr="003366E1"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  <w:t>THAT IS EXACTLY WHY I HAVE QUESTIONS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Changing election-finance legislation may explain why HEU changed </w:t>
      </w: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how it conducts political action</w:t>
      </w: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But where is the explanation for why members should remove a </w:t>
      </w: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constitutional spending limit</w:t>
      </w: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?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Those are two different questions.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If the existing limit is no longer workable, tell delegates why.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How much has HEU spent under this provision in each of the last several years?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Has HEU ever reached the existing limit?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What activities are currently being restricted because of the limit?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How much additional spending authority does the PE believe it needs?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And most importantly: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What constitutional safeguard replaces the spending limit once it is removed?</w:t>
      </w:r>
    </w:p>
    <w:p w:rsidR="003366E1" w:rsidRPr="003366E1" w:rsidRDefault="003366E1" w:rsidP="003366E1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</w:pPr>
      <w:r w:rsidRPr="003366E1"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  <w:lastRenderedPageBreak/>
        <w:t>THERE IS NOT ENOUGH TIME AT CONVENTION TO FIGURE THIS OUT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This is exactly why I am reviewing these amendments now.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Delegates should not be expected to arrive at Convention and make major decisions involving members' money without having the financial information necessary to understand the consequences.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If the limit is outdated, </w:t>
      </w: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propose a new limit.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If it needs to increase with inflation, </w:t>
      </w: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propose an increased limit.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If HEU needs additional political-action funding, </w:t>
      </w: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show members how much is needed and why.</w:t>
      </w:r>
      <w:proofErr w:type="gramEnd"/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But I don't believe delegates should simply remove a constitutional financial limit and leave the amount to be determined through annual PE budgets without considerably more information.</w:t>
      </w:r>
    </w:p>
    <w:p w:rsidR="003366E1" w:rsidRPr="003366E1" w:rsidRDefault="003366E1" w:rsidP="003366E1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</w:pPr>
      <w:r w:rsidRPr="003366E1">
        <w:rPr>
          <w:rFonts w:ascii="Times New Roman" w:eastAsia="Times New Roman" w:hAnsi="Times New Roman" w:cs="Times New Roman"/>
          <w:b/>
          <w:bCs/>
          <w:sz w:val="27"/>
          <w:szCs w:val="27"/>
          <w:lang w:bidi="ar-SA"/>
        </w:rPr>
        <w:t>MY RECOMMENDATION: NON-CONCURRENCE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Based solely on the wording and explanation provided with Amendment #10, </w:t>
      </w: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I recommend NON-CONCURRENCE.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>There is not enough information here for delegates to make a properly informed decision about removing this financial control.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DON'T REMOVE THE LIMIT FIRST AND ASK QUESTIONS AFTERWARD.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If the PE wants greater political-action spending authority, tell members how much, explain why, and put the proposed limit in front of Convention for delegates to decide.</w:t>
      </w:r>
    </w:p>
    <w:p w:rsidR="003366E1" w:rsidRPr="003366E1" w:rsidRDefault="003366E1" w:rsidP="003366E1">
      <w:pPr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That version keeps </w:t>
      </w: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#10 completely about #10</w:t>
      </w:r>
      <w:r w:rsidRPr="003366E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and doesn't depend on our interpretation of another amendment.</w:t>
      </w:r>
    </w:p>
    <w:p w:rsidR="0054096C" w:rsidRPr="003366E1" w:rsidRDefault="0054096C" w:rsidP="003366E1"/>
    <w:sectPr w:rsidR="0054096C" w:rsidRPr="003366E1" w:rsidSect="003D42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4096C"/>
    <w:rsid w:val="000F22AD"/>
    <w:rsid w:val="0025051C"/>
    <w:rsid w:val="003366E1"/>
    <w:rsid w:val="003C3596"/>
    <w:rsid w:val="003D42D8"/>
    <w:rsid w:val="004B6FDC"/>
    <w:rsid w:val="004F37E9"/>
    <w:rsid w:val="005323D6"/>
    <w:rsid w:val="0054096C"/>
    <w:rsid w:val="007B50C0"/>
    <w:rsid w:val="00831760"/>
    <w:rsid w:val="00A1036E"/>
    <w:rsid w:val="00A75625"/>
    <w:rsid w:val="00B3122C"/>
    <w:rsid w:val="00D21196"/>
    <w:rsid w:val="00E57A2C"/>
    <w:rsid w:val="00E85E0B"/>
    <w:rsid w:val="00F52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596"/>
  </w:style>
  <w:style w:type="paragraph" w:styleId="Heading1">
    <w:name w:val="heading 1"/>
    <w:basedOn w:val="Normal"/>
    <w:next w:val="Normal"/>
    <w:link w:val="Heading1Char"/>
    <w:uiPriority w:val="9"/>
    <w:qFormat/>
    <w:rsid w:val="003C35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35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35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5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59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59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59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59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59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3596"/>
  </w:style>
  <w:style w:type="character" w:customStyle="1" w:styleId="Heading1Char">
    <w:name w:val="Heading 1 Char"/>
    <w:basedOn w:val="DefaultParagraphFont"/>
    <w:link w:val="Heading1"/>
    <w:uiPriority w:val="9"/>
    <w:rsid w:val="003C35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35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C35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C359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C359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3C359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3C35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3C359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C35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3596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C359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C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C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C3596"/>
    <w:rPr>
      <w:b/>
      <w:bCs/>
    </w:rPr>
  </w:style>
  <w:style w:type="character" w:styleId="Emphasis">
    <w:name w:val="Emphasis"/>
    <w:basedOn w:val="DefaultParagraphFont"/>
    <w:uiPriority w:val="20"/>
    <w:qFormat/>
    <w:rsid w:val="003C3596"/>
    <w:rPr>
      <w:i/>
      <w:iCs/>
    </w:rPr>
  </w:style>
  <w:style w:type="paragraph" w:styleId="ListParagraph">
    <w:name w:val="List Paragraph"/>
    <w:basedOn w:val="Normal"/>
    <w:uiPriority w:val="34"/>
    <w:qFormat/>
    <w:rsid w:val="003C359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C359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C3596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59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596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C359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C3596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C3596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C3596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C359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3596"/>
    <w:pPr>
      <w:outlineLvl w:val="9"/>
    </w:pPr>
  </w:style>
  <w:style w:type="character" w:customStyle="1" w:styleId="x193iq5w">
    <w:name w:val="x193iq5w"/>
    <w:basedOn w:val="DefaultParagraphFont"/>
    <w:rsid w:val="0054096C"/>
  </w:style>
  <w:style w:type="character" w:customStyle="1" w:styleId="xjp7ctv">
    <w:name w:val="xjp7ctv"/>
    <w:basedOn w:val="DefaultParagraphFont"/>
    <w:rsid w:val="0054096C"/>
  </w:style>
  <w:style w:type="character" w:styleId="Hyperlink">
    <w:name w:val="Hyperlink"/>
    <w:basedOn w:val="DefaultParagraphFont"/>
    <w:uiPriority w:val="99"/>
    <w:semiHidden/>
    <w:unhideWhenUsed/>
    <w:rsid w:val="0054096C"/>
    <w:rPr>
      <w:color w:val="0000FF"/>
      <w:u w:val="single"/>
    </w:rPr>
  </w:style>
  <w:style w:type="character" w:customStyle="1" w:styleId="html-span">
    <w:name w:val="html-span"/>
    <w:basedOn w:val="DefaultParagraphFont"/>
    <w:rsid w:val="0054096C"/>
  </w:style>
  <w:style w:type="character" w:customStyle="1" w:styleId="xzpqnlu">
    <w:name w:val="xzpqnlu"/>
    <w:basedOn w:val="DefaultParagraphFont"/>
    <w:rsid w:val="0054096C"/>
  </w:style>
  <w:style w:type="character" w:customStyle="1" w:styleId="x1lliihq">
    <w:name w:val="x1lliihq"/>
    <w:basedOn w:val="DefaultParagraphFont"/>
    <w:rsid w:val="0054096C"/>
  </w:style>
  <w:style w:type="character" w:customStyle="1" w:styleId="x1rg5ohu">
    <w:name w:val="x1rg5ohu"/>
    <w:basedOn w:val="DefaultParagraphFont"/>
    <w:rsid w:val="0054096C"/>
  </w:style>
  <w:style w:type="character" w:customStyle="1" w:styleId="xt0psk2">
    <w:name w:val="xt0psk2"/>
    <w:basedOn w:val="DefaultParagraphFont"/>
    <w:rsid w:val="0054096C"/>
  </w:style>
  <w:style w:type="paragraph" w:styleId="NormalWeb">
    <w:name w:val="Normal (Web)"/>
    <w:basedOn w:val="Normal"/>
    <w:uiPriority w:val="99"/>
    <w:semiHidden/>
    <w:unhideWhenUsed/>
    <w:rsid w:val="0054096C"/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isselectedend">
    <w:name w:val="isselectedend"/>
    <w:basedOn w:val="Normal"/>
    <w:rsid w:val="0054096C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7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2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9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7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68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5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6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26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0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4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53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76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902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48622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582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73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382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655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5111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5645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9132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76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0460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0732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6069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490761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1652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0263881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837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1874705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5979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4234205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8463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4116784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3062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9604655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135808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139865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80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9860171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32307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6180462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5712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2668263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63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7494761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44960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8018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52258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04918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57002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6906853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398520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6673856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388021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9573582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842065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883410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712852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4487583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912706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8927207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919812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6661476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296342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3930109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388397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6344991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454707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54723116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543604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14823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111977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40489618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276056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8297820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93096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2306212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89576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525036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843660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8223962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45969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419439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857945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6571741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68270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4275076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143853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6829991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476904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8088356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44278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420664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76071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27284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8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713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40169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01588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FFFFFF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single" w:sz="6" w:space="0" w:color="FFFFFF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000671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534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5006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75"/>
                                                                                                          <w:marBottom w:val="7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60552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480778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92869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545595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75"/>
                                                                                                          <w:marBottom w:val="7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83645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6539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3180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469322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305199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2773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111326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36943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7056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3107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47764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197662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414690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662103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05599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323676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23892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353548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0946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197542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86782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274169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628810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6345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542659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59231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10036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679598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93061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37993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38946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444799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88412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72634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73065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744621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09143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452625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38186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222135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22565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71881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75205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589314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10467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863471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573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291729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15426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941205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40839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567140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90350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16213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77924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271650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6199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640120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70905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876916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15238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235226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16834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425474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881872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093737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12449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051625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62095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905702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40022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617351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653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9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1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23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8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9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42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534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54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64072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4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0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64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2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6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8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51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780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46846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951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720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947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687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148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2150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8282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04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7197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1385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630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5875484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382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8939879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72897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3385978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3848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5098596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1623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5228597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4578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4957072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37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469446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507087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922184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1118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5738736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9194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3823878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056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644271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6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8774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2770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91113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9799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83350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3267208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76178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562257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252066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2935457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657111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6323348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90323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55408078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7462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2658450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925856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4626666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43550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211541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37000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8719398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8279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6858257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96698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5889461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20604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1811966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6883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4396186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563666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661443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9952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9030275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718444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2013858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025192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428185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413408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2338227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687563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928111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066807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9536868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0864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9352458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32549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9332210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6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193289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47550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8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40480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08429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569042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FFFFFF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single" w:sz="6" w:space="0" w:color="FFFFFF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50823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19124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4976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75"/>
                                                                                                          <w:marBottom w:val="7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7915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568140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849146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254320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75"/>
                                                                                                          <w:marBottom w:val="75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44061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45828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36110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910207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577914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4023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72170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322427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70897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28109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02400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238761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86536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726011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92398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994580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02368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829063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827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313457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76795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018258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483644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77529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47070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873784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0834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14700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924663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03471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41577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884977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825474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958746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431716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909386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68517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006226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144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019349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42350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717385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8953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217820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7840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231298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81549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920470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32631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302678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375828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296981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326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123646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712552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135610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549850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9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49952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40655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15657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69686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27584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032631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19341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317596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307525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72769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533065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956880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1559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809865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505842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695424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45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889270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57069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324456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483279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253961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50599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271427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32051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6122483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63467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634622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80030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468845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08575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085891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46718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68653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018555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805111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728072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665066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8527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235319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86200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59939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735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332681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7616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899459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294237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920172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47681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338045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05752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8901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93404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063233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62141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7495458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19021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0326127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56691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570425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30228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155233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42244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94485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125615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511642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68669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1304410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45749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8720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17795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603898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01862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12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385</Words>
  <Characters>2200</Characters>
  <Application>Microsoft Office Word</Application>
  <DocSecurity>0</DocSecurity>
  <Lines>18</Lines>
  <Paragraphs>5</Paragraphs>
  <ScaleCrop>false</ScaleCrop>
  <Company>Grizli777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Jessie Bains</dc:creator>
  <cp:lastModifiedBy>Jessie Bains</cp:lastModifiedBy>
  <cp:revision>3</cp:revision>
  <dcterms:created xsi:type="dcterms:W3CDTF">2026-09-21T03:55:00Z</dcterms:created>
  <dcterms:modified xsi:type="dcterms:W3CDTF">2026-09-21T07:52:00Z</dcterms:modified>
</cp:coreProperties>
</file>