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6062D" w14:textId="77777777" w:rsidR="00666546" w:rsidRPr="00666546" w:rsidRDefault="00666546" w:rsidP="00666546">
      <w:pPr>
        <w:rPr>
          <w:b/>
          <w:bCs/>
        </w:rPr>
      </w:pPr>
      <w:r w:rsidRPr="00666546">
        <w:rPr>
          <w:b/>
          <w:bCs/>
        </w:rPr>
        <w:pict w14:anchorId="37C89254"/>
      </w:r>
      <w:r w:rsidRPr="00666546">
        <w:rPr>
          <w:b/>
          <w:bCs/>
        </w:rPr>
        <w:t>Occupational Health and Safety (OHS) Management System</w:t>
      </w:r>
    </w:p>
    <w:p w14:paraId="77A7D0D3" w14:textId="77777777" w:rsidR="00666546" w:rsidRPr="00666546" w:rsidRDefault="00666546" w:rsidP="00666546">
      <w:pPr>
        <w:rPr>
          <w:b/>
          <w:bCs/>
        </w:rPr>
      </w:pPr>
      <w:r w:rsidRPr="00666546">
        <w:rPr>
          <w:b/>
          <w:bCs/>
        </w:rPr>
        <w:t>1. Purpose</w:t>
      </w:r>
    </w:p>
    <w:p w14:paraId="7C031ED1" w14:textId="77777777" w:rsidR="00666546" w:rsidRPr="00666546" w:rsidRDefault="00666546" w:rsidP="00666546">
      <w:r w:rsidRPr="00666546">
        <w:t>Establish a structured Occupational Health and Safety (OHS) Management System to prevent workplace injuries, ensure regulatory compliance, and promote a safe working environment for all employees, contractors, and visitors.</w:t>
      </w:r>
    </w:p>
    <w:p w14:paraId="1EC234FC" w14:textId="77777777" w:rsidR="00666546" w:rsidRPr="00666546" w:rsidRDefault="00666546" w:rsidP="00666546">
      <w:r w:rsidRPr="00666546">
        <w:pict w14:anchorId="24A26AD9">
          <v:rect id="_x0000_i1128" style="width:0;height:1.5pt" o:hralign="center" o:hrstd="t" o:hr="t" fillcolor="#a0a0a0" stroked="f"/>
        </w:pict>
      </w:r>
    </w:p>
    <w:p w14:paraId="1B77612B" w14:textId="77777777" w:rsidR="00666546" w:rsidRPr="00666546" w:rsidRDefault="00666546" w:rsidP="00666546">
      <w:pPr>
        <w:rPr>
          <w:b/>
          <w:bCs/>
        </w:rPr>
      </w:pPr>
      <w:r w:rsidRPr="00666546">
        <w:rPr>
          <w:b/>
          <w:bCs/>
        </w:rPr>
        <w:t>2. Scope</w:t>
      </w:r>
    </w:p>
    <w:p w14:paraId="4DD77C3F" w14:textId="77777777" w:rsidR="00666546" w:rsidRPr="00666546" w:rsidRDefault="00666546" w:rsidP="00666546">
      <w:r w:rsidRPr="00666546">
        <w:t>This OHS System applies to all company operations, project sites, employees, subcontractors, and visitors.</w:t>
      </w:r>
    </w:p>
    <w:p w14:paraId="5EC65D9E" w14:textId="77777777" w:rsidR="00666546" w:rsidRPr="00666546" w:rsidRDefault="00666546" w:rsidP="00666546">
      <w:r w:rsidRPr="00666546">
        <w:pict w14:anchorId="05E9C181">
          <v:rect id="_x0000_i1129" style="width:0;height:1.5pt" o:hralign="center" o:hrstd="t" o:hr="t" fillcolor="#a0a0a0" stroked="f"/>
        </w:pict>
      </w:r>
    </w:p>
    <w:p w14:paraId="7B026357" w14:textId="77777777" w:rsidR="00666546" w:rsidRPr="00666546" w:rsidRDefault="00666546" w:rsidP="00666546">
      <w:pPr>
        <w:rPr>
          <w:b/>
          <w:bCs/>
        </w:rPr>
      </w:pPr>
      <w:r w:rsidRPr="00666546">
        <w:rPr>
          <w:b/>
          <w:bCs/>
        </w:rPr>
        <w:t>3. OHS Policy Statement</w:t>
      </w:r>
    </w:p>
    <w:p w14:paraId="25AA04DB" w14:textId="77777777" w:rsidR="00666546" w:rsidRPr="00666546" w:rsidRDefault="00666546" w:rsidP="00666546">
      <w:r w:rsidRPr="00666546">
        <w:t>The company is committed to:</w:t>
      </w:r>
    </w:p>
    <w:p w14:paraId="06890FF7" w14:textId="77777777" w:rsidR="00666546" w:rsidRPr="00666546" w:rsidRDefault="00666546" w:rsidP="00666546">
      <w:pPr>
        <w:numPr>
          <w:ilvl w:val="0"/>
          <w:numId w:val="1"/>
        </w:numPr>
      </w:pPr>
      <w:r w:rsidRPr="00666546">
        <w:t>Providing a safe and healthy workplace.</w:t>
      </w:r>
    </w:p>
    <w:p w14:paraId="5336385E" w14:textId="77777777" w:rsidR="00666546" w:rsidRPr="00666546" w:rsidRDefault="00666546" w:rsidP="00666546">
      <w:pPr>
        <w:numPr>
          <w:ilvl w:val="0"/>
          <w:numId w:val="1"/>
        </w:numPr>
      </w:pPr>
      <w:r w:rsidRPr="00666546">
        <w:t>Preventing injuries, incidents, and occupational illnesses.</w:t>
      </w:r>
    </w:p>
    <w:p w14:paraId="621D4C7B" w14:textId="77777777" w:rsidR="00666546" w:rsidRPr="00666546" w:rsidRDefault="00666546" w:rsidP="00666546">
      <w:pPr>
        <w:numPr>
          <w:ilvl w:val="0"/>
          <w:numId w:val="1"/>
        </w:numPr>
      </w:pPr>
      <w:r w:rsidRPr="00666546">
        <w:t>Complying with all applicable federal, state, and local regulations.</w:t>
      </w:r>
    </w:p>
    <w:p w14:paraId="190BFED3" w14:textId="77777777" w:rsidR="00666546" w:rsidRPr="00666546" w:rsidRDefault="00666546" w:rsidP="00666546">
      <w:pPr>
        <w:numPr>
          <w:ilvl w:val="0"/>
          <w:numId w:val="1"/>
        </w:numPr>
      </w:pPr>
      <w:r w:rsidRPr="00666546">
        <w:t>Continuously improving OHS performance.</w:t>
      </w:r>
    </w:p>
    <w:p w14:paraId="7C3BACF4" w14:textId="77777777" w:rsidR="00666546" w:rsidRPr="00666546" w:rsidRDefault="00666546" w:rsidP="00666546">
      <w:pPr>
        <w:numPr>
          <w:ilvl w:val="0"/>
          <w:numId w:val="1"/>
        </w:numPr>
      </w:pPr>
      <w:r w:rsidRPr="00666546">
        <w:t>Ensuring employees are trained, competent, and empowered to work safely.</w:t>
      </w:r>
    </w:p>
    <w:p w14:paraId="186717B6" w14:textId="77777777" w:rsidR="00666546" w:rsidRPr="00666546" w:rsidRDefault="00666546" w:rsidP="00666546">
      <w:r w:rsidRPr="00666546">
        <w:pict w14:anchorId="73B12DF4">
          <v:rect id="_x0000_i1130" style="width:0;height:1.5pt" o:hralign="center" o:hrstd="t" o:hr="t" fillcolor="#a0a0a0" stroked="f"/>
        </w:pict>
      </w:r>
    </w:p>
    <w:p w14:paraId="46055963" w14:textId="77777777" w:rsidR="00666546" w:rsidRPr="00666546" w:rsidRDefault="00666546" w:rsidP="00666546">
      <w:pPr>
        <w:rPr>
          <w:b/>
          <w:bCs/>
        </w:rPr>
      </w:pPr>
      <w:r w:rsidRPr="00666546">
        <w:rPr>
          <w:b/>
          <w:bCs/>
        </w:rPr>
        <w:t>4. Roles and Responsibilities</w:t>
      </w:r>
    </w:p>
    <w:p w14:paraId="5643149D" w14:textId="77777777" w:rsidR="00666546" w:rsidRPr="00666546" w:rsidRDefault="00666546" w:rsidP="00666546">
      <w:pPr>
        <w:rPr>
          <w:b/>
          <w:bCs/>
        </w:rPr>
      </w:pPr>
      <w:r w:rsidRPr="00666546">
        <w:rPr>
          <w:b/>
          <w:bCs/>
        </w:rPr>
        <w:t>4.1 Management</w:t>
      </w:r>
    </w:p>
    <w:p w14:paraId="667AA938" w14:textId="77777777" w:rsidR="00666546" w:rsidRPr="00666546" w:rsidRDefault="00666546" w:rsidP="00666546">
      <w:pPr>
        <w:numPr>
          <w:ilvl w:val="0"/>
          <w:numId w:val="2"/>
        </w:numPr>
      </w:pPr>
      <w:r w:rsidRPr="00666546">
        <w:t>Ensure resources for health and safety initiatives.</w:t>
      </w:r>
    </w:p>
    <w:p w14:paraId="0ABAAF8D" w14:textId="77777777" w:rsidR="00666546" w:rsidRPr="00666546" w:rsidRDefault="00666546" w:rsidP="00666546">
      <w:pPr>
        <w:numPr>
          <w:ilvl w:val="0"/>
          <w:numId w:val="2"/>
        </w:numPr>
      </w:pPr>
      <w:r w:rsidRPr="00666546">
        <w:t>Enforce compliance with safety policies.</w:t>
      </w:r>
    </w:p>
    <w:p w14:paraId="36ED5E68" w14:textId="77777777" w:rsidR="00666546" w:rsidRPr="00666546" w:rsidRDefault="00666546" w:rsidP="00666546">
      <w:pPr>
        <w:numPr>
          <w:ilvl w:val="0"/>
          <w:numId w:val="2"/>
        </w:numPr>
      </w:pPr>
      <w:r w:rsidRPr="00666546">
        <w:t>Conduct regular safety reviews.</w:t>
      </w:r>
    </w:p>
    <w:p w14:paraId="4B4B9FBC" w14:textId="77777777" w:rsidR="00666546" w:rsidRPr="00666546" w:rsidRDefault="00666546" w:rsidP="00666546">
      <w:pPr>
        <w:rPr>
          <w:b/>
          <w:bCs/>
        </w:rPr>
      </w:pPr>
      <w:r w:rsidRPr="00666546">
        <w:rPr>
          <w:b/>
          <w:bCs/>
        </w:rPr>
        <w:t>4.2 Supervisors / Foremen</w:t>
      </w:r>
    </w:p>
    <w:p w14:paraId="2F3BD4FA" w14:textId="77777777" w:rsidR="00666546" w:rsidRPr="00666546" w:rsidRDefault="00666546" w:rsidP="00666546">
      <w:pPr>
        <w:numPr>
          <w:ilvl w:val="0"/>
          <w:numId w:val="3"/>
        </w:numPr>
      </w:pPr>
      <w:r w:rsidRPr="00666546">
        <w:t>Lead daily safety practices.</w:t>
      </w:r>
    </w:p>
    <w:p w14:paraId="256640F5" w14:textId="77777777" w:rsidR="00666546" w:rsidRPr="00666546" w:rsidRDefault="00666546" w:rsidP="00666546">
      <w:pPr>
        <w:numPr>
          <w:ilvl w:val="0"/>
          <w:numId w:val="3"/>
        </w:numPr>
      </w:pPr>
      <w:r w:rsidRPr="00666546">
        <w:lastRenderedPageBreak/>
        <w:t>Conduct Job Safety Analyses (JSAs).</w:t>
      </w:r>
    </w:p>
    <w:p w14:paraId="5ED6AB14" w14:textId="77777777" w:rsidR="00666546" w:rsidRPr="00666546" w:rsidRDefault="00666546" w:rsidP="00666546">
      <w:pPr>
        <w:numPr>
          <w:ilvl w:val="0"/>
          <w:numId w:val="3"/>
        </w:numPr>
      </w:pPr>
      <w:r w:rsidRPr="00666546">
        <w:t>Ensure PPE compliance.</w:t>
      </w:r>
    </w:p>
    <w:p w14:paraId="6C6E0152" w14:textId="77777777" w:rsidR="00666546" w:rsidRPr="00666546" w:rsidRDefault="00666546" w:rsidP="00666546">
      <w:pPr>
        <w:rPr>
          <w:b/>
          <w:bCs/>
        </w:rPr>
      </w:pPr>
      <w:r w:rsidRPr="00666546">
        <w:rPr>
          <w:b/>
          <w:bCs/>
        </w:rPr>
        <w:t>4.3 Employees</w:t>
      </w:r>
    </w:p>
    <w:p w14:paraId="53358593" w14:textId="77777777" w:rsidR="00666546" w:rsidRPr="00666546" w:rsidRDefault="00666546" w:rsidP="00666546">
      <w:pPr>
        <w:numPr>
          <w:ilvl w:val="0"/>
          <w:numId w:val="4"/>
        </w:numPr>
      </w:pPr>
      <w:r w:rsidRPr="00666546">
        <w:t>Follow safety rules and procedures.</w:t>
      </w:r>
    </w:p>
    <w:p w14:paraId="475229B3" w14:textId="77777777" w:rsidR="00666546" w:rsidRPr="00666546" w:rsidRDefault="00666546" w:rsidP="00666546">
      <w:pPr>
        <w:numPr>
          <w:ilvl w:val="0"/>
          <w:numId w:val="4"/>
        </w:numPr>
      </w:pPr>
      <w:r w:rsidRPr="00666546">
        <w:t>Report hazards and incidents.</w:t>
      </w:r>
    </w:p>
    <w:p w14:paraId="361694F0" w14:textId="77777777" w:rsidR="00666546" w:rsidRPr="00666546" w:rsidRDefault="00666546" w:rsidP="00666546">
      <w:pPr>
        <w:numPr>
          <w:ilvl w:val="0"/>
          <w:numId w:val="4"/>
        </w:numPr>
      </w:pPr>
      <w:r w:rsidRPr="00666546">
        <w:t>Participate in training and safety programs.</w:t>
      </w:r>
    </w:p>
    <w:p w14:paraId="1B5C9E05" w14:textId="77777777" w:rsidR="00666546" w:rsidRPr="00666546" w:rsidRDefault="00666546" w:rsidP="00666546">
      <w:pPr>
        <w:rPr>
          <w:b/>
          <w:bCs/>
        </w:rPr>
      </w:pPr>
      <w:r w:rsidRPr="00666546">
        <w:rPr>
          <w:b/>
          <w:bCs/>
        </w:rPr>
        <w:t>4.4 Safety Manager / Coordinator</w:t>
      </w:r>
    </w:p>
    <w:p w14:paraId="4B26EFB2" w14:textId="77777777" w:rsidR="00666546" w:rsidRPr="00666546" w:rsidRDefault="00666546" w:rsidP="00666546">
      <w:pPr>
        <w:numPr>
          <w:ilvl w:val="0"/>
          <w:numId w:val="5"/>
        </w:numPr>
      </w:pPr>
      <w:r w:rsidRPr="00666546">
        <w:t>Develop and update safety policies.</w:t>
      </w:r>
    </w:p>
    <w:p w14:paraId="2FC65D40" w14:textId="77777777" w:rsidR="00666546" w:rsidRPr="00666546" w:rsidRDefault="00666546" w:rsidP="00666546">
      <w:pPr>
        <w:numPr>
          <w:ilvl w:val="0"/>
          <w:numId w:val="5"/>
        </w:numPr>
      </w:pPr>
      <w:r w:rsidRPr="00666546">
        <w:t>Conduct audits, inspections, and incident investigations.</w:t>
      </w:r>
    </w:p>
    <w:p w14:paraId="67F43511" w14:textId="77777777" w:rsidR="00666546" w:rsidRPr="00666546" w:rsidRDefault="00666546" w:rsidP="00666546">
      <w:pPr>
        <w:numPr>
          <w:ilvl w:val="0"/>
          <w:numId w:val="5"/>
        </w:numPr>
      </w:pPr>
      <w:r w:rsidRPr="00666546">
        <w:t>Maintain safety documentation.</w:t>
      </w:r>
    </w:p>
    <w:p w14:paraId="1EA4BEB2" w14:textId="77777777" w:rsidR="00666546" w:rsidRPr="00666546" w:rsidRDefault="00666546" w:rsidP="00666546">
      <w:r w:rsidRPr="00666546">
        <w:pict w14:anchorId="6F3CDD67">
          <v:rect id="_x0000_i1131" style="width:0;height:1.5pt" o:hralign="center" o:hrstd="t" o:hr="t" fillcolor="#a0a0a0" stroked="f"/>
        </w:pict>
      </w:r>
    </w:p>
    <w:p w14:paraId="31346D42" w14:textId="77777777" w:rsidR="00666546" w:rsidRPr="00666546" w:rsidRDefault="00666546" w:rsidP="00666546">
      <w:pPr>
        <w:rPr>
          <w:b/>
          <w:bCs/>
        </w:rPr>
      </w:pPr>
      <w:r w:rsidRPr="00666546">
        <w:rPr>
          <w:b/>
          <w:bCs/>
        </w:rPr>
        <w:t>5. Hazard Identification and Risk Assessment (HIRA)</w:t>
      </w:r>
    </w:p>
    <w:p w14:paraId="43505877" w14:textId="77777777" w:rsidR="00666546" w:rsidRPr="00666546" w:rsidRDefault="00666546" w:rsidP="00666546">
      <w:pPr>
        <w:numPr>
          <w:ilvl w:val="0"/>
          <w:numId w:val="6"/>
        </w:numPr>
      </w:pPr>
      <w:r w:rsidRPr="00666546">
        <w:t>Perform pre-job hazard assessments.</w:t>
      </w:r>
    </w:p>
    <w:p w14:paraId="7C5E9EC0" w14:textId="77777777" w:rsidR="00666546" w:rsidRPr="00666546" w:rsidRDefault="00666546" w:rsidP="00666546">
      <w:pPr>
        <w:numPr>
          <w:ilvl w:val="0"/>
          <w:numId w:val="6"/>
        </w:numPr>
      </w:pPr>
      <w:r w:rsidRPr="00666546">
        <w:t>Maintain hazard registry.</w:t>
      </w:r>
    </w:p>
    <w:p w14:paraId="54FD1D91" w14:textId="77777777" w:rsidR="00666546" w:rsidRPr="00666546" w:rsidRDefault="00666546" w:rsidP="00666546">
      <w:pPr>
        <w:numPr>
          <w:ilvl w:val="0"/>
          <w:numId w:val="6"/>
        </w:numPr>
      </w:pPr>
      <w:r w:rsidRPr="00666546">
        <w:t>Implement control measures following the hierarchy of controls:</w:t>
      </w:r>
    </w:p>
    <w:p w14:paraId="0D641A39" w14:textId="77777777" w:rsidR="00666546" w:rsidRPr="00666546" w:rsidRDefault="00666546" w:rsidP="00666546">
      <w:pPr>
        <w:numPr>
          <w:ilvl w:val="1"/>
          <w:numId w:val="6"/>
        </w:numPr>
      </w:pPr>
      <w:r w:rsidRPr="00666546">
        <w:t>Elimination</w:t>
      </w:r>
    </w:p>
    <w:p w14:paraId="544EA850" w14:textId="77777777" w:rsidR="00666546" w:rsidRPr="00666546" w:rsidRDefault="00666546" w:rsidP="00666546">
      <w:pPr>
        <w:numPr>
          <w:ilvl w:val="1"/>
          <w:numId w:val="6"/>
        </w:numPr>
      </w:pPr>
      <w:r w:rsidRPr="00666546">
        <w:t>Substitution</w:t>
      </w:r>
    </w:p>
    <w:p w14:paraId="689BFA53" w14:textId="77777777" w:rsidR="00666546" w:rsidRPr="00666546" w:rsidRDefault="00666546" w:rsidP="00666546">
      <w:pPr>
        <w:numPr>
          <w:ilvl w:val="1"/>
          <w:numId w:val="6"/>
        </w:numPr>
      </w:pPr>
      <w:r w:rsidRPr="00666546">
        <w:t>Engineering Controls</w:t>
      </w:r>
    </w:p>
    <w:p w14:paraId="42DF2642" w14:textId="77777777" w:rsidR="00666546" w:rsidRPr="00666546" w:rsidRDefault="00666546" w:rsidP="00666546">
      <w:pPr>
        <w:numPr>
          <w:ilvl w:val="1"/>
          <w:numId w:val="6"/>
        </w:numPr>
      </w:pPr>
      <w:r w:rsidRPr="00666546">
        <w:t>Administrative Controls</w:t>
      </w:r>
    </w:p>
    <w:p w14:paraId="05CB7F3B" w14:textId="77777777" w:rsidR="00666546" w:rsidRPr="00666546" w:rsidRDefault="00666546" w:rsidP="00666546">
      <w:pPr>
        <w:numPr>
          <w:ilvl w:val="1"/>
          <w:numId w:val="6"/>
        </w:numPr>
      </w:pPr>
      <w:r w:rsidRPr="00666546">
        <w:t>PPE</w:t>
      </w:r>
    </w:p>
    <w:p w14:paraId="6ADCB852" w14:textId="77777777" w:rsidR="00666546" w:rsidRPr="00666546" w:rsidRDefault="00666546" w:rsidP="00666546">
      <w:r w:rsidRPr="00666546">
        <w:pict w14:anchorId="0D06AAB0">
          <v:rect id="_x0000_i1132" style="width:0;height:1.5pt" o:hralign="center" o:hrstd="t" o:hr="t" fillcolor="#a0a0a0" stroked="f"/>
        </w:pict>
      </w:r>
    </w:p>
    <w:p w14:paraId="30982357" w14:textId="77777777" w:rsidR="00666546" w:rsidRPr="00666546" w:rsidRDefault="00666546" w:rsidP="00666546">
      <w:pPr>
        <w:rPr>
          <w:b/>
          <w:bCs/>
        </w:rPr>
      </w:pPr>
      <w:r w:rsidRPr="00666546">
        <w:rPr>
          <w:b/>
          <w:bCs/>
        </w:rPr>
        <w:t>6. Safety Procedures and Safe Work Practices</w:t>
      </w:r>
    </w:p>
    <w:p w14:paraId="57909CB1" w14:textId="77777777" w:rsidR="00666546" w:rsidRPr="00666546" w:rsidRDefault="00666546" w:rsidP="00666546">
      <w:pPr>
        <w:rPr>
          <w:b/>
          <w:bCs/>
        </w:rPr>
      </w:pPr>
      <w:r w:rsidRPr="00666546">
        <w:rPr>
          <w:b/>
          <w:bCs/>
        </w:rPr>
        <w:t>Key Procedures:</w:t>
      </w:r>
    </w:p>
    <w:p w14:paraId="61D81534" w14:textId="77777777" w:rsidR="00666546" w:rsidRPr="00666546" w:rsidRDefault="00666546" w:rsidP="00666546">
      <w:pPr>
        <w:numPr>
          <w:ilvl w:val="0"/>
          <w:numId w:val="7"/>
        </w:numPr>
      </w:pPr>
      <w:r w:rsidRPr="00666546">
        <w:t>Lockout/Tagout (LOTO)</w:t>
      </w:r>
    </w:p>
    <w:p w14:paraId="39B2631A" w14:textId="77777777" w:rsidR="00666546" w:rsidRPr="00666546" w:rsidRDefault="00666546" w:rsidP="00666546">
      <w:pPr>
        <w:numPr>
          <w:ilvl w:val="0"/>
          <w:numId w:val="7"/>
        </w:numPr>
      </w:pPr>
      <w:r w:rsidRPr="00666546">
        <w:lastRenderedPageBreak/>
        <w:t>Confined Space Entry</w:t>
      </w:r>
    </w:p>
    <w:p w14:paraId="0B90B5EA" w14:textId="77777777" w:rsidR="00666546" w:rsidRPr="00666546" w:rsidRDefault="00666546" w:rsidP="00666546">
      <w:pPr>
        <w:numPr>
          <w:ilvl w:val="0"/>
          <w:numId w:val="7"/>
        </w:numPr>
      </w:pPr>
      <w:r w:rsidRPr="00666546">
        <w:t>Hot Work Permits</w:t>
      </w:r>
    </w:p>
    <w:p w14:paraId="499F80D6" w14:textId="77777777" w:rsidR="00666546" w:rsidRPr="00666546" w:rsidRDefault="00666546" w:rsidP="00666546">
      <w:pPr>
        <w:numPr>
          <w:ilvl w:val="0"/>
          <w:numId w:val="7"/>
        </w:numPr>
      </w:pPr>
      <w:r w:rsidRPr="00666546">
        <w:t>Fall Protection</w:t>
      </w:r>
    </w:p>
    <w:p w14:paraId="071E7FBE" w14:textId="77777777" w:rsidR="00666546" w:rsidRPr="00666546" w:rsidRDefault="00666546" w:rsidP="00666546">
      <w:pPr>
        <w:numPr>
          <w:ilvl w:val="0"/>
          <w:numId w:val="7"/>
        </w:numPr>
      </w:pPr>
      <w:r w:rsidRPr="00666546">
        <w:t>Equipment Operation</w:t>
      </w:r>
    </w:p>
    <w:p w14:paraId="38174203" w14:textId="77777777" w:rsidR="00666546" w:rsidRPr="00666546" w:rsidRDefault="00666546" w:rsidP="00666546">
      <w:pPr>
        <w:numPr>
          <w:ilvl w:val="0"/>
          <w:numId w:val="7"/>
        </w:numPr>
      </w:pPr>
      <w:r w:rsidRPr="00666546">
        <w:t>Electrical Safety</w:t>
      </w:r>
    </w:p>
    <w:p w14:paraId="6F4C4A73" w14:textId="77777777" w:rsidR="00666546" w:rsidRPr="00666546" w:rsidRDefault="00666546" w:rsidP="00666546">
      <w:pPr>
        <w:numPr>
          <w:ilvl w:val="0"/>
          <w:numId w:val="7"/>
        </w:numPr>
      </w:pPr>
      <w:r w:rsidRPr="00666546">
        <w:t>Hazard Communication (HazCom)</w:t>
      </w:r>
    </w:p>
    <w:p w14:paraId="5CD1040E" w14:textId="77777777" w:rsidR="00666546" w:rsidRPr="00666546" w:rsidRDefault="00666546" w:rsidP="00666546">
      <w:r w:rsidRPr="00666546">
        <w:t>Each procedure should outline:</w:t>
      </w:r>
    </w:p>
    <w:p w14:paraId="599564AD" w14:textId="77777777" w:rsidR="00666546" w:rsidRPr="00666546" w:rsidRDefault="00666546" w:rsidP="00666546">
      <w:pPr>
        <w:numPr>
          <w:ilvl w:val="0"/>
          <w:numId w:val="8"/>
        </w:numPr>
      </w:pPr>
      <w:r w:rsidRPr="00666546">
        <w:t>Purpose</w:t>
      </w:r>
    </w:p>
    <w:p w14:paraId="534427A6" w14:textId="77777777" w:rsidR="00666546" w:rsidRPr="00666546" w:rsidRDefault="00666546" w:rsidP="00666546">
      <w:pPr>
        <w:numPr>
          <w:ilvl w:val="0"/>
          <w:numId w:val="8"/>
        </w:numPr>
      </w:pPr>
      <w:r w:rsidRPr="00666546">
        <w:t>Step-by-step requirements</w:t>
      </w:r>
    </w:p>
    <w:p w14:paraId="78B1ED3C" w14:textId="77777777" w:rsidR="00666546" w:rsidRPr="00666546" w:rsidRDefault="00666546" w:rsidP="00666546">
      <w:pPr>
        <w:numPr>
          <w:ilvl w:val="0"/>
          <w:numId w:val="8"/>
        </w:numPr>
      </w:pPr>
      <w:r w:rsidRPr="00666546">
        <w:t>Required PPE</w:t>
      </w:r>
    </w:p>
    <w:p w14:paraId="5CE70025" w14:textId="77777777" w:rsidR="00666546" w:rsidRPr="00666546" w:rsidRDefault="00666546" w:rsidP="00666546">
      <w:pPr>
        <w:numPr>
          <w:ilvl w:val="0"/>
          <w:numId w:val="8"/>
        </w:numPr>
      </w:pPr>
      <w:r w:rsidRPr="00666546">
        <w:t>Authorization requirements</w:t>
      </w:r>
    </w:p>
    <w:p w14:paraId="24FD7445" w14:textId="77777777" w:rsidR="00666546" w:rsidRPr="00666546" w:rsidRDefault="00666546" w:rsidP="00666546">
      <w:r w:rsidRPr="00666546">
        <w:pict w14:anchorId="53CED590">
          <v:rect id="_x0000_i1133" style="width:0;height:1.5pt" o:hralign="center" o:hrstd="t" o:hr="t" fillcolor="#a0a0a0" stroked="f"/>
        </w:pict>
      </w:r>
    </w:p>
    <w:p w14:paraId="2A6232F7" w14:textId="77777777" w:rsidR="00666546" w:rsidRPr="00666546" w:rsidRDefault="00666546" w:rsidP="00666546">
      <w:pPr>
        <w:rPr>
          <w:b/>
          <w:bCs/>
        </w:rPr>
      </w:pPr>
      <w:r w:rsidRPr="00666546">
        <w:rPr>
          <w:b/>
          <w:bCs/>
        </w:rPr>
        <w:t>7. Personal Protective Equipment (PPE)</w:t>
      </w:r>
    </w:p>
    <w:p w14:paraId="1449F48A" w14:textId="77777777" w:rsidR="00666546" w:rsidRPr="00666546" w:rsidRDefault="00666546" w:rsidP="00666546">
      <w:pPr>
        <w:numPr>
          <w:ilvl w:val="0"/>
          <w:numId w:val="9"/>
        </w:numPr>
      </w:pPr>
      <w:r w:rsidRPr="00666546">
        <w:t>Conduct PPE hazard assessment.</w:t>
      </w:r>
    </w:p>
    <w:p w14:paraId="74371E8F" w14:textId="77777777" w:rsidR="00666546" w:rsidRPr="00666546" w:rsidRDefault="00666546" w:rsidP="00666546">
      <w:pPr>
        <w:numPr>
          <w:ilvl w:val="0"/>
          <w:numId w:val="9"/>
        </w:numPr>
      </w:pPr>
      <w:r w:rsidRPr="00666546">
        <w:t>Provide required PPE: hard hats, safety glasses, gloves, steel-toe boots, fall protection gear, etc.</w:t>
      </w:r>
    </w:p>
    <w:p w14:paraId="019C3848" w14:textId="77777777" w:rsidR="00666546" w:rsidRPr="00666546" w:rsidRDefault="00666546" w:rsidP="00666546">
      <w:pPr>
        <w:numPr>
          <w:ilvl w:val="0"/>
          <w:numId w:val="9"/>
        </w:numPr>
      </w:pPr>
      <w:r w:rsidRPr="00666546">
        <w:t>Train employees on PPE use, inspection, and maintenance.</w:t>
      </w:r>
    </w:p>
    <w:p w14:paraId="6127DE06" w14:textId="77777777" w:rsidR="00666546" w:rsidRPr="00666546" w:rsidRDefault="00666546" w:rsidP="00666546">
      <w:r w:rsidRPr="00666546">
        <w:pict w14:anchorId="40E3D4EC">
          <v:rect id="_x0000_i1134" style="width:0;height:1.5pt" o:hralign="center" o:hrstd="t" o:hr="t" fillcolor="#a0a0a0" stroked="f"/>
        </w:pict>
      </w:r>
    </w:p>
    <w:p w14:paraId="517D6B0A" w14:textId="77777777" w:rsidR="00666546" w:rsidRPr="00666546" w:rsidRDefault="00666546" w:rsidP="00666546">
      <w:pPr>
        <w:rPr>
          <w:b/>
          <w:bCs/>
        </w:rPr>
      </w:pPr>
      <w:r w:rsidRPr="00666546">
        <w:rPr>
          <w:b/>
          <w:bCs/>
        </w:rPr>
        <w:t>8. Training and Competency</w:t>
      </w:r>
    </w:p>
    <w:p w14:paraId="53804249" w14:textId="77777777" w:rsidR="00666546" w:rsidRPr="00666546" w:rsidRDefault="00666546" w:rsidP="00666546">
      <w:pPr>
        <w:rPr>
          <w:b/>
          <w:bCs/>
        </w:rPr>
      </w:pPr>
      <w:r w:rsidRPr="00666546">
        <w:rPr>
          <w:b/>
          <w:bCs/>
        </w:rPr>
        <w:t>Mandatory Training:</w:t>
      </w:r>
    </w:p>
    <w:p w14:paraId="7A7BDAAF" w14:textId="77777777" w:rsidR="00666546" w:rsidRPr="00666546" w:rsidRDefault="00666546" w:rsidP="00666546">
      <w:pPr>
        <w:numPr>
          <w:ilvl w:val="0"/>
          <w:numId w:val="10"/>
        </w:numPr>
      </w:pPr>
      <w:r w:rsidRPr="00666546">
        <w:t>Safety orientation</w:t>
      </w:r>
    </w:p>
    <w:p w14:paraId="7C81688D" w14:textId="77777777" w:rsidR="00666546" w:rsidRPr="00666546" w:rsidRDefault="00666546" w:rsidP="00666546">
      <w:pPr>
        <w:numPr>
          <w:ilvl w:val="0"/>
          <w:numId w:val="10"/>
        </w:numPr>
      </w:pPr>
      <w:r w:rsidRPr="00666546">
        <w:t>Hazard communication</w:t>
      </w:r>
    </w:p>
    <w:p w14:paraId="0B94E888" w14:textId="77777777" w:rsidR="00666546" w:rsidRPr="00666546" w:rsidRDefault="00666546" w:rsidP="00666546">
      <w:pPr>
        <w:numPr>
          <w:ilvl w:val="0"/>
          <w:numId w:val="10"/>
        </w:numPr>
      </w:pPr>
      <w:r w:rsidRPr="00666546">
        <w:t>Emergency response</w:t>
      </w:r>
    </w:p>
    <w:p w14:paraId="6AA94DE5" w14:textId="77777777" w:rsidR="00666546" w:rsidRPr="00666546" w:rsidRDefault="00666546" w:rsidP="00666546">
      <w:pPr>
        <w:numPr>
          <w:ilvl w:val="0"/>
          <w:numId w:val="10"/>
        </w:numPr>
      </w:pPr>
      <w:r w:rsidRPr="00666546">
        <w:t>Fall protection</w:t>
      </w:r>
    </w:p>
    <w:p w14:paraId="7C1E35A3" w14:textId="77777777" w:rsidR="00666546" w:rsidRPr="00666546" w:rsidRDefault="00666546" w:rsidP="00666546">
      <w:pPr>
        <w:numPr>
          <w:ilvl w:val="0"/>
          <w:numId w:val="10"/>
        </w:numPr>
      </w:pPr>
      <w:r w:rsidRPr="00666546">
        <w:lastRenderedPageBreak/>
        <w:t>Equipment-specific training (forklifts, aerial lifts, welding, etc.)</w:t>
      </w:r>
    </w:p>
    <w:p w14:paraId="2DFC9A30" w14:textId="77777777" w:rsidR="00666546" w:rsidRPr="00666546" w:rsidRDefault="00666546" w:rsidP="00666546">
      <w:r w:rsidRPr="00666546">
        <w:t>Maintain training records and expiration dates.</w:t>
      </w:r>
    </w:p>
    <w:p w14:paraId="4EB3F389" w14:textId="77777777" w:rsidR="00666546" w:rsidRPr="00666546" w:rsidRDefault="00666546" w:rsidP="00666546">
      <w:r w:rsidRPr="00666546">
        <w:pict w14:anchorId="7F6C32E1">
          <v:rect id="_x0000_i1135" style="width:0;height:1.5pt" o:hralign="center" o:hrstd="t" o:hr="t" fillcolor="#a0a0a0" stroked="f"/>
        </w:pict>
      </w:r>
    </w:p>
    <w:p w14:paraId="6892AF46" w14:textId="77777777" w:rsidR="00666546" w:rsidRPr="00666546" w:rsidRDefault="00666546" w:rsidP="00666546">
      <w:pPr>
        <w:rPr>
          <w:b/>
          <w:bCs/>
        </w:rPr>
      </w:pPr>
      <w:r w:rsidRPr="00666546">
        <w:rPr>
          <w:b/>
          <w:bCs/>
        </w:rPr>
        <w:t>9. Incident Reporting and Investigation</w:t>
      </w:r>
    </w:p>
    <w:p w14:paraId="5E5B0ED5" w14:textId="77777777" w:rsidR="00666546" w:rsidRPr="00666546" w:rsidRDefault="00666546" w:rsidP="00666546">
      <w:pPr>
        <w:numPr>
          <w:ilvl w:val="0"/>
          <w:numId w:val="11"/>
        </w:numPr>
      </w:pPr>
      <w:r w:rsidRPr="00666546">
        <w:t>All incidents, near misses, and unsafe conditions must be reported immediately.</w:t>
      </w:r>
    </w:p>
    <w:p w14:paraId="6654EBA0" w14:textId="77777777" w:rsidR="00666546" w:rsidRPr="00666546" w:rsidRDefault="00666546" w:rsidP="00666546">
      <w:pPr>
        <w:numPr>
          <w:ilvl w:val="0"/>
          <w:numId w:val="11"/>
        </w:numPr>
      </w:pPr>
      <w:r w:rsidRPr="00666546">
        <w:t>Supervisors must secure scenes and file initial reports.</w:t>
      </w:r>
    </w:p>
    <w:p w14:paraId="62E048B1" w14:textId="77777777" w:rsidR="00666546" w:rsidRPr="00666546" w:rsidRDefault="00666546" w:rsidP="00666546">
      <w:pPr>
        <w:numPr>
          <w:ilvl w:val="0"/>
          <w:numId w:val="11"/>
        </w:numPr>
      </w:pPr>
      <w:r w:rsidRPr="00666546">
        <w:t>Safety Manager conducts root-cause investigations.</w:t>
      </w:r>
    </w:p>
    <w:p w14:paraId="515199E6" w14:textId="77777777" w:rsidR="00666546" w:rsidRPr="00666546" w:rsidRDefault="00666546" w:rsidP="00666546">
      <w:pPr>
        <w:numPr>
          <w:ilvl w:val="0"/>
          <w:numId w:val="11"/>
        </w:numPr>
      </w:pPr>
      <w:r w:rsidRPr="00666546">
        <w:t>Implement corrective and preventive actions.</w:t>
      </w:r>
    </w:p>
    <w:p w14:paraId="4289E01A" w14:textId="77777777" w:rsidR="00666546" w:rsidRPr="00666546" w:rsidRDefault="00666546" w:rsidP="00666546">
      <w:r w:rsidRPr="00666546">
        <w:pict w14:anchorId="74E8D713">
          <v:rect id="_x0000_i1136" style="width:0;height:1.5pt" o:hralign="center" o:hrstd="t" o:hr="t" fillcolor="#a0a0a0" stroked="f"/>
        </w:pict>
      </w:r>
    </w:p>
    <w:p w14:paraId="3E670D3A" w14:textId="77777777" w:rsidR="00666546" w:rsidRPr="00666546" w:rsidRDefault="00666546" w:rsidP="00666546">
      <w:pPr>
        <w:rPr>
          <w:b/>
          <w:bCs/>
        </w:rPr>
      </w:pPr>
      <w:r w:rsidRPr="00666546">
        <w:rPr>
          <w:b/>
          <w:bCs/>
        </w:rPr>
        <w:t>10. Emergency Preparedness and Response</w:t>
      </w:r>
    </w:p>
    <w:p w14:paraId="1273445D" w14:textId="77777777" w:rsidR="00666546" w:rsidRPr="00666546" w:rsidRDefault="00666546" w:rsidP="00666546">
      <w:pPr>
        <w:numPr>
          <w:ilvl w:val="0"/>
          <w:numId w:val="12"/>
        </w:numPr>
      </w:pPr>
      <w:r w:rsidRPr="00666546">
        <w:t>Maintain emergency action plans.</w:t>
      </w:r>
    </w:p>
    <w:p w14:paraId="6B12528A" w14:textId="77777777" w:rsidR="00666546" w:rsidRPr="00666546" w:rsidRDefault="00666546" w:rsidP="00666546">
      <w:pPr>
        <w:numPr>
          <w:ilvl w:val="0"/>
          <w:numId w:val="12"/>
        </w:numPr>
      </w:pPr>
      <w:r w:rsidRPr="00666546">
        <w:t>Identify evacuation routes and muster points.</w:t>
      </w:r>
    </w:p>
    <w:p w14:paraId="38F55F29" w14:textId="77777777" w:rsidR="00666546" w:rsidRPr="00666546" w:rsidRDefault="00666546" w:rsidP="00666546">
      <w:pPr>
        <w:numPr>
          <w:ilvl w:val="0"/>
          <w:numId w:val="12"/>
        </w:numPr>
      </w:pPr>
      <w:r w:rsidRPr="00666546">
        <w:t>Train employees in response procedures.</w:t>
      </w:r>
    </w:p>
    <w:p w14:paraId="38507871" w14:textId="77777777" w:rsidR="00666546" w:rsidRPr="00666546" w:rsidRDefault="00666546" w:rsidP="00666546">
      <w:pPr>
        <w:numPr>
          <w:ilvl w:val="0"/>
          <w:numId w:val="12"/>
        </w:numPr>
      </w:pPr>
      <w:r w:rsidRPr="00666546">
        <w:t>Ensure first-aid kits, fire extinguishers, and emergency equipment are available and inspected.</w:t>
      </w:r>
    </w:p>
    <w:p w14:paraId="02296B02" w14:textId="77777777" w:rsidR="00666546" w:rsidRPr="00666546" w:rsidRDefault="00666546" w:rsidP="00666546">
      <w:r w:rsidRPr="00666546">
        <w:pict w14:anchorId="238FDF20">
          <v:rect id="_x0000_i1137" style="width:0;height:1.5pt" o:hralign="center" o:hrstd="t" o:hr="t" fillcolor="#a0a0a0" stroked="f"/>
        </w:pict>
      </w:r>
    </w:p>
    <w:p w14:paraId="09FAEB0B" w14:textId="77777777" w:rsidR="00666546" w:rsidRPr="00666546" w:rsidRDefault="00666546" w:rsidP="00666546">
      <w:pPr>
        <w:rPr>
          <w:b/>
          <w:bCs/>
        </w:rPr>
      </w:pPr>
      <w:r w:rsidRPr="00666546">
        <w:rPr>
          <w:b/>
          <w:bCs/>
        </w:rPr>
        <w:t>11. Safety Inspections and Audits</w:t>
      </w:r>
    </w:p>
    <w:p w14:paraId="7A17CB21" w14:textId="77777777" w:rsidR="00666546" w:rsidRPr="00666546" w:rsidRDefault="00666546" w:rsidP="00666546">
      <w:pPr>
        <w:numPr>
          <w:ilvl w:val="0"/>
          <w:numId w:val="13"/>
        </w:numPr>
      </w:pPr>
      <w:r w:rsidRPr="00666546">
        <w:t>Daily site inspections by supervisors.</w:t>
      </w:r>
    </w:p>
    <w:p w14:paraId="7DD8A26B" w14:textId="77777777" w:rsidR="00666546" w:rsidRPr="00666546" w:rsidRDefault="00666546" w:rsidP="00666546">
      <w:pPr>
        <w:numPr>
          <w:ilvl w:val="0"/>
          <w:numId w:val="13"/>
        </w:numPr>
      </w:pPr>
      <w:r w:rsidRPr="00666546">
        <w:t>Weekly safety walk-throughs by the Safety Manager.</w:t>
      </w:r>
    </w:p>
    <w:p w14:paraId="7ADBD416" w14:textId="77777777" w:rsidR="00666546" w:rsidRPr="00666546" w:rsidRDefault="00666546" w:rsidP="00666546">
      <w:pPr>
        <w:numPr>
          <w:ilvl w:val="0"/>
          <w:numId w:val="13"/>
        </w:numPr>
      </w:pPr>
      <w:r w:rsidRPr="00666546">
        <w:t>Annual internal audit of the entire OHS system.</w:t>
      </w:r>
    </w:p>
    <w:p w14:paraId="5E643B83" w14:textId="77777777" w:rsidR="00666546" w:rsidRPr="00666546" w:rsidRDefault="00666546" w:rsidP="00666546">
      <w:r w:rsidRPr="00666546">
        <w:t>Document and track corrective actions.</w:t>
      </w:r>
    </w:p>
    <w:p w14:paraId="464C039B" w14:textId="77777777" w:rsidR="00666546" w:rsidRPr="00666546" w:rsidRDefault="00666546" w:rsidP="00666546">
      <w:r w:rsidRPr="00666546">
        <w:pict w14:anchorId="616FA5C4">
          <v:rect id="_x0000_i1138" style="width:0;height:1.5pt" o:hralign="center" o:hrstd="t" o:hr="t" fillcolor="#a0a0a0" stroked="f"/>
        </w:pict>
      </w:r>
    </w:p>
    <w:p w14:paraId="6D33242D" w14:textId="77777777" w:rsidR="00666546" w:rsidRPr="00666546" w:rsidRDefault="00666546" w:rsidP="00666546">
      <w:pPr>
        <w:rPr>
          <w:b/>
          <w:bCs/>
        </w:rPr>
      </w:pPr>
      <w:r w:rsidRPr="00666546">
        <w:rPr>
          <w:b/>
          <w:bCs/>
        </w:rPr>
        <w:t>12. Communication and Safety Meetings</w:t>
      </w:r>
    </w:p>
    <w:p w14:paraId="5DFFCE81" w14:textId="77777777" w:rsidR="00666546" w:rsidRPr="00666546" w:rsidRDefault="00666546" w:rsidP="00666546">
      <w:pPr>
        <w:numPr>
          <w:ilvl w:val="0"/>
          <w:numId w:val="14"/>
        </w:numPr>
      </w:pPr>
      <w:r w:rsidRPr="00666546">
        <w:t>Daily toolbox talks.</w:t>
      </w:r>
    </w:p>
    <w:p w14:paraId="39A203F4" w14:textId="77777777" w:rsidR="00666546" w:rsidRPr="00666546" w:rsidRDefault="00666546" w:rsidP="00666546">
      <w:pPr>
        <w:numPr>
          <w:ilvl w:val="0"/>
          <w:numId w:val="14"/>
        </w:numPr>
      </w:pPr>
      <w:r w:rsidRPr="00666546">
        <w:lastRenderedPageBreak/>
        <w:t>Weekly safety meetings.</w:t>
      </w:r>
    </w:p>
    <w:p w14:paraId="177E805C" w14:textId="77777777" w:rsidR="00666546" w:rsidRPr="00666546" w:rsidRDefault="00666546" w:rsidP="00666546">
      <w:pPr>
        <w:numPr>
          <w:ilvl w:val="0"/>
          <w:numId w:val="14"/>
        </w:numPr>
      </w:pPr>
      <w:r w:rsidRPr="00666546">
        <w:t>Safety alerts distributed after incidents.</w:t>
      </w:r>
    </w:p>
    <w:p w14:paraId="6B0EFF4B" w14:textId="77777777" w:rsidR="00666546" w:rsidRPr="00666546" w:rsidRDefault="00666546" w:rsidP="00666546">
      <w:pPr>
        <w:numPr>
          <w:ilvl w:val="0"/>
          <w:numId w:val="14"/>
        </w:numPr>
      </w:pPr>
      <w:r w:rsidRPr="00666546">
        <w:t>Encourage open communication and reporting.</w:t>
      </w:r>
    </w:p>
    <w:p w14:paraId="3964D117" w14:textId="77777777" w:rsidR="00666546" w:rsidRPr="00666546" w:rsidRDefault="00666546" w:rsidP="00666546">
      <w:r w:rsidRPr="00666546">
        <w:pict w14:anchorId="13373390">
          <v:rect id="_x0000_i1139" style="width:0;height:1.5pt" o:hralign="center" o:hrstd="t" o:hr="t" fillcolor="#a0a0a0" stroked="f"/>
        </w:pict>
      </w:r>
    </w:p>
    <w:p w14:paraId="6BB6281C" w14:textId="77777777" w:rsidR="00666546" w:rsidRPr="00666546" w:rsidRDefault="00666546" w:rsidP="00666546">
      <w:pPr>
        <w:rPr>
          <w:b/>
          <w:bCs/>
        </w:rPr>
      </w:pPr>
      <w:r w:rsidRPr="00666546">
        <w:rPr>
          <w:b/>
          <w:bCs/>
        </w:rPr>
        <w:t>13. Contractor and Visitor Management</w:t>
      </w:r>
    </w:p>
    <w:p w14:paraId="462DA252" w14:textId="77777777" w:rsidR="00666546" w:rsidRPr="00666546" w:rsidRDefault="00666546" w:rsidP="00666546">
      <w:pPr>
        <w:numPr>
          <w:ilvl w:val="0"/>
          <w:numId w:val="15"/>
        </w:numPr>
      </w:pPr>
      <w:r w:rsidRPr="00666546">
        <w:t>Ensure contractors comply with OHS requirements.</w:t>
      </w:r>
    </w:p>
    <w:p w14:paraId="5FB91035" w14:textId="77777777" w:rsidR="00666546" w:rsidRPr="00666546" w:rsidRDefault="00666546" w:rsidP="00666546">
      <w:pPr>
        <w:numPr>
          <w:ilvl w:val="0"/>
          <w:numId w:val="15"/>
        </w:numPr>
      </w:pPr>
      <w:r w:rsidRPr="00666546">
        <w:t>Provide site-specific orientations.</w:t>
      </w:r>
    </w:p>
    <w:p w14:paraId="59AFBB16" w14:textId="77777777" w:rsidR="00666546" w:rsidRPr="00666546" w:rsidRDefault="00666546" w:rsidP="00666546">
      <w:pPr>
        <w:numPr>
          <w:ilvl w:val="0"/>
          <w:numId w:val="15"/>
        </w:numPr>
      </w:pPr>
      <w:r w:rsidRPr="00666546">
        <w:t>Enforce escorting and sign-in procedures for visitors.</w:t>
      </w:r>
    </w:p>
    <w:p w14:paraId="45A9222B" w14:textId="77777777" w:rsidR="00666546" w:rsidRPr="00666546" w:rsidRDefault="00666546" w:rsidP="00666546">
      <w:r w:rsidRPr="00666546">
        <w:pict w14:anchorId="47C1C93E">
          <v:rect id="_x0000_i1140" style="width:0;height:1.5pt" o:hralign="center" o:hrstd="t" o:hr="t" fillcolor="#a0a0a0" stroked="f"/>
        </w:pict>
      </w:r>
    </w:p>
    <w:p w14:paraId="0490AA09" w14:textId="77777777" w:rsidR="00666546" w:rsidRPr="00666546" w:rsidRDefault="00666546" w:rsidP="00666546">
      <w:pPr>
        <w:rPr>
          <w:b/>
          <w:bCs/>
        </w:rPr>
      </w:pPr>
      <w:r w:rsidRPr="00666546">
        <w:rPr>
          <w:b/>
          <w:bCs/>
        </w:rPr>
        <w:t>14. Recordkeeping and Documentation</w:t>
      </w:r>
    </w:p>
    <w:p w14:paraId="3CD7C9A7" w14:textId="77777777" w:rsidR="00666546" w:rsidRPr="00666546" w:rsidRDefault="00666546" w:rsidP="00666546">
      <w:r w:rsidRPr="00666546">
        <w:t>Maintain records for:</w:t>
      </w:r>
    </w:p>
    <w:p w14:paraId="3D5FCFDA" w14:textId="77777777" w:rsidR="00666546" w:rsidRPr="00666546" w:rsidRDefault="00666546" w:rsidP="00666546">
      <w:pPr>
        <w:numPr>
          <w:ilvl w:val="0"/>
          <w:numId w:val="16"/>
        </w:numPr>
      </w:pPr>
      <w:r w:rsidRPr="00666546">
        <w:t>Training</w:t>
      </w:r>
    </w:p>
    <w:p w14:paraId="1FB5C347" w14:textId="77777777" w:rsidR="00666546" w:rsidRPr="00666546" w:rsidRDefault="00666546" w:rsidP="00666546">
      <w:pPr>
        <w:numPr>
          <w:ilvl w:val="0"/>
          <w:numId w:val="16"/>
        </w:numPr>
      </w:pPr>
      <w:r w:rsidRPr="00666546">
        <w:t>Inspections</w:t>
      </w:r>
    </w:p>
    <w:p w14:paraId="1B112F8C" w14:textId="77777777" w:rsidR="00666546" w:rsidRPr="00666546" w:rsidRDefault="00666546" w:rsidP="00666546">
      <w:pPr>
        <w:numPr>
          <w:ilvl w:val="0"/>
          <w:numId w:val="16"/>
        </w:numPr>
      </w:pPr>
      <w:r w:rsidRPr="00666546">
        <w:t>Incidents</w:t>
      </w:r>
    </w:p>
    <w:p w14:paraId="7D59BC89" w14:textId="77777777" w:rsidR="00666546" w:rsidRPr="00666546" w:rsidRDefault="00666546" w:rsidP="00666546">
      <w:pPr>
        <w:numPr>
          <w:ilvl w:val="0"/>
          <w:numId w:val="16"/>
        </w:numPr>
      </w:pPr>
      <w:r w:rsidRPr="00666546">
        <w:t>Safety meetings</w:t>
      </w:r>
    </w:p>
    <w:p w14:paraId="76A2DA30" w14:textId="77777777" w:rsidR="00666546" w:rsidRPr="00666546" w:rsidRDefault="00666546" w:rsidP="00666546">
      <w:pPr>
        <w:numPr>
          <w:ilvl w:val="0"/>
          <w:numId w:val="16"/>
        </w:numPr>
      </w:pPr>
      <w:r w:rsidRPr="00666546">
        <w:t>Permits</w:t>
      </w:r>
    </w:p>
    <w:p w14:paraId="60995E8B" w14:textId="77777777" w:rsidR="00666546" w:rsidRPr="00666546" w:rsidRDefault="00666546" w:rsidP="00666546">
      <w:pPr>
        <w:numPr>
          <w:ilvl w:val="0"/>
          <w:numId w:val="16"/>
        </w:numPr>
      </w:pPr>
      <w:r w:rsidRPr="00666546">
        <w:t>Risk assessments</w:t>
      </w:r>
    </w:p>
    <w:p w14:paraId="76CCE51E" w14:textId="77777777" w:rsidR="00666546" w:rsidRPr="00666546" w:rsidRDefault="00666546" w:rsidP="00666546">
      <w:r w:rsidRPr="00666546">
        <w:pict w14:anchorId="7052369F">
          <v:rect id="_x0000_i1141" style="width:0;height:1.5pt" o:hralign="center" o:hrstd="t" o:hr="t" fillcolor="#a0a0a0" stroked="f"/>
        </w:pict>
      </w:r>
    </w:p>
    <w:p w14:paraId="2D7E9BF2" w14:textId="77777777" w:rsidR="00666546" w:rsidRPr="00666546" w:rsidRDefault="00666546" w:rsidP="00666546">
      <w:pPr>
        <w:rPr>
          <w:b/>
          <w:bCs/>
        </w:rPr>
      </w:pPr>
      <w:r w:rsidRPr="00666546">
        <w:rPr>
          <w:b/>
          <w:bCs/>
        </w:rPr>
        <w:t>15. Continuous Improvement</w:t>
      </w:r>
    </w:p>
    <w:p w14:paraId="6D316A0E" w14:textId="77777777" w:rsidR="00666546" w:rsidRPr="00666546" w:rsidRDefault="00666546" w:rsidP="00666546">
      <w:pPr>
        <w:numPr>
          <w:ilvl w:val="0"/>
          <w:numId w:val="17"/>
        </w:numPr>
      </w:pPr>
      <w:r w:rsidRPr="00666546">
        <w:t>Conduct annual OHS performance review.</w:t>
      </w:r>
    </w:p>
    <w:p w14:paraId="1BBE7E72" w14:textId="77777777" w:rsidR="00666546" w:rsidRPr="00666546" w:rsidRDefault="00666546" w:rsidP="00666546">
      <w:pPr>
        <w:numPr>
          <w:ilvl w:val="0"/>
          <w:numId w:val="17"/>
        </w:numPr>
      </w:pPr>
      <w:r w:rsidRPr="00666546">
        <w:t>Identify trends and areas for improvement.</w:t>
      </w:r>
    </w:p>
    <w:p w14:paraId="7605897E" w14:textId="77777777" w:rsidR="00666546" w:rsidRPr="00666546" w:rsidRDefault="00666546" w:rsidP="00666546">
      <w:pPr>
        <w:numPr>
          <w:ilvl w:val="0"/>
          <w:numId w:val="17"/>
        </w:numPr>
      </w:pPr>
      <w:r w:rsidRPr="00666546">
        <w:t>Update procedures and training as regulations or operations change.</w:t>
      </w:r>
    </w:p>
    <w:p w14:paraId="4D789BD0" w14:textId="77777777" w:rsidR="00666546" w:rsidRPr="00666546" w:rsidRDefault="00666546" w:rsidP="00666546">
      <w:r w:rsidRPr="00666546">
        <w:pict w14:anchorId="1D066F92">
          <v:rect id="_x0000_i1142" style="width:0;height:1.5pt" o:hralign="center" o:hrstd="t" o:hr="t" fillcolor="#a0a0a0" stroked="f"/>
        </w:pict>
      </w:r>
    </w:p>
    <w:p w14:paraId="26FE49EA" w14:textId="77777777" w:rsidR="00666546" w:rsidRPr="00666546" w:rsidRDefault="00666546" w:rsidP="00666546">
      <w:pPr>
        <w:rPr>
          <w:b/>
          <w:bCs/>
        </w:rPr>
      </w:pPr>
      <w:r w:rsidRPr="00666546">
        <w:rPr>
          <w:b/>
          <w:bCs/>
        </w:rPr>
        <w:t>16. Appendices (Optional)</w:t>
      </w:r>
    </w:p>
    <w:p w14:paraId="04665733" w14:textId="77777777" w:rsidR="00666546" w:rsidRPr="00666546" w:rsidRDefault="00666546" w:rsidP="00666546">
      <w:pPr>
        <w:numPr>
          <w:ilvl w:val="0"/>
          <w:numId w:val="18"/>
        </w:numPr>
      </w:pPr>
      <w:r w:rsidRPr="00666546">
        <w:lastRenderedPageBreak/>
        <w:t>Sample forms (JSA, incident report, inspection checklist)</w:t>
      </w:r>
    </w:p>
    <w:p w14:paraId="652BF40D" w14:textId="77777777" w:rsidR="00666546" w:rsidRPr="00666546" w:rsidRDefault="00666546" w:rsidP="00666546">
      <w:pPr>
        <w:numPr>
          <w:ilvl w:val="0"/>
          <w:numId w:val="18"/>
        </w:numPr>
      </w:pPr>
      <w:r w:rsidRPr="00666546">
        <w:t>Emergency contacts</w:t>
      </w:r>
    </w:p>
    <w:p w14:paraId="623E7D39" w14:textId="77777777" w:rsidR="00666546" w:rsidRPr="00666546" w:rsidRDefault="00666546" w:rsidP="00666546">
      <w:pPr>
        <w:numPr>
          <w:ilvl w:val="0"/>
          <w:numId w:val="18"/>
        </w:numPr>
      </w:pPr>
      <w:r w:rsidRPr="00666546">
        <w:t>PPE matrix</w:t>
      </w:r>
    </w:p>
    <w:p w14:paraId="1256E022" w14:textId="77777777" w:rsidR="00666546" w:rsidRPr="00666546" w:rsidRDefault="00666546" w:rsidP="00666546">
      <w:r w:rsidRPr="00666546">
        <w:pict w14:anchorId="1AF2E69E">
          <v:rect id="_x0000_i1143" style="width:0;height:1.5pt" o:hralign="center" o:hrstd="t" o:hr="t" fillcolor="#a0a0a0" stroked="f"/>
        </w:pict>
      </w:r>
    </w:p>
    <w:p w14:paraId="09664BB3" w14:textId="77777777" w:rsidR="00666546" w:rsidRDefault="00666546"/>
    <w:sectPr w:rsidR="00666546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06A98" w14:textId="77777777" w:rsidR="009E72AA" w:rsidRDefault="009E72AA" w:rsidP="00666546">
      <w:pPr>
        <w:spacing w:after="0" w:line="240" w:lineRule="auto"/>
      </w:pPr>
      <w:r>
        <w:separator/>
      </w:r>
    </w:p>
  </w:endnote>
  <w:endnote w:type="continuationSeparator" w:id="0">
    <w:p w14:paraId="62A70D71" w14:textId="77777777" w:rsidR="009E72AA" w:rsidRDefault="009E72AA" w:rsidP="00666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B200A" w14:textId="7FEC3CF8" w:rsidR="00666546" w:rsidRDefault="00666546">
    <w:pPr>
      <w:pStyle w:val="Footer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EBFDCA" wp14:editId="0C74066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62AB47A" id="Rectangle 247" o:spid="_x0000_s1026" style="position:absolute;margin-left:0;margin-top:0;width:579.9pt;height:750.3pt;z-index:25166028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205AC" w14:textId="77777777" w:rsidR="009E72AA" w:rsidRDefault="009E72AA" w:rsidP="00666546">
      <w:pPr>
        <w:spacing w:after="0" w:line="240" w:lineRule="auto"/>
      </w:pPr>
      <w:r>
        <w:separator/>
      </w:r>
    </w:p>
  </w:footnote>
  <w:footnote w:type="continuationSeparator" w:id="0">
    <w:p w14:paraId="2BD7E300" w14:textId="77777777" w:rsidR="009E72AA" w:rsidRDefault="009E72AA" w:rsidP="006665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B475D" w14:textId="54008147" w:rsidR="00666546" w:rsidRDefault="00666546" w:rsidP="00666546">
    <w:pPr>
      <w:pStyle w:val="Header"/>
      <w:jc w:val="right"/>
    </w:pPr>
    <w:r>
      <w:t>Bro’s Mechanical Solutions Inc.</w:t>
    </w:r>
  </w:p>
  <w:p w14:paraId="6F845920" w14:textId="6DE49955" w:rsidR="00666546" w:rsidRPr="00666546" w:rsidRDefault="00666546" w:rsidP="00666546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8EB91E" wp14:editId="468AA71F">
          <wp:simplePos x="0" y="0"/>
          <wp:positionH relativeFrom="column">
            <wp:posOffset>-23142</wp:posOffset>
          </wp:positionH>
          <wp:positionV relativeFrom="paragraph">
            <wp:posOffset>-288431</wp:posOffset>
          </wp:positionV>
          <wp:extent cx="970844" cy="1012458"/>
          <wp:effectExtent l="0" t="0" r="0" b="0"/>
          <wp:wrapNone/>
          <wp:docPr id="157191411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1914118" name="Picture 157191411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84" t="19539" r="23419" b="23419"/>
                  <a:stretch>
                    <a:fillRect/>
                  </a:stretch>
                </pic:blipFill>
                <pic:spPr bwMode="auto">
                  <a:xfrm>
                    <a:off x="0" y="0"/>
                    <a:ext cx="970844" cy="10124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6546">
      <w:t>3215 Guess Rd,</w:t>
    </w:r>
  </w:p>
  <w:p w14:paraId="435C24E0" w14:textId="40F40BD8" w:rsidR="00666546" w:rsidRPr="00666546" w:rsidRDefault="00666546" w:rsidP="00666546">
    <w:pPr>
      <w:pStyle w:val="Header"/>
      <w:jc w:val="right"/>
    </w:pPr>
    <w:r w:rsidRPr="00666546">
      <w:t>Suite 205,</w:t>
    </w:r>
  </w:p>
  <w:p w14:paraId="5DB9CA7F" w14:textId="40FF6FC7" w:rsidR="00666546" w:rsidRDefault="00666546" w:rsidP="00666546">
    <w:pPr>
      <w:pStyle w:val="Header"/>
      <w:jc w:val="right"/>
    </w:pPr>
    <w:r w:rsidRPr="00666546">
      <w:t>Durham, NC 27705</w:t>
    </w:r>
  </w:p>
  <w:p w14:paraId="6131C757" w14:textId="77777777" w:rsidR="00666546" w:rsidRDefault="00666546" w:rsidP="00666546">
    <w:pPr>
      <w:pStyle w:val="Header"/>
      <w:jc w:val="right"/>
    </w:pPr>
  </w:p>
  <w:p w14:paraId="58D7E7CD" w14:textId="77777777" w:rsidR="00666546" w:rsidRDefault="00666546" w:rsidP="0066654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523F5"/>
    <w:multiLevelType w:val="multilevel"/>
    <w:tmpl w:val="569AC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835058"/>
    <w:multiLevelType w:val="multilevel"/>
    <w:tmpl w:val="1C6A5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FE233D"/>
    <w:multiLevelType w:val="multilevel"/>
    <w:tmpl w:val="4C9C8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E74DCC"/>
    <w:multiLevelType w:val="multilevel"/>
    <w:tmpl w:val="C4023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F029B4"/>
    <w:multiLevelType w:val="multilevel"/>
    <w:tmpl w:val="2B5CB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41575E"/>
    <w:multiLevelType w:val="multilevel"/>
    <w:tmpl w:val="117C2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553CD0"/>
    <w:multiLevelType w:val="multilevel"/>
    <w:tmpl w:val="6F547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6F2739"/>
    <w:multiLevelType w:val="multilevel"/>
    <w:tmpl w:val="FE186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372644"/>
    <w:multiLevelType w:val="multilevel"/>
    <w:tmpl w:val="65748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31213D"/>
    <w:multiLevelType w:val="multilevel"/>
    <w:tmpl w:val="CA222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9C404B"/>
    <w:multiLevelType w:val="multilevel"/>
    <w:tmpl w:val="96F4B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6E18BD"/>
    <w:multiLevelType w:val="multilevel"/>
    <w:tmpl w:val="7A84A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DD53A5"/>
    <w:multiLevelType w:val="multilevel"/>
    <w:tmpl w:val="5E36A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991E58"/>
    <w:multiLevelType w:val="multilevel"/>
    <w:tmpl w:val="A8D6C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E644EE"/>
    <w:multiLevelType w:val="multilevel"/>
    <w:tmpl w:val="37C62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E14A52"/>
    <w:multiLevelType w:val="multilevel"/>
    <w:tmpl w:val="01848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634D85"/>
    <w:multiLevelType w:val="multilevel"/>
    <w:tmpl w:val="7D92C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9120275"/>
    <w:multiLevelType w:val="multilevel"/>
    <w:tmpl w:val="01EAB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220016">
    <w:abstractNumId w:val="7"/>
  </w:num>
  <w:num w:numId="2" w16cid:durableId="1309628749">
    <w:abstractNumId w:val="8"/>
  </w:num>
  <w:num w:numId="3" w16cid:durableId="2004048444">
    <w:abstractNumId w:val="9"/>
  </w:num>
  <w:num w:numId="4" w16cid:durableId="1466465106">
    <w:abstractNumId w:val="16"/>
  </w:num>
  <w:num w:numId="5" w16cid:durableId="665282032">
    <w:abstractNumId w:val="10"/>
  </w:num>
  <w:num w:numId="6" w16cid:durableId="1851213243">
    <w:abstractNumId w:val="17"/>
  </w:num>
  <w:num w:numId="7" w16cid:durableId="551112715">
    <w:abstractNumId w:val="15"/>
  </w:num>
  <w:num w:numId="8" w16cid:durableId="657423549">
    <w:abstractNumId w:val="1"/>
  </w:num>
  <w:num w:numId="9" w16cid:durableId="1858305089">
    <w:abstractNumId w:val="6"/>
  </w:num>
  <w:num w:numId="10" w16cid:durableId="995303697">
    <w:abstractNumId w:val="3"/>
  </w:num>
  <w:num w:numId="11" w16cid:durableId="1384213696">
    <w:abstractNumId w:val="12"/>
  </w:num>
  <w:num w:numId="12" w16cid:durableId="2080908069">
    <w:abstractNumId w:val="14"/>
  </w:num>
  <w:num w:numId="13" w16cid:durableId="886795771">
    <w:abstractNumId w:val="2"/>
  </w:num>
  <w:num w:numId="14" w16cid:durableId="1790468527">
    <w:abstractNumId w:val="0"/>
  </w:num>
  <w:num w:numId="15" w16cid:durableId="1944267363">
    <w:abstractNumId w:val="11"/>
  </w:num>
  <w:num w:numId="16" w16cid:durableId="708607551">
    <w:abstractNumId w:val="13"/>
  </w:num>
  <w:num w:numId="17" w16cid:durableId="1769278902">
    <w:abstractNumId w:val="4"/>
  </w:num>
  <w:num w:numId="18" w16cid:durableId="10074403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546"/>
    <w:rsid w:val="00095004"/>
    <w:rsid w:val="00666546"/>
    <w:rsid w:val="009E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AD3B79"/>
  <w15:chartTrackingRefBased/>
  <w15:docId w15:val="{79FC9D0C-AE75-4546-B061-CC1FFF991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65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65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654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65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654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65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65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65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65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654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65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654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654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654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65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65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65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65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65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65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65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65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65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65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65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654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65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654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6546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665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546"/>
  </w:style>
  <w:style w:type="paragraph" w:styleId="Footer">
    <w:name w:val="footer"/>
    <w:basedOn w:val="Normal"/>
    <w:link w:val="FooterChar"/>
    <w:uiPriority w:val="99"/>
    <w:unhideWhenUsed/>
    <w:rsid w:val="006665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578</Words>
  <Characters>3301</Characters>
  <Application>Microsoft Office Word</Application>
  <DocSecurity>0</DocSecurity>
  <Lines>27</Lines>
  <Paragraphs>7</Paragraphs>
  <ScaleCrop>false</ScaleCrop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Purcell</dc:creator>
  <cp:keywords/>
  <dc:description/>
  <cp:lastModifiedBy>Richard Purcell</cp:lastModifiedBy>
  <cp:revision>1</cp:revision>
  <dcterms:created xsi:type="dcterms:W3CDTF">2025-11-20T14:58:00Z</dcterms:created>
  <dcterms:modified xsi:type="dcterms:W3CDTF">2025-11-20T15:07:00Z</dcterms:modified>
</cp:coreProperties>
</file>