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firstLine="90"/>
        <w:rPr>
          <w:sz w:val="44"/>
          <w:szCs w:val="44"/>
        </w:rPr>
      </w:pPr>
      <w:r w:rsidDel="00000000" w:rsidR="00000000" w:rsidRPr="00000000">
        <w:rPr>
          <w:sz w:val="44"/>
          <w:szCs w:val="44"/>
          <w:rtl w:val="0"/>
        </w:rPr>
        <w:t xml:space="preserve">Boys Shorts Instructions</w:t>
      </w:r>
    </w:p>
    <w:p w:rsidR="00000000" w:rsidDel="00000000" w:rsidP="00000000" w:rsidRDefault="00000000" w:rsidRPr="00000000" w14:paraId="00000002">
      <w:pPr>
        <w:ind w:left="270" w:hanging="270"/>
        <w:rPr>
          <w:sz w:val="28"/>
          <w:szCs w:val="28"/>
        </w:rPr>
      </w:pPr>
      <w:r w:rsidDel="00000000" w:rsidR="00000000" w:rsidRPr="00000000">
        <w:rPr>
          <w:rtl w:val="0"/>
        </w:rPr>
      </w:r>
    </w:p>
    <w:p w:rsidR="00000000" w:rsidDel="00000000" w:rsidP="00000000" w:rsidRDefault="00000000" w:rsidRPr="00000000" w14:paraId="00000003">
      <w:pPr>
        <w:numPr>
          <w:ilvl w:val="0"/>
          <w:numId w:val="1"/>
        </w:numPr>
        <w:ind w:left="270" w:hanging="270"/>
        <w:rPr>
          <w:sz w:val="24"/>
          <w:szCs w:val="24"/>
        </w:rPr>
      </w:pPr>
      <w:r w:rsidDel="00000000" w:rsidR="00000000" w:rsidRPr="00000000">
        <w:rPr>
          <w:sz w:val="24"/>
          <w:szCs w:val="24"/>
          <w:rtl w:val="0"/>
        </w:rPr>
        <w:t xml:space="preserve">All stitching should be serged or zigzagged stitched twice over.</w:t>
      </w:r>
    </w:p>
    <w:p w:rsidR="00000000" w:rsidDel="00000000" w:rsidP="00000000" w:rsidRDefault="00000000" w:rsidRPr="00000000" w14:paraId="00000004">
      <w:pPr>
        <w:numPr>
          <w:ilvl w:val="0"/>
          <w:numId w:val="1"/>
        </w:numPr>
        <w:ind w:left="270" w:hanging="270"/>
        <w:rPr>
          <w:sz w:val="24"/>
          <w:szCs w:val="24"/>
        </w:rPr>
      </w:pPr>
      <w:r w:rsidDel="00000000" w:rsidR="00000000" w:rsidRPr="00000000">
        <w:rPr>
          <w:sz w:val="24"/>
          <w:szCs w:val="24"/>
          <w:rtl w:val="0"/>
        </w:rPr>
        <w:t xml:space="preserve">Lay out the pattern on material.  Cut out the desired sized shorts patterns. </w:t>
      </w:r>
    </w:p>
    <w:p w:rsidR="00000000" w:rsidDel="00000000" w:rsidP="00000000" w:rsidRDefault="00000000" w:rsidRPr="00000000" w14:paraId="00000005">
      <w:pPr>
        <w:numPr>
          <w:ilvl w:val="0"/>
          <w:numId w:val="1"/>
        </w:numPr>
        <w:ind w:left="270" w:hanging="270"/>
        <w:rPr>
          <w:sz w:val="24"/>
          <w:szCs w:val="24"/>
        </w:rPr>
      </w:pPr>
      <w:r w:rsidDel="00000000" w:rsidR="00000000" w:rsidRPr="00000000">
        <w:rPr>
          <w:sz w:val="24"/>
          <w:szCs w:val="24"/>
          <w:rtl w:val="0"/>
        </w:rPr>
        <w:t xml:space="preserve">Use the extra fabric from between the legs of the pattern for a pocket. </w:t>
      </w:r>
    </w:p>
    <w:p w:rsidR="00000000" w:rsidDel="00000000" w:rsidP="00000000" w:rsidRDefault="00000000" w:rsidRPr="00000000" w14:paraId="00000006">
      <w:pPr>
        <w:numPr>
          <w:ilvl w:val="1"/>
          <w:numId w:val="1"/>
        </w:numPr>
        <w:ind w:left="270" w:hanging="270"/>
        <w:rPr>
          <w:sz w:val="24"/>
          <w:szCs w:val="24"/>
        </w:rPr>
      </w:pPr>
      <w:r w:rsidDel="00000000" w:rsidR="00000000" w:rsidRPr="00000000">
        <w:rPr>
          <w:sz w:val="24"/>
          <w:szCs w:val="24"/>
          <w:rtl w:val="0"/>
        </w:rPr>
        <w:t xml:space="preserve">For a pocket please fold over and hem the top of the pocket to prevent fraying.  </w:t>
      </w:r>
    </w:p>
    <w:p w:rsidR="00000000" w:rsidDel="00000000" w:rsidP="00000000" w:rsidRDefault="00000000" w:rsidRPr="00000000" w14:paraId="00000007">
      <w:pPr>
        <w:numPr>
          <w:ilvl w:val="1"/>
          <w:numId w:val="1"/>
        </w:numPr>
        <w:ind w:left="270" w:hanging="270"/>
        <w:rPr>
          <w:sz w:val="24"/>
          <w:szCs w:val="24"/>
        </w:rPr>
      </w:pPr>
      <w:r w:rsidDel="00000000" w:rsidR="00000000" w:rsidRPr="00000000">
        <w:rPr>
          <w:sz w:val="24"/>
          <w:szCs w:val="24"/>
          <w:rtl w:val="0"/>
        </w:rPr>
        <w:t xml:space="preserve">Place one pocket piece on your leg fabric.  fold under the edges and hem around the edge.  Repeat with the second pocket and leg.  Be sure to place them in the same place on each leg piece.    </w:t>
      </w:r>
    </w:p>
    <w:p w:rsidR="00000000" w:rsidDel="00000000" w:rsidP="00000000" w:rsidRDefault="00000000" w:rsidRPr="00000000" w14:paraId="00000008">
      <w:pPr>
        <w:numPr>
          <w:ilvl w:val="0"/>
          <w:numId w:val="1"/>
        </w:numPr>
        <w:ind w:left="270" w:hanging="270"/>
        <w:rPr>
          <w:sz w:val="24"/>
          <w:szCs w:val="24"/>
        </w:rPr>
      </w:pPr>
      <w:r w:rsidDel="00000000" w:rsidR="00000000" w:rsidRPr="00000000">
        <w:rPr>
          <w:sz w:val="24"/>
          <w:szCs w:val="24"/>
          <w:rtl w:val="0"/>
        </w:rPr>
        <w:t xml:space="preserve">Fold over and hem the bottom of each leg piece.</w:t>
      </w:r>
    </w:p>
    <w:p w:rsidR="00000000" w:rsidDel="00000000" w:rsidP="00000000" w:rsidRDefault="00000000" w:rsidRPr="00000000" w14:paraId="00000009">
      <w:pPr>
        <w:numPr>
          <w:ilvl w:val="0"/>
          <w:numId w:val="1"/>
        </w:numPr>
        <w:ind w:left="270" w:hanging="270"/>
        <w:rPr>
          <w:sz w:val="24"/>
          <w:szCs w:val="24"/>
        </w:rPr>
      </w:pPr>
      <w:r w:rsidDel="00000000" w:rsidR="00000000" w:rsidRPr="00000000">
        <w:rPr>
          <w:sz w:val="24"/>
          <w:szCs w:val="24"/>
          <w:rtl w:val="0"/>
        </w:rPr>
        <w:t xml:space="preserve">With the right sides together sew the leg of each pant leg up to the crotch. </w:t>
      </w:r>
    </w:p>
    <w:p w:rsidR="00000000" w:rsidDel="00000000" w:rsidP="00000000" w:rsidRDefault="00000000" w:rsidRPr="00000000" w14:paraId="0000000A">
      <w:pPr>
        <w:numPr>
          <w:ilvl w:val="0"/>
          <w:numId w:val="1"/>
        </w:numPr>
        <w:ind w:left="270" w:hanging="270"/>
        <w:rPr>
          <w:sz w:val="24"/>
          <w:szCs w:val="24"/>
        </w:rPr>
      </w:pPr>
      <w:r w:rsidDel="00000000" w:rsidR="00000000" w:rsidRPr="00000000">
        <w:rPr>
          <w:sz w:val="24"/>
          <w:szCs w:val="24"/>
          <w:rtl w:val="0"/>
        </w:rPr>
        <w:t xml:space="preserve">With the right sides together place one leg into the other, matching leg seams then pin in place.  </w:t>
      </w:r>
    </w:p>
    <w:p w:rsidR="00000000" w:rsidDel="00000000" w:rsidP="00000000" w:rsidRDefault="00000000" w:rsidRPr="00000000" w14:paraId="0000000B">
      <w:pPr>
        <w:numPr>
          <w:ilvl w:val="0"/>
          <w:numId w:val="1"/>
        </w:numPr>
        <w:ind w:left="270" w:hanging="270"/>
        <w:rPr>
          <w:sz w:val="24"/>
          <w:szCs w:val="24"/>
        </w:rPr>
      </w:pPr>
      <w:r w:rsidDel="00000000" w:rsidR="00000000" w:rsidRPr="00000000">
        <w:rPr>
          <w:sz w:val="24"/>
          <w:szCs w:val="24"/>
          <w:rtl w:val="0"/>
        </w:rPr>
        <w:t xml:space="preserve">Sew around the crotch. When finished trim the seam to ¼ in and iron the seam open. </w:t>
      </w:r>
    </w:p>
    <w:p w:rsidR="00000000" w:rsidDel="00000000" w:rsidP="00000000" w:rsidRDefault="00000000" w:rsidRPr="00000000" w14:paraId="0000000C">
      <w:pPr>
        <w:numPr>
          <w:ilvl w:val="0"/>
          <w:numId w:val="1"/>
        </w:numPr>
        <w:ind w:left="270" w:hanging="270"/>
        <w:rPr>
          <w:sz w:val="24"/>
          <w:szCs w:val="24"/>
        </w:rPr>
      </w:pPr>
      <w:r w:rsidDel="00000000" w:rsidR="00000000" w:rsidRPr="00000000">
        <w:rPr>
          <w:sz w:val="24"/>
          <w:szCs w:val="24"/>
          <w:rtl w:val="0"/>
        </w:rPr>
        <w:t xml:space="preserve">With your iron fold a 1 ¼  in casing at the top of the shorts to create your waist band.  Be sure to fold under the raw edge then sew around the bottom leaving an opening so you can insert the elastic into the waistband. </w:t>
      </w:r>
    </w:p>
    <w:p w:rsidR="00000000" w:rsidDel="00000000" w:rsidP="00000000" w:rsidRDefault="00000000" w:rsidRPr="00000000" w14:paraId="0000000D">
      <w:pPr>
        <w:numPr>
          <w:ilvl w:val="0"/>
          <w:numId w:val="1"/>
        </w:numPr>
        <w:ind w:left="270" w:hanging="270"/>
        <w:rPr>
          <w:sz w:val="24"/>
          <w:szCs w:val="24"/>
        </w:rPr>
      </w:pPr>
      <w:r w:rsidDel="00000000" w:rsidR="00000000" w:rsidRPr="00000000">
        <w:rPr>
          <w:sz w:val="24"/>
          <w:szCs w:val="24"/>
          <w:rtl w:val="0"/>
        </w:rPr>
        <w:t xml:space="preserve">Use ¾ inch elastic. Cut elastic to fit the waist plus one inch. Feed elastic through the waist.  When the ends come together overlap them an inch and pin.  Sew the overlapping elastic together.  Then sew the waist opening closed.</w:t>
      </w:r>
    </w:p>
    <w:p w:rsidR="00000000" w:rsidDel="00000000" w:rsidP="00000000" w:rsidRDefault="00000000" w:rsidRPr="00000000" w14:paraId="0000000E">
      <w:pPr>
        <w:numPr>
          <w:ilvl w:val="0"/>
          <w:numId w:val="1"/>
        </w:numPr>
        <w:ind w:left="270" w:hanging="270"/>
        <w:rPr>
          <w:sz w:val="24"/>
          <w:szCs w:val="24"/>
        </w:rPr>
      </w:pPr>
      <w:r w:rsidDel="00000000" w:rsidR="00000000" w:rsidRPr="00000000">
        <w:rPr>
          <w:sz w:val="24"/>
          <w:szCs w:val="24"/>
          <w:rtl w:val="0"/>
        </w:rPr>
        <w:t xml:space="preserve">Cut any stray thread and turn the pants right side out.</w:t>
      </w:r>
    </w:p>
    <w:p w:rsidR="00000000" w:rsidDel="00000000" w:rsidP="00000000" w:rsidRDefault="00000000" w:rsidRPr="00000000" w14:paraId="0000000F">
      <w:pPr>
        <w:numPr>
          <w:ilvl w:val="0"/>
          <w:numId w:val="1"/>
        </w:numPr>
        <w:ind w:left="270" w:hanging="270"/>
        <w:rPr>
          <w:sz w:val="24"/>
          <w:szCs w:val="24"/>
          <w:u w:val="none"/>
        </w:rPr>
      </w:pPr>
      <w:r w:rsidDel="00000000" w:rsidR="00000000" w:rsidRPr="00000000">
        <w:rPr>
          <w:sz w:val="24"/>
          <w:szCs w:val="24"/>
          <w:rtl w:val="0"/>
        </w:rPr>
        <w:t xml:space="preserve">Project Complete</w:t>
      </w:r>
    </w:p>
    <w:p w:rsidR="00000000" w:rsidDel="00000000" w:rsidP="00000000" w:rsidRDefault="00000000" w:rsidRPr="00000000" w14:paraId="00000010">
      <w:pPr>
        <w:ind w:left="0" w:firstLine="0"/>
        <w:rPr>
          <w:sz w:val="24"/>
          <w:szCs w:val="24"/>
        </w:rPr>
      </w:pPr>
      <w:r w:rsidDel="00000000" w:rsidR="00000000" w:rsidRPr="00000000">
        <w:rPr>
          <w:rtl w:val="0"/>
        </w:rPr>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rtl w:val="0"/>
        </w:rPr>
      </w:r>
    </w:p>
    <w:p w:rsidR="00000000" w:rsidDel="00000000" w:rsidP="00000000" w:rsidRDefault="00000000" w:rsidRPr="00000000" w14:paraId="00000016">
      <w:pPr>
        <w:ind w:left="720" w:firstLine="0"/>
        <w:rPr>
          <w:sz w:val="24"/>
          <w:szCs w:val="24"/>
        </w:rPr>
      </w:pPr>
      <w:r w:rsidDel="00000000" w:rsidR="00000000" w:rsidRPr="00000000">
        <w:rPr>
          <w:rtl w:val="0"/>
        </w:rPr>
      </w:r>
    </w:p>
    <w:p w:rsidR="00000000" w:rsidDel="00000000" w:rsidP="00000000" w:rsidRDefault="00000000" w:rsidRPr="00000000" w14:paraId="00000017">
      <w:pPr>
        <w:ind w:left="90" w:firstLine="0"/>
        <w:rPr>
          <w:sz w:val="24"/>
          <w:szCs w:val="24"/>
        </w:rPr>
      </w:pPr>
      <w:r w:rsidDel="00000000" w:rsidR="00000000" w:rsidRPr="00000000">
        <w:rPr>
          <w:sz w:val="24"/>
          <w:szCs w:val="24"/>
        </w:rPr>
        <w:drawing>
          <wp:inline distB="114300" distT="114300" distL="114300" distR="114300">
            <wp:extent cx="3214987" cy="75199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14987" cy="7519988"/>
                    </a:xfrm>
                    <a:prstGeom prst="rect"/>
                    <a:ln/>
                  </pic:spPr>
                </pic:pic>
              </a:graphicData>
            </a:graphic>
          </wp:inline>
        </w:drawing>
      </w:r>
      <w:r w:rsidDel="00000000" w:rsidR="00000000" w:rsidRPr="00000000">
        <w:rPr>
          <w:rtl w:val="0"/>
        </w:rPr>
      </w:r>
    </w:p>
    <w:sectPr>
      <w:pgSz w:h="15840" w:w="12240"/>
      <w:pgMar w:bottom="720" w:top="720" w:left="720" w:right="900" w:header="720" w:footer="720"/>
      <w:pgNumType w:start="1"/>
      <w:cols w:equalWidth="0" w:num="2">
        <w:col w:space="720" w:w="4950"/>
        <w:col w:space="0" w:w="495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