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20124d"/>
          <w:sz w:val="64"/>
          <w:szCs w:val="64"/>
        </w:rPr>
      </w:pPr>
      <w:bookmarkStart w:colFirst="0" w:colLast="0" w:name="_nj23sjpj5u9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0124d"/>
          <w:sz w:val="64"/>
          <w:szCs w:val="64"/>
          <w:rtl w:val="0"/>
        </w:rPr>
        <w:t xml:space="preserve">LPSA FULL BOARD MEETING MINUTES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20124d"/>
          <w:sz w:val="22"/>
          <w:szCs w:val="22"/>
        </w:rPr>
      </w:pPr>
      <w:bookmarkStart w:colFirst="0" w:colLast="0" w:name="_8flbxa8ytjw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000000"/>
          <w:sz w:val="22"/>
          <w:szCs w:val="22"/>
        </w:rPr>
      </w:pPr>
      <w:bookmarkStart w:colFirst="0" w:colLast="0" w:name="_ml9asl4g9utg" w:id="2"/>
      <w:bookmarkEnd w:id="2"/>
      <w:r w:rsidDel="00000000" w:rsidR="00000000" w:rsidRPr="00000000">
        <w:rPr>
          <w:rFonts w:ascii="Verdana" w:cs="Verdana" w:eastAsia="Verdana" w:hAnsi="Verdana"/>
          <w:i w:val="0"/>
          <w:color w:val="000000"/>
          <w:sz w:val="22"/>
          <w:szCs w:val="22"/>
          <w:rtl w:val="0"/>
        </w:rPr>
        <w:t xml:space="preserve">Date: March 21, 2024</w:t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Start Time: 5:38pm</w:t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was called to order by Matt Tarter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spy8tt3f0xe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Attendees: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Matt Tarter, Steve Oldham, Mary Winford, Jesse Nikolauson, 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wjbzf2d6m4f" w:id="4"/>
      <w:bookmarkEnd w:id="4"/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Mark Trapp, Moe Brison, Sam Olson, JJ Ascencio, Kyle Patrick, Scott Spalding, Alessa Ciciriello, Zane Saghaian, Michelle Disterhoft, Jessica Dolan, Jennifer Hand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sz w:val="22"/>
          <w:szCs w:val="22"/>
        </w:rPr>
      </w:pPr>
      <w:bookmarkStart w:colFirst="0" w:colLast="0" w:name="_g8bcyvyxrod6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Welcome/Opening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Roll Call was taken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Filled Board Positions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Michelle Disterhoft stepped down as Director of Social Media - she still wants to help this year but needs to find a role that better fits her other commitments.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The following Board of Directors Positions were reviewed and voted in: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Zane Saghaian voted in as Director of U14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Jennifer Hand voted in as School Liaison Director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Jessica Dolan Voted in as Team Parent Director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All other open positions were reviewed: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Director of: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Sponsorship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Apparel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Kickers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U12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Equipment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Social Media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i w:val="1"/>
        </w:rPr>
      </w:pPr>
      <w:bookmarkStart w:colFirst="0" w:colLast="0" w:name="_kpsgsnhcj8ts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Daddy Daughter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Dance will be held in the High School Gym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Date is June 15th, fathers day weekend - Mary will be the Executive Board representative for this event.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Review Registration Flyer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Registration online will open April 1 (or as close to that as possible once all backend updates are completed)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Only do two in-person registration days 5/4 &amp; possibly 5/18 depending on room availability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Kick-off Picnic is currently scheduled for fair week. Agreed to move up one week to 7/27 to limit families being unable to attend.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Registration Fees are $100 per player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This season we will have “home” and “away” uniforms so no team has to play with practice pinnies. We will mark-up each set of uniforms $10.00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They can bring in old jersey for a credit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Resell at a lower cost to Scholarship players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Implemented a Pay as you can policy - all fees must be paid before the 1st game or players will not receive their jersey and will not be allowed to play.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Coach Request: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Historically we have allowed up to 50% of a team to be filled by either player or coach request. The remaining 50% is randomly assigned. We will keep this for 2024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will do moves up or down if and when they are warranted. These will be kept to a minimum and will only be done to the benefit of the player. 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Our goal is to challenge the kids - not punish them for being more or less advanced than the rest of the team.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Judicial &amp; Ethics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Policy is in early stage - Steve, Moe &amp; Zane are working to refine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Any changes/suggestions need to be to that committee before the next meeting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Season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This season each coach will receive a binder with all documents and reference materials they need to be successful.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Concessions: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JJ will put in writing his companies agreement to donate back - 15%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Depending on space available we would be open to the idea of inviting other vendors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Field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sz w:val="22"/>
          <w:szCs w:val="22"/>
          <w:u w:val="none"/>
        </w:rPr>
      </w:pPr>
      <w:bookmarkStart w:colFirst="0" w:colLast="0" w:name="_ybxw3flop3dy" w:id="7"/>
      <w:bookmarkEnd w:id="7"/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Field day is 3/23 - need to move goals off fields - meet at 9am Finley Butte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Referee Class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Timbers will hold a Referee Class for us on 4/1 from 6pm-9pm at 222 SE Reed Market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Attendees will be certified to Referee both our games and Bend Tournaments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Cost is $99 for first time ref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  <w:sz w:val="22"/>
          <w:szCs w:val="22"/>
        </w:rPr>
      </w:pPr>
      <w:bookmarkStart w:colFirst="0" w:colLast="0" w:name="_yl02p0ga8yxx" w:id="8"/>
      <w:bookmarkEnd w:id="8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Sponsorship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need sponsorship’s ASAP - this needs to be a joint board endeavor. Without sponsorships we will not be able to have the year we want.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before="0" w:beforeAutospacing="0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Sponsorship Sheet has been created - Mary will share will everyone if there are any questions please let me know. 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Jesse posed the idea of creating a sports foundation - this would allow the ability to go after BIG Money donors.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Property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Due to unforeseen circumstances the original property is no longer available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It gave us the jump start we needed to be able to move onto Plan B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The City of La Pine has some options they would like to discuss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Original property north of La Pine might still also be available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Matt is working on moving this forward and will update as he can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End Time: 8:00pm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Verdana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9"/>
    <w:bookmarkEnd w:id="9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10"/>
    <w:bookmarkEnd w:id="10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