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6736" w14:textId="77777777" w:rsidR="00C72F07" w:rsidRPr="00C72F07" w:rsidRDefault="00C72F07" w:rsidP="009D588D">
      <w:pPr>
        <w:spacing w:line="259" w:lineRule="auto"/>
        <w:ind w:left="0" w:right="1" w:firstLine="0"/>
        <w:jc w:val="left"/>
        <w:rPr>
          <w:rFonts w:ascii="Century Gothic" w:hAnsi="Century Gothic"/>
          <w:b/>
          <w:bCs/>
          <w:color w:val="538135" w:themeColor="accent6" w:themeShade="BF"/>
          <w:sz w:val="22"/>
          <w:szCs w:val="21"/>
        </w:rPr>
      </w:pPr>
      <w:r w:rsidRPr="00C72F07">
        <w:rPr>
          <w:rFonts w:ascii="Century Gothic" w:hAnsi="Century Gothic"/>
          <w:b/>
          <w:bCs/>
          <w:color w:val="538135" w:themeColor="accent6" w:themeShade="BF"/>
          <w:sz w:val="22"/>
          <w:szCs w:val="21"/>
        </w:rPr>
        <w:t>DIANA CALERO</w:t>
      </w:r>
    </w:p>
    <w:p w14:paraId="124667EC" w14:textId="77777777" w:rsidR="00C72F07" w:rsidRPr="00C72F07" w:rsidRDefault="00C72F07" w:rsidP="00411C4C">
      <w:pPr>
        <w:spacing w:line="259" w:lineRule="auto"/>
        <w:ind w:right="1"/>
        <w:jc w:val="left"/>
        <w:rPr>
          <w:rFonts w:ascii="Century Gothic" w:hAnsi="Century Gothic"/>
          <w:b/>
          <w:bCs/>
          <w:color w:val="538135" w:themeColor="accent6" w:themeShade="BF"/>
          <w:sz w:val="21"/>
          <w:szCs w:val="21"/>
        </w:rPr>
      </w:pPr>
      <w:r>
        <w:rPr>
          <w:rFonts w:ascii="Century Gothic" w:hAnsi="Century Gothic"/>
          <w:b/>
          <w:bCs/>
          <w:color w:val="538135" w:themeColor="accent6" w:themeShade="BF"/>
          <w:sz w:val="21"/>
          <w:szCs w:val="21"/>
        </w:rPr>
        <w:t>THE TREE HOUSE</w:t>
      </w:r>
    </w:p>
    <w:p w14:paraId="320D9264" w14:textId="77777777" w:rsidR="00C72F07" w:rsidRPr="00C72F07" w:rsidRDefault="00C72F07" w:rsidP="00411C4C">
      <w:pPr>
        <w:spacing w:line="259" w:lineRule="auto"/>
        <w:jc w:val="left"/>
        <w:rPr>
          <w:rFonts w:ascii="Century Gothic" w:hAnsi="Century Gothic"/>
          <w:b/>
          <w:bCs/>
          <w:color w:val="538135" w:themeColor="accent6" w:themeShade="BF"/>
          <w:sz w:val="21"/>
          <w:szCs w:val="21"/>
        </w:rPr>
      </w:pPr>
      <w:r w:rsidRPr="00C72F07">
        <w:rPr>
          <w:rFonts w:ascii="Century Gothic" w:hAnsi="Century Gothic"/>
          <w:b/>
          <w:bCs/>
          <w:color w:val="538135" w:themeColor="accent6" w:themeShade="BF"/>
          <w:sz w:val="22"/>
          <w:szCs w:val="21"/>
        </w:rPr>
        <w:t>FAMILY CHILD CARE HOME</w:t>
      </w:r>
    </w:p>
    <w:p w14:paraId="4DB5CF02" w14:textId="355ED206" w:rsidR="00C72F07" w:rsidRDefault="00C72F07" w:rsidP="00411C4C">
      <w:pPr>
        <w:spacing w:line="259" w:lineRule="auto"/>
        <w:jc w:val="left"/>
        <w:rPr>
          <w:rFonts w:ascii="Century Gothic" w:hAnsi="Century Gothic"/>
          <w:b/>
          <w:bCs/>
          <w:color w:val="538135" w:themeColor="accent6" w:themeShade="BF"/>
          <w:sz w:val="22"/>
          <w:szCs w:val="21"/>
        </w:rPr>
      </w:pPr>
      <w:r w:rsidRPr="00C72F07">
        <w:rPr>
          <w:rFonts w:ascii="Century Gothic" w:hAnsi="Century Gothic"/>
          <w:b/>
          <w:bCs/>
          <w:color w:val="538135" w:themeColor="accent6" w:themeShade="BF"/>
          <w:sz w:val="22"/>
          <w:szCs w:val="21"/>
        </w:rPr>
        <w:t>8552 HOLLEY HILLS CIR. NAVARRE Fl,32566</w:t>
      </w:r>
    </w:p>
    <w:p w14:paraId="52D360E8" w14:textId="77777777" w:rsidR="00C72F07" w:rsidRPr="00C72F07" w:rsidRDefault="00C72F07" w:rsidP="00411C4C">
      <w:pPr>
        <w:spacing w:line="259" w:lineRule="auto"/>
        <w:jc w:val="left"/>
        <w:rPr>
          <w:rFonts w:ascii="Century Gothic" w:hAnsi="Century Gothic"/>
          <w:b/>
          <w:bCs/>
          <w:color w:val="538135" w:themeColor="accent6" w:themeShade="BF"/>
          <w:sz w:val="21"/>
          <w:szCs w:val="21"/>
        </w:rPr>
      </w:pPr>
      <w:hyperlink r:id="rId8" w:history="1">
        <w:r w:rsidRPr="007E17F9">
          <w:rPr>
            <w:rStyle w:val="Hyperlink"/>
            <w:rFonts w:ascii="Century Gothic" w:hAnsi="Century Gothic"/>
            <w:b/>
            <w:bCs/>
            <w:color w:val="034990" w:themeColor="hyperlink" w:themeShade="BF"/>
            <w:sz w:val="22"/>
            <w:szCs w:val="21"/>
          </w:rPr>
          <w:t>diana.calero.hufd@gmail.com</w:t>
        </w:r>
      </w:hyperlink>
    </w:p>
    <w:p w14:paraId="123994AD" w14:textId="1ADD51BE" w:rsidR="00C72F07" w:rsidRPr="00C72F07" w:rsidRDefault="00A52BAB" w:rsidP="00411C4C">
      <w:pPr>
        <w:spacing w:line="253" w:lineRule="auto"/>
        <w:ind w:right="2426"/>
        <w:jc w:val="left"/>
        <w:rPr>
          <w:rFonts w:ascii="Century Gothic" w:hAnsi="Century Gothic"/>
          <w:b/>
          <w:bCs/>
          <w:color w:val="538135" w:themeColor="accent6" w:themeShade="BF"/>
          <w:sz w:val="22"/>
          <w:szCs w:val="21"/>
        </w:rPr>
      </w:pPr>
      <w:r>
        <w:rPr>
          <w:rFonts w:ascii="Century Gothic" w:hAnsi="Century Gothic"/>
          <w:b/>
          <w:bCs/>
          <w:color w:val="538135" w:themeColor="accent6" w:themeShade="BF"/>
          <w:sz w:val="22"/>
          <w:szCs w:val="21"/>
        </w:rPr>
        <w:t>PHONE</w:t>
      </w:r>
      <w:r w:rsidR="00C72F07" w:rsidRPr="00C72F07">
        <w:rPr>
          <w:rFonts w:ascii="Century Gothic" w:hAnsi="Century Gothic"/>
          <w:b/>
          <w:bCs/>
          <w:color w:val="538135" w:themeColor="accent6" w:themeShade="BF"/>
          <w:sz w:val="22"/>
          <w:szCs w:val="21"/>
        </w:rPr>
        <w:t>: (</w:t>
      </w:r>
      <w:r w:rsidR="006719E3">
        <w:rPr>
          <w:rFonts w:ascii="Century Gothic" w:hAnsi="Century Gothic"/>
          <w:b/>
          <w:bCs/>
          <w:color w:val="538135" w:themeColor="accent6" w:themeShade="BF"/>
          <w:sz w:val="22"/>
          <w:szCs w:val="21"/>
        </w:rPr>
        <w:t>448)994-0501</w:t>
      </w:r>
    </w:p>
    <w:p w14:paraId="1A027482" w14:textId="2132D4DE" w:rsidR="005C7634" w:rsidRDefault="00C72F07" w:rsidP="00411C4C">
      <w:pPr>
        <w:spacing w:line="253" w:lineRule="auto"/>
        <w:ind w:right="2426"/>
        <w:jc w:val="left"/>
        <w:rPr>
          <w:rFonts w:ascii="Century Gothic" w:hAnsi="Century Gothic"/>
          <w:sz w:val="28"/>
        </w:rPr>
      </w:pPr>
      <w:r w:rsidRPr="00C72F07">
        <w:rPr>
          <w:b/>
          <w:bCs/>
          <w:color w:val="538135" w:themeColor="accent6" w:themeShade="BF"/>
        </w:rPr>
        <w:t>Open 07:</w:t>
      </w:r>
      <w:r w:rsidR="006719E3">
        <w:rPr>
          <w:b/>
          <w:bCs/>
          <w:color w:val="538135" w:themeColor="accent6" w:themeShade="BF"/>
        </w:rPr>
        <w:t>30</w:t>
      </w:r>
      <w:r w:rsidRPr="00C72F07">
        <w:rPr>
          <w:b/>
          <w:bCs/>
          <w:color w:val="538135" w:themeColor="accent6" w:themeShade="BF"/>
        </w:rPr>
        <w:t>-1</w:t>
      </w:r>
      <w:r w:rsidR="005A7F8C">
        <w:rPr>
          <w:b/>
          <w:bCs/>
          <w:color w:val="538135" w:themeColor="accent6" w:themeShade="BF"/>
        </w:rPr>
        <w:t>7:00</w:t>
      </w:r>
      <w:r w:rsidR="006719E3">
        <w:rPr>
          <w:b/>
          <w:bCs/>
          <w:color w:val="538135" w:themeColor="accent6" w:themeShade="BF"/>
        </w:rPr>
        <w:t xml:space="preserve"> </w:t>
      </w:r>
      <w:r w:rsidRPr="00C72F07">
        <w:rPr>
          <w:b/>
          <w:bCs/>
          <w:color w:val="538135" w:themeColor="accent6" w:themeShade="BF"/>
        </w:rPr>
        <w:t xml:space="preserve"> Close</w:t>
      </w:r>
    </w:p>
    <w:p w14:paraId="1327585F" w14:textId="77777777" w:rsidR="00C72F07" w:rsidRDefault="00C72F07" w:rsidP="00411C4C">
      <w:pPr>
        <w:spacing w:line="253" w:lineRule="auto"/>
        <w:ind w:right="2426"/>
        <w:jc w:val="right"/>
        <w:rPr>
          <w:rFonts w:ascii="Century Gothic" w:hAnsi="Century Gothic"/>
          <w:sz w:val="28"/>
        </w:rPr>
      </w:pPr>
    </w:p>
    <w:p w14:paraId="0C74BA0E" w14:textId="023317D5" w:rsidR="00C72F07" w:rsidRPr="00C72F07" w:rsidRDefault="00C72F07" w:rsidP="00C72F07">
      <w:pPr>
        <w:spacing w:line="253" w:lineRule="auto"/>
        <w:ind w:right="2426"/>
        <w:jc w:val="center"/>
        <w:rPr>
          <w:rFonts w:ascii="Century Gothic" w:hAnsi="Century Gothic"/>
          <w:b/>
          <w:bCs/>
          <w:u w:val="single"/>
        </w:rPr>
      </w:pPr>
      <w:r>
        <w:rPr>
          <w:rFonts w:ascii="Century Gothic" w:hAnsi="Century Gothic"/>
          <w:sz w:val="28"/>
        </w:rPr>
        <w:t xml:space="preserve">            </w:t>
      </w:r>
      <w:r>
        <w:rPr>
          <w:rFonts w:ascii="Century Gothic" w:hAnsi="Century Gothic"/>
          <w:sz w:val="28"/>
        </w:rPr>
        <w:tab/>
      </w:r>
      <w:r>
        <w:rPr>
          <w:rFonts w:ascii="Century Gothic" w:hAnsi="Century Gothic"/>
          <w:sz w:val="28"/>
        </w:rPr>
        <w:tab/>
      </w:r>
      <w:r w:rsidRPr="00C72F07">
        <w:rPr>
          <w:rFonts w:ascii="Century Gothic" w:hAnsi="Century Gothic"/>
          <w:b/>
          <w:bCs/>
          <w:color w:val="538135" w:themeColor="accent6" w:themeShade="BF"/>
          <w:sz w:val="32"/>
          <w:szCs w:val="28"/>
          <w:u w:val="single"/>
        </w:rPr>
        <w:t>PARENT HANDBOOK</w:t>
      </w:r>
    </w:p>
    <w:p w14:paraId="08BCF1C8" w14:textId="77777777" w:rsidR="00F57F79" w:rsidRPr="00220526" w:rsidRDefault="00847380" w:rsidP="00C72F07">
      <w:pPr>
        <w:spacing w:after="269" w:line="259" w:lineRule="auto"/>
        <w:ind w:left="0" w:firstLine="0"/>
        <w:rPr>
          <w:rFonts w:ascii="Century Gothic" w:eastAsia="Times New Roman" w:hAnsi="Century Gothic" w:cs="Times New Roman"/>
        </w:rPr>
      </w:pPr>
      <w:r w:rsidRPr="00220526">
        <w:rPr>
          <w:rFonts w:ascii="Century Gothic" w:hAnsi="Century Gothic"/>
        </w:rPr>
        <w:t xml:space="preserve"> </w:t>
      </w:r>
    </w:p>
    <w:p w14:paraId="5D2EEED6" w14:textId="0946A0F0" w:rsidR="005C7634" w:rsidRPr="00220526" w:rsidRDefault="00F57F79" w:rsidP="00C72F07">
      <w:pPr>
        <w:spacing w:after="269" w:line="259" w:lineRule="auto"/>
        <w:ind w:left="0" w:firstLine="0"/>
        <w:rPr>
          <w:rFonts w:ascii="Century Gothic" w:hAnsi="Century Gothic"/>
        </w:rPr>
      </w:pPr>
      <w:r w:rsidRPr="00220526">
        <w:rPr>
          <w:rFonts w:ascii="Century Gothic" w:eastAsia="Times New Roman" w:hAnsi="Century Gothic" w:cs="Times New Roman"/>
        </w:rPr>
        <w:t xml:space="preserve">This is a private enterprise and the Department of the Air Force </w:t>
      </w:r>
      <w:r w:rsidR="00C72F07" w:rsidRPr="00220526">
        <w:rPr>
          <w:rFonts w:ascii="Century Gothic" w:eastAsia="Times New Roman" w:hAnsi="Century Gothic" w:cs="Times New Roman"/>
        </w:rPr>
        <w:t>will not</w:t>
      </w:r>
      <w:r w:rsidRPr="00220526">
        <w:rPr>
          <w:rFonts w:ascii="Century Gothic" w:eastAsia="Times New Roman" w:hAnsi="Century Gothic" w:cs="Times New Roman"/>
        </w:rPr>
        <w:t xml:space="preserve"> be party to any liability by the CCH </w:t>
      </w:r>
      <w:r w:rsidR="00694EBC" w:rsidRPr="00220526">
        <w:rPr>
          <w:rFonts w:ascii="Century Gothic" w:eastAsia="Times New Roman" w:hAnsi="Century Gothic" w:cs="Times New Roman"/>
        </w:rPr>
        <w:t>provider.</w:t>
      </w:r>
      <w:r w:rsidR="00847380" w:rsidRPr="00220526">
        <w:rPr>
          <w:rFonts w:ascii="Century Gothic" w:eastAsia="Times New Roman" w:hAnsi="Century Gothic" w:cs="Times New Roman"/>
        </w:rPr>
        <w:t xml:space="preserve"> </w:t>
      </w:r>
    </w:p>
    <w:p w14:paraId="6C8D65B3" w14:textId="59C92E92" w:rsidR="005C7634" w:rsidRPr="00220526" w:rsidRDefault="00847380" w:rsidP="00C72F07">
      <w:pPr>
        <w:spacing w:line="259" w:lineRule="auto"/>
        <w:ind w:left="21" w:firstLine="0"/>
        <w:rPr>
          <w:rFonts w:ascii="Century Gothic" w:hAnsi="Century Gothic"/>
        </w:rPr>
      </w:pPr>
      <w:r w:rsidRPr="00220526">
        <w:rPr>
          <w:rFonts w:ascii="Century Gothic" w:eastAsia="Times New Roman" w:hAnsi="Century Gothic" w:cs="Times New Roman"/>
        </w:rPr>
        <w:t xml:space="preserve"> </w:t>
      </w:r>
    </w:p>
    <w:p w14:paraId="07837BB1" w14:textId="03E71C2C" w:rsidR="005C7634" w:rsidRDefault="00847380" w:rsidP="00C72F07">
      <w:pPr>
        <w:pStyle w:val="Heading1"/>
        <w:spacing w:after="0"/>
        <w:ind w:left="1" w:firstLine="0"/>
        <w:jc w:val="center"/>
        <w:rPr>
          <w:rFonts w:ascii="Century Gothic" w:hAnsi="Century Gothic"/>
          <w:b/>
          <w:bCs/>
          <w:sz w:val="24"/>
        </w:rPr>
      </w:pPr>
      <w:r w:rsidRPr="00220526">
        <w:rPr>
          <w:rFonts w:ascii="Century Gothic" w:hAnsi="Century Gothic"/>
          <w:b/>
          <w:bCs/>
          <w:sz w:val="24"/>
          <w:u w:val="single" w:color="000000"/>
        </w:rPr>
        <w:t>Our Mission</w:t>
      </w:r>
    </w:p>
    <w:p w14:paraId="265F9E85" w14:textId="77777777" w:rsidR="00A72317" w:rsidRPr="00A72317" w:rsidRDefault="00A72317" w:rsidP="00C72F07">
      <w:pPr>
        <w:ind w:left="0" w:firstLine="0"/>
      </w:pPr>
    </w:p>
    <w:p w14:paraId="5A2CEBEC" w14:textId="77777777" w:rsidR="005C7634" w:rsidRPr="00220526" w:rsidRDefault="00847380" w:rsidP="00C72F07">
      <w:pPr>
        <w:spacing w:line="259" w:lineRule="auto"/>
        <w:rPr>
          <w:rFonts w:ascii="Century Gothic" w:hAnsi="Century Gothic"/>
        </w:rPr>
      </w:pPr>
      <w:r w:rsidRPr="00220526">
        <w:rPr>
          <w:rFonts w:ascii="Century Gothic" w:eastAsia="Times New Roman" w:hAnsi="Century Gothic" w:cs="Times New Roman"/>
          <w:b/>
        </w:rPr>
        <w:t xml:space="preserve"> </w:t>
      </w:r>
    </w:p>
    <w:p w14:paraId="0863A689" w14:textId="77777777" w:rsidR="005C7634" w:rsidRPr="00220526" w:rsidRDefault="00847380" w:rsidP="00C72F07">
      <w:pPr>
        <w:spacing w:after="2" w:line="238" w:lineRule="auto"/>
        <w:ind w:left="21" w:right="20" w:firstLine="0"/>
        <w:rPr>
          <w:rFonts w:ascii="Century Gothic" w:hAnsi="Century Gothic"/>
        </w:rPr>
      </w:pPr>
      <w:r w:rsidRPr="00220526">
        <w:rPr>
          <w:rFonts w:ascii="Century Gothic" w:eastAsia="Times New Roman" w:hAnsi="Century Gothic" w:cs="Times New Roman"/>
        </w:rPr>
        <w:t xml:space="preserve">To assist DoD military and civilian personnel in balancing the competing demands of the DoD mission and family life by managing and delivering a system of quality, available and affordable programs and services for eligible children and youth birth through 18 years of age. </w:t>
      </w:r>
    </w:p>
    <w:p w14:paraId="71F89B86" w14:textId="77777777" w:rsidR="005C7634" w:rsidRPr="00220526" w:rsidRDefault="00847380" w:rsidP="00C72F07">
      <w:pPr>
        <w:spacing w:line="259" w:lineRule="auto"/>
        <w:ind w:left="61" w:firstLine="0"/>
        <w:rPr>
          <w:rFonts w:ascii="Century Gothic" w:hAnsi="Century Gothic"/>
        </w:rPr>
      </w:pPr>
      <w:r w:rsidRPr="00220526">
        <w:rPr>
          <w:rFonts w:ascii="Century Gothic" w:eastAsia="Times New Roman" w:hAnsi="Century Gothic" w:cs="Times New Roman"/>
          <w:b/>
        </w:rPr>
        <w:t xml:space="preserve"> </w:t>
      </w:r>
    </w:p>
    <w:p w14:paraId="69736800" w14:textId="12F8E0E0" w:rsidR="005C7634" w:rsidRPr="0071270E" w:rsidRDefault="00847380" w:rsidP="00C72F07">
      <w:pPr>
        <w:spacing w:line="259" w:lineRule="auto"/>
        <w:jc w:val="center"/>
        <w:rPr>
          <w:rFonts w:ascii="Century Gothic" w:hAnsi="Century Gothic"/>
          <w:b/>
          <w:bCs/>
          <w:u w:val="single"/>
        </w:rPr>
      </w:pPr>
      <w:r w:rsidRPr="0071270E">
        <w:rPr>
          <w:rFonts w:ascii="Century Gothic" w:hAnsi="Century Gothic"/>
          <w:b/>
          <w:bCs/>
          <w:u w:val="single"/>
        </w:rPr>
        <w:t>Confidentiality</w:t>
      </w:r>
    </w:p>
    <w:p w14:paraId="0B69BFD0" w14:textId="77777777" w:rsidR="005C7634" w:rsidRPr="00220526" w:rsidRDefault="00847380" w:rsidP="00C72F07">
      <w:pPr>
        <w:spacing w:line="259" w:lineRule="auto"/>
        <w:ind w:left="61" w:firstLine="0"/>
        <w:rPr>
          <w:rFonts w:ascii="Century Gothic" w:hAnsi="Century Gothic"/>
        </w:rPr>
      </w:pPr>
      <w:r w:rsidRPr="00220526">
        <w:rPr>
          <w:rFonts w:ascii="Century Gothic" w:eastAsia="Times New Roman" w:hAnsi="Century Gothic" w:cs="Times New Roman"/>
        </w:rPr>
        <w:t xml:space="preserve"> </w:t>
      </w:r>
    </w:p>
    <w:p w14:paraId="72F0530B" w14:textId="0AB12A02" w:rsidR="005C7634" w:rsidRPr="00220526" w:rsidRDefault="00847380" w:rsidP="00C72F07">
      <w:pPr>
        <w:spacing w:after="12"/>
        <w:ind w:left="31"/>
        <w:rPr>
          <w:rFonts w:ascii="Century Gothic" w:hAnsi="Century Gothic"/>
        </w:rPr>
      </w:pPr>
      <w:r w:rsidRPr="00220526">
        <w:rPr>
          <w:rFonts w:ascii="Century Gothic" w:eastAsia="Times New Roman" w:hAnsi="Century Gothic" w:cs="Times New Roman"/>
        </w:rPr>
        <w:t xml:space="preserve">Personal information about children in my </w:t>
      </w:r>
      <w:r w:rsidR="00C72F07" w:rsidRPr="00220526">
        <w:rPr>
          <w:rFonts w:ascii="Century Gothic" w:eastAsia="Times New Roman" w:hAnsi="Century Gothic" w:cs="Times New Roman"/>
        </w:rPr>
        <w:t>childcare</w:t>
      </w:r>
      <w:r w:rsidRPr="00220526">
        <w:rPr>
          <w:rFonts w:ascii="Century Gothic" w:eastAsia="Times New Roman" w:hAnsi="Century Gothic" w:cs="Times New Roman"/>
        </w:rPr>
        <w:t xml:space="preserve"> home and their families is strictly confidential. Provider will not speak negatively in front of any parent about their child. </w:t>
      </w:r>
    </w:p>
    <w:p w14:paraId="08AECDF4" w14:textId="77777777" w:rsidR="005C7634" w:rsidRPr="00220526" w:rsidRDefault="00847380" w:rsidP="00C72F07">
      <w:pPr>
        <w:spacing w:after="12"/>
        <w:ind w:left="31"/>
        <w:rPr>
          <w:rFonts w:ascii="Century Gothic" w:hAnsi="Century Gothic"/>
        </w:rPr>
      </w:pPr>
      <w:r w:rsidRPr="00220526">
        <w:rPr>
          <w:rFonts w:ascii="Century Gothic" w:eastAsia="Times New Roman" w:hAnsi="Century Gothic" w:cs="Times New Roman"/>
        </w:rPr>
        <w:t xml:space="preserve">I am required to report any suspected instances of child abuse or neglect. </w:t>
      </w:r>
    </w:p>
    <w:p w14:paraId="351FADFB" w14:textId="77777777" w:rsidR="005C7634" w:rsidRPr="00220526" w:rsidRDefault="00847380" w:rsidP="00C72F07">
      <w:pPr>
        <w:spacing w:line="259" w:lineRule="auto"/>
        <w:ind w:left="16"/>
        <w:rPr>
          <w:rFonts w:ascii="Century Gothic" w:hAnsi="Century Gothic"/>
        </w:rPr>
      </w:pPr>
      <w:r w:rsidRPr="00220526">
        <w:rPr>
          <w:rFonts w:ascii="Century Gothic" w:eastAsia="Times New Roman" w:hAnsi="Century Gothic" w:cs="Times New Roman"/>
          <w:i/>
        </w:rPr>
        <w:t xml:space="preserve">[Parent/guardian initials _________] </w:t>
      </w:r>
    </w:p>
    <w:p w14:paraId="1B6253B2" w14:textId="77777777" w:rsidR="005C7634" w:rsidRPr="00220526" w:rsidRDefault="00847380" w:rsidP="00C72F07">
      <w:pPr>
        <w:spacing w:line="259" w:lineRule="auto"/>
        <w:ind w:left="21" w:firstLine="0"/>
        <w:rPr>
          <w:rFonts w:ascii="Century Gothic" w:hAnsi="Century Gothic"/>
        </w:rPr>
      </w:pPr>
      <w:r w:rsidRPr="00220526">
        <w:rPr>
          <w:rFonts w:ascii="Century Gothic" w:eastAsia="Times New Roman" w:hAnsi="Century Gothic" w:cs="Times New Roman"/>
        </w:rPr>
        <w:t xml:space="preserve">                          </w:t>
      </w:r>
    </w:p>
    <w:p w14:paraId="2631A184" w14:textId="7A2E020E" w:rsidR="005C7634" w:rsidRPr="0071270E" w:rsidRDefault="00847380" w:rsidP="00C72F07">
      <w:pPr>
        <w:spacing w:line="259" w:lineRule="auto"/>
        <w:jc w:val="center"/>
        <w:rPr>
          <w:rFonts w:ascii="Century Gothic" w:hAnsi="Century Gothic"/>
          <w:b/>
          <w:bCs/>
          <w:u w:val="single"/>
        </w:rPr>
      </w:pPr>
      <w:r w:rsidRPr="0071270E">
        <w:rPr>
          <w:rFonts w:ascii="Century Gothic" w:hAnsi="Century Gothic"/>
          <w:b/>
          <w:bCs/>
          <w:u w:val="single"/>
        </w:rPr>
        <w:t>Open Door Policy</w:t>
      </w:r>
    </w:p>
    <w:p w14:paraId="590E143A" w14:textId="77777777" w:rsidR="005C7634" w:rsidRPr="00220526" w:rsidRDefault="00847380" w:rsidP="00C72F07">
      <w:pPr>
        <w:spacing w:line="259" w:lineRule="auto"/>
        <w:ind w:left="21" w:firstLine="0"/>
        <w:rPr>
          <w:rFonts w:ascii="Century Gothic" w:hAnsi="Century Gothic"/>
        </w:rPr>
      </w:pPr>
      <w:r w:rsidRPr="00220526">
        <w:rPr>
          <w:rFonts w:ascii="Century Gothic" w:eastAsia="Times New Roman" w:hAnsi="Century Gothic" w:cs="Times New Roman"/>
        </w:rPr>
        <w:t xml:space="preserve"> </w:t>
      </w:r>
    </w:p>
    <w:p w14:paraId="0C2AD5A8" w14:textId="11EC03BC" w:rsidR="005C7634" w:rsidRPr="00220526" w:rsidRDefault="00847380" w:rsidP="00C72F07">
      <w:pPr>
        <w:spacing w:after="12"/>
        <w:ind w:left="31"/>
        <w:rPr>
          <w:rFonts w:ascii="Century Gothic" w:hAnsi="Century Gothic"/>
        </w:rPr>
      </w:pPr>
      <w:r w:rsidRPr="00220526">
        <w:rPr>
          <w:rFonts w:ascii="Century Gothic" w:eastAsia="Times New Roman" w:hAnsi="Century Gothic" w:cs="Times New Roman"/>
        </w:rPr>
        <w:t xml:space="preserve">I always encourage parent/guardian participation. Please feel free to visit the childcare home at any time your child is in my care. However, please respect nap and </w:t>
      </w:r>
      <w:r w:rsidR="00C72F07" w:rsidRPr="00220526">
        <w:rPr>
          <w:rFonts w:ascii="Century Gothic" w:eastAsia="Times New Roman" w:hAnsi="Century Gothic" w:cs="Times New Roman"/>
        </w:rPr>
        <w:t>mealtimes</w:t>
      </w:r>
      <w:r w:rsidRPr="00220526">
        <w:rPr>
          <w:rFonts w:ascii="Century Gothic" w:eastAsia="Times New Roman" w:hAnsi="Century Gothic" w:cs="Times New Roman"/>
        </w:rPr>
        <w:t xml:space="preserve">. </w:t>
      </w:r>
    </w:p>
    <w:p w14:paraId="625346AD" w14:textId="77777777" w:rsidR="005C7634" w:rsidRPr="00220526" w:rsidRDefault="00847380" w:rsidP="00C72F07">
      <w:pPr>
        <w:spacing w:line="259" w:lineRule="auto"/>
        <w:ind w:left="16"/>
        <w:rPr>
          <w:rFonts w:ascii="Century Gothic" w:hAnsi="Century Gothic"/>
        </w:rPr>
      </w:pPr>
      <w:r w:rsidRPr="00220526">
        <w:rPr>
          <w:rFonts w:ascii="Century Gothic" w:eastAsia="Times New Roman" w:hAnsi="Century Gothic" w:cs="Times New Roman"/>
          <w:i/>
        </w:rPr>
        <w:t xml:space="preserve">[Parent/guardian initials _________] </w:t>
      </w:r>
    </w:p>
    <w:p w14:paraId="2FCB40FA" w14:textId="77777777" w:rsidR="005C7634" w:rsidRPr="00220526" w:rsidRDefault="00847380" w:rsidP="00C72F07">
      <w:pPr>
        <w:spacing w:line="259" w:lineRule="auto"/>
        <w:ind w:left="21" w:firstLine="0"/>
        <w:rPr>
          <w:rFonts w:ascii="Century Gothic" w:eastAsia="Times New Roman" w:hAnsi="Century Gothic" w:cs="Times New Roman"/>
        </w:rPr>
      </w:pPr>
      <w:r w:rsidRPr="00220526">
        <w:rPr>
          <w:rFonts w:ascii="Century Gothic" w:eastAsia="Times New Roman" w:hAnsi="Century Gothic" w:cs="Times New Roman"/>
        </w:rPr>
        <w:t xml:space="preserve">                      </w:t>
      </w:r>
    </w:p>
    <w:p w14:paraId="1F92DF30" w14:textId="77777777" w:rsidR="00220526" w:rsidRDefault="00220526" w:rsidP="00C72F07">
      <w:pPr>
        <w:spacing w:line="259" w:lineRule="auto"/>
        <w:ind w:left="21" w:firstLine="0"/>
        <w:rPr>
          <w:rFonts w:ascii="Century Gothic" w:hAnsi="Century Gothic"/>
        </w:rPr>
      </w:pPr>
    </w:p>
    <w:p w14:paraId="19496898" w14:textId="77777777" w:rsidR="00C72F07" w:rsidRDefault="00C72F07" w:rsidP="00C72F07">
      <w:pPr>
        <w:spacing w:line="259" w:lineRule="auto"/>
        <w:ind w:left="21" w:firstLine="0"/>
        <w:rPr>
          <w:rFonts w:ascii="Century Gothic" w:hAnsi="Century Gothic"/>
        </w:rPr>
      </w:pPr>
    </w:p>
    <w:p w14:paraId="60B3CB46" w14:textId="77777777" w:rsidR="00C72F07" w:rsidRDefault="00C72F07" w:rsidP="00C72F07">
      <w:pPr>
        <w:spacing w:line="259" w:lineRule="auto"/>
        <w:ind w:left="21" w:firstLine="0"/>
        <w:rPr>
          <w:rFonts w:ascii="Century Gothic" w:hAnsi="Century Gothic"/>
        </w:rPr>
      </w:pPr>
    </w:p>
    <w:p w14:paraId="09513D8F" w14:textId="77777777" w:rsidR="00C72F07" w:rsidRPr="00220526" w:rsidRDefault="00C72F07" w:rsidP="00C72F07">
      <w:pPr>
        <w:spacing w:line="259" w:lineRule="auto"/>
        <w:ind w:left="21" w:firstLine="0"/>
        <w:rPr>
          <w:rFonts w:ascii="Century Gothic" w:hAnsi="Century Gothic"/>
        </w:rPr>
      </w:pPr>
    </w:p>
    <w:p w14:paraId="77CCB1AD" w14:textId="77777777" w:rsidR="009D588D" w:rsidRDefault="009D588D" w:rsidP="00C72F07">
      <w:pPr>
        <w:spacing w:line="259" w:lineRule="auto"/>
        <w:jc w:val="center"/>
        <w:rPr>
          <w:rFonts w:ascii="Century Gothic" w:hAnsi="Century Gothic"/>
          <w:b/>
          <w:bCs/>
        </w:rPr>
      </w:pPr>
    </w:p>
    <w:p w14:paraId="23888067" w14:textId="1B3FC09B" w:rsidR="005C7634" w:rsidRPr="0071270E" w:rsidRDefault="00847380" w:rsidP="00C72F07">
      <w:pPr>
        <w:spacing w:line="259" w:lineRule="auto"/>
        <w:jc w:val="center"/>
        <w:rPr>
          <w:rFonts w:ascii="Century Gothic" w:hAnsi="Century Gothic"/>
          <w:b/>
          <w:bCs/>
          <w:u w:val="single"/>
        </w:rPr>
      </w:pPr>
      <w:r w:rsidRPr="0071270E">
        <w:rPr>
          <w:rFonts w:ascii="Century Gothic" w:hAnsi="Century Gothic"/>
          <w:b/>
          <w:bCs/>
          <w:u w:val="single"/>
        </w:rPr>
        <w:t>Guidance and Discipline</w:t>
      </w:r>
    </w:p>
    <w:p w14:paraId="46B2B121" w14:textId="77777777" w:rsidR="005C7634" w:rsidRPr="00220526" w:rsidRDefault="00847380" w:rsidP="00C72F07">
      <w:pPr>
        <w:spacing w:line="259" w:lineRule="auto"/>
        <w:ind w:left="21" w:firstLine="0"/>
        <w:rPr>
          <w:rFonts w:ascii="Century Gothic" w:hAnsi="Century Gothic"/>
        </w:rPr>
      </w:pPr>
      <w:r w:rsidRPr="00220526">
        <w:rPr>
          <w:rFonts w:ascii="Century Gothic" w:eastAsia="Times New Roman" w:hAnsi="Century Gothic" w:cs="Times New Roman"/>
        </w:rPr>
        <w:t xml:space="preserve"> </w:t>
      </w:r>
    </w:p>
    <w:p w14:paraId="5042244A" w14:textId="77777777" w:rsidR="005C7634" w:rsidRPr="00220526" w:rsidRDefault="00847380" w:rsidP="00C72F07">
      <w:pPr>
        <w:spacing w:after="12"/>
        <w:ind w:left="31"/>
        <w:rPr>
          <w:rFonts w:ascii="Century Gothic" w:hAnsi="Century Gothic"/>
        </w:rPr>
      </w:pPr>
      <w:r w:rsidRPr="00220526">
        <w:rPr>
          <w:rFonts w:ascii="Century Gothic" w:eastAsia="Times New Roman" w:hAnsi="Century Gothic" w:cs="Times New Roman"/>
        </w:rPr>
        <w:t xml:space="preserve">Given the proper environment and guidance, children will behave acceptably. All expectations are on an age-appropriate basis. </w:t>
      </w:r>
    </w:p>
    <w:p w14:paraId="14771AE7" w14:textId="77777777" w:rsidR="005C7634" w:rsidRPr="00220526" w:rsidRDefault="00847380" w:rsidP="00C72F07">
      <w:pPr>
        <w:spacing w:after="12"/>
        <w:ind w:left="31"/>
        <w:rPr>
          <w:rFonts w:ascii="Century Gothic" w:hAnsi="Century Gothic"/>
        </w:rPr>
      </w:pPr>
      <w:r w:rsidRPr="00220526">
        <w:rPr>
          <w:rFonts w:ascii="Century Gothic" w:eastAsia="Times New Roman" w:hAnsi="Century Gothic" w:cs="Times New Roman"/>
        </w:rPr>
        <w:t xml:space="preserve">Guidance techniques used are: </w:t>
      </w:r>
    </w:p>
    <w:p w14:paraId="384FD899" w14:textId="5751B137"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Considering the reason for a behavior and looking for </w:t>
      </w:r>
      <w:r w:rsidR="00C72F07" w:rsidRPr="00220526">
        <w:rPr>
          <w:rFonts w:ascii="Century Gothic" w:eastAsia="Times New Roman" w:hAnsi="Century Gothic" w:cs="Times New Roman"/>
        </w:rPr>
        <w:t>causes.</w:t>
      </w:r>
      <w:r w:rsidRPr="00220526">
        <w:rPr>
          <w:rFonts w:ascii="Century Gothic" w:eastAsia="Times New Roman" w:hAnsi="Century Gothic" w:cs="Times New Roman"/>
        </w:rPr>
        <w:t xml:space="preserve"> </w:t>
      </w:r>
    </w:p>
    <w:p w14:paraId="6A3546C3" w14:textId="5A55C9DF"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Listening to the </w:t>
      </w:r>
      <w:r w:rsidR="00F17081" w:rsidRPr="00220526">
        <w:rPr>
          <w:rFonts w:ascii="Century Gothic" w:eastAsia="Times New Roman" w:hAnsi="Century Gothic" w:cs="Times New Roman"/>
        </w:rPr>
        <w:t>children.</w:t>
      </w:r>
      <w:r w:rsidRPr="00220526">
        <w:rPr>
          <w:rFonts w:ascii="Century Gothic" w:eastAsia="Times New Roman" w:hAnsi="Century Gothic" w:cs="Times New Roman"/>
        </w:rPr>
        <w:t xml:space="preserve"> </w:t>
      </w:r>
    </w:p>
    <w:p w14:paraId="18E8973C" w14:textId="35A4E220"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Providing opportunities for </w:t>
      </w:r>
      <w:r w:rsidR="00F17081" w:rsidRPr="00220526">
        <w:rPr>
          <w:rFonts w:ascii="Century Gothic" w:eastAsia="Times New Roman" w:hAnsi="Century Gothic" w:cs="Times New Roman"/>
        </w:rPr>
        <w:t>choices.</w:t>
      </w:r>
      <w:r w:rsidRPr="00220526">
        <w:rPr>
          <w:rFonts w:ascii="Century Gothic" w:eastAsia="Times New Roman" w:hAnsi="Century Gothic" w:cs="Times New Roman"/>
        </w:rPr>
        <w:t xml:space="preserve"> </w:t>
      </w:r>
    </w:p>
    <w:p w14:paraId="2DFE9DF5" w14:textId="146C2F82"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Allowing the children to help set the </w:t>
      </w:r>
      <w:r w:rsidR="00F17081" w:rsidRPr="00220526">
        <w:rPr>
          <w:rFonts w:ascii="Century Gothic" w:eastAsia="Times New Roman" w:hAnsi="Century Gothic" w:cs="Times New Roman"/>
        </w:rPr>
        <w:t>rules.</w:t>
      </w:r>
      <w:r w:rsidRPr="00220526">
        <w:rPr>
          <w:rFonts w:ascii="Century Gothic" w:eastAsia="Times New Roman" w:hAnsi="Century Gothic" w:cs="Times New Roman"/>
        </w:rPr>
        <w:t xml:space="preserve"> </w:t>
      </w:r>
    </w:p>
    <w:p w14:paraId="1BFE8C95" w14:textId="02F3D0D5"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Reinforcing positive behavior with specific </w:t>
      </w:r>
      <w:r w:rsidR="00F17081" w:rsidRPr="00220526">
        <w:rPr>
          <w:rFonts w:ascii="Century Gothic" w:eastAsia="Times New Roman" w:hAnsi="Century Gothic" w:cs="Times New Roman"/>
        </w:rPr>
        <w:t>praise.</w:t>
      </w:r>
      <w:r w:rsidRPr="00220526">
        <w:rPr>
          <w:rFonts w:ascii="Century Gothic" w:eastAsia="Times New Roman" w:hAnsi="Century Gothic" w:cs="Times New Roman"/>
        </w:rPr>
        <w:t xml:space="preserve"> </w:t>
      </w:r>
    </w:p>
    <w:p w14:paraId="0F63FC09" w14:textId="534CC612"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Redirecting to appropriate </w:t>
      </w:r>
      <w:r w:rsidR="00F17081" w:rsidRPr="00220526">
        <w:rPr>
          <w:rFonts w:ascii="Century Gothic" w:eastAsia="Times New Roman" w:hAnsi="Century Gothic" w:cs="Times New Roman"/>
        </w:rPr>
        <w:t>activities.</w:t>
      </w:r>
      <w:r w:rsidRPr="00220526">
        <w:rPr>
          <w:rFonts w:ascii="Century Gothic" w:eastAsia="Times New Roman" w:hAnsi="Century Gothic" w:cs="Times New Roman"/>
        </w:rPr>
        <w:t xml:space="preserve"> </w:t>
      </w:r>
    </w:p>
    <w:p w14:paraId="09C898D3" w14:textId="57C89DD1"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Logical and natural </w:t>
      </w:r>
      <w:r w:rsidR="00F17081" w:rsidRPr="00220526">
        <w:rPr>
          <w:rFonts w:ascii="Century Gothic" w:eastAsia="Times New Roman" w:hAnsi="Century Gothic" w:cs="Times New Roman"/>
        </w:rPr>
        <w:t>consequences.</w:t>
      </w:r>
      <w:r w:rsidRPr="00220526">
        <w:rPr>
          <w:rFonts w:ascii="Century Gothic" w:eastAsia="Times New Roman" w:hAnsi="Century Gothic" w:cs="Times New Roman"/>
        </w:rPr>
        <w:t xml:space="preserve"> </w:t>
      </w:r>
    </w:p>
    <w:p w14:paraId="6F9B88ED" w14:textId="101DF479"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Conflict </w:t>
      </w:r>
      <w:r w:rsidR="00F17081" w:rsidRPr="00220526">
        <w:rPr>
          <w:rFonts w:ascii="Century Gothic" w:eastAsia="Times New Roman" w:hAnsi="Century Gothic" w:cs="Times New Roman"/>
        </w:rPr>
        <w:t>resolution.</w:t>
      </w:r>
      <w:r w:rsidRPr="00220526">
        <w:rPr>
          <w:rFonts w:ascii="Century Gothic" w:eastAsia="Times New Roman" w:hAnsi="Century Gothic" w:cs="Times New Roman"/>
        </w:rPr>
        <w:t xml:space="preserve"> </w:t>
      </w:r>
    </w:p>
    <w:p w14:paraId="3CE0E7BB" w14:textId="77777777"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Teaching communication skills </w:t>
      </w:r>
    </w:p>
    <w:p w14:paraId="1B26BFB0" w14:textId="77777777"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Role modeling appropriate behavior </w:t>
      </w:r>
    </w:p>
    <w:p w14:paraId="389472BE" w14:textId="77777777" w:rsidR="005C7634" w:rsidRPr="00220526" w:rsidRDefault="00847380" w:rsidP="00C72F07">
      <w:pPr>
        <w:spacing w:line="259" w:lineRule="auto"/>
        <w:ind w:left="21" w:firstLine="0"/>
        <w:rPr>
          <w:rFonts w:ascii="Century Gothic" w:hAnsi="Century Gothic"/>
        </w:rPr>
      </w:pPr>
      <w:r w:rsidRPr="00220526">
        <w:rPr>
          <w:rFonts w:ascii="Century Gothic" w:eastAsia="Times New Roman" w:hAnsi="Century Gothic" w:cs="Times New Roman"/>
        </w:rPr>
        <w:t xml:space="preserve"> </w:t>
      </w:r>
    </w:p>
    <w:p w14:paraId="3202B885" w14:textId="77777777" w:rsidR="005C7634" w:rsidRPr="00220526" w:rsidRDefault="00847380" w:rsidP="00C72F07">
      <w:pPr>
        <w:spacing w:after="6" w:line="236" w:lineRule="auto"/>
        <w:ind w:left="21" w:firstLine="0"/>
        <w:rPr>
          <w:rFonts w:ascii="Century Gothic" w:hAnsi="Century Gothic"/>
        </w:rPr>
      </w:pPr>
      <w:r w:rsidRPr="00220526">
        <w:rPr>
          <w:rFonts w:ascii="Century Gothic" w:eastAsia="Times New Roman" w:hAnsi="Century Gothic" w:cs="Times New Roman"/>
          <w:b/>
        </w:rPr>
        <w:t>Discipline will not be associated with food, rest, or toileting and no child will be denied outdoor play for discipline.</w:t>
      </w:r>
      <w:r w:rsidRPr="00220526">
        <w:rPr>
          <w:rFonts w:ascii="Century Gothic" w:eastAsia="Times New Roman" w:hAnsi="Century Gothic" w:cs="Times New Roman"/>
        </w:rPr>
        <w:t xml:space="preserve">  </w:t>
      </w:r>
    </w:p>
    <w:p w14:paraId="011C1D73" w14:textId="77777777" w:rsidR="00C72F07" w:rsidRDefault="00C72F07" w:rsidP="00C72F07">
      <w:pPr>
        <w:spacing w:line="259" w:lineRule="auto"/>
        <w:rPr>
          <w:rFonts w:ascii="Century Gothic" w:hAnsi="Century Gothic"/>
          <w:b/>
          <w:bCs/>
        </w:rPr>
      </w:pPr>
    </w:p>
    <w:p w14:paraId="5D5901BC" w14:textId="538830C3" w:rsidR="005C7634" w:rsidRPr="0071270E" w:rsidRDefault="00847380" w:rsidP="00C72F07">
      <w:pPr>
        <w:spacing w:line="259" w:lineRule="auto"/>
        <w:jc w:val="center"/>
        <w:rPr>
          <w:rFonts w:ascii="Century Gothic" w:hAnsi="Century Gothic"/>
          <w:b/>
          <w:bCs/>
          <w:u w:val="single"/>
        </w:rPr>
      </w:pPr>
      <w:r w:rsidRPr="0071270E">
        <w:rPr>
          <w:rFonts w:ascii="Century Gothic" w:hAnsi="Century Gothic"/>
          <w:b/>
          <w:bCs/>
          <w:u w:val="single"/>
        </w:rPr>
        <w:t>Touch Policy</w:t>
      </w:r>
    </w:p>
    <w:p w14:paraId="29804E86" w14:textId="77777777" w:rsidR="00C72F07" w:rsidRPr="00C72F07" w:rsidRDefault="00C72F07" w:rsidP="00C72F07">
      <w:pPr>
        <w:spacing w:line="259" w:lineRule="auto"/>
        <w:rPr>
          <w:rFonts w:ascii="Century Gothic" w:hAnsi="Century Gothic"/>
          <w:b/>
          <w:bCs/>
        </w:rPr>
      </w:pPr>
    </w:p>
    <w:p w14:paraId="3AA46828" w14:textId="77777777" w:rsidR="005C7634" w:rsidRPr="00220526" w:rsidRDefault="00847380" w:rsidP="00C72F07">
      <w:pPr>
        <w:spacing w:after="12"/>
        <w:rPr>
          <w:rFonts w:ascii="Century Gothic" w:hAnsi="Century Gothic"/>
        </w:rPr>
      </w:pPr>
      <w:r w:rsidRPr="00220526">
        <w:rPr>
          <w:rFonts w:ascii="Century Gothic" w:eastAsia="Times New Roman" w:hAnsi="Century Gothic" w:cs="Times New Roman"/>
        </w:rPr>
        <w:t xml:space="preserve">Positive physical contact is necessary for healthy growth and development. Examples of appropriate touch include: </w:t>
      </w:r>
    </w:p>
    <w:p w14:paraId="503C9EB9" w14:textId="77777777" w:rsidR="005C7634" w:rsidRPr="00220526" w:rsidRDefault="00847380" w:rsidP="00C72F07">
      <w:pPr>
        <w:spacing w:after="20" w:line="259" w:lineRule="auto"/>
        <w:ind w:left="21" w:firstLine="0"/>
        <w:rPr>
          <w:rFonts w:ascii="Century Gothic" w:hAnsi="Century Gothic"/>
        </w:rPr>
      </w:pPr>
      <w:r w:rsidRPr="00220526">
        <w:rPr>
          <w:rFonts w:ascii="Century Gothic" w:eastAsia="Times New Roman" w:hAnsi="Century Gothic" w:cs="Times New Roman"/>
        </w:rPr>
        <w:t xml:space="preserve"> </w:t>
      </w:r>
    </w:p>
    <w:p w14:paraId="40A1F107" w14:textId="411F78CF"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Hugs, holding hands, back-rubbing and lap sitting to build self-esteem or to comfort </w:t>
      </w:r>
      <w:r w:rsidR="00F17081" w:rsidRPr="00220526">
        <w:rPr>
          <w:rFonts w:ascii="Century Gothic" w:eastAsia="Times New Roman" w:hAnsi="Century Gothic" w:cs="Times New Roman"/>
        </w:rPr>
        <w:t>child.</w:t>
      </w:r>
      <w:r w:rsidRPr="00220526">
        <w:rPr>
          <w:rFonts w:ascii="Century Gothic" w:eastAsia="Times New Roman" w:hAnsi="Century Gothic" w:cs="Times New Roman"/>
        </w:rPr>
        <w:t xml:space="preserve"> </w:t>
      </w:r>
    </w:p>
    <w:p w14:paraId="1FA880DF" w14:textId="70B14B08"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Reassuring touches on shoulders to provide </w:t>
      </w:r>
      <w:r w:rsidR="00F17081" w:rsidRPr="00220526">
        <w:rPr>
          <w:rFonts w:ascii="Century Gothic" w:eastAsia="Times New Roman" w:hAnsi="Century Gothic" w:cs="Times New Roman"/>
        </w:rPr>
        <w:t>support.</w:t>
      </w:r>
      <w:r w:rsidRPr="00220526">
        <w:rPr>
          <w:rFonts w:ascii="Century Gothic" w:eastAsia="Times New Roman" w:hAnsi="Century Gothic" w:cs="Times New Roman"/>
        </w:rPr>
        <w:t xml:space="preserve"> </w:t>
      </w:r>
    </w:p>
    <w:p w14:paraId="1E64B0FF" w14:textId="1DAFA3E5"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Hygienic, such as diapering and </w:t>
      </w:r>
      <w:r w:rsidR="00F17081" w:rsidRPr="00220526">
        <w:rPr>
          <w:rFonts w:ascii="Century Gothic" w:eastAsia="Times New Roman" w:hAnsi="Century Gothic" w:cs="Times New Roman"/>
        </w:rPr>
        <w:t>handwashing</w:t>
      </w:r>
      <w:r w:rsidRPr="00220526">
        <w:rPr>
          <w:rFonts w:ascii="Century Gothic" w:eastAsia="Times New Roman" w:hAnsi="Century Gothic" w:cs="Times New Roman"/>
        </w:rPr>
        <w:t xml:space="preserve"> </w:t>
      </w:r>
    </w:p>
    <w:p w14:paraId="17E6F324" w14:textId="77777777"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Responses to ensure safety of child (holding hands to cross the street, holding child gently but firmly during a tantrum when their actions are endangering themselves or others) </w:t>
      </w:r>
      <w:r w:rsidRPr="00220526">
        <w:rPr>
          <w:rFonts w:ascii="Century Gothic" w:eastAsia="Times New Roman" w:hAnsi="Century Gothic" w:cs="Times New Roman"/>
          <w:i/>
        </w:rPr>
        <w:t xml:space="preserve">[Parent/guardian initials _________] </w:t>
      </w:r>
    </w:p>
    <w:p w14:paraId="120A7104" w14:textId="77777777" w:rsidR="005C7634" w:rsidRPr="00220526" w:rsidRDefault="00847380" w:rsidP="00C72F07">
      <w:pPr>
        <w:spacing w:line="259" w:lineRule="auto"/>
        <w:ind w:left="21" w:firstLine="0"/>
        <w:rPr>
          <w:rFonts w:ascii="Century Gothic" w:hAnsi="Century Gothic"/>
        </w:rPr>
      </w:pPr>
      <w:r w:rsidRPr="00220526">
        <w:rPr>
          <w:rFonts w:ascii="Century Gothic" w:eastAsia="Times New Roman" w:hAnsi="Century Gothic" w:cs="Times New Roman"/>
        </w:rPr>
        <w:t xml:space="preserve">                </w:t>
      </w:r>
    </w:p>
    <w:p w14:paraId="178DC9E5" w14:textId="652EBE52" w:rsidR="005C7634" w:rsidRPr="0071270E" w:rsidRDefault="00847380" w:rsidP="00C72F07">
      <w:pPr>
        <w:spacing w:line="259" w:lineRule="auto"/>
        <w:ind w:left="21" w:firstLine="0"/>
        <w:jc w:val="center"/>
        <w:rPr>
          <w:rFonts w:ascii="Century Gothic" w:hAnsi="Century Gothic"/>
          <w:u w:val="single"/>
        </w:rPr>
      </w:pPr>
      <w:r w:rsidRPr="0071270E">
        <w:rPr>
          <w:rFonts w:ascii="Century Gothic" w:hAnsi="Century Gothic"/>
          <w:b/>
          <w:bCs/>
          <w:u w:val="single"/>
        </w:rPr>
        <w:t>Persons Authorized to Pick Up Child</w:t>
      </w:r>
    </w:p>
    <w:p w14:paraId="3587089E" w14:textId="77777777" w:rsidR="005C7634" w:rsidRPr="00220526" w:rsidRDefault="00847380" w:rsidP="00C72F07">
      <w:pPr>
        <w:spacing w:after="23" w:line="259" w:lineRule="auto"/>
        <w:ind w:left="52" w:firstLine="0"/>
        <w:rPr>
          <w:rFonts w:ascii="Century Gothic" w:hAnsi="Century Gothic"/>
        </w:rPr>
      </w:pPr>
      <w:r w:rsidRPr="00220526">
        <w:rPr>
          <w:rFonts w:ascii="Century Gothic" w:hAnsi="Century Gothic"/>
        </w:rPr>
        <w:t xml:space="preserve"> </w:t>
      </w:r>
    </w:p>
    <w:p w14:paraId="1862789B" w14:textId="77777777"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Children/youth are released only to persons listed on child's AF 1181 or whom the biological parents have provided written and verbal authorization absent a child custody order or divorce decree limiting parental rights. </w:t>
      </w:r>
    </w:p>
    <w:p w14:paraId="14B998AB" w14:textId="77777777"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Children/youth will be released to either biological parent absent a child custody order or divorce decree limiting parental rights. </w:t>
      </w:r>
    </w:p>
    <w:p w14:paraId="2F22A11A" w14:textId="77777777"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lastRenderedPageBreak/>
        <w:t xml:space="preserve">Any child custody order, divorce decree limiting parental rights, or other court documents must be reviewed by the Installation Legal Office for guidance regarding release authorization upon receipt. </w:t>
      </w:r>
    </w:p>
    <w:p w14:paraId="5E8B3923" w14:textId="5F10D155" w:rsidR="005C7634" w:rsidRPr="00220526" w:rsidRDefault="00847380" w:rsidP="00C72F07">
      <w:pPr>
        <w:numPr>
          <w:ilvl w:val="0"/>
          <w:numId w:val="1"/>
        </w:numPr>
        <w:spacing w:after="12"/>
        <w:ind w:hanging="291"/>
        <w:rPr>
          <w:rFonts w:ascii="Century Gothic" w:hAnsi="Century Gothic"/>
        </w:rPr>
      </w:pPr>
      <w:r w:rsidRPr="00220526">
        <w:rPr>
          <w:rFonts w:ascii="Century Gothic" w:eastAsia="Times New Roman" w:hAnsi="Century Gothic" w:cs="Times New Roman"/>
        </w:rPr>
        <w:t xml:space="preserve">Children are not permitted to leave unaccompanied, are not released to siblings less than 14 years of </w:t>
      </w:r>
      <w:r w:rsidR="00F17081" w:rsidRPr="00220526">
        <w:rPr>
          <w:rFonts w:ascii="Century Gothic" w:eastAsia="Times New Roman" w:hAnsi="Century Gothic" w:cs="Times New Roman"/>
        </w:rPr>
        <w:t>age and</w:t>
      </w:r>
      <w:r w:rsidRPr="00220526">
        <w:rPr>
          <w:rFonts w:ascii="Century Gothic" w:eastAsia="Times New Roman" w:hAnsi="Century Gothic" w:cs="Times New Roman"/>
        </w:rPr>
        <w:t xml:space="preserve"> are permitted to leave for school and regularly scheduled activities only with parent permission. </w:t>
      </w:r>
    </w:p>
    <w:p w14:paraId="1E1BD3A0" w14:textId="77777777" w:rsidR="005C7634" w:rsidRPr="00220526" w:rsidRDefault="00847380" w:rsidP="00C72F07">
      <w:pPr>
        <w:spacing w:line="259" w:lineRule="auto"/>
        <w:ind w:left="651" w:firstLine="0"/>
        <w:rPr>
          <w:rFonts w:ascii="Century Gothic" w:hAnsi="Century Gothic"/>
        </w:rPr>
      </w:pPr>
      <w:r w:rsidRPr="00220526">
        <w:rPr>
          <w:rFonts w:ascii="Century Gothic" w:eastAsia="Times New Roman" w:hAnsi="Century Gothic" w:cs="Times New Roman"/>
        </w:rPr>
        <w:t xml:space="preserve"> </w:t>
      </w:r>
    </w:p>
    <w:p w14:paraId="5608E724" w14:textId="77777777" w:rsidR="00C72F07" w:rsidRDefault="00C72F07" w:rsidP="00C72F07">
      <w:pPr>
        <w:spacing w:after="12"/>
        <w:ind w:left="31"/>
        <w:rPr>
          <w:rFonts w:ascii="Century Gothic" w:eastAsia="Times New Roman" w:hAnsi="Century Gothic" w:cs="Times New Roman"/>
        </w:rPr>
      </w:pPr>
    </w:p>
    <w:p w14:paraId="2C9267C9" w14:textId="1CDC99E7" w:rsidR="005C7634" w:rsidRPr="00220526" w:rsidRDefault="00847380" w:rsidP="00C72F07">
      <w:pPr>
        <w:spacing w:after="12"/>
        <w:ind w:left="31"/>
        <w:rPr>
          <w:rFonts w:ascii="Century Gothic" w:hAnsi="Century Gothic"/>
        </w:rPr>
      </w:pPr>
      <w:r w:rsidRPr="00220526">
        <w:rPr>
          <w:rFonts w:ascii="Century Gothic" w:eastAsia="Times New Roman" w:hAnsi="Century Gothic" w:cs="Times New Roman"/>
        </w:rPr>
        <w:t xml:space="preserve">If provider is not familiar with the authorized person, </w:t>
      </w:r>
    </w:p>
    <w:p w14:paraId="07A44883" w14:textId="77777777" w:rsidR="005C7634" w:rsidRPr="00220526" w:rsidRDefault="00847380" w:rsidP="00C72F07">
      <w:pPr>
        <w:spacing w:after="12"/>
        <w:ind w:left="31"/>
        <w:rPr>
          <w:rFonts w:ascii="Century Gothic" w:hAnsi="Century Gothic"/>
        </w:rPr>
      </w:pPr>
      <w:r w:rsidRPr="00220526">
        <w:rPr>
          <w:rFonts w:ascii="Century Gothic" w:eastAsia="Times New Roman" w:hAnsi="Century Gothic" w:cs="Times New Roman"/>
        </w:rPr>
        <w:t xml:space="preserve">I will request photo identification before the child is released. It is important to keep all contact information current, so please notify provider if contact information for any authorized persons has changed. </w:t>
      </w:r>
    </w:p>
    <w:p w14:paraId="447E8FCC" w14:textId="77777777" w:rsidR="005C7634" w:rsidRPr="00220526" w:rsidRDefault="00847380" w:rsidP="00C72F07">
      <w:pPr>
        <w:spacing w:line="259" w:lineRule="auto"/>
        <w:ind w:left="16"/>
        <w:rPr>
          <w:rFonts w:ascii="Century Gothic" w:hAnsi="Century Gothic"/>
        </w:rPr>
      </w:pPr>
      <w:r w:rsidRPr="00220526">
        <w:rPr>
          <w:rFonts w:ascii="Century Gothic" w:eastAsia="Times New Roman" w:hAnsi="Century Gothic" w:cs="Times New Roman"/>
          <w:i/>
        </w:rPr>
        <w:t xml:space="preserve">[Parent/guardian initials _________] </w:t>
      </w:r>
    </w:p>
    <w:p w14:paraId="465F6684"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54ECB4E3"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17E447A0" w14:textId="77777777" w:rsidR="005C7634" w:rsidRPr="00220526" w:rsidRDefault="00847380" w:rsidP="00C72F07">
      <w:pPr>
        <w:ind w:left="16" w:right="5"/>
        <w:rPr>
          <w:rFonts w:ascii="Century Gothic" w:hAnsi="Century Gothic"/>
        </w:rPr>
      </w:pPr>
      <w:r w:rsidRPr="00220526">
        <w:rPr>
          <w:rFonts w:ascii="Century Gothic" w:hAnsi="Century Gothic"/>
        </w:rPr>
        <w:t xml:space="preserve">If a child continuously harms another child during care, I will immediately meet with you to develop a behavioral plan.  </w:t>
      </w:r>
    </w:p>
    <w:p w14:paraId="2B9C92D4" w14:textId="77777777" w:rsidR="005C7634" w:rsidRPr="00220526" w:rsidRDefault="00847380" w:rsidP="00C72F07">
      <w:pPr>
        <w:pStyle w:val="Heading1"/>
        <w:ind w:left="-5"/>
        <w:jc w:val="both"/>
        <w:rPr>
          <w:rFonts w:ascii="Century Gothic" w:hAnsi="Century Gothic"/>
        </w:rPr>
      </w:pPr>
      <w:r w:rsidRPr="00220526">
        <w:rPr>
          <w:rFonts w:ascii="Century Gothic" w:hAnsi="Century Gothic"/>
        </w:rPr>
        <w:t xml:space="preserve">[Parent/guardian initials _________] </w:t>
      </w:r>
    </w:p>
    <w:p w14:paraId="30B9905B" w14:textId="77777777" w:rsidR="005C7634" w:rsidRPr="00220526" w:rsidRDefault="00847380" w:rsidP="00C72F07">
      <w:pPr>
        <w:spacing w:line="259" w:lineRule="auto"/>
        <w:ind w:left="0" w:firstLine="0"/>
        <w:rPr>
          <w:rFonts w:ascii="Century Gothic" w:hAnsi="Century Gothic"/>
        </w:rPr>
      </w:pPr>
      <w:r w:rsidRPr="00220526">
        <w:rPr>
          <w:rFonts w:ascii="Century Gothic" w:hAnsi="Century Gothic"/>
          <w:sz w:val="25"/>
        </w:rPr>
        <w:t xml:space="preserve"> </w:t>
      </w:r>
    </w:p>
    <w:p w14:paraId="7F3C4EDF" w14:textId="77777777" w:rsidR="00FB0D53" w:rsidRDefault="00FB0D53" w:rsidP="00C72F07">
      <w:pPr>
        <w:spacing w:line="259" w:lineRule="auto"/>
        <w:jc w:val="center"/>
        <w:rPr>
          <w:rFonts w:ascii="Century Gothic" w:hAnsi="Century Gothic"/>
          <w:b/>
          <w:bCs/>
        </w:rPr>
      </w:pPr>
    </w:p>
    <w:p w14:paraId="59E3B585" w14:textId="6074E32E" w:rsidR="005C7634" w:rsidRPr="0071270E" w:rsidRDefault="00847380" w:rsidP="00C72F07">
      <w:pPr>
        <w:spacing w:line="259" w:lineRule="auto"/>
        <w:jc w:val="center"/>
        <w:rPr>
          <w:rFonts w:ascii="Century Gothic" w:hAnsi="Century Gothic"/>
          <w:b/>
          <w:bCs/>
          <w:u w:val="single"/>
        </w:rPr>
      </w:pPr>
      <w:r w:rsidRPr="0071270E">
        <w:rPr>
          <w:rFonts w:ascii="Century Gothic" w:hAnsi="Century Gothic"/>
          <w:b/>
          <w:bCs/>
          <w:u w:val="single"/>
        </w:rPr>
        <w:t>Parent Conferences</w:t>
      </w:r>
    </w:p>
    <w:p w14:paraId="0FB78D94"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0FBF2D93" w14:textId="77777777" w:rsidR="005C7634" w:rsidRPr="00220526" w:rsidRDefault="00847380" w:rsidP="00C72F07">
      <w:pPr>
        <w:ind w:left="16" w:right="5"/>
        <w:rPr>
          <w:rFonts w:ascii="Century Gothic" w:hAnsi="Century Gothic"/>
        </w:rPr>
      </w:pPr>
      <w:r w:rsidRPr="00220526">
        <w:rPr>
          <w:rFonts w:ascii="Century Gothic" w:hAnsi="Century Gothic"/>
        </w:rPr>
        <w:t xml:space="preserve">Provider will maintain observation records for each child. Provider will hold a parent/guardian conference for each child at least once a year to discuss progress while in provider’s care. While this provides an opportunity to express any concerns or problems, always feel free to speak to me about your child or discuss any concerns at ANY TIME. </w:t>
      </w:r>
    </w:p>
    <w:p w14:paraId="34442CD5" w14:textId="77777777" w:rsidR="005C7634" w:rsidRPr="00220526" w:rsidRDefault="00847380" w:rsidP="00C72F07">
      <w:pPr>
        <w:pStyle w:val="Heading1"/>
        <w:ind w:left="-5"/>
        <w:jc w:val="both"/>
        <w:rPr>
          <w:rFonts w:ascii="Century Gothic" w:hAnsi="Century Gothic"/>
        </w:rPr>
      </w:pPr>
      <w:r w:rsidRPr="00220526">
        <w:rPr>
          <w:rFonts w:ascii="Century Gothic" w:hAnsi="Century Gothic"/>
        </w:rPr>
        <w:t xml:space="preserve">[Parent/guardian initials _________] </w:t>
      </w:r>
    </w:p>
    <w:p w14:paraId="3678A558" w14:textId="77777777" w:rsidR="005C7634" w:rsidRPr="00220526" w:rsidRDefault="00847380" w:rsidP="00C72F07">
      <w:pPr>
        <w:spacing w:line="259" w:lineRule="auto"/>
        <w:ind w:left="52" w:firstLine="0"/>
        <w:rPr>
          <w:rFonts w:ascii="Century Gothic" w:hAnsi="Century Gothic"/>
        </w:rPr>
      </w:pPr>
      <w:r w:rsidRPr="00220526">
        <w:rPr>
          <w:rFonts w:ascii="Century Gothic" w:hAnsi="Century Gothic"/>
        </w:rPr>
        <w:t xml:space="preserve"> </w:t>
      </w:r>
    </w:p>
    <w:p w14:paraId="174DC072" w14:textId="77777777" w:rsidR="00C72F07" w:rsidRDefault="00C72F07" w:rsidP="00C72F07">
      <w:pPr>
        <w:spacing w:line="259" w:lineRule="auto"/>
        <w:jc w:val="center"/>
        <w:rPr>
          <w:rFonts w:ascii="Century Gothic" w:hAnsi="Century Gothic"/>
          <w:b/>
          <w:bCs/>
        </w:rPr>
      </w:pPr>
    </w:p>
    <w:p w14:paraId="7DCE809F" w14:textId="77777777" w:rsidR="00FB0D53" w:rsidRDefault="00FB0D53" w:rsidP="00C72F07">
      <w:pPr>
        <w:spacing w:line="259" w:lineRule="auto"/>
        <w:jc w:val="center"/>
        <w:rPr>
          <w:rFonts w:ascii="Century Gothic" w:hAnsi="Century Gothic"/>
          <w:b/>
          <w:bCs/>
        </w:rPr>
      </w:pPr>
    </w:p>
    <w:p w14:paraId="4D6C0320" w14:textId="47AAC82F" w:rsidR="005C7634" w:rsidRPr="0071270E" w:rsidRDefault="00847380" w:rsidP="00C72F07">
      <w:pPr>
        <w:spacing w:line="259" w:lineRule="auto"/>
        <w:jc w:val="center"/>
        <w:rPr>
          <w:rFonts w:ascii="Century Gothic" w:hAnsi="Century Gothic"/>
          <w:b/>
          <w:bCs/>
          <w:u w:val="single"/>
        </w:rPr>
      </w:pPr>
      <w:r w:rsidRPr="0071270E">
        <w:rPr>
          <w:rFonts w:ascii="Century Gothic" w:hAnsi="Century Gothic"/>
          <w:b/>
          <w:bCs/>
          <w:u w:val="single"/>
        </w:rPr>
        <w:t>Inclement Weather</w:t>
      </w:r>
    </w:p>
    <w:p w14:paraId="43C0BA84"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53C03644" w14:textId="77777777" w:rsidR="005C7634" w:rsidRPr="00220526" w:rsidRDefault="00847380" w:rsidP="00C72F07">
      <w:pPr>
        <w:ind w:right="5"/>
        <w:rPr>
          <w:rFonts w:ascii="Century Gothic" w:hAnsi="Century Gothic"/>
        </w:rPr>
      </w:pPr>
      <w:r w:rsidRPr="00220526">
        <w:rPr>
          <w:rFonts w:ascii="Century Gothic" w:hAnsi="Century Gothic"/>
        </w:rPr>
        <w:t xml:space="preserve">If a hurricane or tornado warning is in effect, parent/guardian will immediately be notified. Parent/guardian will decide between picking up child and leaving them in care with provider. Provider and all children will take shelter in the hallway where there are no windows. Provider will not be held responsible for any injury or death that may occur during this time. In cases of emergency evacuation, parent/guardian will be called to pick up child immediately. These are normal paid childcare days. </w:t>
      </w:r>
    </w:p>
    <w:p w14:paraId="0FEEA027" w14:textId="77777777" w:rsidR="005C7634" w:rsidRPr="00220526" w:rsidRDefault="00847380" w:rsidP="00C72F07">
      <w:pPr>
        <w:pStyle w:val="Heading1"/>
        <w:ind w:left="-5"/>
        <w:jc w:val="both"/>
        <w:rPr>
          <w:rFonts w:ascii="Century Gothic" w:hAnsi="Century Gothic"/>
        </w:rPr>
      </w:pPr>
      <w:r w:rsidRPr="00220526">
        <w:rPr>
          <w:rFonts w:ascii="Century Gothic" w:hAnsi="Century Gothic"/>
        </w:rPr>
        <w:t xml:space="preserve">[Parent/guardian initials _________] </w:t>
      </w:r>
    </w:p>
    <w:p w14:paraId="5082BCA7" w14:textId="77777777" w:rsidR="005C7634" w:rsidRPr="00220526" w:rsidRDefault="00847380" w:rsidP="00C72F07">
      <w:pPr>
        <w:spacing w:line="259" w:lineRule="auto"/>
        <w:ind w:left="52" w:firstLine="0"/>
        <w:rPr>
          <w:rFonts w:ascii="Century Gothic" w:hAnsi="Century Gothic"/>
        </w:rPr>
      </w:pPr>
      <w:r w:rsidRPr="00220526">
        <w:rPr>
          <w:rFonts w:ascii="Century Gothic" w:hAnsi="Century Gothic"/>
        </w:rPr>
        <w:t xml:space="preserve"> </w:t>
      </w:r>
    </w:p>
    <w:p w14:paraId="1B525E24" w14:textId="77777777" w:rsidR="00C72F07" w:rsidRDefault="00C72F07" w:rsidP="00C72F07">
      <w:pPr>
        <w:spacing w:line="259" w:lineRule="auto"/>
        <w:jc w:val="center"/>
        <w:rPr>
          <w:rFonts w:ascii="Century Gothic" w:hAnsi="Century Gothic"/>
          <w:b/>
          <w:bCs/>
        </w:rPr>
      </w:pPr>
    </w:p>
    <w:p w14:paraId="22052615" w14:textId="77777777" w:rsidR="00C72F07" w:rsidRDefault="00C72F07" w:rsidP="00C72F07">
      <w:pPr>
        <w:spacing w:line="259" w:lineRule="auto"/>
        <w:jc w:val="center"/>
        <w:rPr>
          <w:rFonts w:ascii="Century Gothic" w:hAnsi="Century Gothic"/>
          <w:b/>
          <w:bCs/>
        </w:rPr>
      </w:pPr>
    </w:p>
    <w:p w14:paraId="7E1AE727" w14:textId="77777777" w:rsidR="009D588D" w:rsidRDefault="009D588D" w:rsidP="00C72F07">
      <w:pPr>
        <w:spacing w:line="259" w:lineRule="auto"/>
        <w:jc w:val="center"/>
        <w:rPr>
          <w:rFonts w:ascii="Century Gothic" w:hAnsi="Century Gothic"/>
          <w:b/>
          <w:bCs/>
        </w:rPr>
      </w:pPr>
    </w:p>
    <w:p w14:paraId="428C2D42" w14:textId="7BEA03CB" w:rsidR="005C7634" w:rsidRPr="00D639EF" w:rsidRDefault="00847380" w:rsidP="00C72F07">
      <w:pPr>
        <w:spacing w:line="259" w:lineRule="auto"/>
        <w:jc w:val="center"/>
        <w:rPr>
          <w:rFonts w:ascii="Century Gothic" w:hAnsi="Century Gothic"/>
          <w:u w:val="single"/>
        </w:rPr>
      </w:pPr>
      <w:r w:rsidRPr="00D639EF">
        <w:rPr>
          <w:rFonts w:ascii="Century Gothic" w:hAnsi="Century Gothic"/>
          <w:b/>
          <w:bCs/>
          <w:u w:val="single"/>
        </w:rPr>
        <w:t>Transportation/Field Trips</w:t>
      </w:r>
    </w:p>
    <w:p w14:paraId="16B1079C" w14:textId="77777777" w:rsidR="005C7634" w:rsidRPr="00220526" w:rsidRDefault="00847380" w:rsidP="00C72F07">
      <w:pPr>
        <w:spacing w:line="259" w:lineRule="auto"/>
        <w:ind w:left="52" w:firstLine="0"/>
        <w:rPr>
          <w:rFonts w:ascii="Century Gothic" w:hAnsi="Century Gothic"/>
        </w:rPr>
      </w:pPr>
      <w:r w:rsidRPr="00220526">
        <w:rPr>
          <w:rFonts w:ascii="Century Gothic" w:hAnsi="Century Gothic"/>
        </w:rPr>
        <w:t xml:space="preserve"> </w:t>
      </w:r>
    </w:p>
    <w:p w14:paraId="207D9BDA" w14:textId="4254E0AC" w:rsidR="005C7634" w:rsidRPr="00220526" w:rsidRDefault="00847380" w:rsidP="00C72F07">
      <w:pPr>
        <w:ind w:left="16" w:right="5"/>
        <w:rPr>
          <w:rFonts w:ascii="Century Gothic" w:hAnsi="Century Gothic"/>
        </w:rPr>
      </w:pPr>
      <w:r w:rsidRPr="00220526">
        <w:rPr>
          <w:rFonts w:ascii="Century Gothic" w:hAnsi="Century Gothic"/>
        </w:rPr>
        <w:t xml:space="preserve">Provider does not frequently plan field trips out of the </w:t>
      </w:r>
      <w:r w:rsidR="00F17081" w:rsidRPr="00220526">
        <w:rPr>
          <w:rFonts w:ascii="Century Gothic" w:hAnsi="Century Gothic"/>
        </w:rPr>
        <w:t>childcare</w:t>
      </w:r>
      <w:r w:rsidRPr="00220526">
        <w:rPr>
          <w:rFonts w:ascii="Century Gothic" w:hAnsi="Century Gothic"/>
        </w:rPr>
        <w:t xml:space="preserve"> home that requires transportation. However, provider will plan activities that are considered field trips, such as walks and wagon rides around the neighborhood. For child participation, parents must sign the Travel &amp; Activity Authorization Form. If provider does plan to take children away from the home, parents will be notified before of the destination and purpose and notified upon arrival back at my home. </w:t>
      </w:r>
      <w:r w:rsidRPr="00220526">
        <w:rPr>
          <w:rFonts w:ascii="Century Gothic" w:hAnsi="Century Gothic"/>
          <w:sz w:val="25"/>
        </w:rPr>
        <w:t xml:space="preserve">[Parent/guardian initials _________] </w:t>
      </w:r>
    </w:p>
    <w:p w14:paraId="0DD0CC2C"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2C8242A2" w14:textId="08DA5671" w:rsidR="005C7634" w:rsidRPr="00D639EF" w:rsidRDefault="00847380" w:rsidP="00C72F07">
      <w:pPr>
        <w:spacing w:line="259" w:lineRule="auto"/>
        <w:ind w:left="21" w:firstLine="0"/>
        <w:jc w:val="center"/>
        <w:rPr>
          <w:rFonts w:ascii="Century Gothic" w:hAnsi="Century Gothic"/>
          <w:b/>
          <w:bCs/>
          <w:u w:val="single"/>
        </w:rPr>
      </w:pPr>
      <w:r w:rsidRPr="00D639EF">
        <w:rPr>
          <w:rFonts w:ascii="Century Gothic" w:hAnsi="Century Gothic"/>
          <w:b/>
          <w:bCs/>
          <w:color w:val="212121"/>
          <w:u w:val="single"/>
        </w:rPr>
        <w:t>Illness/Injury/Emergencies</w:t>
      </w:r>
    </w:p>
    <w:p w14:paraId="1C42FD52" w14:textId="77777777" w:rsidR="005C7634" w:rsidRPr="00220526" w:rsidRDefault="00847380" w:rsidP="00C72F07">
      <w:pPr>
        <w:spacing w:after="270" w:line="249" w:lineRule="auto"/>
        <w:ind w:left="16"/>
        <w:rPr>
          <w:rFonts w:ascii="Century Gothic" w:hAnsi="Century Gothic"/>
        </w:rPr>
      </w:pPr>
      <w:r w:rsidRPr="00220526">
        <w:rPr>
          <w:rFonts w:ascii="Century Gothic" w:eastAsia="Times New Roman" w:hAnsi="Century Gothic" w:cs="Times New Roman"/>
          <w:color w:val="212121"/>
        </w:rPr>
        <w:t>It is the intention of the Family Child Care Program to ensure that each child has a happy and healthy experience while entrusted in my care. The following guidelines will assist in determining when your child may return to the program following illness or contagious disease. Please be respectful and apply these guidelines to ensure we maintain a healthy environment for all children.</w:t>
      </w:r>
      <w:r w:rsidRPr="00220526">
        <w:rPr>
          <w:rFonts w:ascii="Century Gothic" w:eastAsia="Times New Roman" w:hAnsi="Century Gothic" w:cs="Times New Roman"/>
          <w:color w:val="212121"/>
          <w:sz w:val="19"/>
        </w:rPr>
        <w:t xml:space="preserve"> </w:t>
      </w:r>
    </w:p>
    <w:p w14:paraId="50FCFCAB" w14:textId="77777777" w:rsidR="005C7634" w:rsidRPr="00220526" w:rsidRDefault="00847380" w:rsidP="00C72F07">
      <w:pPr>
        <w:spacing w:after="10" w:line="249" w:lineRule="auto"/>
        <w:ind w:left="16"/>
        <w:rPr>
          <w:rFonts w:ascii="Century Gothic" w:hAnsi="Century Gothic"/>
        </w:rPr>
      </w:pPr>
      <w:r w:rsidRPr="00220526">
        <w:rPr>
          <w:rFonts w:ascii="Century Gothic" w:eastAsia="Times New Roman" w:hAnsi="Century Gothic" w:cs="Times New Roman"/>
          <w:color w:val="212121"/>
        </w:rPr>
        <w:t>No child will be admitted if the following conditions are present:</w:t>
      </w:r>
      <w:r w:rsidRPr="00220526">
        <w:rPr>
          <w:rFonts w:ascii="Century Gothic" w:eastAsia="Times New Roman" w:hAnsi="Century Gothic" w:cs="Times New Roman"/>
          <w:color w:val="212121"/>
          <w:sz w:val="19"/>
        </w:rPr>
        <w:t xml:space="preserve"> </w:t>
      </w:r>
    </w:p>
    <w:tbl>
      <w:tblPr>
        <w:tblStyle w:val="TableGrid"/>
        <w:tblW w:w="9350" w:type="dxa"/>
        <w:tblInd w:w="26" w:type="dxa"/>
        <w:tblCellMar>
          <w:top w:w="21" w:type="dxa"/>
          <w:left w:w="14" w:type="dxa"/>
          <w:right w:w="22" w:type="dxa"/>
        </w:tblCellMar>
        <w:tblLook w:val="04A0" w:firstRow="1" w:lastRow="0" w:firstColumn="1" w:lastColumn="0" w:noHBand="0" w:noVBand="1"/>
      </w:tblPr>
      <w:tblGrid>
        <w:gridCol w:w="4642"/>
        <w:gridCol w:w="4708"/>
      </w:tblGrid>
      <w:tr w:rsidR="005C7634" w:rsidRPr="00C72F07" w14:paraId="5330878E" w14:textId="77777777">
        <w:trPr>
          <w:trHeight w:val="317"/>
        </w:trPr>
        <w:tc>
          <w:tcPr>
            <w:tcW w:w="4642" w:type="dxa"/>
            <w:tcBorders>
              <w:top w:val="single" w:sz="4" w:space="0" w:color="000000"/>
              <w:left w:val="single" w:sz="4" w:space="0" w:color="000000"/>
              <w:bottom w:val="single" w:sz="4" w:space="0" w:color="000000"/>
              <w:right w:val="single" w:sz="4" w:space="0" w:color="000000"/>
            </w:tcBorders>
          </w:tcPr>
          <w:p w14:paraId="147609B6" w14:textId="77777777" w:rsidR="005C7634" w:rsidRPr="00C72F07" w:rsidRDefault="00847380" w:rsidP="00C72F07">
            <w:pPr>
              <w:spacing w:line="259" w:lineRule="auto"/>
              <w:ind w:left="0" w:firstLine="0"/>
              <w:rPr>
                <w:rFonts w:ascii="Century Gothic" w:hAnsi="Century Gothic"/>
                <w:b/>
                <w:bCs/>
              </w:rPr>
            </w:pPr>
            <w:r w:rsidRPr="00C72F07">
              <w:rPr>
                <w:rFonts w:ascii="Century Gothic" w:eastAsia="Times New Roman" w:hAnsi="Century Gothic" w:cs="Times New Roman"/>
                <w:b/>
                <w:bCs/>
                <w:color w:val="212121"/>
              </w:rPr>
              <w:t>Condition</w:t>
            </w:r>
            <w:r w:rsidRPr="00C72F07">
              <w:rPr>
                <w:rFonts w:ascii="Century Gothic" w:eastAsia="Times New Roman" w:hAnsi="Century Gothic" w:cs="Times New Roman"/>
                <w:b/>
                <w:bCs/>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0F5F3993" w14:textId="77777777" w:rsidR="005C7634" w:rsidRPr="00C72F07" w:rsidRDefault="00847380" w:rsidP="00C72F07">
            <w:pPr>
              <w:spacing w:line="259" w:lineRule="auto"/>
              <w:ind w:left="0" w:firstLine="0"/>
              <w:rPr>
                <w:rFonts w:ascii="Century Gothic" w:hAnsi="Century Gothic"/>
                <w:b/>
                <w:bCs/>
              </w:rPr>
            </w:pPr>
            <w:r w:rsidRPr="00C72F07">
              <w:rPr>
                <w:rFonts w:ascii="Century Gothic" w:eastAsia="Times New Roman" w:hAnsi="Century Gothic" w:cs="Times New Roman"/>
                <w:b/>
                <w:bCs/>
                <w:color w:val="212121"/>
              </w:rPr>
              <w:t>Can Return to Care When:</w:t>
            </w:r>
            <w:r w:rsidRPr="00C72F07">
              <w:rPr>
                <w:rFonts w:ascii="Century Gothic" w:eastAsia="Times New Roman" w:hAnsi="Century Gothic" w:cs="Times New Roman"/>
                <w:b/>
                <w:bCs/>
                <w:color w:val="212121"/>
                <w:sz w:val="19"/>
              </w:rPr>
              <w:t xml:space="preserve"> </w:t>
            </w:r>
          </w:p>
        </w:tc>
      </w:tr>
      <w:tr w:rsidR="005C7634" w:rsidRPr="00220526" w14:paraId="222D3312" w14:textId="77777777">
        <w:trPr>
          <w:trHeight w:val="869"/>
        </w:trPr>
        <w:tc>
          <w:tcPr>
            <w:tcW w:w="4642" w:type="dxa"/>
            <w:tcBorders>
              <w:top w:val="single" w:sz="4" w:space="0" w:color="000000"/>
              <w:left w:val="single" w:sz="4" w:space="0" w:color="000000"/>
              <w:bottom w:val="single" w:sz="4" w:space="0" w:color="000000"/>
              <w:right w:val="single" w:sz="4" w:space="0" w:color="000000"/>
            </w:tcBorders>
          </w:tcPr>
          <w:p w14:paraId="07CD338C"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A. Fever of 101 or higher, in conjunction with any other symptom listed (not associated with teething)</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vAlign w:val="center"/>
          </w:tcPr>
          <w:p w14:paraId="663F36FB"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 xml:space="preserve">Child has been </w:t>
            </w:r>
            <w:proofErr w:type="gramStart"/>
            <w:r w:rsidRPr="00220526">
              <w:rPr>
                <w:rFonts w:ascii="Century Gothic" w:eastAsia="Times New Roman" w:hAnsi="Century Gothic" w:cs="Times New Roman"/>
                <w:color w:val="212121"/>
              </w:rPr>
              <w:t>fever</w:t>
            </w:r>
            <w:proofErr w:type="gramEnd"/>
            <w:r w:rsidRPr="00220526">
              <w:rPr>
                <w:rFonts w:ascii="Century Gothic" w:eastAsia="Times New Roman" w:hAnsi="Century Gothic" w:cs="Times New Roman"/>
                <w:color w:val="212121"/>
              </w:rPr>
              <w:t xml:space="preserve"> free without the use of Tylenol for 24 hours</w:t>
            </w:r>
            <w:r w:rsidRPr="00220526">
              <w:rPr>
                <w:rFonts w:ascii="Century Gothic" w:eastAsia="Times New Roman" w:hAnsi="Century Gothic" w:cs="Times New Roman"/>
                <w:color w:val="212121"/>
                <w:sz w:val="19"/>
              </w:rPr>
              <w:t xml:space="preserve"> </w:t>
            </w:r>
          </w:p>
        </w:tc>
      </w:tr>
      <w:tr w:rsidR="005C7634" w:rsidRPr="00220526" w14:paraId="40493DA4" w14:textId="77777777">
        <w:trPr>
          <w:trHeight w:val="816"/>
        </w:trPr>
        <w:tc>
          <w:tcPr>
            <w:tcW w:w="4642" w:type="dxa"/>
            <w:tcBorders>
              <w:top w:val="single" w:sz="4" w:space="0" w:color="000000"/>
              <w:left w:val="single" w:sz="4" w:space="0" w:color="000000"/>
              <w:bottom w:val="single" w:sz="4" w:space="0" w:color="000000"/>
              <w:right w:val="single" w:sz="4" w:space="0" w:color="000000"/>
            </w:tcBorders>
          </w:tcPr>
          <w:p w14:paraId="7D855ABD" w14:textId="14228513" w:rsidR="005C7634" w:rsidRPr="00220526" w:rsidRDefault="00847380" w:rsidP="00200096">
            <w:pPr>
              <w:spacing w:after="308" w:line="259" w:lineRule="auto"/>
              <w:ind w:left="0" w:firstLine="0"/>
              <w:rPr>
                <w:rFonts w:ascii="Century Gothic" w:hAnsi="Century Gothic"/>
              </w:rPr>
            </w:pPr>
            <w:r w:rsidRPr="00220526">
              <w:rPr>
                <w:rFonts w:ascii="Century Gothic" w:eastAsia="Times New Roman" w:hAnsi="Century Gothic" w:cs="Times New Roman"/>
                <w:color w:val="212121"/>
                <w:sz w:val="19"/>
              </w:rPr>
              <w:t xml:space="preserve"> </w:t>
            </w:r>
            <w:r w:rsidRPr="00220526">
              <w:rPr>
                <w:rFonts w:ascii="Century Gothic" w:eastAsia="Times New Roman" w:hAnsi="Century Gothic" w:cs="Times New Roman"/>
                <w:color w:val="212121"/>
              </w:rPr>
              <w:t xml:space="preserve">B. </w:t>
            </w:r>
            <w:r w:rsidR="006719E3">
              <w:rPr>
                <w:rFonts w:ascii="Century Gothic" w:eastAsia="Times New Roman" w:hAnsi="Century Gothic" w:cs="Times New Roman"/>
                <w:color w:val="212121"/>
              </w:rPr>
              <w:t>Covid/</w:t>
            </w:r>
            <w:r w:rsidRPr="00220526">
              <w:rPr>
                <w:rFonts w:ascii="Century Gothic" w:eastAsia="Times New Roman" w:hAnsi="Century Gothic" w:cs="Times New Roman"/>
                <w:color w:val="212121"/>
              </w:rPr>
              <w:t>Flu or flu-like symptoms</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vAlign w:val="center"/>
          </w:tcPr>
          <w:p w14:paraId="7FF6F606"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With doctor’s note stating child is no longer contagious</w:t>
            </w:r>
            <w:r w:rsidRPr="00220526">
              <w:rPr>
                <w:rFonts w:ascii="Century Gothic" w:eastAsia="Times New Roman" w:hAnsi="Century Gothic" w:cs="Times New Roman"/>
                <w:color w:val="212121"/>
                <w:sz w:val="19"/>
              </w:rPr>
              <w:t xml:space="preserve"> </w:t>
            </w:r>
          </w:p>
        </w:tc>
      </w:tr>
      <w:tr w:rsidR="005C7634" w:rsidRPr="00220526" w14:paraId="32A929B3" w14:textId="77777777">
        <w:trPr>
          <w:trHeight w:val="869"/>
        </w:trPr>
        <w:tc>
          <w:tcPr>
            <w:tcW w:w="4642" w:type="dxa"/>
            <w:tcBorders>
              <w:top w:val="single" w:sz="4" w:space="0" w:color="000000"/>
              <w:left w:val="single" w:sz="4" w:space="0" w:color="000000"/>
              <w:bottom w:val="single" w:sz="4" w:space="0" w:color="000000"/>
              <w:right w:val="single" w:sz="4" w:space="0" w:color="000000"/>
            </w:tcBorders>
          </w:tcPr>
          <w:p w14:paraId="54CE80FD"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 xml:space="preserve">C. Uncontrolled diarrhea (the bowel movement </w:t>
            </w:r>
          </w:p>
          <w:p w14:paraId="11373D89"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is not contained in clothes) or projectile vomiting</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0F405929"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When symptoms have subsided for 48 hours (can remain in care with loose BMs if no other symptoms present)</w:t>
            </w:r>
            <w:r w:rsidRPr="00220526">
              <w:rPr>
                <w:rFonts w:ascii="Century Gothic" w:eastAsia="Times New Roman" w:hAnsi="Century Gothic" w:cs="Times New Roman"/>
                <w:color w:val="212121"/>
                <w:sz w:val="19"/>
              </w:rPr>
              <w:t xml:space="preserve"> </w:t>
            </w:r>
          </w:p>
        </w:tc>
      </w:tr>
      <w:tr w:rsidR="005C7634" w:rsidRPr="00220526" w14:paraId="0C4A592E" w14:textId="77777777">
        <w:trPr>
          <w:trHeight w:val="811"/>
        </w:trPr>
        <w:tc>
          <w:tcPr>
            <w:tcW w:w="4642" w:type="dxa"/>
            <w:tcBorders>
              <w:top w:val="single" w:sz="4" w:space="0" w:color="000000"/>
              <w:left w:val="single" w:sz="4" w:space="0" w:color="000000"/>
              <w:bottom w:val="single" w:sz="4" w:space="0" w:color="000000"/>
              <w:right w:val="single" w:sz="4" w:space="0" w:color="000000"/>
            </w:tcBorders>
          </w:tcPr>
          <w:p w14:paraId="1C8F0AD3" w14:textId="38AC0C2D" w:rsidR="005C7634" w:rsidRPr="00220526" w:rsidRDefault="00847380" w:rsidP="00200096">
            <w:pPr>
              <w:spacing w:line="259" w:lineRule="auto"/>
              <w:ind w:left="0" w:firstLine="0"/>
              <w:jc w:val="left"/>
              <w:rPr>
                <w:rFonts w:ascii="Century Gothic" w:hAnsi="Century Gothic"/>
              </w:rPr>
            </w:pPr>
            <w:r w:rsidRPr="00220526">
              <w:rPr>
                <w:rFonts w:ascii="Century Gothic" w:eastAsia="Times New Roman" w:hAnsi="Century Gothic" w:cs="Times New Roman"/>
                <w:color w:val="212121"/>
              </w:rPr>
              <w:t>D. Rash with a fever</w:t>
            </w:r>
          </w:p>
        </w:tc>
        <w:tc>
          <w:tcPr>
            <w:tcW w:w="4709" w:type="dxa"/>
            <w:tcBorders>
              <w:top w:val="single" w:sz="4" w:space="0" w:color="000000"/>
              <w:left w:val="single" w:sz="4" w:space="0" w:color="000000"/>
              <w:bottom w:val="single" w:sz="4" w:space="0" w:color="000000"/>
              <w:right w:val="single" w:sz="4" w:space="0" w:color="000000"/>
            </w:tcBorders>
            <w:vAlign w:val="center"/>
          </w:tcPr>
          <w:p w14:paraId="369EFC85"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When rash is gone or with a doctor’s note stating child is not contagious</w:t>
            </w:r>
            <w:r w:rsidRPr="00220526">
              <w:rPr>
                <w:rFonts w:ascii="Century Gothic" w:eastAsia="Times New Roman" w:hAnsi="Century Gothic" w:cs="Times New Roman"/>
                <w:color w:val="212121"/>
                <w:sz w:val="19"/>
              </w:rPr>
              <w:t xml:space="preserve"> </w:t>
            </w:r>
          </w:p>
        </w:tc>
      </w:tr>
      <w:tr w:rsidR="005C7634" w:rsidRPr="00220526" w14:paraId="3F511DF8" w14:textId="77777777">
        <w:trPr>
          <w:trHeight w:val="595"/>
        </w:trPr>
        <w:tc>
          <w:tcPr>
            <w:tcW w:w="4642" w:type="dxa"/>
            <w:tcBorders>
              <w:top w:val="single" w:sz="4" w:space="0" w:color="000000"/>
              <w:left w:val="single" w:sz="4" w:space="0" w:color="000000"/>
              <w:bottom w:val="single" w:sz="4" w:space="0" w:color="000000"/>
              <w:right w:val="single" w:sz="4" w:space="0" w:color="000000"/>
            </w:tcBorders>
            <w:vAlign w:val="center"/>
          </w:tcPr>
          <w:p w14:paraId="1B4BEB8A"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E. Conjunctivitis (pink eye)</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4A97DEF4"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With evidence of treatment (prescription medication or doctor’s note)</w:t>
            </w:r>
            <w:r w:rsidRPr="00220526">
              <w:rPr>
                <w:rFonts w:ascii="Century Gothic" w:eastAsia="Times New Roman" w:hAnsi="Century Gothic" w:cs="Times New Roman"/>
                <w:color w:val="212121"/>
                <w:sz w:val="19"/>
              </w:rPr>
              <w:t xml:space="preserve"> </w:t>
            </w:r>
          </w:p>
        </w:tc>
      </w:tr>
      <w:tr w:rsidR="005C7634" w:rsidRPr="00220526" w14:paraId="6D1BAE88" w14:textId="77777777">
        <w:trPr>
          <w:trHeight w:val="811"/>
        </w:trPr>
        <w:tc>
          <w:tcPr>
            <w:tcW w:w="4642" w:type="dxa"/>
            <w:tcBorders>
              <w:top w:val="single" w:sz="4" w:space="0" w:color="000000"/>
              <w:left w:val="single" w:sz="4" w:space="0" w:color="000000"/>
              <w:bottom w:val="single" w:sz="4" w:space="0" w:color="000000"/>
              <w:right w:val="single" w:sz="4" w:space="0" w:color="000000"/>
            </w:tcBorders>
          </w:tcPr>
          <w:p w14:paraId="21ECC0C5"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F. Scabies</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vAlign w:val="center"/>
          </w:tcPr>
          <w:p w14:paraId="12AC0A81"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After initial treatment, with doctor’s note stating child is not contagious</w:t>
            </w:r>
            <w:r w:rsidRPr="00220526">
              <w:rPr>
                <w:rFonts w:ascii="Century Gothic" w:eastAsia="Times New Roman" w:hAnsi="Century Gothic" w:cs="Times New Roman"/>
                <w:color w:val="212121"/>
                <w:sz w:val="19"/>
              </w:rPr>
              <w:t xml:space="preserve"> </w:t>
            </w:r>
          </w:p>
        </w:tc>
      </w:tr>
      <w:tr w:rsidR="005C7634" w:rsidRPr="00220526" w14:paraId="4737D265" w14:textId="77777777">
        <w:trPr>
          <w:trHeight w:val="595"/>
        </w:trPr>
        <w:tc>
          <w:tcPr>
            <w:tcW w:w="4642" w:type="dxa"/>
            <w:tcBorders>
              <w:top w:val="single" w:sz="4" w:space="0" w:color="000000"/>
              <w:left w:val="single" w:sz="4" w:space="0" w:color="000000"/>
              <w:bottom w:val="single" w:sz="4" w:space="0" w:color="000000"/>
              <w:right w:val="single" w:sz="4" w:space="0" w:color="000000"/>
            </w:tcBorders>
            <w:vAlign w:val="center"/>
          </w:tcPr>
          <w:p w14:paraId="5A039609"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G. Head lice</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569FB035" w14:textId="67D66641"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 xml:space="preserve">After </w:t>
            </w:r>
            <w:r w:rsidR="00200096" w:rsidRPr="00220526">
              <w:rPr>
                <w:rFonts w:ascii="Century Gothic" w:eastAsia="Times New Roman" w:hAnsi="Century Gothic" w:cs="Times New Roman"/>
                <w:color w:val="212121"/>
              </w:rPr>
              <w:t>treatment,</w:t>
            </w:r>
            <w:r w:rsidRPr="00220526">
              <w:rPr>
                <w:rFonts w:ascii="Century Gothic" w:eastAsia="Times New Roman" w:hAnsi="Century Gothic" w:cs="Times New Roman"/>
                <w:color w:val="212121"/>
              </w:rPr>
              <w:t xml:space="preserve"> must provide packaging from treatment box</w:t>
            </w:r>
            <w:r w:rsidRPr="00220526">
              <w:rPr>
                <w:rFonts w:ascii="Century Gothic" w:eastAsia="Times New Roman" w:hAnsi="Century Gothic" w:cs="Times New Roman"/>
                <w:color w:val="212121"/>
                <w:sz w:val="19"/>
              </w:rPr>
              <w:t xml:space="preserve"> </w:t>
            </w:r>
          </w:p>
        </w:tc>
      </w:tr>
      <w:tr w:rsidR="005C7634" w:rsidRPr="00220526" w14:paraId="1AEC1222" w14:textId="77777777" w:rsidTr="00200096">
        <w:trPr>
          <w:trHeight w:val="851"/>
        </w:trPr>
        <w:tc>
          <w:tcPr>
            <w:tcW w:w="4642" w:type="dxa"/>
            <w:tcBorders>
              <w:top w:val="single" w:sz="4" w:space="0" w:color="000000"/>
              <w:left w:val="single" w:sz="4" w:space="0" w:color="000000"/>
              <w:bottom w:val="single" w:sz="4" w:space="0" w:color="000000"/>
              <w:right w:val="single" w:sz="4" w:space="0" w:color="000000"/>
            </w:tcBorders>
          </w:tcPr>
          <w:p w14:paraId="438F512C" w14:textId="20D60818" w:rsidR="005C7634" w:rsidRPr="00220526" w:rsidRDefault="00200096" w:rsidP="00C72F07">
            <w:pPr>
              <w:spacing w:line="259" w:lineRule="auto"/>
              <w:ind w:left="0" w:right="2152" w:firstLine="0"/>
              <w:rPr>
                <w:rFonts w:ascii="Century Gothic" w:hAnsi="Century Gothic"/>
              </w:rPr>
            </w:pPr>
            <w:r>
              <w:rPr>
                <w:rFonts w:ascii="Century Gothic" w:eastAsia="Times New Roman" w:hAnsi="Century Gothic" w:cs="Times New Roman"/>
                <w:color w:val="212121"/>
              </w:rPr>
              <w:lastRenderedPageBreak/>
              <w:t xml:space="preserve">H. </w:t>
            </w:r>
            <w:r w:rsidRPr="00220526">
              <w:rPr>
                <w:rFonts w:ascii="Century Gothic" w:eastAsia="Times New Roman" w:hAnsi="Century Gothic" w:cs="Times New Roman"/>
                <w:color w:val="212121"/>
              </w:rPr>
              <w:t>Meningitis</w:t>
            </w:r>
            <w:r w:rsidR="00847380" w:rsidRPr="00220526">
              <w:rPr>
                <w:rFonts w:ascii="Century Gothic" w:eastAsia="Times New Roman" w:hAnsi="Century Gothic" w:cs="Times New Roman"/>
                <w:color w:val="212121"/>
              </w:rPr>
              <w:t>/Stiff Neck</w:t>
            </w:r>
            <w:r w:rsidR="00847380"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vAlign w:val="center"/>
          </w:tcPr>
          <w:p w14:paraId="6C29CEB6"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With doctor’s note stating child is cleared for care</w:t>
            </w:r>
            <w:r w:rsidRPr="00220526">
              <w:rPr>
                <w:rFonts w:ascii="Century Gothic" w:eastAsia="Times New Roman" w:hAnsi="Century Gothic" w:cs="Times New Roman"/>
                <w:color w:val="212121"/>
                <w:sz w:val="19"/>
              </w:rPr>
              <w:t xml:space="preserve"> </w:t>
            </w:r>
          </w:p>
        </w:tc>
      </w:tr>
      <w:tr w:rsidR="005C7634" w:rsidRPr="00220526" w14:paraId="303BA7AB" w14:textId="77777777">
        <w:trPr>
          <w:trHeight w:val="590"/>
        </w:trPr>
        <w:tc>
          <w:tcPr>
            <w:tcW w:w="4642" w:type="dxa"/>
            <w:tcBorders>
              <w:top w:val="single" w:sz="4" w:space="0" w:color="000000"/>
              <w:left w:val="single" w:sz="4" w:space="0" w:color="000000"/>
              <w:bottom w:val="single" w:sz="4" w:space="0" w:color="000000"/>
              <w:right w:val="single" w:sz="4" w:space="0" w:color="000000"/>
            </w:tcBorders>
            <w:vAlign w:val="center"/>
          </w:tcPr>
          <w:p w14:paraId="6D80591F"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I. Impetigo</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6FE7F1FF"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Sores have been treated with antibiotic and doctor clears child for care</w:t>
            </w:r>
            <w:r w:rsidRPr="00220526">
              <w:rPr>
                <w:rFonts w:ascii="Century Gothic" w:eastAsia="Times New Roman" w:hAnsi="Century Gothic" w:cs="Times New Roman"/>
                <w:color w:val="212121"/>
                <w:sz w:val="19"/>
              </w:rPr>
              <w:t xml:space="preserve"> </w:t>
            </w:r>
          </w:p>
        </w:tc>
      </w:tr>
      <w:tr w:rsidR="005C7634" w:rsidRPr="00220526" w14:paraId="62606F6D" w14:textId="77777777" w:rsidTr="00200096">
        <w:trPr>
          <w:trHeight w:val="635"/>
        </w:trPr>
        <w:tc>
          <w:tcPr>
            <w:tcW w:w="4642" w:type="dxa"/>
            <w:tcBorders>
              <w:top w:val="single" w:sz="4" w:space="0" w:color="000000"/>
              <w:left w:val="single" w:sz="4" w:space="0" w:color="000000"/>
              <w:bottom w:val="single" w:sz="4" w:space="0" w:color="000000"/>
              <w:right w:val="single" w:sz="4" w:space="0" w:color="000000"/>
            </w:tcBorders>
          </w:tcPr>
          <w:p w14:paraId="2D5764AA"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J. Strep throat</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vAlign w:val="center"/>
          </w:tcPr>
          <w:p w14:paraId="0CBDA49A"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Treated with antibiotic for at least 24 hours</w:t>
            </w:r>
            <w:r w:rsidRPr="00220526">
              <w:rPr>
                <w:rFonts w:ascii="Century Gothic" w:eastAsia="Times New Roman" w:hAnsi="Century Gothic" w:cs="Times New Roman"/>
                <w:color w:val="212121"/>
                <w:sz w:val="19"/>
              </w:rPr>
              <w:t xml:space="preserve"> </w:t>
            </w:r>
          </w:p>
        </w:tc>
      </w:tr>
      <w:tr w:rsidR="005C7634" w:rsidRPr="00220526" w14:paraId="64170AD9" w14:textId="77777777">
        <w:trPr>
          <w:trHeight w:val="590"/>
        </w:trPr>
        <w:tc>
          <w:tcPr>
            <w:tcW w:w="4642" w:type="dxa"/>
            <w:tcBorders>
              <w:top w:val="single" w:sz="4" w:space="0" w:color="000000"/>
              <w:left w:val="single" w:sz="4" w:space="0" w:color="000000"/>
              <w:bottom w:val="single" w:sz="4" w:space="0" w:color="000000"/>
              <w:right w:val="single" w:sz="4" w:space="0" w:color="000000"/>
            </w:tcBorders>
            <w:vAlign w:val="center"/>
          </w:tcPr>
          <w:p w14:paraId="289F8D61"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K. Chicken pox/shingles</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0BFF817B"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Lesions crusted over, usually 5 to 7 days after onset of infection; medical release required</w:t>
            </w:r>
            <w:r w:rsidRPr="00220526">
              <w:rPr>
                <w:rFonts w:ascii="Century Gothic" w:eastAsia="Times New Roman" w:hAnsi="Century Gothic" w:cs="Times New Roman"/>
                <w:color w:val="212121"/>
                <w:sz w:val="19"/>
              </w:rPr>
              <w:t xml:space="preserve"> </w:t>
            </w:r>
          </w:p>
        </w:tc>
      </w:tr>
      <w:tr w:rsidR="005C7634" w:rsidRPr="00220526" w14:paraId="7F441F07" w14:textId="77777777">
        <w:trPr>
          <w:trHeight w:val="317"/>
        </w:trPr>
        <w:tc>
          <w:tcPr>
            <w:tcW w:w="4642" w:type="dxa"/>
            <w:tcBorders>
              <w:top w:val="single" w:sz="4" w:space="0" w:color="000000"/>
              <w:left w:val="single" w:sz="4" w:space="0" w:color="000000"/>
              <w:bottom w:val="single" w:sz="4" w:space="0" w:color="000000"/>
              <w:right w:val="single" w:sz="4" w:space="0" w:color="000000"/>
            </w:tcBorders>
          </w:tcPr>
          <w:p w14:paraId="63080564"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L. Mumps, measles, rubella</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45C3B002"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With doctor’s note clearing child for care</w:t>
            </w:r>
            <w:r w:rsidRPr="00220526">
              <w:rPr>
                <w:rFonts w:ascii="Century Gothic" w:eastAsia="Times New Roman" w:hAnsi="Century Gothic" w:cs="Times New Roman"/>
                <w:color w:val="212121"/>
                <w:sz w:val="19"/>
              </w:rPr>
              <w:t xml:space="preserve"> </w:t>
            </w:r>
          </w:p>
        </w:tc>
      </w:tr>
      <w:tr w:rsidR="005C7634" w:rsidRPr="00220526" w14:paraId="5E583B4A" w14:textId="77777777">
        <w:trPr>
          <w:trHeight w:val="595"/>
        </w:trPr>
        <w:tc>
          <w:tcPr>
            <w:tcW w:w="4642" w:type="dxa"/>
            <w:tcBorders>
              <w:top w:val="single" w:sz="4" w:space="0" w:color="000000"/>
              <w:left w:val="single" w:sz="4" w:space="0" w:color="000000"/>
              <w:bottom w:val="single" w:sz="4" w:space="0" w:color="000000"/>
              <w:right w:val="single" w:sz="4" w:space="0" w:color="000000"/>
            </w:tcBorders>
            <w:vAlign w:val="center"/>
          </w:tcPr>
          <w:p w14:paraId="73675BBB"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M Contagious disease</w:t>
            </w:r>
            <w:r w:rsidRPr="00220526">
              <w:rPr>
                <w:rFonts w:ascii="Century Gothic" w:eastAsia="Times New Roman" w:hAnsi="Century Gothic" w:cs="Times New Roman"/>
                <w:color w:val="212121"/>
                <w:sz w:val="19"/>
              </w:rPr>
              <w:t xml:space="preserve"> </w:t>
            </w:r>
          </w:p>
        </w:tc>
        <w:tc>
          <w:tcPr>
            <w:tcW w:w="4709" w:type="dxa"/>
            <w:tcBorders>
              <w:top w:val="single" w:sz="4" w:space="0" w:color="000000"/>
              <w:left w:val="single" w:sz="4" w:space="0" w:color="000000"/>
              <w:bottom w:val="single" w:sz="4" w:space="0" w:color="000000"/>
              <w:right w:val="single" w:sz="4" w:space="0" w:color="000000"/>
            </w:tcBorders>
          </w:tcPr>
          <w:p w14:paraId="5F370F71" w14:textId="77777777" w:rsidR="005C7634" w:rsidRPr="00220526" w:rsidRDefault="00847380" w:rsidP="00C72F07">
            <w:pPr>
              <w:spacing w:line="259" w:lineRule="auto"/>
              <w:ind w:left="0" w:firstLine="0"/>
              <w:rPr>
                <w:rFonts w:ascii="Century Gothic" w:hAnsi="Century Gothic"/>
              </w:rPr>
            </w:pPr>
            <w:r w:rsidRPr="00220526">
              <w:rPr>
                <w:rFonts w:ascii="Century Gothic" w:eastAsia="Times New Roman" w:hAnsi="Century Gothic" w:cs="Times New Roman"/>
                <w:color w:val="212121"/>
              </w:rPr>
              <w:t>With doctor’s note stating child is no longer contagious</w:t>
            </w:r>
            <w:r w:rsidRPr="00220526">
              <w:rPr>
                <w:rFonts w:ascii="Century Gothic" w:eastAsia="Times New Roman" w:hAnsi="Century Gothic" w:cs="Times New Roman"/>
                <w:color w:val="212121"/>
                <w:sz w:val="19"/>
              </w:rPr>
              <w:t xml:space="preserve"> </w:t>
            </w:r>
          </w:p>
        </w:tc>
      </w:tr>
    </w:tbl>
    <w:p w14:paraId="23B7203D" w14:textId="77777777" w:rsidR="00200096" w:rsidRDefault="00200096" w:rsidP="00C72F07">
      <w:pPr>
        <w:spacing w:after="2" w:line="237" w:lineRule="auto"/>
        <w:ind w:left="16" w:right="11"/>
        <w:rPr>
          <w:rFonts w:ascii="Century Gothic" w:hAnsi="Century Gothic"/>
        </w:rPr>
      </w:pPr>
    </w:p>
    <w:p w14:paraId="79E76C88" w14:textId="4E015217" w:rsidR="005C7634" w:rsidRPr="00220526" w:rsidRDefault="00847380" w:rsidP="00C72F07">
      <w:pPr>
        <w:spacing w:after="2" w:line="237" w:lineRule="auto"/>
        <w:ind w:left="16" w:right="11"/>
        <w:rPr>
          <w:rFonts w:ascii="Century Gothic" w:hAnsi="Century Gothic"/>
        </w:rPr>
      </w:pPr>
      <w:r w:rsidRPr="00220526">
        <w:rPr>
          <w:rFonts w:ascii="Century Gothic" w:hAnsi="Century Gothic"/>
        </w:rPr>
        <w:t xml:space="preserve">If illness occurs during time of care, parent will be notified and required to pick up child as soon as possible (within 1 hour). Emergency contact will be notified if parent/guardian is not available. To prevent spread of illness, child will be isolated in a comfortable place within seeing and hearing distance until parent/guardian arrives. </w:t>
      </w:r>
    </w:p>
    <w:p w14:paraId="3E3B97C4"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0F3A0582" w14:textId="77777777" w:rsidR="005C7634" w:rsidRPr="00220526" w:rsidRDefault="00847380" w:rsidP="00C72F07">
      <w:pPr>
        <w:ind w:left="16" w:right="5"/>
        <w:rPr>
          <w:rFonts w:ascii="Century Gothic" w:hAnsi="Century Gothic"/>
        </w:rPr>
      </w:pPr>
      <w:r w:rsidRPr="00220526">
        <w:rPr>
          <w:rFonts w:ascii="Century Gothic" w:hAnsi="Century Gothic"/>
        </w:rPr>
        <w:t xml:space="preserve">Provider is certified in pediatric CPR and first aid and will treat minor injuries, like scrapes, cuts, etc. </w:t>
      </w:r>
    </w:p>
    <w:p w14:paraId="3FF214C2"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451329B9" w14:textId="77777777" w:rsidR="005C7634" w:rsidRPr="00220526" w:rsidRDefault="00847380" w:rsidP="00C72F07">
      <w:pPr>
        <w:spacing w:after="2" w:line="237" w:lineRule="auto"/>
        <w:ind w:left="16" w:right="11"/>
        <w:rPr>
          <w:rFonts w:ascii="Century Gothic" w:hAnsi="Century Gothic"/>
        </w:rPr>
      </w:pPr>
      <w:r w:rsidRPr="00220526">
        <w:rPr>
          <w:rFonts w:ascii="Century Gothic" w:hAnsi="Century Gothic"/>
        </w:rPr>
        <w:t xml:space="preserve">For all minor and major emergencies, provider will immediately notify the parent/guardian and, in emergency situations, call 911. Child will be transported by ambulance. Parent/guardian will be responsible for any medical costs incurred. </w:t>
      </w:r>
    </w:p>
    <w:p w14:paraId="0B34707B"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75CBE317" w14:textId="77777777" w:rsidR="005C7634" w:rsidRPr="00220526" w:rsidRDefault="00847380" w:rsidP="00C72F07">
      <w:pPr>
        <w:ind w:left="16" w:right="5"/>
        <w:rPr>
          <w:rFonts w:ascii="Century Gothic" w:hAnsi="Century Gothic"/>
        </w:rPr>
      </w:pPr>
      <w:r w:rsidRPr="00220526">
        <w:rPr>
          <w:rFonts w:ascii="Century Gothic" w:hAnsi="Century Gothic"/>
        </w:rPr>
        <w:t xml:space="preserve">If any incident or injury occurs while in care, the provider will document it on AF 1187 and the form must be signed by parent/guardian on the same day. </w:t>
      </w:r>
    </w:p>
    <w:p w14:paraId="29D3E357"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40C54F5B" w14:textId="77777777" w:rsidR="005C7634" w:rsidRPr="00220526" w:rsidRDefault="00847380" w:rsidP="00C72F07">
      <w:pPr>
        <w:spacing w:after="2" w:line="237" w:lineRule="auto"/>
        <w:ind w:left="16" w:right="11"/>
        <w:rPr>
          <w:rFonts w:ascii="Century Gothic" w:hAnsi="Century Gothic"/>
        </w:rPr>
      </w:pPr>
      <w:r w:rsidRPr="00220526">
        <w:rPr>
          <w:rFonts w:ascii="Century Gothic" w:hAnsi="Century Gothic"/>
        </w:rPr>
        <w:t xml:space="preserve">If an emergency should occur for the provider or a member of the immediate family the Family Child Care office will be notified and I will arrange care for the children until they arrive, they will then contact parents for emergency pick up and close the home. </w:t>
      </w:r>
    </w:p>
    <w:p w14:paraId="6C822C39"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58E78290" w14:textId="77777777" w:rsidR="005C7634" w:rsidRPr="00220526" w:rsidRDefault="00847380" w:rsidP="00C72F07">
      <w:pPr>
        <w:pStyle w:val="Heading1"/>
        <w:ind w:left="-5"/>
        <w:jc w:val="both"/>
        <w:rPr>
          <w:rFonts w:ascii="Century Gothic" w:hAnsi="Century Gothic"/>
        </w:rPr>
      </w:pPr>
      <w:r w:rsidRPr="00220526">
        <w:rPr>
          <w:rFonts w:ascii="Century Gothic" w:hAnsi="Century Gothic"/>
        </w:rPr>
        <w:t xml:space="preserve">[Parent/guardian initials _________] </w:t>
      </w:r>
    </w:p>
    <w:p w14:paraId="4488B1E4" w14:textId="77777777" w:rsidR="005C7634" w:rsidRPr="00220526" w:rsidRDefault="00847380" w:rsidP="00C72F07">
      <w:pPr>
        <w:spacing w:line="259" w:lineRule="auto"/>
        <w:ind w:left="52" w:firstLine="0"/>
        <w:rPr>
          <w:rFonts w:ascii="Century Gothic" w:hAnsi="Century Gothic"/>
        </w:rPr>
      </w:pPr>
      <w:r w:rsidRPr="00220526">
        <w:rPr>
          <w:rFonts w:ascii="Century Gothic" w:hAnsi="Century Gothic"/>
        </w:rPr>
        <w:t xml:space="preserve"> </w:t>
      </w:r>
    </w:p>
    <w:p w14:paraId="2BB373D9" w14:textId="77777777" w:rsidR="00C72F07" w:rsidRDefault="00C72F07" w:rsidP="00C72F07">
      <w:pPr>
        <w:spacing w:line="259" w:lineRule="auto"/>
        <w:jc w:val="center"/>
        <w:rPr>
          <w:rFonts w:ascii="Century Gothic" w:hAnsi="Century Gothic"/>
          <w:b/>
          <w:bCs/>
        </w:rPr>
      </w:pPr>
    </w:p>
    <w:p w14:paraId="4E21517B" w14:textId="77777777" w:rsidR="00200096" w:rsidRDefault="00200096" w:rsidP="00C72F07">
      <w:pPr>
        <w:spacing w:line="259" w:lineRule="auto"/>
        <w:jc w:val="center"/>
        <w:rPr>
          <w:rFonts w:ascii="Century Gothic" w:hAnsi="Century Gothic"/>
          <w:b/>
          <w:bCs/>
        </w:rPr>
      </w:pPr>
    </w:p>
    <w:p w14:paraId="7A2C46F6" w14:textId="77777777" w:rsidR="00200096" w:rsidRDefault="00200096" w:rsidP="00C72F07">
      <w:pPr>
        <w:spacing w:line="259" w:lineRule="auto"/>
        <w:jc w:val="center"/>
        <w:rPr>
          <w:rFonts w:ascii="Century Gothic" w:hAnsi="Century Gothic"/>
          <w:b/>
          <w:bCs/>
        </w:rPr>
      </w:pPr>
    </w:p>
    <w:p w14:paraId="379647C6" w14:textId="77777777" w:rsidR="00200096" w:rsidRDefault="00200096" w:rsidP="00C72F07">
      <w:pPr>
        <w:spacing w:line="259" w:lineRule="auto"/>
        <w:jc w:val="center"/>
        <w:rPr>
          <w:rFonts w:ascii="Century Gothic" w:hAnsi="Century Gothic"/>
          <w:b/>
          <w:bCs/>
        </w:rPr>
      </w:pPr>
    </w:p>
    <w:p w14:paraId="567EECDF" w14:textId="77777777" w:rsidR="00200096" w:rsidRDefault="00200096" w:rsidP="00C72F07">
      <w:pPr>
        <w:spacing w:line="259" w:lineRule="auto"/>
        <w:jc w:val="center"/>
        <w:rPr>
          <w:rFonts w:ascii="Century Gothic" w:hAnsi="Century Gothic"/>
          <w:b/>
          <w:bCs/>
        </w:rPr>
      </w:pPr>
    </w:p>
    <w:p w14:paraId="4B2C19A7" w14:textId="77777777" w:rsidR="00C72F07" w:rsidRDefault="00C72F07" w:rsidP="00C72F07">
      <w:pPr>
        <w:spacing w:line="259" w:lineRule="auto"/>
        <w:jc w:val="center"/>
        <w:rPr>
          <w:rFonts w:ascii="Century Gothic" w:hAnsi="Century Gothic"/>
          <w:b/>
          <w:bCs/>
        </w:rPr>
      </w:pPr>
    </w:p>
    <w:p w14:paraId="4B1D6107" w14:textId="1E700993" w:rsidR="005C7634" w:rsidRPr="00D639EF" w:rsidRDefault="00847380" w:rsidP="00C72F07">
      <w:pPr>
        <w:spacing w:line="259" w:lineRule="auto"/>
        <w:jc w:val="center"/>
        <w:rPr>
          <w:rFonts w:ascii="Century Gothic" w:hAnsi="Century Gothic"/>
          <w:b/>
          <w:bCs/>
          <w:u w:val="single"/>
        </w:rPr>
      </w:pPr>
      <w:r w:rsidRPr="00D639EF">
        <w:rPr>
          <w:rFonts w:ascii="Century Gothic" w:hAnsi="Century Gothic"/>
          <w:b/>
          <w:bCs/>
          <w:u w:val="single"/>
        </w:rPr>
        <w:t>Medication</w:t>
      </w:r>
    </w:p>
    <w:p w14:paraId="41202448" w14:textId="77777777" w:rsidR="005C7634" w:rsidRPr="00220526" w:rsidRDefault="00847380" w:rsidP="00C72F07">
      <w:pPr>
        <w:spacing w:line="259" w:lineRule="auto"/>
        <w:ind w:left="52" w:firstLine="0"/>
        <w:rPr>
          <w:rFonts w:ascii="Century Gothic" w:hAnsi="Century Gothic"/>
        </w:rPr>
      </w:pPr>
      <w:r w:rsidRPr="00220526">
        <w:rPr>
          <w:rFonts w:ascii="Century Gothic" w:hAnsi="Century Gothic"/>
        </w:rPr>
        <w:t xml:space="preserve"> </w:t>
      </w:r>
    </w:p>
    <w:p w14:paraId="091CB6BA" w14:textId="77777777" w:rsidR="005C7634" w:rsidRPr="00220526" w:rsidRDefault="00847380" w:rsidP="00C72F07">
      <w:pPr>
        <w:ind w:left="16" w:right="5"/>
        <w:rPr>
          <w:rFonts w:ascii="Century Gothic" w:hAnsi="Century Gothic"/>
        </w:rPr>
      </w:pPr>
      <w:r w:rsidRPr="00220526">
        <w:rPr>
          <w:rFonts w:ascii="Century Gothic" w:hAnsi="Century Gothic"/>
        </w:rPr>
        <w:t xml:space="preserve">Provider WILL dispense medication to children if the following guidelines are met: </w:t>
      </w:r>
    </w:p>
    <w:p w14:paraId="2D9AA582" w14:textId="77777777" w:rsidR="005C7634" w:rsidRPr="00220526" w:rsidRDefault="00847380" w:rsidP="00C72F07">
      <w:pPr>
        <w:spacing w:after="3" w:line="259" w:lineRule="auto"/>
        <w:ind w:left="21" w:firstLine="0"/>
        <w:rPr>
          <w:rFonts w:ascii="Century Gothic" w:hAnsi="Century Gothic"/>
        </w:rPr>
      </w:pPr>
      <w:r w:rsidRPr="00220526">
        <w:rPr>
          <w:rFonts w:ascii="Century Gothic" w:hAnsi="Century Gothic"/>
        </w:rPr>
        <w:t xml:space="preserve"> </w:t>
      </w:r>
    </w:p>
    <w:p w14:paraId="20CC3EF3" w14:textId="65244E4B" w:rsidR="005C7634" w:rsidRPr="00220526" w:rsidRDefault="00847380" w:rsidP="00C72F07">
      <w:pPr>
        <w:numPr>
          <w:ilvl w:val="0"/>
          <w:numId w:val="2"/>
        </w:numPr>
        <w:spacing w:after="54"/>
        <w:ind w:right="5" w:hanging="291"/>
        <w:rPr>
          <w:rFonts w:ascii="Century Gothic" w:hAnsi="Century Gothic"/>
        </w:rPr>
      </w:pPr>
      <w:r w:rsidRPr="00220526">
        <w:rPr>
          <w:rFonts w:ascii="Century Gothic" w:hAnsi="Century Gothic"/>
        </w:rPr>
        <w:t xml:space="preserve">Parent/guardian must give first dose of medicine at home (due to possible allergic reactions); </w:t>
      </w:r>
      <w:r w:rsidRPr="00220526">
        <w:rPr>
          <w:rFonts w:ascii="Century Gothic" w:eastAsia="Segoe UI Symbol" w:hAnsi="Century Gothic" w:cs="Segoe UI Symbol"/>
        </w:rPr>
        <w:t>•</w:t>
      </w:r>
      <w:r w:rsidRPr="00220526">
        <w:rPr>
          <w:rFonts w:ascii="Century Gothic" w:eastAsia="Arial" w:hAnsi="Century Gothic" w:cs="Arial"/>
        </w:rPr>
        <w:t xml:space="preserve"> </w:t>
      </w:r>
      <w:r w:rsidRPr="00220526">
        <w:rPr>
          <w:rFonts w:ascii="Century Gothic" w:hAnsi="Century Gothic"/>
        </w:rPr>
        <w:t xml:space="preserve">Parent/guardian must sign an initial authorization form before medication is administered. Parent must sign the AF 1055 form </w:t>
      </w:r>
      <w:proofErr w:type="gramStart"/>
      <w:r w:rsidRPr="00220526">
        <w:rPr>
          <w:rFonts w:ascii="Century Gothic" w:hAnsi="Century Gothic"/>
        </w:rPr>
        <w:t>on a DAILY BASIS</w:t>
      </w:r>
      <w:proofErr w:type="gramEnd"/>
      <w:r w:rsidRPr="00220526">
        <w:rPr>
          <w:rFonts w:ascii="Century Gothic" w:hAnsi="Century Gothic"/>
        </w:rPr>
        <w:t xml:space="preserve"> at the time of child’s arrival, or no medication will be </w:t>
      </w:r>
      <w:r w:rsidR="00F17081" w:rsidRPr="00220526">
        <w:rPr>
          <w:rFonts w:ascii="Century Gothic" w:hAnsi="Century Gothic"/>
        </w:rPr>
        <w:t>given.</w:t>
      </w:r>
      <w:r w:rsidRPr="00220526">
        <w:rPr>
          <w:rFonts w:ascii="Century Gothic" w:hAnsi="Century Gothic"/>
        </w:rPr>
        <w:t xml:space="preserve"> </w:t>
      </w:r>
    </w:p>
    <w:p w14:paraId="5697B822" w14:textId="71D26017" w:rsidR="005C7634" w:rsidRPr="00220526" w:rsidRDefault="00847380" w:rsidP="00C72F07">
      <w:pPr>
        <w:numPr>
          <w:ilvl w:val="0"/>
          <w:numId w:val="2"/>
        </w:numPr>
        <w:spacing w:after="49"/>
        <w:ind w:right="5" w:hanging="291"/>
        <w:rPr>
          <w:rFonts w:ascii="Century Gothic" w:hAnsi="Century Gothic"/>
        </w:rPr>
      </w:pPr>
      <w:r w:rsidRPr="00220526">
        <w:rPr>
          <w:rFonts w:ascii="Century Gothic" w:hAnsi="Century Gothic"/>
        </w:rPr>
        <w:t xml:space="preserve">Medication must be in original container with original label that includes child’s name, prescription name and number, expiration date, doctor’s name, and directions for </w:t>
      </w:r>
      <w:r w:rsidR="00F17081" w:rsidRPr="00220526">
        <w:rPr>
          <w:rFonts w:ascii="Century Gothic" w:hAnsi="Century Gothic"/>
        </w:rPr>
        <w:t>use.</w:t>
      </w:r>
      <w:r w:rsidRPr="00220526">
        <w:rPr>
          <w:rFonts w:ascii="Century Gothic" w:hAnsi="Century Gothic"/>
        </w:rPr>
        <w:t xml:space="preserve"> </w:t>
      </w:r>
    </w:p>
    <w:p w14:paraId="157FD19D" w14:textId="2FC1AD86" w:rsidR="005C7634" w:rsidRPr="00220526" w:rsidRDefault="00847380" w:rsidP="00C72F07">
      <w:pPr>
        <w:numPr>
          <w:ilvl w:val="0"/>
          <w:numId w:val="2"/>
        </w:numPr>
        <w:spacing w:after="34"/>
        <w:ind w:right="5" w:hanging="291"/>
        <w:rPr>
          <w:rFonts w:ascii="Century Gothic" w:hAnsi="Century Gothic"/>
        </w:rPr>
      </w:pPr>
      <w:r w:rsidRPr="00220526">
        <w:rPr>
          <w:rFonts w:ascii="Century Gothic" w:hAnsi="Century Gothic"/>
        </w:rPr>
        <w:t>Provider will follow directions on prescription label only (no change in dosage, etc.</w:t>
      </w:r>
      <w:r w:rsidR="00F17081" w:rsidRPr="00220526">
        <w:rPr>
          <w:rFonts w:ascii="Century Gothic" w:hAnsi="Century Gothic"/>
        </w:rPr>
        <w:t>).</w:t>
      </w:r>
      <w:r w:rsidRPr="00220526">
        <w:rPr>
          <w:rFonts w:ascii="Century Gothic" w:hAnsi="Century Gothic"/>
        </w:rPr>
        <w:t xml:space="preserve">  </w:t>
      </w:r>
    </w:p>
    <w:p w14:paraId="63991EAB" w14:textId="77777777" w:rsidR="005C7634" w:rsidRPr="00220526" w:rsidRDefault="00847380" w:rsidP="00C72F07">
      <w:pPr>
        <w:numPr>
          <w:ilvl w:val="0"/>
          <w:numId w:val="2"/>
        </w:numPr>
        <w:spacing w:after="26"/>
        <w:ind w:right="5" w:hanging="291"/>
        <w:rPr>
          <w:rFonts w:ascii="Century Gothic" w:hAnsi="Century Gothic"/>
        </w:rPr>
      </w:pPr>
      <w:r w:rsidRPr="00220526">
        <w:rPr>
          <w:rFonts w:ascii="Century Gothic" w:hAnsi="Century Gothic"/>
        </w:rPr>
        <w:t xml:space="preserve">Over-the-counter medication will not be dispensed without a doctor’s written prescription/note. This includes Tylenol, Motrin, teething tablets, etc. </w:t>
      </w:r>
    </w:p>
    <w:p w14:paraId="043A6D87" w14:textId="77777777" w:rsidR="005C7634" w:rsidRPr="00220526" w:rsidRDefault="00847380" w:rsidP="00C72F07">
      <w:pPr>
        <w:spacing w:line="259" w:lineRule="auto"/>
        <w:ind w:left="291" w:firstLine="0"/>
        <w:rPr>
          <w:rFonts w:ascii="Century Gothic" w:hAnsi="Century Gothic"/>
        </w:rPr>
      </w:pPr>
      <w:r w:rsidRPr="00220526">
        <w:rPr>
          <w:rFonts w:ascii="Century Gothic" w:hAnsi="Century Gothic"/>
        </w:rPr>
        <w:t xml:space="preserve"> </w:t>
      </w:r>
    </w:p>
    <w:p w14:paraId="50887AA1" w14:textId="366015AA" w:rsidR="005C7634" w:rsidRPr="00220526" w:rsidRDefault="00847380" w:rsidP="00C72F07">
      <w:pPr>
        <w:ind w:left="301" w:right="5"/>
        <w:rPr>
          <w:rFonts w:ascii="Century Gothic" w:hAnsi="Century Gothic"/>
        </w:rPr>
      </w:pPr>
      <w:r w:rsidRPr="00220526">
        <w:rPr>
          <w:rFonts w:ascii="Century Gothic" w:hAnsi="Century Gothic"/>
        </w:rPr>
        <w:t xml:space="preserve">Medication will be </w:t>
      </w:r>
      <w:r w:rsidR="00F17081" w:rsidRPr="00220526">
        <w:rPr>
          <w:rFonts w:ascii="Century Gothic" w:hAnsi="Century Gothic"/>
        </w:rPr>
        <w:t>always kept in a safe place out of children’s reach</w:t>
      </w:r>
      <w:r w:rsidRPr="00220526">
        <w:rPr>
          <w:rFonts w:ascii="Century Gothic" w:hAnsi="Century Gothic"/>
        </w:rPr>
        <w:t xml:space="preserve">. It is parent/guardian responsibility to collect any medication needed at home at the end of each day. </w:t>
      </w:r>
    </w:p>
    <w:p w14:paraId="1ED5613C" w14:textId="77777777" w:rsidR="005C7634" w:rsidRPr="00220526" w:rsidRDefault="00847380" w:rsidP="00C72F07">
      <w:pPr>
        <w:spacing w:line="259" w:lineRule="auto"/>
        <w:ind w:left="291" w:firstLine="0"/>
        <w:rPr>
          <w:rFonts w:ascii="Century Gothic" w:hAnsi="Century Gothic"/>
        </w:rPr>
      </w:pPr>
      <w:r w:rsidRPr="00220526">
        <w:rPr>
          <w:rFonts w:ascii="Century Gothic" w:hAnsi="Century Gothic"/>
        </w:rPr>
        <w:t xml:space="preserve"> </w:t>
      </w:r>
    </w:p>
    <w:p w14:paraId="7B00001A" w14:textId="77777777" w:rsidR="005C7634" w:rsidRPr="00220526" w:rsidRDefault="00847380" w:rsidP="00C72F07">
      <w:pPr>
        <w:spacing w:line="259" w:lineRule="auto"/>
        <w:ind w:left="291" w:firstLine="0"/>
        <w:rPr>
          <w:rFonts w:ascii="Century Gothic" w:hAnsi="Century Gothic"/>
        </w:rPr>
      </w:pPr>
      <w:r w:rsidRPr="00220526">
        <w:rPr>
          <w:rFonts w:ascii="Century Gothic" w:hAnsi="Century Gothic"/>
        </w:rPr>
        <w:t xml:space="preserve"> </w:t>
      </w:r>
    </w:p>
    <w:p w14:paraId="4A10E652" w14:textId="77777777" w:rsidR="005C7634" w:rsidRPr="00220526" w:rsidRDefault="00847380" w:rsidP="00C72F07">
      <w:pPr>
        <w:spacing w:after="2" w:line="237" w:lineRule="auto"/>
        <w:ind w:left="16" w:right="11"/>
        <w:rPr>
          <w:rFonts w:ascii="Century Gothic" w:hAnsi="Century Gothic"/>
        </w:rPr>
      </w:pPr>
      <w:r w:rsidRPr="00220526">
        <w:rPr>
          <w:rFonts w:ascii="Century Gothic" w:hAnsi="Century Gothic"/>
        </w:rPr>
        <w:t xml:space="preserve">Parent/guardian will sign topical treatment form for items like sunscreen, diaper rash cream, etc. No insect repellent will be used while in care. If you are worried about bug bites, please apply this prior to arrival. (You can buy a lotion that lasts up to 12 hours). </w:t>
      </w:r>
    </w:p>
    <w:p w14:paraId="0560C1D1" w14:textId="77777777" w:rsidR="005C7634" w:rsidRPr="00220526" w:rsidRDefault="00847380" w:rsidP="00C72F07">
      <w:pPr>
        <w:pStyle w:val="Heading1"/>
        <w:ind w:left="-5"/>
        <w:jc w:val="both"/>
        <w:rPr>
          <w:rFonts w:ascii="Century Gothic" w:hAnsi="Century Gothic"/>
        </w:rPr>
      </w:pPr>
      <w:r w:rsidRPr="00220526">
        <w:rPr>
          <w:rFonts w:ascii="Century Gothic" w:hAnsi="Century Gothic"/>
        </w:rPr>
        <w:t xml:space="preserve">[Parent/guardian initials _________] </w:t>
      </w:r>
    </w:p>
    <w:p w14:paraId="5DA49400" w14:textId="7D72ED2C" w:rsidR="00220526" w:rsidRPr="00C72F07" w:rsidRDefault="00220526" w:rsidP="00C72F07">
      <w:pPr>
        <w:spacing w:line="259" w:lineRule="auto"/>
        <w:ind w:left="0" w:firstLine="0"/>
        <w:rPr>
          <w:rFonts w:ascii="Century Gothic" w:hAnsi="Century Gothic"/>
        </w:rPr>
      </w:pPr>
    </w:p>
    <w:p w14:paraId="296C39AB" w14:textId="2A3588B5" w:rsidR="005C7634" w:rsidRPr="00D639EF" w:rsidRDefault="00847380" w:rsidP="00C72F07">
      <w:pPr>
        <w:spacing w:line="259" w:lineRule="auto"/>
        <w:ind w:left="0" w:firstLine="0"/>
        <w:jc w:val="center"/>
        <w:rPr>
          <w:rFonts w:ascii="Century Gothic" w:hAnsi="Century Gothic"/>
          <w:b/>
          <w:bCs/>
          <w:u w:val="single"/>
        </w:rPr>
      </w:pPr>
      <w:r w:rsidRPr="00D639EF">
        <w:rPr>
          <w:rFonts w:ascii="Century Gothic" w:hAnsi="Century Gothic"/>
          <w:b/>
          <w:bCs/>
          <w:u w:val="single"/>
        </w:rPr>
        <w:t>Nutrition</w:t>
      </w:r>
    </w:p>
    <w:p w14:paraId="37ED279E" w14:textId="77777777" w:rsidR="005C7634" w:rsidRPr="00220526" w:rsidRDefault="00847380" w:rsidP="00C72F07">
      <w:pPr>
        <w:spacing w:line="259" w:lineRule="auto"/>
        <w:ind w:left="52" w:firstLine="0"/>
        <w:rPr>
          <w:rFonts w:ascii="Century Gothic" w:hAnsi="Century Gothic"/>
        </w:rPr>
      </w:pPr>
      <w:r w:rsidRPr="00220526">
        <w:rPr>
          <w:rFonts w:ascii="Century Gothic" w:hAnsi="Century Gothic"/>
        </w:rPr>
        <w:t xml:space="preserve"> </w:t>
      </w:r>
    </w:p>
    <w:p w14:paraId="2015B1B7" w14:textId="77777777" w:rsidR="005C7634" w:rsidRPr="00220526" w:rsidRDefault="00847380" w:rsidP="00C72F07">
      <w:pPr>
        <w:ind w:left="16" w:right="5"/>
        <w:rPr>
          <w:rFonts w:ascii="Century Gothic" w:hAnsi="Century Gothic"/>
        </w:rPr>
      </w:pPr>
      <w:r w:rsidRPr="00220526">
        <w:rPr>
          <w:rFonts w:ascii="Century Gothic" w:hAnsi="Century Gothic"/>
        </w:rPr>
        <w:t xml:space="preserve">Provider is enrolled in the USDA nutrition program and is inspected monthly. </w:t>
      </w:r>
    </w:p>
    <w:p w14:paraId="7B4F80BC"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340AA289" w14:textId="77777777" w:rsidR="005C7634" w:rsidRPr="00220526" w:rsidRDefault="00847380" w:rsidP="00C72F07">
      <w:pPr>
        <w:ind w:left="16" w:right="5"/>
        <w:rPr>
          <w:rFonts w:ascii="Century Gothic" w:hAnsi="Century Gothic"/>
        </w:rPr>
      </w:pPr>
      <w:r w:rsidRPr="00220526">
        <w:rPr>
          <w:rFonts w:ascii="Century Gothic" w:hAnsi="Century Gothic"/>
        </w:rPr>
        <w:t xml:space="preserve">Provider serves breakfast, lunch, and an afternoon snack that emphasize nutritious foods such as whole grains, fruits, and vegetables. Provider serves all meals from USDA approved menus. Menus will be posted weekly on the parent information board. </w:t>
      </w:r>
    </w:p>
    <w:p w14:paraId="170A2D86"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7C8139A7" w14:textId="77777777" w:rsidR="005C7634" w:rsidRPr="00220526" w:rsidRDefault="00847380" w:rsidP="00C72F07">
      <w:pPr>
        <w:ind w:left="16" w:right="5"/>
        <w:rPr>
          <w:rFonts w:ascii="Century Gothic" w:hAnsi="Century Gothic"/>
        </w:rPr>
      </w:pPr>
      <w:r w:rsidRPr="00220526">
        <w:rPr>
          <w:rFonts w:ascii="Century Gothic" w:hAnsi="Century Gothic"/>
        </w:rPr>
        <w:t xml:space="preserve">With a doctor’s note, provider will comply with any allergies or special dietary needs. To ensure complete food safety, allergies will be kept in each child’s file and posted in the food areas. If needed, please ask provider for proper form. To </w:t>
      </w:r>
      <w:r w:rsidRPr="00220526">
        <w:rPr>
          <w:rFonts w:ascii="Century Gothic" w:hAnsi="Century Gothic"/>
        </w:rPr>
        <w:lastRenderedPageBreak/>
        <w:t xml:space="preserve">ensure safety of all children, no outside food or snacks provided by parents will be accepted. </w:t>
      </w:r>
    </w:p>
    <w:p w14:paraId="048DC2EB"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4D7B5F9A" w14:textId="77890834" w:rsidR="005C7634" w:rsidRPr="00220526" w:rsidRDefault="00847380" w:rsidP="00C72F07">
      <w:pPr>
        <w:ind w:left="16" w:right="5"/>
        <w:rPr>
          <w:rFonts w:ascii="Century Gothic" w:hAnsi="Century Gothic"/>
        </w:rPr>
      </w:pPr>
      <w:r w:rsidRPr="006719E3">
        <w:rPr>
          <w:rFonts w:ascii="Century Gothic" w:hAnsi="Century Gothic"/>
          <w:highlight w:val="yellow"/>
        </w:rPr>
        <w:t xml:space="preserve">If child arrives after </w:t>
      </w:r>
      <w:r w:rsidR="006F7184" w:rsidRPr="006719E3">
        <w:rPr>
          <w:rFonts w:ascii="Century Gothic" w:hAnsi="Century Gothic"/>
          <w:highlight w:val="yellow"/>
        </w:rPr>
        <w:t>mealtimes</w:t>
      </w:r>
      <w:r w:rsidRPr="006719E3">
        <w:rPr>
          <w:rFonts w:ascii="Century Gothic" w:hAnsi="Century Gothic"/>
          <w:highlight w:val="yellow"/>
        </w:rPr>
        <w:t>, parent/guardian will be responsible for feeding child before care.</w:t>
      </w:r>
      <w:r w:rsidRPr="00220526">
        <w:rPr>
          <w:rFonts w:ascii="Century Gothic" w:hAnsi="Century Gothic"/>
        </w:rPr>
        <w:t xml:space="preserve"> </w:t>
      </w:r>
    </w:p>
    <w:p w14:paraId="110F738F" w14:textId="3F02FA9D" w:rsidR="005C7634" w:rsidRPr="00220526" w:rsidRDefault="005C7634" w:rsidP="00C72F07">
      <w:pPr>
        <w:spacing w:line="259" w:lineRule="auto"/>
        <w:rPr>
          <w:rFonts w:ascii="Century Gothic" w:hAnsi="Century Gothic"/>
        </w:rPr>
      </w:pPr>
    </w:p>
    <w:p w14:paraId="18D0FBE9" w14:textId="0C648C72" w:rsidR="005C7634" w:rsidRPr="00220526" w:rsidRDefault="00847380" w:rsidP="00C72F07">
      <w:pPr>
        <w:ind w:left="16" w:right="5"/>
        <w:rPr>
          <w:rFonts w:ascii="Century Gothic" w:hAnsi="Century Gothic"/>
        </w:rPr>
      </w:pPr>
      <w:r w:rsidRPr="00220526">
        <w:rPr>
          <w:rFonts w:ascii="Century Gothic" w:hAnsi="Century Gothic"/>
        </w:rPr>
        <w:t xml:space="preserve">Child will be offered a variety of nutritious foods and encouraged to try </w:t>
      </w:r>
      <w:r w:rsidR="00200096" w:rsidRPr="00220526">
        <w:rPr>
          <w:rFonts w:ascii="Century Gothic" w:hAnsi="Century Gothic"/>
        </w:rPr>
        <w:t>them but</w:t>
      </w:r>
      <w:r w:rsidRPr="00220526">
        <w:rPr>
          <w:rFonts w:ascii="Century Gothic" w:hAnsi="Century Gothic"/>
        </w:rPr>
        <w:t xml:space="preserve"> will never be forced to eat any food. </w:t>
      </w:r>
    </w:p>
    <w:p w14:paraId="245CCDA6"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174A0F08" w14:textId="3791937E" w:rsidR="005C7634" w:rsidRPr="00220526" w:rsidRDefault="00847380" w:rsidP="00C72F07">
      <w:pPr>
        <w:ind w:left="16" w:right="5"/>
        <w:rPr>
          <w:rFonts w:ascii="Century Gothic" w:hAnsi="Century Gothic"/>
        </w:rPr>
      </w:pPr>
      <w:r w:rsidRPr="00220526">
        <w:rPr>
          <w:rFonts w:ascii="Century Gothic" w:hAnsi="Century Gothic"/>
        </w:rPr>
        <w:t xml:space="preserve">Infants under 12 months will be served formula, cereal, and baby food. Provider offers Complete Nutrition and </w:t>
      </w:r>
      <w:r w:rsidR="006719E3">
        <w:rPr>
          <w:rFonts w:ascii="Century Gothic" w:hAnsi="Century Gothic"/>
        </w:rPr>
        <w:t xml:space="preserve">Best </w:t>
      </w:r>
      <w:proofErr w:type="spellStart"/>
      <w:r w:rsidR="006719E3">
        <w:rPr>
          <w:rFonts w:ascii="Century Gothic" w:hAnsi="Century Gothic"/>
        </w:rPr>
        <w:t>Choise</w:t>
      </w:r>
      <w:proofErr w:type="spellEnd"/>
      <w:r w:rsidR="006719E3">
        <w:rPr>
          <w:rFonts w:ascii="Century Gothic" w:hAnsi="Century Gothic"/>
        </w:rPr>
        <w:t xml:space="preserve"> </w:t>
      </w:r>
      <w:r w:rsidRPr="00220526">
        <w:rPr>
          <w:rFonts w:ascii="Century Gothic" w:hAnsi="Century Gothic"/>
        </w:rPr>
        <w:t xml:space="preserve">Soy formulas. Parent/Guardian may supply any other formula desired. Provider will supply cereal. </w:t>
      </w:r>
    </w:p>
    <w:p w14:paraId="0F2F6274"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27E0A6A0" w14:textId="77777777" w:rsidR="005C7634" w:rsidRPr="00220526" w:rsidRDefault="00847380" w:rsidP="00C72F07">
      <w:pPr>
        <w:ind w:left="16" w:right="5"/>
        <w:rPr>
          <w:rFonts w:ascii="Century Gothic" w:hAnsi="Century Gothic"/>
        </w:rPr>
      </w:pPr>
      <w:r w:rsidRPr="00220526">
        <w:rPr>
          <w:rFonts w:ascii="Century Gothic" w:hAnsi="Century Gothic"/>
        </w:rPr>
        <w:t xml:space="preserve">Breast milk and </w:t>
      </w:r>
      <w:r w:rsidRPr="006719E3">
        <w:rPr>
          <w:rFonts w:ascii="Century Gothic" w:hAnsi="Century Gothic"/>
          <w:b/>
          <w:bCs/>
          <w:highlight w:val="yellow"/>
        </w:rPr>
        <w:t>all bottles must be labeled with child’s name and date</w:t>
      </w:r>
      <w:r w:rsidRPr="00220526">
        <w:rPr>
          <w:rFonts w:ascii="Century Gothic" w:hAnsi="Century Gothic"/>
        </w:rPr>
        <w:t xml:space="preserve">. Any breast milk not used at each feeding will be discarded. </w:t>
      </w:r>
    </w:p>
    <w:p w14:paraId="70652196"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72C6730C" w14:textId="4CFB599C" w:rsidR="005C7634" w:rsidRPr="00220526" w:rsidRDefault="00847380" w:rsidP="00C72F07">
      <w:pPr>
        <w:ind w:left="16" w:right="5"/>
        <w:rPr>
          <w:rFonts w:ascii="Century Gothic" w:hAnsi="Century Gothic"/>
        </w:rPr>
      </w:pPr>
      <w:r w:rsidRPr="00220526">
        <w:rPr>
          <w:rFonts w:ascii="Century Gothic" w:hAnsi="Century Gothic"/>
        </w:rPr>
        <w:t xml:space="preserve">Children are required to transition to whole milk and table food at 12 months and 1% milk at age 2 unless otherwise directed by doctor. </w:t>
      </w:r>
      <w:r w:rsidRPr="006719E3">
        <w:rPr>
          <w:rFonts w:ascii="Century Gothic" w:hAnsi="Century Gothic"/>
          <w:b/>
          <w:bCs/>
          <w:highlight w:val="yellow"/>
        </w:rPr>
        <w:t xml:space="preserve">Bottles are not allowed after 12 </w:t>
      </w:r>
      <w:r w:rsidR="00200096" w:rsidRPr="006719E3">
        <w:rPr>
          <w:rFonts w:ascii="Century Gothic" w:hAnsi="Century Gothic"/>
          <w:b/>
          <w:bCs/>
          <w:highlight w:val="yellow"/>
        </w:rPr>
        <w:t>months;</w:t>
      </w:r>
      <w:r w:rsidRPr="006719E3">
        <w:rPr>
          <w:rFonts w:ascii="Century Gothic" w:hAnsi="Century Gothic"/>
          <w:b/>
          <w:bCs/>
          <w:highlight w:val="yellow"/>
        </w:rPr>
        <w:t xml:space="preserve"> children must transition from bottle to sip cup to normal tumbler</w:t>
      </w:r>
      <w:r w:rsidRPr="00220526">
        <w:rPr>
          <w:rFonts w:ascii="Century Gothic" w:hAnsi="Century Gothic"/>
        </w:rPr>
        <w:t xml:space="preserve">. </w:t>
      </w:r>
    </w:p>
    <w:p w14:paraId="4238816E"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0CCA2C5C" w14:textId="77777777" w:rsidR="005C7634" w:rsidRPr="00220526" w:rsidRDefault="00847380" w:rsidP="00C72F07">
      <w:pPr>
        <w:pStyle w:val="Heading1"/>
        <w:ind w:left="-5"/>
        <w:jc w:val="both"/>
        <w:rPr>
          <w:rFonts w:ascii="Century Gothic" w:hAnsi="Century Gothic"/>
        </w:rPr>
      </w:pPr>
      <w:r w:rsidRPr="00220526">
        <w:rPr>
          <w:rFonts w:ascii="Century Gothic" w:hAnsi="Century Gothic"/>
        </w:rPr>
        <w:t xml:space="preserve">[Parent/guardian initials _________] </w:t>
      </w:r>
    </w:p>
    <w:p w14:paraId="43147F44" w14:textId="77777777" w:rsidR="005C7634" w:rsidRPr="00220526" w:rsidRDefault="00847380" w:rsidP="00C72F07">
      <w:pPr>
        <w:spacing w:line="259" w:lineRule="auto"/>
        <w:ind w:left="0" w:firstLine="0"/>
        <w:rPr>
          <w:rFonts w:ascii="Century Gothic" w:hAnsi="Century Gothic"/>
        </w:rPr>
      </w:pPr>
      <w:r w:rsidRPr="00220526">
        <w:rPr>
          <w:rFonts w:ascii="Century Gothic" w:hAnsi="Century Gothic"/>
          <w:sz w:val="25"/>
        </w:rPr>
        <w:t xml:space="preserve"> </w:t>
      </w:r>
    </w:p>
    <w:p w14:paraId="192424B1" w14:textId="5DFE3266" w:rsidR="005C7634" w:rsidRPr="00D639EF" w:rsidRDefault="00847380" w:rsidP="00C72F07">
      <w:pPr>
        <w:spacing w:line="259" w:lineRule="auto"/>
        <w:ind w:left="21" w:firstLine="0"/>
        <w:jc w:val="center"/>
        <w:rPr>
          <w:rFonts w:ascii="Century Gothic" w:hAnsi="Century Gothic"/>
          <w:u w:val="single"/>
        </w:rPr>
      </w:pPr>
      <w:r w:rsidRPr="00D639EF">
        <w:rPr>
          <w:rFonts w:ascii="Century Gothic" w:hAnsi="Century Gothic"/>
          <w:b/>
          <w:bCs/>
          <w:u w:val="single"/>
        </w:rPr>
        <w:t>Outdoor Activities</w:t>
      </w:r>
    </w:p>
    <w:p w14:paraId="1AA053D9" w14:textId="77777777" w:rsidR="005C7634" w:rsidRPr="00220526" w:rsidRDefault="00847380" w:rsidP="00C72F07">
      <w:pPr>
        <w:spacing w:line="259" w:lineRule="auto"/>
        <w:ind w:left="52" w:firstLine="0"/>
        <w:rPr>
          <w:rFonts w:ascii="Century Gothic" w:hAnsi="Century Gothic"/>
        </w:rPr>
      </w:pPr>
      <w:r w:rsidRPr="00220526">
        <w:rPr>
          <w:rFonts w:ascii="Century Gothic" w:hAnsi="Century Gothic"/>
        </w:rPr>
        <w:t xml:space="preserve"> </w:t>
      </w:r>
    </w:p>
    <w:p w14:paraId="13BD727E" w14:textId="5DA5B3E5" w:rsidR="005C7634" w:rsidRPr="00220526" w:rsidRDefault="00847380" w:rsidP="00C72F07">
      <w:pPr>
        <w:ind w:left="16" w:right="5"/>
        <w:rPr>
          <w:rFonts w:ascii="Century Gothic" w:hAnsi="Century Gothic"/>
        </w:rPr>
      </w:pPr>
      <w:r w:rsidRPr="00220526">
        <w:rPr>
          <w:rFonts w:ascii="Century Gothic" w:hAnsi="Century Gothic"/>
        </w:rPr>
        <w:t xml:space="preserve">Children will play outdoors each day for at least 1 </w:t>
      </w:r>
      <w:r w:rsidR="00C47D46" w:rsidRPr="00220526">
        <w:rPr>
          <w:rFonts w:ascii="Century Gothic" w:hAnsi="Century Gothic"/>
        </w:rPr>
        <w:t>hour unless</w:t>
      </w:r>
      <w:r w:rsidRPr="00220526">
        <w:rPr>
          <w:rFonts w:ascii="Century Gothic" w:hAnsi="Century Gothic"/>
        </w:rPr>
        <w:t xml:space="preserve"> it is raining or temperature is below 32 degrees or above 90 degrees. Provider will administer sunscreen and parent/guardian will need to sign Topical Treatment form. During comfortable weather, snack time may occasionally be outside. During summer months, schedule may be adjusted to allow children to play during cooler hours. </w:t>
      </w:r>
    </w:p>
    <w:p w14:paraId="65DE0A43" w14:textId="77777777" w:rsidR="005C7634" w:rsidRPr="00220526" w:rsidRDefault="00847380" w:rsidP="00C72F07">
      <w:pPr>
        <w:pStyle w:val="Heading1"/>
        <w:ind w:left="-5"/>
        <w:jc w:val="both"/>
        <w:rPr>
          <w:rFonts w:ascii="Century Gothic" w:hAnsi="Century Gothic"/>
        </w:rPr>
      </w:pPr>
      <w:r w:rsidRPr="00220526">
        <w:rPr>
          <w:rFonts w:ascii="Century Gothic" w:hAnsi="Century Gothic"/>
        </w:rPr>
        <w:t xml:space="preserve">[Parent/guardian initials _________] </w:t>
      </w:r>
    </w:p>
    <w:p w14:paraId="123C98EA"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39C3040D" w14:textId="5B0CF1B5" w:rsidR="005C7634" w:rsidRPr="00D639EF" w:rsidRDefault="00847380" w:rsidP="00C72F07">
      <w:pPr>
        <w:spacing w:line="259" w:lineRule="auto"/>
        <w:jc w:val="center"/>
        <w:rPr>
          <w:rFonts w:ascii="Century Gothic" w:hAnsi="Century Gothic"/>
          <w:b/>
          <w:bCs/>
          <w:u w:val="single"/>
        </w:rPr>
      </w:pPr>
      <w:r w:rsidRPr="00D639EF">
        <w:rPr>
          <w:rFonts w:ascii="Century Gothic" w:hAnsi="Century Gothic"/>
          <w:b/>
          <w:bCs/>
          <w:u w:val="single"/>
        </w:rPr>
        <w:t>Potty Training</w:t>
      </w:r>
    </w:p>
    <w:p w14:paraId="097F45A9" w14:textId="77777777" w:rsidR="005C7634" w:rsidRPr="00220526" w:rsidRDefault="00847380" w:rsidP="00C72F07">
      <w:pPr>
        <w:spacing w:line="259" w:lineRule="auto"/>
        <w:ind w:left="52" w:firstLine="0"/>
        <w:rPr>
          <w:rFonts w:ascii="Century Gothic" w:hAnsi="Century Gothic"/>
        </w:rPr>
      </w:pPr>
      <w:r w:rsidRPr="00220526">
        <w:rPr>
          <w:rFonts w:ascii="Century Gothic" w:hAnsi="Century Gothic"/>
        </w:rPr>
        <w:t xml:space="preserve"> </w:t>
      </w:r>
    </w:p>
    <w:p w14:paraId="726733F4" w14:textId="77777777" w:rsidR="00F57F79" w:rsidRPr="00220526" w:rsidRDefault="00847380" w:rsidP="00C72F07">
      <w:pPr>
        <w:ind w:left="16" w:right="5"/>
        <w:rPr>
          <w:rFonts w:ascii="Century Gothic" w:hAnsi="Century Gothic"/>
        </w:rPr>
      </w:pPr>
      <w:r w:rsidRPr="00220526">
        <w:rPr>
          <w:rFonts w:ascii="Century Gothic" w:hAnsi="Century Gothic"/>
        </w:rPr>
        <w:t xml:space="preserve">If your child is ready for potty training, please inform me. I will also watch for signs that your child is ready. Consistency is very important- if provider works with your child during the day, parent/guardian should work closely with child at home. Accidents do happen- Please provide extra clothing during this phase (at least 2 full sets). </w:t>
      </w:r>
    </w:p>
    <w:p w14:paraId="038CAE81" w14:textId="37452347" w:rsidR="005C7634" w:rsidRPr="00220526" w:rsidRDefault="00847380" w:rsidP="00C72F07">
      <w:pPr>
        <w:ind w:left="16" w:right="5"/>
        <w:rPr>
          <w:rFonts w:ascii="Century Gothic" w:hAnsi="Century Gothic"/>
        </w:rPr>
      </w:pPr>
      <w:r w:rsidRPr="00220526">
        <w:rPr>
          <w:rFonts w:ascii="Century Gothic" w:hAnsi="Century Gothic"/>
        </w:rPr>
        <w:t xml:space="preserve">[Parent/guardian initials _________] </w:t>
      </w:r>
    </w:p>
    <w:p w14:paraId="470F4C47"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30EE0939" w14:textId="1AA18FBD" w:rsidR="005C7634" w:rsidRPr="00D639EF" w:rsidRDefault="00847380" w:rsidP="00C72F07">
      <w:pPr>
        <w:spacing w:line="259" w:lineRule="auto"/>
        <w:jc w:val="center"/>
        <w:rPr>
          <w:rFonts w:ascii="Century Gothic" w:hAnsi="Century Gothic"/>
          <w:b/>
          <w:bCs/>
          <w:u w:val="single"/>
        </w:rPr>
      </w:pPr>
      <w:r w:rsidRPr="00D639EF">
        <w:rPr>
          <w:rFonts w:ascii="Century Gothic" w:hAnsi="Century Gothic"/>
          <w:b/>
          <w:bCs/>
          <w:u w:val="single"/>
        </w:rPr>
        <w:t>Nap Time</w:t>
      </w:r>
    </w:p>
    <w:p w14:paraId="36E4A9D9" w14:textId="77777777" w:rsidR="005C7634" w:rsidRPr="00220526" w:rsidRDefault="00847380" w:rsidP="00C72F07">
      <w:pPr>
        <w:spacing w:line="259" w:lineRule="auto"/>
        <w:ind w:left="52" w:firstLine="0"/>
        <w:rPr>
          <w:rFonts w:ascii="Century Gothic" w:hAnsi="Century Gothic"/>
        </w:rPr>
      </w:pPr>
      <w:r w:rsidRPr="00220526">
        <w:rPr>
          <w:rFonts w:ascii="Century Gothic" w:hAnsi="Century Gothic"/>
        </w:rPr>
        <w:t xml:space="preserve"> </w:t>
      </w:r>
    </w:p>
    <w:p w14:paraId="7D54B103" w14:textId="77777777" w:rsidR="005C7634" w:rsidRPr="00220526" w:rsidRDefault="00847380" w:rsidP="00C72F07">
      <w:pPr>
        <w:ind w:left="16" w:right="5"/>
        <w:rPr>
          <w:rFonts w:ascii="Century Gothic" w:hAnsi="Century Gothic"/>
        </w:rPr>
      </w:pPr>
      <w:r w:rsidRPr="00220526">
        <w:rPr>
          <w:rFonts w:ascii="Century Gothic" w:hAnsi="Century Gothic"/>
        </w:rPr>
        <w:lastRenderedPageBreak/>
        <w:t xml:space="preserve">Every attempt will be made to allow children to sleep comfortably and quietly for as long as they need (time will vary with age). Provider will dim the lights and make the area comfortable for sleep. If children are unable to fall asleep, they may read, use quiet toys, or simply rest. Each child will have a personal mat and sheet for rest time. Sheets are washed weekly, immediately when soiled, and are kept in each child’s cubby. You may bring a blanket from home. </w:t>
      </w:r>
    </w:p>
    <w:p w14:paraId="3517AF5C" w14:textId="77777777" w:rsidR="005C7634" w:rsidRPr="00220526" w:rsidRDefault="00847380" w:rsidP="00C72F07">
      <w:pPr>
        <w:pStyle w:val="Heading1"/>
        <w:ind w:left="-5"/>
        <w:jc w:val="both"/>
        <w:rPr>
          <w:rFonts w:ascii="Century Gothic" w:hAnsi="Century Gothic"/>
        </w:rPr>
      </w:pPr>
      <w:r w:rsidRPr="00220526">
        <w:rPr>
          <w:rFonts w:ascii="Century Gothic" w:hAnsi="Century Gothic"/>
        </w:rPr>
        <w:t xml:space="preserve">[Parent/guardian initials _________] </w:t>
      </w:r>
    </w:p>
    <w:p w14:paraId="68AF2C38"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23404B58" w14:textId="4313F71D" w:rsidR="005C7634" w:rsidRPr="009C5061" w:rsidRDefault="00847380" w:rsidP="00C72F07">
      <w:pPr>
        <w:spacing w:line="259" w:lineRule="auto"/>
        <w:jc w:val="center"/>
        <w:rPr>
          <w:rFonts w:ascii="Century Gothic" w:hAnsi="Century Gothic"/>
          <w:b/>
          <w:bCs/>
          <w:u w:val="single"/>
        </w:rPr>
      </w:pPr>
      <w:r w:rsidRPr="009C5061">
        <w:rPr>
          <w:rFonts w:ascii="Century Gothic" w:hAnsi="Century Gothic"/>
          <w:b/>
          <w:bCs/>
          <w:u w:val="single"/>
        </w:rPr>
        <w:t>Religious Teaching and Activities</w:t>
      </w:r>
    </w:p>
    <w:p w14:paraId="74973121"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6744A7BC" w14:textId="77777777" w:rsidR="005C7634" w:rsidRPr="00220526" w:rsidRDefault="00847380" w:rsidP="00C72F07">
      <w:pPr>
        <w:ind w:left="16" w:right="5"/>
        <w:rPr>
          <w:rFonts w:ascii="Century Gothic" w:hAnsi="Century Gothic"/>
        </w:rPr>
      </w:pPr>
      <w:r w:rsidRPr="00220526">
        <w:rPr>
          <w:rFonts w:ascii="Century Gothic" w:hAnsi="Century Gothic"/>
        </w:rPr>
        <w:t xml:space="preserve">Provider will not teach religion or force children to learn specific religious materials. However, provider will provide a loving, safe, and healthy environment for each child. </w:t>
      </w:r>
    </w:p>
    <w:p w14:paraId="4FE3D51A" w14:textId="77777777" w:rsidR="005C7634" w:rsidRPr="00220526" w:rsidRDefault="00847380" w:rsidP="00C72F07">
      <w:pPr>
        <w:ind w:left="16" w:right="5"/>
        <w:rPr>
          <w:rFonts w:ascii="Century Gothic" w:hAnsi="Century Gothic"/>
        </w:rPr>
      </w:pPr>
      <w:r w:rsidRPr="00220526">
        <w:rPr>
          <w:rFonts w:ascii="Century Gothic" w:hAnsi="Century Gothic"/>
        </w:rPr>
        <w:t xml:space="preserve">Activities available include outdoor play, free draw, painting, coloring, play-dough, sand, water, blocks, musical instruments, puzzles, books, and various other toys. </w:t>
      </w:r>
    </w:p>
    <w:p w14:paraId="72731F4F" w14:textId="77777777" w:rsidR="005C7634" w:rsidRPr="00220526" w:rsidRDefault="00847380" w:rsidP="00C72F07">
      <w:pPr>
        <w:ind w:left="16" w:right="5"/>
        <w:rPr>
          <w:rFonts w:ascii="Century Gothic" w:hAnsi="Century Gothic"/>
        </w:rPr>
      </w:pPr>
      <w:r w:rsidRPr="00220526">
        <w:rPr>
          <w:rFonts w:ascii="Century Gothic" w:hAnsi="Century Gothic"/>
        </w:rPr>
        <w:t xml:space="preserve">Each week, provider will have special activities that coincide with the weekly theme. </w:t>
      </w:r>
      <w:r w:rsidRPr="006719E3">
        <w:rPr>
          <w:rFonts w:ascii="Century Gothic" w:hAnsi="Century Gothic"/>
          <w:b/>
          <w:bCs/>
          <w:highlight w:val="yellow"/>
        </w:rPr>
        <w:t>Children will have 2 hours each day of free play, to choose activities that interest them</w:t>
      </w:r>
      <w:r w:rsidRPr="006719E3">
        <w:rPr>
          <w:rFonts w:ascii="Century Gothic" w:hAnsi="Century Gothic"/>
          <w:b/>
          <w:bCs/>
          <w:sz w:val="25"/>
          <w:highlight w:val="yellow"/>
        </w:rPr>
        <w:t>.</w:t>
      </w:r>
      <w:r w:rsidRPr="00220526">
        <w:rPr>
          <w:rFonts w:ascii="Century Gothic" w:hAnsi="Century Gothic"/>
          <w:sz w:val="25"/>
        </w:rPr>
        <w:t xml:space="preserve">  [Parent/guardian initials _________] </w:t>
      </w:r>
    </w:p>
    <w:p w14:paraId="458503DF" w14:textId="77777777" w:rsidR="005C7634" w:rsidRPr="00220526" w:rsidRDefault="00847380" w:rsidP="00C72F07">
      <w:pPr>
        <w:spacing w:line="259" w:lineRule="auto"/>
        <w:ind w:left="0" w:firstLine="0"/>
        <w:rPr>
          <w:rFonts w:ascii="Century Gothic" w:hAnsi="Century Gothic"/>
        </w:rPr>
      </w:pPr>
      <w:r w:rsidRPr="00220526">
        <w:rPr>
          <w:rFonts w:ascii="Century Gothic" w:hAnsi="Century Gothic"/>
          <w:sz w:val="25"/>
        </w:rPr>
        <w:t xml:space="preserve"> </w:t>
      </w:r>
    </w:p>
    <w:p w14:paraId="62DB3966" w14:textId="146CC59C" w:rsidR="005C7634" w:rsidRPr="009C5061" w:rsidRDefault="00847380" w:rsidP="00C72F07">
      <w:pPr>
        <w:spacing w:line="259" w:lineRule="auto"/>
        <w:ind w:left="21" w:firstLine="0"/>
        <w:jc w:val="center"/>
        <w:rPr>
          <w:rFonts w:ascii="Century Gothic" w:hAnsi="Century Gothic"/>
          <w:u w:val="single"/>
        </w:rPr>
      </w:pPr>
      <w:r w:rsidRPr="009C5061">
        <w:rPr>
          <w:rFonts w:ascii="Century Gothic" w:hAnsi="Century Gothic"/>
          <w:b/>
          <w:bCs/>
          <w:u w:val="single"/>
        </w:rPr>
        <w:t>Responsibilities of Parents</w:t>
      </w:r>
    </w:p>
    <w:p w14:paraId="0F35E16A" w14:textId="77777777" w:rsidR="005C7634" w:rsidRPr="00220526" w:rsidRDefault="00847380" w:rsidP="00C72F07">
      <w:pPr>
        <w:spacing w:line="259" w:lineRule="auto"/>
        <w:ind w:left="52" w:firstLine="0"/>
        <w:rPr>
          <w:rFonts w:ascii="Century Gothic" w:hAnsi="Century Gothic"/>
        </w:rPr>
      </w:pPr>
      <w:r w:rsidRPr="00220526">
        <w:rPr>
          <w:rFonts w:ascii="Century Gothic" w:hAnsi="Century Gothic"/>
        </w:rPr>
        <w:t xml:space="preserve"> </w:t>
      </w:r>
    </w:p>
    <w:p w14:paraId="21154D71" w14:textId="3934F0B4" w:rsidR="005C7634" w:rsidRPr="00220526" w:rsidRDefault="00847380" w:rsidP="00C72F07">
      <w:pPr>
        <w:ind w:left="16" w:right="5"/>
        <w:rPr>
          <w:rFonts w:ascii="Century Gothic" w:hAnsi="Century Gothic"/>
        </w:rPr>
      </w:pPr>
      <w:r w:rsidRPr="00220526">
        <w:rPr>
          <w:rFonts w:ascii="Century Gothic" w:hAnsi="Century Gothic"/>
        </w:rPr>
        <w:t xml:space="preserve">Parent/Guardian will provide a change of clothing in case of accidents with toilet training, </w:t>
      </w:r>
      <w:r w:rsidR="00F17081" w:rsidRPr="00220526">
        <w:rPr>
          <w:rFonts w:ascii="Century Gothic" w:hAnsi="Century Gothic"/>
        </w:rPr>
        <w:t>mealtimes</w:t>
      </w:r>
      <w:r w:rsidRPr="00220526">
        <w:rPr>
          <w:rFonts w:ascii="Century Gothic" w:hAnsi="Century Gothic"/>
        </w:rPr>
        <w:t xml:space="preserve">, etc. Clothing should be labeled with child’s name and can be left in child’s cubby or brought daily in a diaper bag. Any soiled clothing will be sent home with parents. On water-play days, parent/guardian will be asked to provide water clothes/shoes. </w:t>
      </w:r>
    </w:p>
    <w:p w14:paraId="4948A8CA"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038024D4" w14:textId="4ECDC722" w:rsidR="005C7634" w:rsidRPr="00220526" w:rsidRDefault="00847380" w:rsidP="00C72F07">
      <w:pPr>
        <w:ind w:left="16" w:right="5"/>
        <w:rPr>
          <w:rFonts w:ascii="Century Gothic" w:hAnsi="Century Gothic"/>
        </w:rPr>
      </w:pPr>
      <w:r w:rsidRPr="00220526">
        <w:rPr>
          <w:rFonts w:ascii="Century Gothic" w:hAnsi="Century Gothic"/>
        </w:rPr>
        <w:t xml:space="preserve">All clothing should be appropriate for the weather and outdoor play (light clothing in the summer, coats in the winter, etc.). Children will occasionally use art supplies that may get messy. Please do not send child in clothing you do not want to get stained or messy. </w:t>
      </w:r>
      <w:r w:rsidRPr="006719E3">
        <w:rPr>
          <w:rFonts w:ascii="Century Gothic" w:hAnsi="Century Gothic"/>
          <w:b/>
          <w:bCs/>
          <w:highlight w:val="yellow"/>
        </w:rPr>
        <w:t xml:space="preserve">Children must wear enclosed shoes for their protection. Flip flops </w:t>
      </w:r>
      <w:r w:rsidR="006719E3" w:rsidRPr="006719E3">
        <w:rPr>
          <w:rFonts w:ascii="Century Gothic" w:hAnsi="Century Gothic"/>
          <w:b/>
          <w:bCs/>
          <w:highlight w:val="yellow"/>
        </w:rPr>
        <w:t xml:space="preserve">and crocks </w:t>
      </w:r>
      <w:r w:rsidRPr="006719E3">
        <w:rPr>
          <w:rFonts w:ascii="Century Gothic" w:hAnsi="Century Gothic"/>
          <w:b/>
          <w:bCs/>
          <w:highlight w:val="yellow"/>
        </w:rPr>
        <w:t>are not allowed</w:t>
      </w:r>
      <w:r w:rsidR="006719E3">
        <w:rPr>
          <w:rFonts w:ascii="Century Gothic" w:hAnsi="Century Gothic"/>
          <w:b/>
          <w:bCs/>
        </w:rPr>
        <w:t xml:space="preserve">, to keep our carpet </w:t>
      </w:r>
      <w:proofErr w:type="gramStart"/>
      <w:r w:rsidR="006719E3">
        <w:rPr>
          <w:rFonts w:ascii="Century Gothic" w:hAnsi="Century Gothic"/>
          <w:b/>
          <w:bCs/>
        </w:rPr>
        <w:t>clean  you</w:t>
      </w:r>
      <w:proofErr w:type="gramEnd"/>
      <w:r w:rsidR="006719E3">
        <w:rPr>
          <w:rFonts w:ascii="Century Gothic" w:hAnsi="Century Gothic"/>
          <w:b/>
          <w:bCs/>
        </w:rPr>
        <w:t xml:space="preserve"> </w:t>
      </w:r>
      <w:proofErr w:type="gramStart"/>
      <w:r w:rsidR="00AF4C10">
        <w:rPr>
          <w:rFonts w:ascii="Century Gothic" w:hAnsi="Century Gothic"/>
          <w:b/>
          <w:bCs/>
        </w:rPr>
        <w:t>must</w:t>
      </w:r>
      <w:r w:rsidR="006719E3">
        <w:rPr>
          <w:rFonts w:ascii="Century Gothic" w:hAnsi="Century Gothic"/>
          <w:b/>
          <w:bCs/>
        </w:rPr>
        <w:t xml:space="preserve"> to</w:t>
      </w:r>
      <w:proofErr w:type="gramEnd"/>
      <w:r w:rsidR="006719E3">
        <w:rPr>
          <w:rFonts w:ascii="Century Gothic" w:hAnsi="Century Gothic"/>
          <w:b/>
          <w:bCs/>
        </w:rPr>
        <w:t xml:space="preserve"> Bring </w:t>
      </w:r>
      <w:r w:rsidR="00AF4C10">
        <w:rPr>
          <w:rFonts w:ascii="Century Gothic" w:hAnsi="Century Gothic"/>
          <w:b/>
          <w:bCs/>
        </w:rPr>
        <w:t xml:space="preserve">a </w:t>
      </w:r>
      <w:r w:rsidR="006719E3">
        <w:rPr>
          <w:rFonts w:ascii="Century Gothic" w:hAnsi="Century Gothic"/>
          <w:b/>
          <w:bCs/>
        </w:rPr>
        <w:t>close</w:t>
      </w:r>
      <w:r w:rsidR="00AF4C10">
        <w:rPr>
          <w:rFonts w:ascii="Century Gothic" w:hAnsi="Century Gothic"/>
          <w:b/>
          <w:bCs/>
        </w:rPr>
        <w:t>d</w:t>
      </w:r>
      <w:r w:rsidR="006719E3">
        <w:rPr>
          <w:rFonts w:ascii="Century Gothic" w:hAnsi="Century Gothic"/>
          <w:b/>
          <w:bCs/>
        </w:rPr>
        <w:t xml:space="preserve"> Slippers to </w:t>
      </w:r>
      <w:r w:rsidR="00AF4C10">
        <w:rPr>
          <w:rFonts w:ascii="Century Gothic" w:hAnsi="Century Gothic"/>
          <w:b/>
          <w:bCs/>
        </w:rPr>
        <w:t>be inside</w:t>
      </w:r>
      <w:r w:rsidR="006719E3">
        <w:rPr>
          <w:rFonts w:ascii="Century Gothic" w:hAnsi="Century Gothic"/>
          <w:b/>
          <w:bCs/>
        </w:rPr>
        <w:t xml:space="preserve"> the house (the Slippers will </w:t>
      </w:r>
      <w:proofErr w:type="gramStart"/>
      <w:r w:rsidR="006719E3">
        <w:rPr>
          <w:rFonts w:ascii="Century Gothic" w:hAnsi="Century Gothic"/>
          <w:b/>
          <w:bCs/>
        </w:rPr>
        <w:t>stayed</w:t>
      </w:r>
      <w:proofErr w:type="gramEnd"/>
      <w:r w:rsidR="006719E3">
        <w:rPr>
          <w:rFonts w:ascii="Century Gothic" w:hAnsi="Century Gothic"/>
          <w:b/>
          <w:bCs/>
        </w:rPr>
        <w:t xml:space="preserve"> in the childcare)</w:t>
      </w:r>
      <w:r w:rsidR="00AF4C10">
        <w:rPr>
          <w:rFonts w:ascii="Century Gothic" w:hAnsi="Century Gothic"/>
          <w:b/>
          <w:bCs/>
        </w:rPr>
        <w:t xml:space="preserve"> and the regular shoes are for when we </w:t>
      </w:r>
      <w:proofErr w:type="gramStart"/>
      <w:r w:rsidR="00AF4C10">
        <w:rPr>
          <w:rFonts w:ascii="Century Gothic" w:hAnsi="Century Gothic"/>
          <w:b/>
          <w:bCs/>
        </w:rPr>
        <w:t>have to</w:t>
      </w:r>
      <w:proofErr w:type="gramEnd"/>
      <w:r w:rsidR="00AF4C10">
        <w:rPr>
          <w:rFonts w:ascii="Century Gothic" w:hAnsi="Century Gothic"/>
          <w:b/>
          <w:bCs/>
        </w:rPr>
        <w:t xml:space="preserve"> go outside to Play.</w:t>
      </w:r>
    </w:p>
    <w:p w14:paraId="66118B84"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4A223120" w14:textId="77777777" w:rsidR="005C7634" w:rsidRPr="00220526" w:rsidRDefault="00847380" w:rsidP="00C72F07">
      <w:pPr>
        <w:ind w:left="16" w:right="5"/>
        <w:rPr>
          <w:rFonts w:ascii="Century Gothic" w:hAnsi="Century Gothic"/>
        </w:rPr>
      </w:pPr>
      <w:r w:rsidRPr="00220526">
        <w:rPr>
          <w:rFonts w:ascii="Century Gothic" w:hAnsi="Century Gothic"/>
        </w:rPr>
        <w:t xml:space="preserve">Please provide a large adult shirt for messy activities. Shirt will remain in child’s cubby and will be used for activities like painting. </w:t>
      </w:r>
    </w:p>
    <w:p w14:paraId="1CC3813A"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1341576E" w14:textId="77777777" w:rsidR="005C7634" w:rsidRPr="00220526" w:rsidRDefault="00847380" w:rsidP="00C72F07">
      <w:pPr>
        <w:ind w:left="16" w:right="5"/>
        <w:rPr>
          <w:rFonts w:ascii="Century Gothic" w:hAnsi="Century Gothic"/>
        </w:rPr>
      </w:pPr>
      <w:r w:rsidRPr="00220526">
        <w:rPr>
          <w:rFonts w:ascii="Century Gothic" w:hAnsi="Century Gothic"/>
        </w:rPr>
        <w:t xml:space="preserve">Child will be permitted to bring a comfort item from home (stuffed animal, blanket, etc.) for naptime. Before and after naptime, items will remain in child’s cubby. </w:t>
      </w:r>
    </w:p>
    <w:p w14:paraId="4CC3C3C5"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0D3A27DF" w14:textId="46D051B8" w:rsidR="005C7634" w:rsidRPr="00220526" w:rsidRDefault="00847380" w:rsidP="00C72F07">
      <w:pPr>
        <w:ind w:left="16" w:right="5"/>
        <w:rPr>
          <w:rFonts w:ascii="Century Gothic" w:hAnsi="Century Gothic"/>
        </w:rPr>
      </w:pPr>
      <w:r w:rsidRPr="00220526">
        <w:rPr>
          <w:rFonts w:ascii="Century Gothic" w:hAnsi="Century Gothic"/>
        </w:rPr>
        <w:lastRenderedPageBreak/>
        <w:t xml:space="preserve">Parent/guardian will provide all diapers, pull-ups, and wipes. Items can be supplied however you choose (daily, weekly, and monthly) but please make sure enough is supplied, as provider will not have extra. Provider is required to check diapers every </w:t>
      </w:r>
      <w:proofErr w:type="gramStart"/>
      <w:r w:rsidR="00AF4C10">
        <w:rPr>
          <w:rFonts w:ascii="Century Gothic" w:hAnsi="Century Gothic"/>
        </w:rPr>
        <w:t xml:space="preserve">2 </w:t>
      </w:r>
      <w:r w:rsidRPr="00220526">
        <w:rPr>
          <w:rFonts w:ascii="Century Gothic" w:hAnsi="Century Gothic"/>
        </w:rPr>
        <w:t xml:space="preserve"> hours</w:t>
      </w:r>
      <w:proofErr w:type="gramEnd"/>
      <w:r w:rsidRPr="00220526">
        <w:rPr>
          <w:rFonts w:ascii="Century Gothic" w:hAnsi="Century Gothic"/>
        </w:rPr>
        <w:t xml:space="preserve">. If provided on a monthly or weekly basis, provider will inform parent/ guardian if supply is running low. </w:t>
      </w:r>
    </w:p>
    <w:p w14:paraId="0B185E8C"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40EFCDBE" w14:textId="77777777" w:rsidR="005C7634" w:rsidRPr="00220526" w:rsidRDefault="00847380" w:rsidP="00C72F07">
      <w:pPr>
        <w:ind w:left="16" w:right="5"/>
        <w:rPr>
          <w:rFonts w:ascii="Century Gothic" w:hAnsi="Century Gothic"/>
        </w:rPr>
      </w:pPr>
      <w:r w:rsidRPr="00220526">
        <w:rPr>
          <w:rFonts w:ascii="Century Gothic" w:hAnsi="Century Gothic"/>
        </w:rPr>
        <w:t xml:space="preserve">Parent/guardian is responsible for well-being and safety of child until they enter the front door upon arrival, and immediately when exiting the door upon departure. </w:t>
      </w:r>
    </w:p>
    <w:p w14:paraId="4AB4C44B"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13DB5C06" w14:textId="77777777" w:rsidR="005C7634" w:rsidRPr="00220526" w:rsidRDefault="00847380" w:rsidP="00C72F07">
      <w:pPr>
        <w:ind w:left="16" w:right="5"/>
        <w:rPr>
          <w:rFonts w:ascii="Century Gothic" w:hAnsi="Century Gothic"/>
        </w:rPr>
      </w:pPr>
      <w:r w:rsidRPr="00AF4C10">
        <w:rPr>
          <w:rFonts w:ascii="Century Gothic" w:hAnsi="Century Gothic"/>
          <w:highlight w:val="yellow"/>
        </w:rPr>
        <w:t>With children, normal wear and tear of toys, furniture, etc. is expected. Parent/guardian will only be responsible for replacing items that are damaged beyond normal wear and tear (holes in the wall, intentionally breaking a toy, etc.)</w:t>
      </w:r>
      <w:r w:rsidRPr="00220526">
        <w:rPr>
          <w:rFonts w:ascii="Century Gothic" w:hAnsi="Century Gothic"/>
        </w:rPr>
        <w:t xml:space="preserve"> </w:t>
      </w:r>
    </w:p>
    <w:p w14:paraId="6165FF6F"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21053A70" w14:textId="77777777" w:rsidR="005C7634" w:rsidRPr="00220526" w:rsidRDefault="00847380" w:rsidP="00C72F07">
      <w:pPr>
        <w:ind w:left="16" w:right="5"/>
        <w:rPr>
          <w:rFonts w:ascii="Century Gothic" w:hAnsi="Century Gothic"/>
        </w:rPr>
      </w:pPr>
      <w:r w:rsidRPr="00AF4C10">
        <w:rPr>
          <w:rFonts w:ascii="Century Gothic" w:hAnsi="Century Gothic"/>
          <w:b/>
          <w:bCs/>
          <w:highlight w:val="yellow"/>
        </w:rPr>
        <w:t>Please notify provider if child will not be attending care by their normal arrival time (due to illness, etc.) For example, if care for your child normally begins at 9:00 am, please notify me by 9:00 am if they will not be attending or arriving late</w:t>
      </w:r>
      <w:r w:rsidRPr="00220526">
        <w:rPr>
          <w:rFonts w:ascii="Century Gothic" w:hAnsi="Century Gothic"/>
        </w:rPr>
        <w:t xml:space="preserve">. </w:t>
      </w:r>
    </w:p>
    <w:p w14:paraId="609FB0DA"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6950970D" w14:textId="77777777" w:rsidR="005C7634" w:rsidRPr="00AF4C10" w:rsidRDefault="00847380" w:rsidP="00C72F07">
      <w:pPr>
        <w:ind w:left="16" w:right="5"/>
        <w:rPr>
          <w:rFonts w:ascii="Century Gothic" w:hAnsi="Century Gothic"/>
          <w:b/>
          <w:bCs/>
        </w:rPr>
      </w:pPr>
      <w:r w:rsidRPr="00AF4C10">
        <w:rPr>
          <w:rFonts w:ascii="Century Gothic" w:hAnsi="Century Gothic"/>
          <w:b/>
          <w:bCs/>
          <w:highlight w:val="yellow"/>
        </w:rPr>
        <w:t>In the event of military Down Days, early release from work, etc., please pick up your child and enjoy the day with them at home. Children need their parents and truly enjoy extra time spent with their families!</w:t>
      </w:r>
      <w:r w:rsidRPr="00AF4C10">
        <w:rPr>
          <w:rFonts w:ascii="Century Gothic" w:hAnsi="Century Gothic"/>
          <w:b/>
          <w:bCs/>
        </w:rPr>
        <w:t xml:space="preserve"> </w:t>
      </w:r>
    </w:p>
    <w:p w14:paraId="53BFB13A" w14:textId="77777777" w:rsidR="005C7634" w:rsidRPr="00220526" w:rsidRDefault="00847380" w:rsidP="00C72F07">
      <w:pPr>
        <w:ind w:left="16" w:right="5"/>
        <w:rPr>
          <w:rFonts w:ascii="Century Gothic" w:hAnsi="Century Gothic"/>
        </w:rPr>
      </w:pPr>
      <w:r w:rsidRPr="00220526">
        <w:rPr>
          <w:rFonts w:ascii="Century Gothic" w:hAnsi="Century Gothic"/>
        </w:rPr>
        <w:t xml:space="preserve">[Parent/guardian initials _________] </w:t>
      </w:r>
    </w:p>
    <w:p w14:paraId="70CF3FE6" w14:textId="2C18FDB0" w:rsidR="005C7634" w:rsidRPr="00220526" w:rsidRDefault="00847380" w:rsidP="00C72F07">
      <w:pPr>
        <w:spacing w:line="259" w:lineRule="auto"/>
        <w:ind w:left="21" w:firstLine="0"/>
        <w:rPr>
          <w:rFonts w:ascii="Century Gothic" w:hAnsi="Century Gothic"/>
        </w:rPr>
      </w:pPr>
      <w:r w:rsidRPr="00220526">
        <w:rPr>
          <w:rFonts w:ascii="Century Gothic" w:eastAsia="Times New Roman" w:hAnsi="Century Gothic" w:cs="Times New Roman"/>
        </w:rPr>
        <w:t xml:space="preserve">  </w:t>
      </w:r>
      <w:r w:rsidRPr="00220526">
        <w:rPr>
          <w:rFonts w:ascii="Century Gothic" w:hAnsi="Century Gothic"/>
        </w:rPr>
        <w:t xml:space="preserve">  </w:t>
      </w:r>
    </w:p>
    <w:p w14:paraId="59D34387" w14:textId="77777777" w:rsidR="005C7634" w:rsidRPr="00220526" w:rsidRDefault="00847380" w:rsidP="00C72F07">
      <w:pPr>
        <w:ind w:right="5"/>
        <w:rPr>
          <w:rFonts w:ascii="Century Gothic" w:hAnsi="Century Gothic"/>
        </w:rPr>
      </w:pPr>
      <w:r w:rsidRPr="00220526">
        <w:rPr>
          <w:rFonts w:ascii="Century Gothic" w:hAnsi="Century Gothic"/>
        </w:rPr>
        <w:t xml:space="preserve">I have read and fully understand the Family Child Care Home Parent Handbook and have initialed the bottom of each section. </w:t>
      </w:r>
    </w:p>
    <w:p w14:paraId="18D27E51"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5E44AEF5"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0BF8DC6D" w14:textId="02B5B541" w:rsidR="005C7634" w:rsidRPr="00220526" w:rsidRDefault="00847380" w:rsidP="00C72F07">
      <w:pPr>
        <w:ind w:left="16" w:right="5"/>
        <w:rPr>
          <w:rFonts w:ascii="Century Gothic" w:hAnsi="Century Gothic"/>
        </w:rPr>
      </w:pPr>
      <w:r w:rsidRPr="00220526">
        <w:rPr>
          <w:rFonts w:ascii="Century Gothic" w:hAnsi="Century Gothic"/>
        </w:rPr>
        <w:t>____________________________</w:t>
      </w:r>
    </w:p>
    <w:p w14:paraId="652CF8E5" w14:textId="77777777" w:rsidR="005C7634" w:rsidRPr="00220526" w:rsidRDefault="00847380" w:rsidP="00C72F07">
      <w:pPr>
        <w:ind w:left="16" w:right="5"/>
        <w:rPr>
          <w:rFonts w:ascii="Century Gothic" w:hAnsi="Century Gothic"/>
        </w:rPr>
      </w:pPr>
      <w:r w:rsidRPr="00220526">
        <w:rPr>
          <w:rFonts w:ascii="Century Gothic" w:hAnsi="Century Gothic"/>
        </w:rPr>
        <w:t xml:space="preserve">(Parent Printed Name) </w:t>
      </w:r>
    </w:p>
    <w:p w14:paraId="774754B5" w14:textId="77777777" w:rsidR="00F57F79" w:rsidRPr="00220526" w:rsidRDefault="00F57F79" w:rsidP="00C72F07">
      <w:pPr>
        <w:spacing w:line="259" w:lineRule="auto"/>
        <w:ind w:left="0" w:firstLine="0"/>
        <w:rPr>
          <w:rFonts w:ascii="Century Gothic" w:hAnsi="Century Gothic"/>
        </w:rPr>
      </w:pPr>
    </w:p>
    <w:p w14:paraId="66952015" w14:textId="298C6303" w:rsidR="00F57F79" w:rsidRPr="00220526" w:rsidRDefault="00F57F79" w:rsidP="00C72F07">
      <w:pPr>
        <w:spacing w:line="259" w:lineRule="auto"/>
        <w:ind w:left="0" w:firstLine="0"/>
        <w:rPr>
          <w:rFonts w:ascii="Century Gothic" w:hAnsi="Century Gothic"/>
        </w:rPr>
      </w:pPr>
      <w:r w:rsidRPr="00220526">
        <w:rPr>
          <w:rFonts w:ascii="Century Gothic" w:hAnsi="Century Gothic"/>
        </w:rPr>
        <w:t>____________________________</w:t>
      </w:r>
    </w:p>
    <w:p w14:paraId="222A2863" w14:textId="0689913A" w:rsidR="00F57F79" w:rsidRPr="00220526" w:rsidRDefault="00F57F79" w:rsidP="00C72F07">
      <w:pPr>
        <w:spacing w:line="259" w:lineRule="auto"/>
        <w:ind w:left="0" w:firstLine="0"/>
        <w:rPr>
          <w:rFonts w:ascii="Century Gothic" w:hAnsi="Century Gothic"/>
        </w:rPr>
      </w:pPr>
      <w:r w:rsidRPr="00220526">
        <w:rPr>
          <w:rFonts w:ascii="Century Gothic" w:hAnsi="Century Gothic"/>
        </w:rPr>
        <w:t>(Parent/Guardian Signature)</w:t>
      </w:r>
    </w:p>
    <w:p w14:paraId="64954721" w14:textId="77777777" w:rsidR="00F57F79" w:rsidRPr="00220526" w:rsidRDefault="00F57F79" w:rsidP="00C72F07">
      <w:pPr>
        <w:spacing w:line="259" w:lineRule="auto"/>
        <w:ind w:left="0" w:firstLine="0"/>
        <w:rPr>
          <w:rFonts w:ascii="Century Gothic" w:hAnsi="Century Gothic"/>
        </w:rPr>
      </w:pPr>
    </w:p>
    <w:p w14:paraId="1B1BC838" w14:textId="2A81CA69" w:rsidR="00F57F79" w:rsidRPr="00220526" w:rsidRDefault="00F57F79" w:rsidP="00C72F07">
      <w:pPr>
        <w:spacing w:line="259" w:lineRule="auto"/>
        <w:ind w:left="0" w:firstLine="0"/>
        <w:rPr>
          <w:rFonts w:ascii="Century Gothic" w:hAnsi="Century Gothic"/>
        </w:rPr>
      </w:pPr>
      <w:r w:rsidRPr="00220526">
        <w:rPr>
          <w:rFonts w:ascii="Century Gothic" w:hAnsi="Century Gothic"/>
        </w:rPr>
        <w:t>_</w:t>
      </w:r>
      <w:r w:rsidR="00847380" w:rsidRPr="00220526">
        <w:rPr>
          <w:rFonts w:ascii="Century Gothic" w:hAnsi="Century Gothic"/>
        </w:rPr>
        <w:t>_________________</w:t>
      </w:r>
      <w:r w:rsidRPr="00220526">
        <w:rPr>
          <w:rFonts w:ascii="Century Gothic" w:hAnsi="Century Gothic"/>
        </w:rPr>
        <w:t>__________</w:t>
      </w:r>
    </w:p>
    <w:p w14:paraId="7A61D74F" w14:textId="579C1D45" w:rsidR="005C7634" w:rsidRPr="00220526" w:rsidRDefault="00847380" w:rsidP="00C72F07">
      <w:pPr>
        <w:spacing w:line="259" w:lineRule="auto"/>
        <w:rPr>
          <w:rFonts w:ascii="Century Gothic" w:hAnsi="Century Gothic"/>
        </w:rPr>
      </w:pPr>
      <w:r w:rsidRPr="00220526">
        <w:rPr>
          <w:rFonts w:ascii="Century Gothic" w:hAnsi="Century Gothic"/>
        </w:rPr>
        <w:t xml:space="preserve">(Date) </w:t>
      </w:r>
    </w:p>
    <w:p w14:paraId="168DF008" w14:textId="77777777" w:rsidR="005C7634" w:rsidRPr="00220526" w:rsidRDefault="00847380" w:rsidP="00C72F07">
      <w:pPr>
        <w:spacing w:line="259" w:lineRule="auto"/>
        <w:ind w:left="21" w:firstLine="0"/>
        <w:rPr>
          <w:rFonts w:ascii="Century Gothic" w:hAnsi="Century Gothic"/>
        </w:rPr>
      </w:pPr>
      <w:r w:rsidRPr="00220526">
        <w:rPr>
          <w:rFonts w:ascii="Century Gothic" w:hAnsi="Century Gothic"/>
        </w:rPr>
        <w:t xml:space="preserve"> </w:t>
      </w:r>
    </w:p>
    <w:p w14:paraId="28C6B79B" w14:textId="0AA23FA8" w:rsidR="005C7634" w:rsidRPr="00220526" w:rsidRDefault="00847380" w:rsidP="00C72F07">
      <w:pPr>
        <w:ind w:left="16" w:right="5"/>
        <w:rPr>
          <w:rFonts w:ascii="Century Gothic" w:hAnsi="Century Gothic"/>
        </w:rPr>
      </w:pPr>
      <w:r w:rsidRPr="00220526">
        <w:rPr>
          <w:rFonts w:ascii="Century Gothic" w:hAnsi="Century Gothic"/>
        </w:rPr>
        <w:t xml:space="preserve"> </w:t>
      </w:r>
    </w:p>
    <w:sectPr w:rsidR="005C7634" w:rsidRPr="00220526" w:rsidSect="00FB0D53">
      <w:headerReference w:type="even" r:id="rId9"/>
      <w:headerReference w:type="default" r:id="rId10"/>
      <w:footerReference w:type="default" r:id="rId11"/>
      <w:headerReference w:type="first" r:id="rId12"/>
      <w:pgSz w:w="12240" w:h="15840"/>
      <w:pgMar w:top="639" w:right="1411" w:bottom="1460" w:left="1428" w:header="720" w:footer="720" w:gutter="0"/>
      <w:pgBorders w:offsetFrom="page">
        <w:top w:val="thinThickLargeGap" w:sz="24" w:space="24" w:color="806000" w:themeColor="accent4" w:themeShade="80"/>
        <w:left w:val="thinThickLargeGap" w:sz="24" w:space="24" w:color="806000" w:themeColor="accent4" w:themeShade="80"/>
        <w:bottom w:val="thickThinLargeGap" w:sz="24" w:space="24" w:color="806000" w:themeColor="accent4" w:themeShade="80"/>
        <w:right w:val="thickThinLargeGap" w:sz="24" w:space="24" w:color="806000" w:themeColor="accent4"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B6EE7" w14:textId="77777777" w:rsidR="00155F90" w:rsidRDefault="00155F90" w:rsidP="00220526">
      <w:pPr>
        <w:spacing w:line="240" w:lineRule="auto"/>
      </w:pPr>
      <w:r>
        <w:separator/>
      </w:r>
    </w:p>
  </w:endnote>
  <w:endnote w:type="continuationSeparator" w:id="0">
    <w:p w14:paraId="1509E0B3" w14:textId="77777777" w:rsidR="00155F90" w:rsidRDefault="00155F90" w:rsidP="00220526">
      <w:pPr>
        <w:spacing w:line="240" w:lineRule="auto"/>
      </w:pPr>
      <w:r>
        <w:continuationSeparator/>
      </w:r>
    </w:p>
  </w:endnote>
  <w:endnote w:type="continuationNotice" w:id="1">
    <w:p w14:paraId="478BDCFF" w14:textId="77777777" w:rsidR="00155F90" w:rsidRDefault="00155F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guet Script">
    <w:panose1 w:val="00000500000000000000"/>
    <w:charset w:val="4D"/>
    <w:family w:val="auto"/>
    <w:pitch w:val="variable"/>
    <w:sig w:usb0="00000007" w:usb1="00000000" w:usb2="00000000" w:usb3="00000000" w:csb0="00000093" w:csb1="00000000"/>
  </w:font>
  <w:font w:name="Apple Chancery">
    <w:altName w:val="APPLE CHANCERY"/>
    <w:panose1 w:val="03020702040506060504"/>
    <w:charset w:val="B1"/>
    <w:family w:val="script"/>
    <w:pitch w:val="variable"/>
    <w:sig w:usb0="80000867" w:usb1="00000003" w:usb2="00000000" w:usb3="00000000" w:csb0="000001F3" w:csb1="00000000"/>
  </w:font>
  <w:font w:name="Baby sweet">
    <w:panose1 w:val="02000507020000020004"/>
    <w:charset w:val="4D"/>
    <w:family w:val="auto"/>
    <w:pitch w:val="variable"/>
    <w:sig w:usb0="8000002F" w:usb1="40000042"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931"/>
      <w:gridCol w:w="470"/>
    </w:tblGrid>
    <w:tr w:rsidR="00FA5FBA" w14:paraId="46A2FD14" w14:textId="77777777">
      <w:trPr>
        <w:jc w:val="right"/>
      </w:trPr>
      <w:tc>
        <w:tcPr>
          <w:tcW w:w="4795" w:type="dxa"/>
          <w:vAlign w:val="center"/>
        </w:tcPr>
        <w:sdt>
          <w:sdtPr>
            <w:rPr>
              <w:rFonts w:ascii="Baguet Script" w:hAnsi="Baguet Script" w:cs="Apple Chancery"/>
              <w:caps/>
              <w:color w:val="538135" w:themeColor="accent6" w:themeShade="BF"/>
              <w:sz w:val="18"/>
              <w:szCs w:val="18"/>
            </w:rPr>
            <w:alias w:val="Author"/>
            <w:tag w:val=""/>
            <w:id w:val="1534539408"/>
            <w:placeholder>
              <w:docPart w:val="4AE60E0E4F23A742BD4A9ECE77397F3C"/>
            </w:placeholder>
            <w:dataBinding w:prefixMappings="xmlns:ns0='http://purl.org/dc/elements/1.1/' xmlns:ns1='http://schemas.openxmlformats.org/package/2006/metadata/core-properties' " w:xpath="/ns1:coreProperties[1]/ns0:creator[1]" w:storeItemID="{6C3C8BC8-F283-45AE-878A-BAB7291924A1}"/>
            <w:text/>
          </w:sdtPr>
          <w:sdtContent>
            <w:p w14:paraId="003C17A7" w14:textId="75D086A2" w:rsidR="00FA5FBA" w:rsidRPr="00FA5FBA" w:rsidRDefault="00FA5FBA">
              <w:pPr>
                <w:pStyle w:val="Header"/>
                <w:jc w:val="right"/>
                <w:rPr>
                  <w:rFonts w:ascii="Baby sweet" w:hAnsi="Baby sweet"/>
                  <w:caps/>
                  <w:color w:val="000000" w:themeColor="text1"/>
                </w:rPr>
              </w:pPr>
              <w:r w:rsidRPr="00FA5FBA">
                <w:rPr>
                  <w:rFonts w:ascii="Baguet Script" w:hAnsi="Baguet Script" w:cs="Apple Chancery"/>
                  <w:caps/>
                  <w:color w:val="538135" w:themeColor="accent6" w:themeShade="BF"/>
                  <w:sz w:val="18"/>
                  <w:szCs w:val="18"/>
                </w:rPr>
                <w:t xml:space="preserve">Diana Calero   </w:t>
              </w:r>
            </w:p>
          </w:sdtContent>
        </w:sdt>
      </w:tc>
      <w:tc>
        <w:tcPr>
          <w:tcW w:w="250" w:type="pct"/>
          <w:shd w:val="clear" w:color="auto" w:fill="ED7D31" w:themeFill="accent2"/>
          <w:vAlign w:val="center"/>
        </w:tcPr>
        <w:p w14:paraId="1C6415BF" w14:textId="77777777" w:rsidR="00FA5FBA" w:rsidRDefault="00FA5FB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8643187" w14:textId="76E49E20" w:rsidR="00A52BAB" w:rsidRDefault="00A52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C45F4" w14:textId="77777777" w:rsidR="00155F90" w:rsidRDefault="00155F90" w:rsidP="00220526">
      <w:pPr>
        <w:spacing w:line="240" w:lineRule="auto"/>
      </w:pPr>
      <w:r>
        <w:separator/>
      </w:r>
    </w:p>
  </w:footnote>
  <w:footnote w:type="continuationSeparator" w:id="0">
    <w:p w14:paraId="4BF6BDAD" w14:textId="77777777" w:rsidR="00155F90" w:rsidRDefault="00155F90" w:rsidP="00220526">
      <w:pPr>
        <w:spacing w:line="240" w:lineRule="auto"/>
      </w:pPr>
      <w:r>
        <w:continuationSeparator/>
      </w:r>
    </w:p>
  </w:footnote>
  <w:footnote w:type="continuationNotice" w:id="1">
    <w:p w14:paraId="0B298182" w14:textId="77777777" w:rsidR="00155F90" w:rsidRDefault="00155F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D7A9" w14:textId="73AC1C34" w:rsidR="00220526" w:rsidRDefault="00155F90">
    <w:pPr>
      <w:pStyle w:val="Header"/>
    </w:pPr>
    <w:r>
      <w:rPr>
        <w:noProof/>
      </w:rPr>
      <w:pict w14:anchorId="2CC2D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38265" o:spid="_x0000_s1027" type="#_x0000_t75" alt="" style="position:absolute;left:0;text-align:left;margin-left:0;margin-top:0;width:470pt;height:470pt;z-index:-251658239;mso-wrap-edited:f;mso-width-percent:0;mso-height-percent:0;mso-position-horizontal:center;mso-position-horizontal-relative:margin;mso-position-vertical:center;mso-position-vertical-relative:margin;mso-width-percent:0;mso-height-percent:0" o:allowincell="f">
          <v:imagedata r:id="rId1" o:title="TREE HOUS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8BC2" w14:textId="624F3739" w:rsidR="00220526" w:rsidRDefault="00155F90">
    <w:pPr>
      <w:pStyle w:val="Header"/>
    </w:pPr>
    <w:r>
      <w:rPr>
        <w:noProof/>
      </w:rPr>
      <w:pict w14:anchorId="14067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470pt;height:470pt;z-index:-251658238;mso-wrap-edited:f;mso-width-percent:0;mso-height-percent:0;mso-position-horizontal:center;mso-position-horizontal-relative:margin;mso-position-vertical:center;mso-position-vertical-relative:margin;mso-width-percent:0;mso-height-percent:0" o:allowincell="f">
          <v:imagedata r:id="rId1" o:title="TREE HOUS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EE57" w14:textId="5288F17A" w:rsidR="00220526" w:rsidRDefault="00155F90">
    <w:pPr>
      <w:pStyle w:val="Header"/>
    </w:pPr>
    <w:r>
      <w:rPr>
        <w:noProof/>
      </w:rPr>
      <w:pict w14:anchorId="6AA4B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38264" o:spid="_x0000_s1025" type="#_x0000_t75" alt="" style="position:absolute;left:0;text-align:left;margin-left:0;margin-top:0;width:470pt;height:470pt;z-index:-251658240;mso-wrap-edited:f;mso-width-percent:0;mso-height-percent:0;mso-position-horizontal:center;mso-position-horizontal-relative:margin;mso-position-vertical:center;mso-position-vertical-relative:margin;mso-width-percent:0;mso-height-percent:0" o:allowincell="f">
          <v:imagedata r:id="rId1" o:title="TREE HOUS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B340C"/>
    <w:multiLevelType w:val="hybridMultilevel"/>
    <w:tmpl w:val="D3481188"/>
    <w:lvl w:ilvl="0" w:tplc="FD9CDED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58FC9E">
      <w:start w:val="1"/>
      <w:numFmt w:val="bullet"/>
      <w:lvlText w:val="o"/>
      <w:lvlJc w:val="left"/>
      <w:pPr>
        <w:ind w:left="1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4C9E96">
      <w:start w:val="1"/>
      <w:numFmt w:val="bullet"/>
      <w:lvlText w:val="▪"/>
      <w:lvlJc w:val="left"/>
      <w:pPr>
        <w:ind w:left="2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148910">
      <w:start w:val="1"/>
      <w:numFmt w:val="bullet"/>
      <w:lvlText w:val="•"/>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6C90DE">
      <w:start w:val="1"/>
      <w:numFmt w:val="bullet"/>
      <w:lvlText w:val="o"/>
      <w:lvlJc w:val="left"/>
      <w:pPr>
        <w:ind w:left="3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8AB460">
      <w:start w:val="1"/>
      <w:numFmt w:val="bullet"/>
      <w:lvlText w:val="▪"/>
      <w:lvlJc w:val="left"/>
      <w:pPr>
        <w:ind w:left="4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ACC670">
      <w:start w:val="1"/>
      <w:numFmt w:val="bullet"/>
      <w:lvlText w:val="•"/>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96FF4C">
      <w:start w:val="1"/>
      <w:numFmt w:val="bullet"/>
      <w:lvlText w:val="o"/>
      <w:lvlJc w:val="left"/>
      <w:pPr>
        <w:ind w:left="5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148EC4">
      <w:start w:val="1"/>
      <w:numFmt w:val="bullet"/>
      <w:lvlText w:val="▪"/>
      <w:lvlJc w:val="left"/>
      <w:pPr>
        <w:ind w:left="6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5E2398"/>
    <w:multiLevelType w:val="hybridMultilevel"/>
    <w:tmpl w:val="64D49F48"/>
    <w:lvl w:ilvl="0" w:tplc="3C481EE8">
      <w:start w:val="1"/>
      <w:numFmt w:val="bullet"/>
      <w:lvlText w:val="•"/>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8CACD8">
      <w:start w:val="1"/>
      <w:numFmt w:val="bullet"/>
      <w:lvlText w:val="o"/>
      <w:lvlJc w:val="left"/>
      <w:pPr>
        <w:ind w:left="1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A4C2A">
      <w:start w:val="1"/>
      <w:numFmt w:val="bullet"/>
      <w:lvlText w:val="▪"/>
      <w:lvlJc w:val="left"/>
      <w:pPr>
        <w:ind w:left="2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189356">
      <w:start w:val="1"/>
      <w:numFmt w:val="bullet"/>
      <w:lvlText w:val="•"/>
      <w:lvlJc w:val="left"/>
      <w:pPr>
        <w:ind w:left="2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CAAE0E">
      <w:start w:val="1"/>
      <w:numFmt w:val="bullet"/>
      <w:lvlText w:val="o"/>
      <w:lvlJc w:val="left"/>
      <w:pPr>
        <w:ind w:left="3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6E2E4E">
      <w:start w:val="1"/>
      <w:numFmt w:val="bullet"/>
      <w:lvlText w:val="▪"/>
      <w:lvlJc w:val="left"/>
      <w:pPr>
        <w:ind w:left="4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5E5EAE">
      <w:start w:val="1"/>
      <w:numFmt w:val="bullet"/>
      <w:lvlText w:val="•"/>
      <w:lvlJc w:val="left"/>
      <w:pPr>
        <w:ind w:left="4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DCFE">
      <w:start w:val="1"/>
      <w:numFmt w:val="bullet"/>
      <w:lvlText w:val="o"/>
      <w:lvlJc w:val="left"/>
      <w:pPr>
        <w:ind w:left="5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36EA06">
      <w:start w:val="1"/>
      <w:numFmt w:val="bullet"/>
      <w:lvlText w:val="▪"/>
      <w:lvlJc w:val="left"/>
      <w:pPr>
        <w:ind w:left="6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20993698">
    <w:abstractNumId w:val="0"/>
  </w:num>
  <w:num w:numId="2" w16cid:durableId="1531606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634"/>
    <w:rsid w:val="00044B4D"/>
    <w:rsid w:val="00107815"/>
    <w:rsid w:val="0011012E"/>
    <w:rsid w:val="00155F90"/>
    <w:rsid w:val="001567C7"/>
    <w:rsid w:val="00200096"/>
    <w:rsid w:val="00220526"/>
    <w:rsid w:val="002B67A3"/>
    <w:rsid w:val="00411C4C"/>
    <w:rsid w:val="00414C1C"/>
    <w:rsid w:val="00414E1F"/>
    <w:rsid w:val="00415E78"/>
    <w:rsid w:val="00464282"/>
    <w:rsid w:val="00467660"/>
    <w:rsid w:val="005A7F8C"/>
    <w:rsid w:val="005C7634"/>
    <w:rsid w:val="005D4097"/>
    <w:rsid w:val="006719E3"/>
    <w:rsid w:val="00694EBC"/>
    <w:rsid w:val="006E6DA5"/>
    <w:rsid w:val="006F7184"/>
    <w:rsid w:val="00705DC9"/>
    <w:rsid w:val="0071270E"/>
    <w:rsid w:val="00847380"/>
    <w:rsid w:val="00865180"/>
    <w:rsid w:val="00915DBF"/>
    <w:rsid w:val="00927E2F"/>
    <w:rsid w:val="00967B0E"/>
    <w:rsid w:val="009A44F4"/>
    <w:rsid w:val="009C5061"/>
    <w:rsid w:val="009D3CE4"/>
    <w:rsid w:val="009D588D"/>
    <w:rsid w:val="00A52BAB"/>
    <w:rsid w:val="00A62367"/>
    <w:rsid w:val="00A72317"/>
    <w:rsid w:val="00A73BDB"/>
    <w:rsid w:val="00AF229F"/>
    <w:rsid w:val="00AF4C10"/>
    <w:rsid w:val="00B21A07"/>
    <w:rsid w:val="00B51F70"/>
    <w:rsid w:val="00BF37FC"/>
    <w:rsid w:val="00C47D46"/>
    <w:rsid w:val="00C72F07"/>
    <w:rsid w:val="00C9374F"/>
    <w:rsid w:val="00D639EF"/>
    <w:rsid w:val="00EB46A5"/>
    <w:rsid w:val="00F03F70"/>
    <w:rsid w:val="00F17081"/>
    <w:rsid w:val="00F57F79"/>
    <w:rsid w:val="00FA5FBA"/>
    <w:rsid w:val="00FB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26B05"/>
  <w15:docId w15:val="{0FDE96E8-742E-FB4B-9757-4ACDE7C8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1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Calibri" w:eastAsia="Calibri" w:hAnsi="Calibri" w:cs="Calibri"/>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5"/>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220526"/>
    <w:pPr>
      <w:tabs>
        <w:tab w:val="center" w:pos="4680"/>
        <w:tab w:val="right" w:pos="9360"/>
      </w:tabs>
      <w:spacing w:line="240" w:lineRule="auto"/>
    </w:pPr>
  </w:style>
  <w:style w:type="character" w:customStyle="1" w:styleId="HeaderChar">
    <w:name w:val="Header Char"/>
    <w:basedOn w:val="DefaultParagraphFont"/>
    <w:link w:val="Header"/>
    <w:uiPriority w:val="99"/>
    <w:rsid w:val="00220526"/>
    <w:rPr>
      <w:rFonts w:ascii="Calibri" w:eastAsia="Calibri" w:hAnsi="Calibri" w:cs="Calibri"/>
      <w:color w:val="000000"/>
    </w:rPr>
  </w:style>
  <w:style w:type="paragraph" w:styleId="Footer">
    <w:name w:val="footer"/>
    <w:basedOn w:val="Normal"/>
    <w:link w:val="FooterChar"/>
    <w:uiPriority w:val="99"/>
    <w:unhideWhenUsed/>
    <w:rsid w:val="00220526"/>
    <w:pPr>
      <w:tabs>
        <w:tab w:val="center" w:pos="4680"/>
        <w:tab w:val="right" w:pos="9360"/>
      </w:tabs>
      <w:spacing w:line="240" w:lineRule="auto"/>
    </w:pPr>
  </w:style>
  <w:style w:type="character" w:customStyle="1" w:styleId="FooterChar">
    <w:name w:val="Footer Char"/>
    <w:basedOn w:val="DefaultParagraphFont"/>
    <w:link w:val="Footer"/>
    <w:uiPriority w:val="99"/>
    <w:rsid w:val="00220526"/>
    <w:rPr>
      <w:rFonts w:ascii="Calibri" w:eastAsia="Calibri" w:hAnsi="Calibri" w:cs="Calibri"/>
      <w:color w:val="000000"/>
    </w:rPr>
  </w:style>
  <w:style w:type="table" w:styleId="TableGrid0">
    <w:name w:val="Table Grid"/>
    <w:basedOn w:val="TableNormal"/>
    <w:uiPriority w:val="39"/>
    <w:rsid w:val="0022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380"/>
    <w:rPr>
      <w:color w:val="0563C1" w:themeColor="hyperlink"/>
      <w:u w:val="single"/>
    </w:rPr>
  </w:style>
  <w:style w:type="character" w:styleId="UnresolvedMention">
    <w:name w:val="Unresolved Mention"/>
    <w:basedOn w:val="DefaultParagraphFont"/>
    <w:uiPriority w:val="99"/>
    <w:semiHidden/>
    <w:unhideWhenUsed/>
    <w:rsid w:val="00847380"/>
    <w:rPr>
      <w:color w:val="605E5C"/>
      <w:shd w:val="clear" w:color="auto" w:fill="E1DFDD"/>
    </w:rPr>
  </w:style>
  <w:style w:type="character" w:styleId="FollowedHyperlink">
    <w:name w:val="FollowedHyperlink"/>
    <w:basedOn w:val="DefaultParagraphFont"/>
    <w:uiPriority w:val="99"/>
    <w:semiHidden/>
    <w:unhideWhenUsed/>
    <w:rsid w:val="00C72F07"/>
    <w:rPr>
      <w:color w:val="954F72" w:themeColor="followedHyperlink"/>
      <w:u w:val="single"/>
    </w:rPr>
  </w:style>
  <w:style w:type="paragraph" w:styleId="NoSpacing">
    <w:name w:val="No Spacing"/>
    <w:uiPriority w:val="1"/>
    <w:qFormat/>
    <w:rsid w:val="00FA5FBA"/>
    <w:rPr>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iana.calero.huf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E60E0E4F23A742BD4A9ECE77397F3C"/>
        <w:category>
          <w:name w:val="General"/>
          <w:gallery w:val="placeholder"/>
        </w:category>
        <w:types>
          <w:type w:val="bbPlcHdr"/>
        </w:types>
        <w:behaviors>
          <w:behavior w:val="content"/>
        </w:behaviors>
        <w:guid w:val="{5C2C8A42-E3C8-B244-94FF-C9237AF1EF07}"/>
      </w:docPartPr>
      <w:docPartBody>
        <w:p w:rsidR="00000000" w:rsidRDefault="00800201" w:rsidP="00800201">
          <w:pPr>
            <w:pStyle w:val="4AE60E0E4F23A742BD4A9ECE77397F3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guet Script">
    <w:panose1 w:val="00000500000000000000"/>
    <w:charset w:val="4D"/>
    <w:family w:val="auto"/>
    <w:pitch w:val="variable"/>
    <w:sig w:usb0="00000007" w:usb1="00000000" w:usb2="00000000" w:usb3="00000000" w:csb0="00000093" w:csb1="00000000"/>
  </w:font>
  <w:font w:name="Apple Chancery">
    <w:altName w:val="APPLE CHANCERY"/>
    <w:panose1 w:val="03020702040506060504"/>
    <w:charset w:val="B1"/>
    <w:family w:val="script"/>
    <w:pitch w:val="variable"/>
    <w:sig w:usb0="80000867" w:usb1="00000003" w:usb2="00000000" w:usb3="00000000" w:csb0="000001F3" w:csb1="00000000"/>
  </w:font>
  <w:font w:name="Baby sweet">
    <w:panose1 w:val="02000507020000020004"/>
    <w:charset w:val="4D"/>
    <w:family w:val="auto"/>
    <w:pitch w:val="variable"/>
    <w:sig w:usb0="8000002F" w:usb1="40000042"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01"/>
    <w:rsid w:val="00705DC9"/>
    <w:rsid w:val="00800201"/>
    <w:rsid w:val="00CB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E60E0E4F23A742BD4A9ECE77397F3C">
    <w:name w:val="4AE60E0E4F23A742BD4A9ECE77397F3C"/>
    <w:rsid w:val="00800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54ED5-07C8-FD4C-85E5-88ACDCC7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Microsoft Word - PADRES ENTREGAR (parent Handbook).docx</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PADRES ENTREGAR (parent Handbook).docx</dc:title>
  <dc:subject/>
  <dc:creator>Diana Calero</dc:creator>
  <cp:keywords/>
  <cp:lastModifiedBy>Diana Calero</cp:lastModifiedBy>
  <cp:revision>3</cp:revision>
  <cp:lastPrinted>2025-06-10T22:33:00Z</cp:lastPrinted>
  <dcterms:created xsi:type="dcterms:W3CDTF">2025-01-28T21:08:00Z</dcterms:created>
  <dcterms:modified xsi:type="dcterms:W3CDTF">2025-06-10T22:38:00Z</dcterms:modified>
</cp:coreProperties>
</file>