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10" w:rsidRPr="000F1A8A" w:rsidRDefault="00107310" w:rsidP="001073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1A8A">
        <w:rPr>
          <w:rFonts w:ascii="Times New Roman" w:hAnsi="Times New Roman" w:cs="Times New Roman"/>
          <w:b/>
          <w:sz w:val="36"/>
          <w:szCs w:val="36"/>
        </w:rPr>
        <w:t>About the Journal</w:t>
      </w:r>
    </w:p>
    <w:p w:rsidR="00107310" w:rsidRDefault="00107310" w:rsidP="001073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title of the journal is derived from the Greek word “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Eupheus</w:t>
      </w:r>
      <w:proofErr w:type="spellEnd"/>
      <w:r>
        <w:rPr>
          <w:rFonts w:ascii="Times New Roman" w:hAnsi="Times New Roman" w:cs="Times New Roman"/>
          <w:sz w:val="32"/>
          <w:szCs w:val="32"/>
        </w:rPr>
        <w:t>” meaning “Active seeking of knowledge and readiness of will to learn.” A researcher should have these qualities to conduct, observe, supervise, analyze, evaluate and implement a research work.</w:t>
      </w:r>
    </w:p>
    <w:p w:rsidR="00107310" w:rsidRDefault="00A74770" w:rsidP="00107310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logo of the journal,</w:t>
      </w:r>
      <w:r w:rsidR="00107310">
        <w:rPr>
          <w:rFonts w:ascii="Times New Roman" w:hAnsi="Times New Roman" w:cs="Times New Roman"/>
          <w:sz w:val="32"/>
          <w:szCs w:val="32"/>
        </w:rPr>
        <w:t xml:space="preserve"> as customarily of our other journals</w:t>
      </w:r>
      <w:r>
        <w:rPr>
          <w:rFonts w:ascii="Times New Roman" w:hAnsi="Times New Roman" w:cs="Times New Roman"/>
          <w:sz w:val="32"/>
          <w:szCs w:val="32"/>
        </w:rPr>
        <w:t>,</w:t>
      </w:r>
      <w:r w:rsidR="00107310">
        <w:rPr>
          <w:rFonts w:ascii="Times New Roman" w:hAnsi="Times New Roman" w:cs="Times New Roman"/>
          <w:sz w:val="32"/>
          <w:szCs w:val="32"/>
        </w:rPr>
        <w:t xml:space="preserve"> contain</w:t>
      </w:r>
      <w:r>
        <w:rPr>
          <w:rFonts w:ascii="Times New Roman" w:hAnsi="Times New Roman" w:cs="Times New Roman"/>
          <w:sz w:val="32"/>
          <w:szCs w:val="32"/>
        </w:rPr>
        <w:t>s</w:t>
      </w:r>
      <w:bookmarkStart w:id="0" w:name="_GoBack"/>
      <w:bookmarkEnd w:id="0"/>
      <w:r w:rsidR="00107310">
        <w:rPr>
          <w:rFonts w:ascii="Times New Roman" w:hAnsi="Times New Roman" w:cs="Times New Roman"/>
          <w:sz w:val="32"/>
          <w:szCs w:val="32"/>
        </w:rPr>
        <w:t xml:space="preserve"> three motivational, inspirational thought-provoking words namely </w:t>
      </w:r>
      <w:r w:rsidR="00107310">
        <w:rPr>
          <w:rFonts w:ascii="Times New Roman" w:hAnsi="Times New Roman" w:cs="Times New Roman"/>
          <w:b/>
          <w:sz w:val="32"/>
          <w:szCs w:val="32"/>
        </w:rPr>
        <w:t>Enriching, Uplifting and Updating</w:t>
      </w:r>
      <w:r w:rsidR="00107310">
        <w:rPr>
          <w:rFonts w:ascii="Times New Roman" w:hAnsi="Times New Roman" w:cs="Times New Roman"/>
          <w:sz w:val="32"/>
          <w:szCs w:val="32"/>
        </w:rPr>
        <w:t>. This journal is started with the aim to provide a common plate form for research personnel of national as well as for international level. It has successfully published its first issue i.e. April June 2014.</w:t>
      </w:r>
    </w:p>
    <w:p w:rsidR="00107310" w:rsidRDefault="00107310" w:rsidP="00107310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is an international refereed quarterly published research journal with ISSN 2348-9774. It is an Open Access, Peer Reviewed, and International Refereed Research Journal. It invites research article/ manuscript/ paper concerned with all subject. Paper reporting original research or extended versions of already published conference/ journal are all welcome.</w:t>
      </w:r>
    </w:p>
    <w:p w:rsidR="00107310" w:rsidRPr="00BC5DC3" w:rsidRDefault="00107310" w:rsidP="00107310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Papers for publication are selected through peer review to ensure originality, relevance and readability.</w:t>
      </w:r>
      <w:r w:rsidRPr="00BC5D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604D" w:rsidRDefault="0096604D"/>
    <w:sectPr w:rsidR="0096604D" w:rsidSect="00110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08"/>
    <w:rsid w:val="00045708"/>
    <w:rsid w:val="00107310"/>
    <w:rsid w:val="0096604D"/>
    <w:rsid w:val="00A7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SAJJAN CHHILLAR</dc:creator>
  <cp:keywords/>
  <dc:description/>
  <cp:lastModifiedBy>SAJJAN CHHILLAR</cp:lastModifiedBy>
  <cp:revision>3</cp:revision>
  <dcterms:created xsi:type="dcterms:W3CDTF">2018-07-18T12:32:00Z</dcterms:created>
  <dcterms:modified xsi:type="dcterms:W3CDTF">2018-07-18T12:41:00Z</dcterms:modified>
</cp:coreProperties>
</file>