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E518" w14:textId="3A64277C" w:rsidR="007124CC" w:rsidRPr="000D3076" w:rsidRDefault="00B24316" w:rsidP="008055E8">
      <w:pPr>
        <w:jc w:val="center"/>
        <w:rPr>
          <w:rFonts w:ascii="Times New Roman" w:hAnsi="Times New Roman" w:cs="Times New Roman"/>
          <w:sz w:val="36"/>
          <w:szCs w:val="36"/>
          <w:u w:val="single"/>
        </w:rPr>
      </w:pPr>
      <w:r w:rsidRPr="000D3076">
        <w:rPr>
          <w:rFonts w:ascii="Times New Roman" w:hAnsi="Times New Roman" w:cs="Times New Roman"/>
          <w:sz w:val="36"/>
          <w:szCs w:val="36"/>
          <w:u w:val="single"/>
        </w:rPr>
        <w:t>Kerr County Stock</w:t>
      </w:r>
      <w:r w:rsidR="000D3076" w:rsidRPr="000D3076">
        <w:rPr>
          <w:rFonts w:ascii="Times New Roman" w:hAnsi="Times New Roman" w:cs="Times New Roman"/>
          <w:sz w:val="36"/>
          <w:szCs w:val="36"/>
          <w:u w:val="single"/>
        </w:rPr>
        <w:t xml:space="preserve"> S</w:t>
      </w:r>
      <w:r w:rsidRPr="000D3076">
        <w:rPr>
          <w:rFonts w:ascii="Times New Roman" w:hAnsi="Times New Roman" w:cs="Times New Roman"/>
          <w:sz w:val="36"/>
          <w:szCs w:val="36"/>
          <w:u w:val="single"/>
        </w:rPr>
        <w:t>how Entry Instructions</w:t>
      </w:r>
    </w:p>
    <w:p w14:paraId="77871350" w14:textId="77777777" w:rsidR="00B24316" w:rsidRPr="000D3076" w:rsidRDefault="00B24316">
      <w:pPr>
        <w:rPr>
          <w:rFonts w:ascii="Times New Roman" w:hAnsi="Times New Roman" w:cs="Times New Roman"/>
          <w:sz w:val="24"/>
          <w:szCs w:val="24"/>
        </w:rPr>
      </w:pPr>
    </w:p>
    <w:p w14:paraId="35F4FBC2" w14:textId="1E2E978F" w:rsidR="00B24316" w:rsidRPr="000D3076" w:rsidRDefault="00B24316" w:rsidP="00B24316">
      <w:pPr>
        <w:pStyle w:val="ListParagraph"/>
        <w:numPr>
          <w:ilvl w:val="0"/>
          <w:numId w:val="1"/>
        </w:numPr>
        <w:rPr>
          <w:rFonts w:ascii="Times New Roman" w:hAnsi="Times New Roman" w:cs="Times New Roman"/>
          <w:sz w:val="24"/>
          <w:szCs w:val="24"/>
        </w:rPr>
      </w:pPr>
      <w:r w:rsidRPr="000D3076">
        <w:rPr>
          <w:rFonts w:ascii="Times New Roman" w:hAnsi="Times New Roman" w:cs="Times New Roman"/>
          <w:sz w:val="24"/>
          <w:szCs w:val="24"/>
        </w:rPr>
        <w:t xml:space="preserve">Go to </w:t>
      </w:r>
      <w:hyperlink r:id="rId5" w:history="1">
        <w:r w:rsidRPr="000D3076">
          <w:rPr>
            <w:rStyle w:val="Hyperlink"/>
            <w:rFonts w:ascii="Times New Roman" w:hAnsi="Times New Roman" w:cs="Times New Roman"/>
            <w:color w:val="auto"/>
            <w:sz w:val="24"/>
            <w:szCs w:val="24"/>
          </w:rPr>
          <w:t>www.showman.app</w:t>
        </w:r>
      </w:hyperlink>
      <w:r w:rsidRPr="000D3076">
        <w:rPr>
          <w:rFonts w:ascii="Times New Roman" w:hAnsi="Times New Roman" w:cs="Times New Roman"/>
          <w:sz w:val="24"/>
          <w:szCs w:val="24"/>
        </w:rPr>
        <w:t xml:space="preserve"> and search for Kerr County Stock Show or use the following link </w:t>
      </w:r>
      <w:hyperlink r:id="rId6" w:anchor="/kerr-county-stockshow-2c06/" w:history="1">
        <w:r w:rsidRPr="000D3076">
          <w:rPr>
            <w:rStyle w:val="Hyperlink"/>
            <w:rFonts w:ascii="Times New Roman" w:hAnsi="Times New Roman" w:cs="Times New Roman"/>
            <w:color w:val="auto"/>
            <w:sz w:val="24"/>
            <w:szCs w:val="24"/>
          </w:rPr>
          <w:t>Kerr County Stockshow | Showman</w:t>
        </w:r>
      </w:hyperlink>
    </w:p>
    <w:p w14:paraId="542C011F" w14:textId="5A16C536" w:rsidR="000B7C81" w:rsidRPr="000D3076" w:rsidRDefault="000B7C81" w:rsidP="000B7C81">
      <w:pPr>
        <w:pStyle w:val="ListParagraph"/>
        <w:numPr>
          <w:ilvl w:val="0"/>
          <w:numId w:val="1"/>
        </w:numPr>
        <w:rPr>
          <w:rFonts w:ascii="Times New Roman" w:hAnsi="Times New Roman" w:cs="Times New Roman"/>
          <w:sz w:val="24"/>
          <w:szCs w:val="24"/>
        </w:rPr>
      </w:pPr>
      <w:r w:rsidRPr="000D3076">
        <w:rPr>
          <w:rFonts w:ascii="Times New Roman" w:hAnsi="Times New Roman" w:cs="Times New Roman"/>
          <w:sz w:val="24"/>
          <w:szCs w:val="24"/>
        </w:rPr>
        <w:t xml:space="preserve">Log </w:t>
      </w:r>
      <w:r w:rsidR="000D3076">
        <w:rPr>
          <w:rFonts w:ascii="Times New Roman" w:hAnsi="Times New Roman" w:cs="Times New Roman"/>
          <w:sz w:val="24"/>
          <w:szCs w:val="24"/>
        </w:rPr>
        <w:t>i</w:t>
      </w:r>
      <w:r w:rsidRPr="000D3076">
        <w:rPr>
          <w:rFonts w:ascii="Times New Roman" w:hAnsi="Times New Roman" w:cs="Times New Roman"/>
          <w:sz w:val="24"/>
          <w:szCs w:val="24"/>
        </w:rPr>
        <w:t xml:space="preserve">n (if you have an existing account) or </w:t>
      </w:r>
      <w:r w:rsidR="000D3076">
        <w:rPr>
          <w:rFonts w:ascii="Times New Roman" w:hAnsi="Times New Roman" w:cs="Times New Roman"/>
          <w:sz w:val="24"/>
          <w:szCs w:val="24"/>
        </w:rPr>
        <w:t>c</w:t>
      </w:r>
      <w:r w:rsidRPr="000D3076">
        <w:rPr>
          <w:rFonts w:ascii="Times New Roman" w:hAnsi="Times New Roman" w:cs="Times New Roman"/>
          <w:sz w:val="24"/>
          <w:szCs w:val="24"/>
        </w:rPr>
        <w:t>reate a new account.</w:t>
      </w:r>
      <w:r w:rsidR="00984AA5">
        <w:rPr>
          <w:rFonts w:ascii="Times New Roman" w:hAnsi="Times New Roman" w:cs="Times New Roman"/>
          <w:sz w:val="24"/>
          <w:szCs w:val="24"/>
        </w:rPr>
        <w:t xml:space="preserve">  Please put your account under the parent/family name.  You will add your child/children under exhibitors</w:t>
      </w:r>
    </w:p>
    <w:p w14:paraId="65536EA7" w14:textId="77777777" w:rsidR="001C7B6D" w:rsidRDefault="000B7C81" w:rsidP="000B7C81">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 xml:space="preserve">Click on </w:t>
      </w:r>
      <w:r w:rsidRPr="005750E9">
        <w:rPr>
          <w:rFonts w:ascii="Times New Roman" w:eastAsia="Times New Roman" w:hAnsi="Times New Roman" w:cs="Times New Roman"/>
          <w:b/>
          <w:bCs/>
          <w:kern w:val="0"/>
          <w:sz w:val="24"/>
          <w:szCs w:val="24"/>
          <w14:ligatures w14:val="none"/>
        </w:rPr>
        <w:t>Enter Show</w:t>
      </w:r>
      <w:r w:rsidRPr="000D3076">
        <w:rPr>
          <w:rFonts w:ascii="Times New Roman" w:eastAsia="Times New Roman" w:hAnsi="Times New Roman" w:cs="Times New Roman"/>
          <w:kern w:val="0"/>
          <w:sz w:val="24"/>
          <w:szCs w:val="24"/>
          <w14:ligatures w14:val="none"/>
        </w:rPr>
        <w:t xml:space="preserve">, </w:t>
      </w:r>
      <w:r w:rsidR="008055E8" w:rsidRPr="000D3076">
        <w:rPr>
          <w:rFonts w:ascii="Times New Roman" w:eastAsia="Times New Roman" w:hAnsi="Times New Roman" w:cs="Times New Roman"/>
          <w:kern w:val="0"/>
          <w:sz w:val="24"/>
          <w:szCs w:val="24"/>
          <w14:ligatures w14:val="none"/>
        </w:rPr>
        <w:t>verify</w:t>
      </w:r>
      <w:r w:rsidRPr="000D3076">
        <w:rPr>
          <w:rFonts w:ascii="Times New Roman" w:eastAsia="Times New Roman" w:hAnsi="Times New Roman" w:cs="Times New Roman"/>
          <w:kern w:val="0"/>
          <w:sz w:val="24"/>
          <w:szCs w:val="24"/>
          <w14:ligatures w14:val="none"/>
        </w:rPr>
        <w:t xml:space="preserve"> your information is correct and agree to rules</w:t>
      </w:r>
      <w:r w:rsidR="001C7B6D">
        <w:rPr>
          <w:rFonts w:ascii="Times New Roman" w:eastAsia="Times New Roman" w:hAnsi="Times New Roman" w:cs="Times New Roman"/>
          <w:kern w:val="0"/>
          <w:sz w:val="24"/>
          <w:szCs w:val="24"/>
          <w14:ligatures w14:val="none"/>
        </w:rPr>
        <w:t>.</w:t>
      </w:r>
    </w:p>
    <w:p w14:paraId="4533ED83" w14:textId="549CD410" w:rsidR="000B7C81" w:rsidRPr="000D3076" w:rsidRDefault="001C7B6D" w:rsidP="000B7C81">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0B7C81" w:rsidRPr="000D3076">
        <w:rPr>
          <w:rFonts w:ascii="Times New Roman" w:eastAsia="Times New Roman" w:hAnsi="Times New Roman" w:cs="Times New Roman"/>
          <w:kern w:val="0"/>
          <w:sz w:val="24"/>
          <w:szCs w:val="24"/>
          <w14:ligatures w14:val="none"/>
        </w:rPr>
        <w:t xml:space="preserve">lick on </w:t>
      </w:r>
      <w:r w:rsidR="000B7C81" w:rsidRPr="005750E9">
        <w:rPr>
          <w:rFonts w:ascii="Times New Roman" w:eastAsia="Times New Roman" w:hAnsi="Times New Roman" w:cs="Times New Roman"/>
          <w:b/>
          <w:bCs/>
          <w:kern w:val="0"/>
          <w:sz w:val="24"/>
          <w:szCs w:val="24"/>
          <w14:ligatures w14:val="none"/>
        </w:rPr>
        <w:t>Start My Entry</w:t>
      </w:r>
      <w:r w:rsidR="000B7C81" w:rsidRPr="000D3076">
        <w:rPr>
          <w:rFonts w:ascii="Times New Roman" w:eastAsia="Times New Roman" w:hAnsi="Times New Roman" w:cs="Times New Roman"/>
          <w:kern w:val="0"/>
          <w:sz w:val="24"/>
          <w:szCs w:val="24"/>
          <w14:ligatures w14:val="none"/>
        </w:rPr>
        <w:t xml:space="preserve">, </w:t>
      </w:r>
      <w:r w:rsidR="005750E9">
        <w:rPr>
          <w:rFonts w:ascii="Times New Roman" w:eastAsia="Times New Roman" w:hAnsi="Times New Roman" w:cs="Times New Roman"/>
          <w:kern w:val="0"/>
          <w:sz w:val="24"/>
          <w:szCs w:val="24"/>
          <w14:ligatures w14:val="none"/>
        </w:rPr>
        <w:t>v</w:t>
      </w:r>
      <w:r w:rsidR="000B7C81" w:rsidRPr="000D3076">
        <w:rPr>
          <w:rFonts w:ascii="Times New Roman" w:eastAsia="Times New Roman" w:hAnsi="Times New Roman" w:cs="Times New Roman"/>
          <w:kern w:val="0"/>
          <w:sz w:val="24"/>
          <w:szCs w:val="24"/>
          <w14:ligatures w14:val="none"/>
        </w:rPr>
        <w:t xml:space="preserve">erify the </w:t>
      </w:r>
      <w:r w:rsidR="005750E9">
        <w:rPr>
          <w:rFonts w:ascii="Times New Roman" w:eastAsia="Times New Roman" w:hAnsi="Times New Roman" w:cs="Times New Roman"/>
          <w:kern w:val="0"/>
          <w:sz w:val="24"/>
          <w:szCs w:val="24"/>
          <w14:ligatures w14:val="none"/>
        </w:rPr>
        <w:t>a</w:t>
      </w:r>
      <w:r w:rsidR="000B7C81" w:rsidRPr="000D3076">
        <w:rPr>
          <w:rFonts w:ascii="Times New Roman" w:eastAsia="Times New Roman" w:hAnsi="Times New Roman" w:cs="Times New Roman"/>
          <w:kern w:val="0"/>
          <w:sz w:val="24"/>
          <w:szCs w:val="24"/>
          <w14:ligatures w14:val="none"/>
        </w:rPr>
        <w:t xml:space="preserve">ccount </w:t>
      </w:r>
      <w:r w:rsidR="005750E9">
        <w:rPr>
          <w:rFonts w:ascii="Times New Roman" w:eastAsia="Times New Roman" w:hAnsi="Times New Roman" w:cs="Times New Roman"/>
          <w:kern w:val="0"/>
          <w:sz w:val="24"/>
          <w:szCs w:val="24"/>
          <w14:ligatures w14:val="none"/>
        </w:rPr>
        <w:t>c</w:t>
      </w:r>
      <w:r w:rsidR="000B7C81" w:rsidRPr="000D3076">
        <w:rPr>
          <w:rFonts w:ascii="Times New Roman" w:eastAsia="Times New Roman" w:hAnsi="Times New Roman" w:cs="Times New Roman"/>
          <w:kern w:val="0"/>
          <w:sz w:val="24"/>
          <w:szCs w:val="24"/>
          <w14:ligatures w14:val="none"/>
        </w:rPr>
        <w:t xml:space="preserve">ontact information and click on </w:t>
      </w:r>
      <w:r w:rsidR="000B7C81" w:rsidRPr="005750E9">
        <w:rPr>
          <w:rFonts w:ascii="Times New Roman" w:eastAsia="Times New Roman" w:hAnsi="Times New Roman" w:cs="Times New Roman"/>
          <w:b/>
          <w:bCs/>
          <w:kern w:val="0"/>
          <w:sz w:val="24"/>
          <w:szCs w:val="24"/>
          <w14:ligatures w14:val="none"/>
        </w:rPr>
        <w:t>Next</w:t>
      </w:r>
      <w:r w:rsidR="005750E9">
        <w:rPr>
          <w:rFonts w:ascii="Times New Roman" w:eastAsia="Times New Roman" w:hAnsi="Times New Roman" w:cs="Times New Roman"/>
          <w:b/>
          <w:bCs/>
          <w:kern w:val="0"/>
          <w:sz w:val="24"/>
          <w:szCs w:val="24"/>
          <w14:ligatures w14:val="none"/>
        </w:rPr>
        <w:t>.</w:t>
      </w:r>
    </w:p>
    <w:p w14:paraId="307C0BA0" w14:textId="5421503C" w:rsidR="000B7C81" w:rsidRPr="000D3076" w:rsidRDefault="000B7C81" w:rsidP="000B7C81">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 xml:space="preserve">Click on the blue </w:t>
      </w:r>
      <w:r w:rsidRPr="005750E9">
        <w:rPr>
          <w:rFonts w:ascii="Times New Roman" w:eastAsia="Times New Roman" w:hAnsi="Times New Roman" w:cs="Times New Roman"/>
          <w:b/>
          <w:bCs/>
          <w:kern w:val="0"/>
          <w:sz w:val="24"/>
          <w:szCs w:val="24"/>
          <w14:ligatures w14:val="none"/>
        </w:rPr>
        <w:t>New Entry</w:t>
      </w:r>
      <w:r w:rsidRPr="000D3076">
        <w:rPr>
          <w:rFonts w:ascii="Times New Roman" w:eastAsia="Times New Roman" w:hAnsi="Times New Roman" w:cs="Times New Roman"/>
          <w:kern w:val="0"/>
          <w:sz w:val="24"/>
          <w:szCs w:val="24"/>
          <w14:ligatures w14:val="none"/>
        </w:rPr>
        <w:t xml:space="preserve"> drop-down</w:t>
      </w:r>
      <w:r w:rsidR="005750E9">
        <w:rPr>
          <w:rFonts w:ascii="Times New Roman" w:eastAsia="Times New Roman" w:hAnsi="Times New Roman" w:cs="Times New Roman"/>
          <w:kern w:val="0"/>
          <w:sz w:val="24"/>
          <w:szCs w:val="24"/>
          <w14:ligatures w14:val="none"/>
        </w:rPr>
        <w:t>.</w:t>
      </w:r>
      <w:r w:rsidRPr="000D3076">
        <w:rPr>
          <w:rFonts w:ascii="Times New Roman" w:eastAsia="Times New Roman" w:hAnsi="Times New Roman" w:cs="Times New Roman"/>
          <w:kern w:val="0"/>
          <w:sz w:val="24"/>
          <w:szCs w:val="24"/>
          <w14:ligatures w14:val="none"/>
        </w:rPr>
        <w:t xml:space="preserve"> </w:t>
      </w:r>
    </w:p>
    <w:p w14:paraId="2E3923AA" w14:textId="6F8FB046" w:rsidR="000B7C81" w:rsidRPr="000D3076" w:rsidRDefault="000B7C81" w:rsidP="000B7C81">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 xml:space="preserve">Click on the </w:t>
      </w:r>
      <w:r w:rsidR="00242381">
        <w:rPr>
          <w:rFonts w:ascii="Times New Roman" w:eastAsia="Times New Roman" w:hAnsi="Times New Roman" w:cs="Times New Roman"/>
          <w:b/>
          <w:bCs/>
          <w:kern w:val="0"/>
          <w:sz w:val="24"/>
          <w:szCs w:val="24"/>
          <w14:ligatures w14:val="none"/>
        </w:rPr>
        <w:t>T</w:t>
      </w:r>
      <w:r w:rsidRPr="00242381">
        <w:rPr>
          <w:rFonts w:ascii="Times New Roman" w:eastAsia="Times New Roman" w:hAnsi="Times New Roman" w:cs="Times New Roman"/>
          <w:b/>
          <w:bCs/>
          <w:kern w:val="0"/>
          <w:sz w:val="24"/>
          <w:szCs w:val="24"/>
          <w14:ligatures w14:val="none"/>
        </w:rPr>
        <w:t xml:space="preserve">ype </w:t>
      </w:r>
      <w:r w:rsidR="00242381">
        <w:rPr>
          <w:rFonts w:ascii="Times New Roman" w:eastAsia="Times New Roman" w:hAnsi="Times New Roman" w:cs="Times New Roman"/>
          <w:b/>
          <w:bCs/>
          <w:kern w:val="0"/>
          <w:sz w:val="24"/>
          <w:szCs w:val="24"/>
          <w14:ligatures w14:val="none"/>
        </w:rPr>
        <w:t>o</w:t>
      </w:r>
      <w:r w:rsidRPr="00242381">
        <w:rPr>
          <w:rFonts w:ascii="Times New Roman" w:eastAsia="Times New Roman" w:hAnsi="Times New Roman" w:cs="Times New Roman"/>
          <w:b/>
          <w:bCs/>
          <w:kern w:val="0"/>
          <w:sz w:val="24"/>
          <w:szCs w:val="24"/>
          <w14:ligatures w14:val="none"/>
        </w:rPr>
        <w:t xml:space="preserve">f </w:t>
      </w:r>
      <w:r w:rsidR="00242381">
        <w:rPr>
          <w:rFonts w:ascii="Times New Roman" w:eastAsia="Times New Roman" w:hAnsi="Times New Roman" w:cs="Times New Roman"/>
          <w:b/>
          <w:bCs/>
          <w:kern w:val="0"/>
          <w:sz w:val="24"/>
          <w:szCs w:val="24"/>
          <w14:ligatures w14:val="none"/>
        </w:rPr>
        <w:t>E</w:t>
      </w:r>
      <w:r w:rsidRPr="00242381">
        <w:rPr>
          <w:rFonts w:ascii="Times New Roman" w:eastAsia="Times New Roman" w:hAnsi="Times New Roman" w:cs="Times New Roman"/>
          <w:b/>
          <w:bCs/>
          <w:kern w:val="0"/>
          <w:sz w:val="24"/>
          <w:szCs w:val="24"/>
          <w14:ligatures w14:val="none"/>
        </w:rPr>
        <w:t>ntry</w:t>
      </w:r>
      <w:r w:rsidRPr="000D3076">
        <w:rPr>
          <w:rFonts w:ascii="Times New Roman" w:eastAsia="Times New Roman" w:hAnsi="Times New Roman" w:cs="Times New Roman"/>
          <w:kern w:val="0"/>
          <w:sz w:val="24"/>
          <w:szCs w:val="24"/>
          <w14:ligatures w14:val="none"/>
        </w:rPr>
        <w:t xml:space="preserve"> you'd like to add and click </w:t>
      </w:r>
      <w:r w:rsidRPr="00242381">
        <w:rPr>
          <w:rFonts w:ascii="Times New Roman" w:eastAsia="Times New Roman" w:hAnsi="Times New Roman" w:cs="Times New Roman"/>
          <w:b/>
          <w:bCs/>
          <w:kern w:val="0"/>
          <w:sz w:val="24"/>
          <w:szCs w:val="24"/>
          <w14:ligatures w14:val="none"/>
        </w:rPr>
        <w:t>Next</w:t>
      </w:r>
      <w:r w:rsidR="00242381">
        <w:rPr>
          <w:rFonts w:ascii="Times New Roman" w:eastAsia="Times New Roman" w:hAnsi="Times New Roman" w:cs="Times New Roman"/>
          <w:b/>
          <w:bCs/>
          <w:kern w:val="0"/>
          <w:sz w:val="24"/>
          <w:szCs w:val="24"/>
          <w14:ligatures w14:val="none"/>
        </w:rPr>
        <w:t>.</w:t>
      </w:r>
    </w:p>
    <w:p w14:paraId="04F4B7F7" w14:textId="7A4FD8F4" w:rsidR="000B7C81" w:rsidRPr="000D3076" w:rsidRDefault="000B7C81" w:rsidP="000B7C81">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 xml:space="preserve">Select an </w:t>
      </w:r>
      <w:r w:rsidR="00242381">
        <w:rPr>
          <w:rFonts w:ascii="Times New Roman" w:eastAsia="Times New Roman" w:hAnsi="Times New Roman" w:cs="Times New Roman"/>
          <w:b/>
          <w:bCs/>
          <w:kern w:val="0"/>
          <w:sz w:val="24"/>
          <w:szCs w:val="24"/>
          <w14:ligatures w14:val="none"/>
        </w:rPr>
        <w:t>E</w:t>
      </w:r>
      <w:r w:rsidRPr="00242381">
        <w:rPr>
          <w:rFonts w:ascii="Times New Roman" w:eastAsia="Times New Roman" w:hAnsi="Times New Roman" w:cs="Times New Roman"/>
          <w:b/>
          <w:bCs/>
          <w:kern w:val="0"/>
          <w:sz w:val="24"/>
          <w:szCs w:val="24"/>
          <w14:ligatures w14:val="none"/>
        </w:rPr>
        <w:t>xhibitor</w:t>
      </w:r>
      <w:r w:rsidRPr="000D3076">
        <w:rPr>
          <w:rFonts w:ascii="Times New Roman" w:eastAsia="Times New Roman" w:hAnsi="Times New Roman" w:cs="Times New Roman"/>
          <w:kern w:val="0"/>
          <w:sz w:val="24"/>
          <w:szCs w:val="24"/>
          <w14:ligatures w14:val="none"/>
        </w:rPr>
        <w:t xml:space="preserve"> from the drop-down</w:t>
      </w:r>
      <w:r w:rsidR="00242381">
        <w:rPr>
          <w:rFonts w:ascii="Times New Roman" w:eastAsia="Times New Roman" w:hAnsi="Times New Roman" w:cs="Times New Roman"/>
          <w:kern w:val="0"/>
          <w:sz w:val="24"/>
          <w:szCs w:val="24"/>
          <w14:ligatures w14:val="none"/>
        </w:rPr>
        <w:t>.</w:t>
      </w:r>
    </w:p>
    <w:p w14:paraId="15C6B69B" w14:textId="78EE0CB3" w:rsidR="000B7C81" w:rsidRPr="000D3076" w:rsidRDefault="000B7C81" w:rsidP="000B7C81">
      <w:pPr>
        <w:pStyle w:val="ListParagraph"/>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If you need to add a new exhibitor that is not already in your drop-down list, click to add a new exhibitor</w:t>
      </w:r>
      <w:r w:rsidR="00242381">
        <w:rPr>
          <w:rFonts w:ascii="Times New Roman" w:eastAsia="Times New Roman" w:hAnsi="Times New Roman" w:cs="Times New Roman"/>
          <w:kern w:val="0"/>
          <w:sz w:val="24"/>
          <w:szCs w:val="24"/>
          <w14:ligatures w14:val="none"/>
        </w:rPr>
        <w:t>.</w:t>
      </w:r>
    </w:p>
    <w:p w14:paraId="399F6C0C" w14:textId="4D34C34B" w:rsidR="000B7C81" w:rsidRPr="000D3076" w:rsidRDefault="000B7C81" w:rsidP="000B7C81">
      <w:pPr>
        <w:pStyle w:val="ListParagraph"/>
        <w:numPr>
          <w:ilvl w:val="0"/>
          <w:numId w:val="1"/>
        </w:numPr>
        <w:shd w:val="clear" w:color="auto" w:fill="FFFFFF"/>
        <w:spacing w:after="360" w:line="372" w:lineRule="atLeast"/>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Follow the prompts to add in details for your entry</w:t>
      </w:r>
      <w:r w:rsidR="00242381">
        <w:rPr>
          <w:rFonts w:ascii="Times New Roman" w:eastAsia="Times New Roman" w:hAnsi="Times New Roman" w:cs="Times New Roman"/>
          <w:kern w:val="0"/>
          <w:sz w:val="24"/>
          <w:szCs w:val="24"/>
          <w14:ligatures w14:val="none"/>
        </w:rPr>
        <w:t>.</w:t>
      </w:r>
    </w:p>
    <w:p w14:paraId="3400DA2F" w14:textId="288CD3B0" w:rsidR="000B7C81" w:rsidRPr="000D3076" w:rsidRDefault="000B7C81" w:rsidP="000B7C81">
      <w:pPr>
        <w:pStyle w:val="ListParagraph"/>
        <w:numPr>
          <w:ilvl w:val="1"/>
          <w:numId w:val="1"/>
        </w:numPr>
        <w:shd w:val="clear" w:color="auto" w:fill="FFFFFF"/>
        <w:spacing w:after="360" w:line="372" w:lineRule="atLeast"/>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 xml:space="preserve">Animals previously entered on Showman will show up in drop-down, if entering a new animal, choose </w:t>
      </w:r>
      <w:r w:rsidRPr="00242381">
        <w:rPr>
          <w:rFonts w:ascii="Times New Roman" w:eastAsia="Times New Roman" w:hAnsi="Times New Roman" w:cs="Times New Roman"/>
          <w:b/>
          <w:bCs/>
          <w:kern w:val="0"/>
          <w:sz w:val="24"/>
          <w:szCs w:val="24"/>
          <w14:ligatures w14:val="none"/>
        </w:rPr>
        <w:t xml:space="preserve">Enter </w:t>
      </w:r>
      <w:r w:rsidR="00242381">
        <w:rPr>
          <w:rFonts w:ascii="Times New Roman" w:eastAsia="Times New Roman" w:hAnsi="Times New Roman" w:cs="Times New Roman"/>
          <w:b/>
          <w:bCs/>
          <w:kern w:val="0"/>
          <w:sz w:val="24"/>
          <w:szCs w:val="24"/>
          <w14:ligatures w14:val="none"/>
        </w:rPr>
        <w:t>A</w:t>
      </w:r>
      <w:r w:rsidRPr="00242381">
        <w:rPr>
          <w:rFonts w:ascii="Times New Roman" w:eastAsia="Times New Roman" w:hAnsi="Times New Roman" w:cs="Times New Roman"/>
          <w:b/>
          <w:bCs/>
          <w:kern w:val="0"/>
          <w:sz w:val="24"/>
          <w:szCs w:val="24"/>
          <w14:ligatures w14:val="none"/>
        </w:rPr>
        <w:t xml:space="preserve"> </w:t>
      </w:r>
      <w:r w:rsidR="00242381">
        <w:rPr>
          <w:rFonts w:ascii="Times New Roman" w:eastAsia="Times New Roman" w:hAnsi="Times New Roman" w:cs="Times New Roman"/>
          <w:b/>
          <w:bCs/>
          <w:kern w:val="0"/>
          <w:sz w:val="24"/>
          <w:szCs w:val="24"/>
          <w14:ligatures w14:val="none"/>
        </w:rPr>
        <w:t>N</w:t>
      </w:r>
      <w:r w:rsidRPr="00242381">
        <w:rPr>
          <w:rFonts w:ascii="Times New Roman" w:eastAsia="Times New Roman" w:hAnsi="Times New Roman" w:cs="Times New Roman"/>
          <w:b/>
          <w:bCs/>
          <w:kern w:val="0"/>
          <w:sz w:val="24"/>
          <w:szCs w:val="24"/>
          <w14:ligatures w14:val="none"/>
        </w:rPr>
        <w:t>ew Animal</w:t>
      </w:r>
      <w:r w:rsidRPr="000D3076">
        <w:rPr>
          <w:rFonts w:ascii="Times New Roman" w:eastAsia="Times New Roman" w:hAnsi="Times New Roman" w:cs="Times New Roman"/>
          <w:kern w:val="0"/>
          <w:sz w:val="24"/>
          <w:szCs w:val="24"/>
          <w14:ligatures w14:val="none"/>
        </w:rPr>
        <w:t xml:space="preserve"> in the drop-down.</w:t>
      </w:r>
    </w:p>
    <w:p w14:paraId="34C5040A" w14:textId="683238E6" w:rsidR="000B7C81" w:rsidRPr="00242381" w:rsidRDefault="000B7C81" w:rsidP="000B7C81">
      <w:pPr>
        <w:pStyle w:val="ListParagraph"/>
        <w:numPr>
          <w:ilvl w:val="1"/>
          <w:numId w:val="1"/>
        </w:numPr>
        <w:shd w:val="clear" w:color="auto" w:fill="FFFFFF"/>
        <w:spacing w:after="360" w:line="372" w:lineRule="atLeast"/>
        <w:rPr>
          <w:rFonts w:ascii="Times New Roman" w:eastAsia="Times New Roman" w:hAnsi="Times New Roman" w:cs="Times New Roman"/>
          <w:b/>
          <w:bCs/>
          <w:kern w:val="0"/>
          <w:sz w:val="24"/>
          <w:szCs w:val="24"/>
          <w14:ligatures w14:val="none"/>
        </w:rPr>
      </w:pPr>
      <w:r w:rsidRPr="00242381">
        <w:rPr>
          <w:rFonts w:ascii="Times New Roman" w:eastAsia="Times New Roman" w:hAnsi="Times New Roman" w:cs="Times New Roman"/>
          <w:b/>
          <w:bCs/>
          <w:kern w:val="0"/>
          <w:sz w:val="24"/>
          <w:szCs w:val="24"/>
          <w14:ligatures w14:val="none"/>
        </w:rPr>
        <w:t>YOU WILL NEED TO ASSIGN EACH ANIMAL TO AN EXHIBITOR</w:t>
      </w:r>
      <w:r w:rsidR="004C7F78">
        <w:rPr>
          <w:rFonts w:ascii="Times New Roman" w:eastAsia="Times New Roman" w:hAnsi="Times New Roman" w:cs="Times New Roman"/>
          <w:b/>
          <w:bCs/>
          <w:kern w:val="0"/>
          <w:sz w:val="24"/>
          <w:szCs w:val="24"/>
          <w14:ligatures w14:val="none"/>
        </w:rPr>
        <w:t>,</w:t>
      </w:r>
      <w:r w:rsidRPr="00242381">
        <w:rPr>
          <w:rFonts w:ascii="Times New Roman" w:eastAsia="Times New Roman" w:hAnsi="Times New Roman" w:cs="Times New Roman"/>
          <w:b/>
          <w:bCs/>
          <w:kern w:val="0"/>
          <w:sz w:val="24"/>
          <w:szCs w:val="24"/>
          <w14:ligatures w14:val="none"/>
        </w:rPr>
        <w:t xml:space="preserve"> BUT PLEASE NOTE THAT THIS CAN BE CHANGED AT CHECK IN.</w:t>
      </w:r>
    </w:p>
    <w:p w14:paraId="3D6B4493" w14:textId="1E2A1872" w:rsidR="000B7C81" w:rsidRPr="000D3076" w:rsidRDefault="000B7C81" w:rsidP="000B7C81">
      <w:pPr>
        <w:pStyle w:val="ListParagraph"/>
        <w:numPr>
          <w:ilvl w:val="1"/>
          <w:numId w:val="1"/>
        </w:numPr>
        <w:shd w:val="clear" w:color="auto" w:fill="FFFFFF"/>
        <w:spacing w:after="360" w:line="372" w:lineRule="atLeast"/>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 xml:space="preserve">Continue to fill in required entry fields – You will need your </w:t>
      </w:r>
      <w:r w:rsidRPr="00984AA5">
        <w:rPr>
          <w:rFonts w:ascii="Times New Roman" w:eastAsia="Times New Roman" w:hAnsi="Times New Roman" w:cs="Times New Roman"/>
          <w:b/>
          <w:bCs/>
          <w:kern w:val="0"/>
          <w:sz w:val="24"/>
          <w:szCs w:val="24"/>
          <w14:ligatures w14:val="none"/>
        </w:rPr>
        <w:t>T</w:t>
      </w:r>
      <w:r w:rsidR="004C7F78" w:rsidRPr="00984AA5">
        <w:rPr>
          <w:rFonts w:ascii="Times New Roman" w:eastAsia="Times New Roman" w:hAnsi="Times New Roman" w:cs="Times New Roman"/>
          <w:b/>
          <w:bCs/>
          <w:kern w:val="0"/>
          <w:sz w:val="24"/>
          <w:szCs w:val="24"/>
          <w14:ligatures w14:val="none"/>
        </w:rPr>
        <w:t>X</w:t>
      </w:r>
      <w:r w:rsidRPr="00984AA5">
        <w:rPr>
          <w:rFonts w:ascii="Times New Roman" w:eastAsia="Times New Roman" w:hAnsi="Times New Roman" w:cs="Times New Roman"/>
          <w:b/>
          <w:bCs/>
          <w:kern w:val="0"/>
          <w:sz w:val="24"/>
          <w:szCs w:val="24"/>
          <w14:ligatures w14:val="none"/>
        </w:rPr>
        <w:t xml:space="preserve"> Validation </w:t>
      </w:r>
      <w:r w:rsidR="00482CC7" w:rsidRPr="00984AA5">
        <w:rPr>
          <w:rFonts w:ascii="Times New Roman" w:eastAsia="Times New Roman" w:hAnsi="Times New Roman" w:cs="Times New Roman"/>
          <w:b/>
          <w:bCs/>
          <w:kern w:val="0"/>
          <w:sz w:val="24"/>
          <w:szCs w:val="24"/>
          <w14:ligatures w14:val="none"/>
        </w:rPr>
        <w:t xml:space="preserve">Ear Tag </w:t>
      </w:r>
      <w:r w:rsidRPr="00984AA5">
        <w:rPr>
          <w:rFonts w:ascii="Times New Roman" w:eastAsia="Times New Roman" w:hAnsi="Times New Roman" w:cs="Times New Roman"/>
          <w:b/>
          <w:bCs/>
          <w:kern w:val="0"/>
          <w:sz w:val="24"/>
          <w:szCs w:val="24"/>
          <w14:ligatures w14:val="none"/>
        </w:rPr>
        <w:t>Number</w:t>
      </w:r>
      <w:r w:rsidRPr="000D3076">
        <w:rPr>
          <w:rFonts w:ascii="Times New Roman" w:eastAsia="Times New Roman" w:hAnsi="Times New Roman" w:cs="Times New Roman"/>
          <w:kern w:val="0"/>
          <w:sz w:val="24"/>
          <w:szCs w:val="24"/>
          <w14:ligatures w14:val="none"/>
        </w:rPr>
        <w:t xml:space="preserve"> for each animal you are entering</w:t>
      </w:r>
      <w:r w:rsidR="004C7F78">
        <w:rPr>
          <w:rFonts w:ascii="Times New Roman" w:eastAsia="Times New Roman" w:hAnsi="Times New Roman" w:cs="Times New Roman"/>
          <w:kern w:val="0"/>
          <w:sz w:val="24"/>
          <w:szCs w:val="24"/>
          <w14:ligatures w14:val="none"/>
        </w:rPr>
        <w:t>.</w:t>
      </w:r>
    </w:p>
    <w:p w14:paraId="48A4BDE0" w14:textId="77AD1B31" w:rsidR="000B7C81" w:rsidRPr="000D3076" w:rsidRDefault="000B7C81" w:rsidP="000B7C81">
      <w:pPr>
        <w:pStyle w:val="ListParagraph"/>
        <w:numPr>
          <w:ilvl w:val="1"/>
          <w:numId w:val="1"/>
        </w:numPr>
        <w:shd w:val="clear" w:color="auto" w:fill="FFFFFF"/>
        <w:spacing w:after="360" w:line="372" w:lineRule="atLeast"/>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 xml:space="preserve">Click </w:t>
      </w:r>
      <w:r w:rsidRPr="004C7F78">
        <w:rPr>
          <w:rFonts w:ascii="Times New Roman" w:eastAsia="Times New Roman" w:hAnsi="Times New Roman" w:cs="Times New Roman"/>
          <w:b/>
          <w:bCs/>
          <w:kern w:val="0"/>
          <w:sz w:val="24"/>
          <w:szCs w:val="24"/>
          <w14:ligatures w14:val="none"/>
        </w:rPr>
        <w:t>Next</w:t>
      </w:r>
      <w:r w:rsidRPr="000D3076">
        <w:rPr>
          <w:rFonts w:ascii="Times New Roman" w:eastAsia="Times New Roman" w:hAnsi="Times New Roman" w:cs="Times New Roman"/>
          <w:kern w:val="0"/>
          <w:sz w:val="24"/>
          <w:szCs w:val="24"/>
          <w14:ligatures w14:val="none"/>
        </w:rPr>
        <w:t xml:space="preserve"> when all required fields are filled in.</w:t>
      </w:r>
    </w:p>
    <w:p w14:paraId="4F0AB65E" w14:textId="1385E3B1" w:rsidR="000B7C81" w:rsidRPr="000D3076" w:rsidRDefault="000B7C81" w:rsidP="000B7C81">
      <w:pPr>
        <w:pStyle w:val="ListParagraph"/>
        <w:numPr>
          <w:ilvl w:val="0"/>
          <w:numId w:val="1"/>
        </w:numPr>
        <w:shd w:val="clear" w:color="auto" w:fill="FFFFFF"/>
        <w:spacing w:after="360" w:line="372" w:lineRule="atLeast"/>
        <w:rPr>
          <w:rFonts w:ascii="Times New Roman" w:eastAsia="Times New Roman" w:hAnsi="Times New Roman" w:cs="Times New Roman"/>
          <w:kern w:val="0"/>
          <w:sz w:val="24"/>
          <w:szCs w:val="24"/>
          <w14:ligatures w14:val="none"/>
        </w:rPr>
      </w:pPr>
      <w:r w:rsidRPr="000D3076">
        <w:rPr>
          <w:rFonts w:ascii="Times New Roman" w:eastAsia="Times New Roman" w:hAnsi="Times New Roman" w:cs="Times New Roman"/>
          <w:kern w:val="0"/>
          <w:sz w:val="24"/>
          <w:szCs w:val="24"/>
          <w14:ligatures w14:val="none"/>
        </w:rPr>
        <w:t xml:space="preserve">View your added entries in each category. Click on </w:t>
      </w:r>
      <w:r w:rsidRPr="004C7F78">
        <w:rPr>
          <w:rFonts w:ascii="Times New Roman" w:eastAsia="Times New Roman" w:hAnsi="Times New Roman" w:cs="Times New Roman"/>
          <w:b/>
          <w:bCs/>
          <w:kern w:val="0"/>
          <w:sz w:val="24"/>
          <w:szCs w:val="24"/>
          <w14:ligatures w14:val="none"/>
        </w:rPr>
        <w:t>Edit</w:t>
      </w:r>
      <w:r w:rsidRPr="000D3076">
        <w:rPr>
          <w:rFonts w:ascii="Times New Roman" w:eastAsia="Times New Roman" w:hAnsi="Times New Roman" w:cs="Times New Roman"/>
          <w:kern w:val="0"/>
          <w:sz w:val="24"/>
          <w:szCs w:val="24"/>
          <w14:ligatures w14:val="none"/>
        </w:rPr>
        <w:t xml:space="preserve"> to update or change your entry. You can edit entries anytime, up until entries close.</w:t>
      </w:r>
    </w:p>
    <w:p w14:paraId="7789B608" w14:textId="3C9EF771" w:rsidR="000B7C81" w:rsidRPr="000D3076" w:rsidRDefault="000B7C81" w:rsidP="000B7C81">
      <w:pPr>
        <w:pStyle w:val="ListParagraph"/>
        <w:numPr>
          <w:ilvl w:val="1"/>
          <w:numId w:val="1"/>
        </w:numPr>
        <w:rPr>
          <w:rFonts w:ascii="Times New Roman" w:hAnsi="Times New Roman" w:cs="Times New Roman"/>
          <w:sz w:val="24"/>
          <w:szCs w:val="24"/>
        </w:rPr>
      </w:pPr>
      <w:r w:rsidRPr="000D3076">
        <w:rPr>
          <w:rFonts w:ascii="Times New Roman" w:hAnsi="Times New Roman" w:cs="Times New Roman"/>
          <w:sz w:val="24"/>
          <w:szCs w:val="24"/>
        </w:rPr>
        <w:t xml:space="preserve">Click on </w:t>
      </w:r>
      <w:r w:rsidRPr="004C7F78">
        <w:rPr>
          <w:rFonts w:ascii="Times New Roman" w:hAnsi="Times New Roman" w:cs="Times New Roman"/>
          <w:b/>
          <w:bCs/>
          <w:sz w:val="24"/>
          <w:szCs w:val="24"/>
        </w:rPr>
        <w:t>Edit</w:t>
      </w:r>
      <w:r w:rsidRPr="000D3076">
        <w:rPr>
          <w:rFonts w:ascii="Times New Roman" w:hAnsi="Times New Roman" w:cs="Times New Roman"/>
          <w:sz w:val="24"/>
          <w:szCs w:val="24"/>
        </w:rPr>
        <w:t xml:space="preserve"> to change or update which shows are entered, entry details, etc</w:t>
      </w:r>
      <w:r w:rsidR="004C7F78">
        <w:rPr>
          <w:rFonts w:ascii="Times New Roman" w:hAnsi="Times New Roman" w:cs="Times New Roman"/>
          <w:sz w:val="24"/>
          <w:szCs w:val="24"/>
        </w:rPr>
        <w:t>.</w:t>
      </w:r>
    </w:p>
    <w:p w14:paraId="020899FB" w14:textId="1939D21D" w:rsidR="008055E8" w:rsidRPr="000D3076" w:rsidRDefault="000B7C81" w:rsidP="008055E8">
      <w:pPr>
        <w:pStyle w:val="ListParagraph"/>
        <w:numPr>
          <w:ilvl w:val="0"/>
          <w:numId w:val="1"/>
        </w:numPr>
        <w:rPr>
          <w:rFonts w:ascii="Times New Roman" w:hAnsi="Times New Roman" w:cs="Times New Roman"/>
          <w:sz w:val="24"/>
          <w:szCs w:val="24"/>
        </w:rPr>
      </w:pPr>
      <w:r w:rsidRPr="000D3076">
        <w:rPr>
          <w:rFonts w:ascii="Times New Roman" w:hAnsi="Times New Roman" w:cs="Times New Roman"/>
          <w:sz w:val="24"/>
          <w:szCs w:val="24"/>
        </w:rPr>
        <w:t xml:space="preserve">Continue to add entries using the blue </w:t>
      </w:r>
      <w:r w:rsidRPr="004C7F78">
        <w:rPr>
          <w:rFonts w:ascii="Times New Roman" w:hAnsi="Times New Roman" w:cs="Times New Roman"/>
          <w:b/>
          <w:bCs/>
          <w:sz w:val="24"/>
          <w:szCs w:val="24"/>
        </w:rPr>
        <w:t>New Entry</w:t>
      </w:r>
      <w:r w:rsidRPr="000D3076">
        <w:rPr>
          <w:rFonts w:ascii="Times New Roman" w:hAnsi="Times New Roman" w:cs="Times New Roman"/>
          <w:sz w:val="24"/>
          <w:szCs w:val="24"/>
        </w:rPr>
        <w:t xml:space="preserve"> drop-down. Once all entries are added, click </w:t>
      </w:r>
      <w:r w:rsidRPr="004C7F78">
        <w:rPr>
          <w:rFonts w:ascii="Times New Roman" w:hAnsi="Times New Roman" w:cs="Times New Roman"/>
          <w:b/>
          <w:bCs/>
          <w:sz w:val="24"/>
          <w:szCs w:val="24"/>
        </w:rPr>
        <w:t>Next</w:t>
      </w:r>
      <w:r w:rsidR="004C7F78">
        <w:rPr>
          <w:rFonts w:ascii="Times New Roman" w:hAnsi="Times New Roman" w:cs="Times New Roman"/>
          <w:sz w:val="24"/>
          <w:szCs w:val="24"/>
        </w:rPr>
        <w:t>.</w:t>
      </w:r>
    </w:p>
    <w:p w14:paraId="3504060B" w14:textId="7EC08E22" w:rsidR="000B7C81" w:rsidRPr="000D3076" w:rsidRDefault="000B7C81" w:rsidP="008055E8">
      <w:pPr>
        <w:pStyle w:val="ListParagraph"/>
        <w:numPr>
          <w:ilvl w:val="0"/>
          <w:numId w:val="1"/>
        </w:numPr>
        <w:rPr>
          <w:rFonts w:ascii="Times New Roman" w:hAnsi="Times New Roman" w:cs="Times New Roman"/>
          <w:sz w:val="24"/>
          <w:szCs w:val="24"/>
        </w:rPr>
      </w:pPr>
      <w:r w:rsidRPr="000D3076">
        <w:rPr>
          <w:rFonts w:ascii="Times New Roman" w:hAnsi="Times New Roman" w:cs="Times New Roman"/>
          <w:sz w:val="24"/>
          <w:szCs w:val="24"/>
        </w:rPr>
        <w:t xml:space="preserve">Proceed through the </w:t>
      </w:r>
      <w:r w:rsidR="004C7F78" w:rsidRPr="004C7F78">
        <w:rPr>
          <w:rFonts w:ascii="Times New Roman" w:hAnsi="Times New Roman" w:cs="Times New Roman"/>
          <w:b/>
          <w:bCs/>
          <w:sz w:val="24"/>
          <w:szCs w:val="24"/>
        </w:rPr>
        <w:t>E</w:t>
      </w:r>
      <w:r w:rsidRPr="004C7F78">
        <w:rPr>
          <w:rFonts w:ascii="Times New Roman" w:hAnsi="Times New Roman" w:cs="Times New Roman"/>
          <w:b/>
          <w:bCs/>
          <w:sz w:val="24"/>
          <w:szCs w:val="24"/>
        </w:rPr>
        <w:t xml:space="preserve">ntry </w:t>
      </w:r>
      <w:r w:rsidR="004C7F78" w:rsidRPr="004C7F78">
        <w:rPr>
          <w:rFonts w:ascii="Times New Roman" w:hAnsi="Times New Roman" w:cs="Times New Roman"/>
          <w:b/>
          <w:bCs/>
          <w:sz w:val="24"/>
          <w:szCs w:val="24"/>
        </w:rPr>
        <w:t>Q</w:t>
      </w:r>
      <w:r w:rsidRPr="004C7F78">
        <w:rPr>
          <w:rFonts w:ascii="Times New Roman" w:hAnsi="Times New Roman" w:cs="Times New Roman"/>
          <w:b/>
          <w:bCs/>
          <w:sz w:val="24"/>
          <w:szCs w:val="24"/>
        </w:rPr>
        <w:t>uestions</w:t>
      </w:r>
      <w:r w:rsidRPr="000D3076">
        <w:rPr>
          <w:rFonts w:ascii="Times New Roman" w:hAnsi="Times New Roman" w:cs="Times New Roman"/>
          <w:sz w:val="24"/>
          <w:szCs w:val="24"/>
        </w:rPr>
        <w:t xml:space="preserve"> section, being sure to answer any required questions, and then click </w:t>
      </w:r>
      <w:r w:rsidRPr="004C7F78">
        <w:rPr>
          <w:rFonts w:ascii="Times New Roman" w:hAnsi="Times New Roman" w:cs="Times New Roman"/>
          <w:b/>
          <w:bCs/>
          <w:sz w:val="24"/>
          <w:szCs w:val="24"/>
        </w:rPr>
        <w:t>Next</w:t>
      </w:r>
      <w:r w:rsidRPr="000D3076">
        <w:rPr>
          <w:rFonts w:ascii="Times New Roman" w:hAnsi="Times New Roman" w:cs="Times New Roman"/>
          <w:sz w:val="24"/>
          <w:szCs w:val="24"/>
        </w:rPr>
        <w:t xml:space="preserve"> to review your entries</w:t>
      </w:r>
      <w:r w:rsidR="00A04E78">
        <w:rPr>
          <w:rFonts w:ascii="Times New Roman" w:hAnsi="Times New Roman" w:cs="Times New Roman"/>
          <w:sz w:val="24"/>
          <w:szCs w:val="24"/>
        </w:rPr>
        <w:t>.</w:t>
      </w:r>
    </w:p>
    <w:p w14:paraId="50D5D019" w14:textId="43AFE0F9" w:rsidR="00B50289" w:rsidRPr="000D3076" w:rsidRDefault="000B7C81" w:rsidP="00CB089E">
      <w:pPr>
        <w:pStyle w:val="ListParagraph"/>
        <w:numPr>
          <w:ilvl w:val="0"/>
          <w:numId w:val="1"/>
        </w:numPr>
        <w:rPr>
          <w:rFonts w:ascii="Times New Roman" w:hAnsi="Times New Roman" w:cs="Times New Roman"/>
          <w:sz w:val="24"/>
          <w:szCs w:val="24"/>
        </w:rPr>
      </w:pPr>
      <w:r w:rsidRPr="000D3076">
        <w:rPr>
          <w:rFonts w:ascii="Times New Roman" w:hAnsi="Times New Roman" w:cs="Times New Roman"/>
          <w:sz w:val="24"/>
          <w:szCs w:val="24"/>
        </w:rPr>
        <w:t xml:space="preserve">Go to </w:t>
      </w:r>
      <w:r w:rsidRPr="00C84ACE">
        <w:rPr>
          <w:rFonts w:ascii="Times New Roman" w:hAnsi="Times New Roman" w:cs="Times New Roman"/>
          <w:b/>
          <w:bCs/>
          <w:sz w:val="24"/>
          <w:szCs w:val="24"/>
        </w:rPr>
        <w:t>Checkout</w:t>
      </w:r>
      <w:r w:rsidR="00B50289" w:rsidRPr="000D3076">
        <w:rPr>
          <w:rFonts w:ascii="Times New Roman" w:hAnsi="Times New Roman" w:cs="Times New Roman"/>
          <w:sz w:val="24"/>
          <w:szCs w:val="24"/>
          <w:shd w:val="clear" w:color="auto" w:fill="FFFFFF"/>
        </w:rPr>
        <w:t xml:space="preserve"> </w:t>
      </w:r>
      <w:r w:rsidR="00C84ACE">
        <w:rPr>
          <w:rFonts w:ascii="Times New Roman" w:hAnsi="Times New Roman" w:cs="Times New Roman"/>
          <w:sz w:val="24"/>
          <w:szCs w:val="24"/>
        </w:rPr>
        <w:t>and c</w:t>
      </w:r>
      <w:r w:rsidR="00B50289" w:rsidRPr="000D3076">
        <w:rPr>
          <w:rFonts w:ascii="Times New Roman" w:hAnsi="Times New Roman" w:cs="Times New Roman"/>
          <w:sz w:val="24"/>
          <w:szCs w:val="24"/>
        </w:rPr>
        <w:t>lick on </w:t>
      </w:r>
      <w:r w:rsidR="00B50289" w:rsidRPr="00C84ACE">
        <w:rPr>
          <w:rFonts w:ascii="Times New Roman" w:hAnsi="Times New Roman" w:cs="Times New Roman"/>
          <w:b/>
          <w:bCs/>
          <w:sz w:val="24"/>
          <w:szCs w:val="24"/>
        </w:rPr>
        <w:t>Submit Payment</w:t>
      </w:r>
      <w:r w:rsidR="00B50289" w:rsidRPr="000D3076">
        <w:rPr>
          <w:rFonts w:ascii="Times New Roman" w:hAnsi="Times New Roman" w:cs="Times New Roman"/>
          <w:sz w:val="24"/>
          <w:szCs w:val="24"/>
        </w:rPr>
        <w:t xml:space="preserve"> to go to </w:t>
      </w:r>
      <w:r w:rsidR="00C84ACE">
        <w:rPr>
          <w:rFonts w:ascii="Times New Roman" w:hAnsi="Times New Roman" w:cs="Times New Roman"/>
          <w:sz w:val="24"/>
          <w:szCs w:val="24"/>
        </w:rPr>
        <w:t>s</w:t>
      </w:r>
      <w:r w:rsidR="00B50289" w:rsidRPr="000D3076">
        <w:rPr>
          <w:rFonts w:ascii="Times New Roman" w:hAnsi="Times New Roman" w:cs="Times New Roman"/>
          <w:sz w:val="24"/>
          <w:szCs w:val="24"/>
        </w:rPr>
        <w:t xml:space="preserve">tripe </w:t>
      </w:r>
      <w:r w:rsidR="00C84ACE">
        <w:rPr>
          <w:rFonts w:ascii="Times New Roman" w:hAnsi="Times New Roman" w:cs="Times New Roman"/>
          <w:sz w:val="24"/>
          <w:szCs w:val="24"/>
        </w:rPr>
        <w:t>c</w:t>
      </w:r>
      <w:r w:rsidR="00B50289" w:rsidRPr="000D3076">
        <w:rPr>
          <w:rFonts w:ascii="Times New Roman" w:hAnsi="Times New Roman" w:cs="Times New Roman"/>
          <w:sz w:val="24"/>
          <w:szCs w:val="24"/>
        </w:rPr>
        <w:t>heckout</w:t>
      </w:r>
      <w:r w:rsidR="00C84ACE">
        <w:rPr>
          <w:rFonts w:ascii="Times New Roman" w:hAnsi="Times New Roman" w:cs="Times New Roman"/>
          <w:sz w:val="24"/>
          <w:szCs w:val="24"/>
        </w:rPr>
        <w:t>. C</w:t>
      </w:r>
      <w:r w:rsidR="00B50289" w:rsidRPr="000D3076">
        <w:rPr>
          <w:rFonts w:ascii="Times New Roman" w:hAnsi="Times New Roman" w:cs="Times New Roman"/>
          <w:sz w:val="24"/>
          <w:szCs w:val="24"/>
        </w:rPr>
        <w:t xml:space="preserve">omplete your entries with a Debit/Credit Card.  </w:t>
      </w:r>
    </w:p>
    <w:p w14:paraId="5B2412AC" w14:textId="182AF264" w:rsidR="000B7C81" w:rsidRPr="000D3076" w:rsidRDefault="00B50289" w:rsidP="00B50289">
      <w:pPr>
        <w:pStyle w:val="ListParagraph"/>
        <w:numPr>
          <w:ilvl w:val="1"/>
          <w:numId w:val="1"/>
        </w:numPr>
        <w:rPr>
          <w:rFonts w:ascii="Times New Roman" w:hAnsi="Times New Roman" w:cs="Times New Roman"/>
          <w:sz w:val="24"/>
          <w:szCs w:val="24"/>
        </w:rPr>
      </w:pPr>
      <w:r w:rsidRPr="000D3076">
        <w:rPr>
          <w:rFonts w:ascii="Times New Roman" w:hAnsi="Times New Roman" w:cs="Times New Roman"/>
          <w:sz w:val="24"/>
          <w:szCs w:val="24"/>
        </w:rPr>
        <w:t xml:space="preserve">If you need to pay by </w:t>
      </w:r>
      <w:r w:rsidR="00C84ACE">
        <w:rPr>
          <w:rFonts w:ascii="Times New Roman" w:hAnsi="Times New Roman" w:cs="Times New Roman"/>
          <w:sz w:val="24"/>
          <w:szCs w:val="24"/>
        </w:rPr>
        <w:t>c</w:t>
      </w:r>
      <w:r w:rsidRPr="000D3076">
        <w:rPr>
          <w:rFonts w:ascii="Times New Roman" w:hAnsi="Times New Roman" w:cs="Times New Roman"/>
          <w:sz w:val="24"/>
          <w:szCs w:val="24"/>
        </w:rPr>
        <w:t xml:space="preserve">heck please </w:t>
      </w:r>
      <w:r w:rsidR="00C84ACE">
        <w:rPr>
          <w:rFonts w:ascii="Times New Roman" w:hAnsi="Times New Roman" w:cs="Times New Roman"/>
          <w:sz w:val="24"/>
          <w:szCs w:val="24"/>
        </w:rPr>
        <w:t>c</w:t>
      </w:r>
      <w:r w:rsidRPr="000D3076">
        <w:rPr>
          <w:rFonts w:ascii="Times New Roman" w:hAnsi="Times New Roman" w:cs="Times New Roman"/>
          <w:sz w:val="24"/>
          <w:szCs w:val="24"/>
        </w:rPr>
        <w:t xml:space="preserve">lick </w:t>
      </w:r>
      <w:r w:rsidRPr="00C143E3">
        <w:rPr>
          <w:rFonts w:ascii="Times New Roman" w:hAnsi="Times New Roman" w:cs="Times New Roman"/>
          <w:b/>
          <w:bCs/>
          <w:sz w:val="24"/>
          <w:szCs w:val="24"/>
        </w:rPr>
        <w:t>Print Invoice</w:t>
      </w:r>
      <w:r w:rsidR="00C84ACE">
        <w:rPr>
          <w:rFonts w:ascii="Times New Roman" w:hAnsi="Times New Roman" w:cs="Times New Roman"/>
          <w:i/>
          <w:iCs/>
          <w:sz w:val="24"/>
          <w:szCs w:val="24"/>
        </w:rPr>
        <w:t>.</w:t>
      </w:r>
    </w:p>
    <w:p w14:paraId="305AD836" w14:textId="532D38B3" w:rsidR="008055E8" w:rsidRPr="000D3076" w:rsidRDefault="00B50289" w:rsidP="008055E8">
      <w:pPr>
        <w:pStyle w:val="ListParagraph"/>
        <w:numPr>
          <w:ilvl w:val="1"/>
          <w:numId w:val="1"/>
        </w:numPr>
        <w:rPr>
          <w:rFonts w:ascii="Times New Roman" w:hAnsi="Times New Roman" w:cs="Times New Roman"/>
          <w:sz w:val="24"/>
          <w:szCs w:val="24"/>
        </w:rPr>
      </w:pPr>
      <w:r w:rsidRPr="000D3076">
        <w:rPr>
          <w:rFonts w:ascii="Times New Roman" w:hAnsi="Times New Roman" w:cs="Times New Roman"/>
          <w:sz w:val="24"/>
          <w:szCs w:val="24"/>
        </w:rPr>
        <w:t>Please note that all entries must be made and submitted by December 1, 2024, entry deadline through the Kerr County Stock Show entry portal. Payment for all entries and fees must be submitted by the exhibitor at this time to complete the entry process. If paying by check, payment must be received or po</w:t>
      </w:r>
      <w:r w:rsidR="008055E8" w:rsidRPr="000D3076">
        <w:rPr>
          <w:rFonts w:ascii="Times New Roman" w:hAnsi="Times New Roman" w:cs="Times New Roman"/>
          <w:sz w:val="24"/>
          <w:szCs w:val="24"/>
        </w:rPr>
        <w:t>st</w:t>
      </w:r>
      <w:r w:rsidRPr="000D3076">
        <w:rPr>
          <w:rFonts w:ascii="Times New Roman" w:hAnsi="Times New Roman" w:cs="Times New Roman"/>
          <w:sz w:val="24"/>
          <w:szCs w:val="24"/>
        </w:rPr>
        <w:t xml:space="preserve">marked on or before </w:t>
      </w:r>
      <w:r w:rsidR="008055E8" w:rsidRPr="000D3076">
        <w:rPr>
          <w:rFonts w:ascii="Times New Roman" w:hAnsi="Times New Roman" w:cs="Times New Roman"/>
          <w:sz w:val="24"/>
          <w:szCs w:val="24"/>
        </w:rPr>
        <w:t>December</w:t>
      </w:r>
      <w:r w:rsidRPr="000D3076">
        <w:rPr>
          <w:rFonts w:ascii="Times New Roman" w:hAnsi="Times New Roman" w:cs="Times New Roman"/>
          <w:sz w:val="24"/>
          <w:szCs w:val="24"/>
        </w:rPr>
        <w:t xml:space="preserve"> 1, </w:t>
      </w:r>
      <w:r w:rsidR="00C84ACE" w:rsidRPr="000D3076">
        <w:rPr>
          <w:rFonts w:ascii="Times New Roman" w:hAnsi="Times New Roman" w:cs="Times New Roman"/>
          <w:sz w:val="24"/>
          <w:szCs w:val="24"/>
        </w:rPr>
        <w:t>2024,</w:t>
      </w:r>
      <w:r w:rsidRPr="000D3076">
        <w:rPr>
          <w:rFonts w:ascii="Times New Roman" w:hAnsi="Times New Roman" w:cs="Times New Roman"/>
          <w:sz w:val="24"/>
          <w:szCs w:val="24"/>
        </w:rPr>
        <w:t xml:space="preserve"> and mailed to P.O. Box 291217, Kerrville, TX 78029.</w:t>
      </w:r>
    </w:p>
    <w:p w14:paraId="11A72545" w14:textId="3ECAD083" w:rsidR="008055E8" w:rsidRDefault="008055E8" w:rsidP="008055E8">
      <w:pPr>
        <w:pStyle w:val="ListParagraph"/>
        <w:numPr>
          <w:ilvl w:val="1"/>
          <w:numId w:val="1"/>
        </w:numPr>
        <w:rPr>
          <w:rFonts w:ascii="Times New Roman" w:hAnsi="Times New Roman" w:cs="Times New Roman"/>
          <w:sz w:val="24"/>
          <w:szCs w:val="24"/>
        </w:rPr>
      </w:pPr>
      <w:r w:rsidRPr="000D3076">
        <w:rPr>
          <w:rFonts w:ascii="Times New Roman" w:hAnsi="Times New Roman" w:cs="Times New Roman"/>
          <w:sz w:val="24"/>
          <w:szCs w:val="24"/>
        </w:rPr>
        <w:t xml:space="preserve">Please </w:t>
      </w:r>
      <w:r w:rsidR="00C84ACE" w:rsidRPr="000D3076">
        <w:rPr>
          <w:rFonts w:ascii="Times New Roman" w:hAnsi="Times New Roman" w:cs="Times New Roman"/>
          <w:sz w:val="24"/>
          <w:szCs w:val="24"/>
        </w:rPr>
        <w:t>refer to</w:t>
      </w:r>
      <w:r w:rsidRPr="000D3076">
        <w:rPr>
          <w:rFonts w:ascii="Times New Roman" w:hAnsi="Times New Roman" w:cs="Times New Roman"/>
          <w:sz w:val="24"/>
          <w:szCs w:val="24"/>
        </w:rPr>
        <w:t xml:space="preserve"> the catalog for all other related fees and rules.  </w:t>
      </w:r>
    </w:p>
    <w:p w14:paraId="137E37EE" w14:textId="319EB147" w:rsidR="00984AA5" w:rsidRPr="000D3076" w:rsidRDefault="00984AA5" w:rsidP="00984AA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w:t>
      </w:r>
      <w:r w:rsidRPr="00984AA5">
        <w:rPr>
          <w:rFonts w:ascii="Times New Roman" w:hAnsi="Times New Roman" w:cs="Times New Roman"/>
          <w:b/>
          <w:bCs/>
          <w:sz w:val="24"/>
          <w:szCs w:val="24"/>
        </w:rPr>
        <w:t>MUST</w:t>
      </w:r>
      <w:r>
        <w:rPr>
          <w:rFonts w:ascii="Times New Roman" w:hAnsi="Times New Roman" w:cs="Times New Roman"/>
          <w:sz w:val="24"/>
          <w:szCs w:val="24"/>
        </w:rPr>
        <w:t xml:space="preserve"> complete a W-9 and turn into your 4-H agent or FFA sponsor at your November meeting.  </w:t>
      </w:r>
    </w:p>
    <w:p w14:paraId="0DA5C6F4" w14:textId="16991302" w:rsidR="00B24316" w:rsidRPr="000D3076" w:rsidRDefault="00B24316" w:rsidP="00B50289">
      <w:pPr>
        <w:pStyle w:val="ListParagraph"/>
        <w:rPr>
          <w:rFonts w:ascii="Times New Roman" w:hAnsi="Times New Roman" w:cs="Times New Roman"/>
          <w:i/>
          <w:iCs/>
          <w:sz w:val="24"/>
          <w:szCs w:val="24"/>
        </w:rPr>
      </w:pPr>
    </w:p>
    <w:sectPr w:rsidR="00B24316" w:rsidRPr="000D3076" w:rsidSect="008055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C3E"/>
    <w:multiLevelType w:val="multilevel"/>
    <w:tmpl w:val="F5C8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604A0"/>
    <w:multiLevelType w:val="hybridMultilevel"/>
    <w:tmpl w:val="C87A79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18613">
    <w:abstractNumId w:val="1"/>
  </w:num>
  <w:num w:numId="2" w16cid:durableId="116077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16"/>
    <w:rsid w:val="000B7C81"/>
    <w:rsid w:val="000D3076"/>
    <w:rsid w:val="001C7B6D"/>
    <w:rsid w:val="00242381"/>
    <w:rsid w:val="00316F2C"/>
    <w:rsid w:val="00346548"/>
    <w:rsid w:val="003E21E5"/>
    <w:rsid w:val="00482CC7"/>
    <w:rsid w:val="004C7F78"/>
    <w:rsid w:val="005750E9"/>
    <w:rsid w:val="00645340"/>
    <w:rsid w:val="007124CC"/>
    <w:rsid w:val="00737702"/>
    <w:rsid w:val="008055E8"/>
    <w:rsid w:val="00813B65"/>
    <w:rsid w:val="00877FA2"/>
    <w:rsid w:val="008A5438"/>
    <w:rsid w:val="00984AA5"/>
    <w:rsid w:val="00A04E78"/>
    <w:rsid w:val="00A543D3"/>
    <w:rsid w:val="00B24316"/>
    <w:rsid w:val="00B50289"/>
    <w:rsid w:val="00C143E3"/>
    <w:rsid w:val="00C56AF1"/>
    <w:rsid w:val="00C84ACE"/>
    <w:rsid w:val="00CA269D"/>
    <w:rsid w:val="00E26812"/>
    <w:rsid w:val="00E9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DA51"/>
  <w15:chartTrackingRefBased/>
  <w15:docId w15:val="{4BAFFA88-4715-4E26-AF82-32BF98B0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316"/>
    <w:rPr>
      <w:rFonts w:eastAsiaTheme="majorEastAsia" w:cstheme="majorBidi"/>
      <w:color w:val="272727" w:themeColor="text1" w:themeTint="D8"/>
    </w:rPr>
  </w:style>
  <w:style w:type="paragraph" w:styleId="Title">
    <w:name w:val="Title"/>
    <w:basedOn w:val="Normal"/>
    <w:next w:val="Normal"/>
    <w:link w:val="TitleChar"/>
    <w:uiPriority w:val="10"/>
    <w:qFormat/>
    <w:rsid w:val="00B24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316"/>
    <w:pPr>
      <w:spacing w:before="160"/>
      <w:jc w:val="center"/>
    </w:pPr>
    <w:rPr>
      <w:i/>
      <w:iCs/>
      <w:color w:val="404040" w:themeColor="text1" w:themeTint="BF"/>
    </w:rPr>
  </w:style>
  <w:style w:type="character" w:customStyle="1" w:styleId="QuoteChar">
    <w:name w:val="Quote Char"/>
    <w:basedOn w:val="DefaultParagraphFont"/>
    <w:link w:val="Quote"/>
    <w:uiPriority w:val="29"/>
    <w:rsid w:val="00B24316"/>
    <w:rPr>
      <w:i/>
      <w:iCs/>
      <w:color w:val="404040" w:themeColor="text1" w:themeTint="BF"/>
    </w:rPr>
  </w:style>
  <w:style w:type="paragraph" w:styleId="ListParagraph">
    <w:name w:val="List Paragraph"/>
    <w:basedOn w:val="Normal"/>
    <w:uiPriority w:val="34"/>
    <w:qFormat/>
    <w:rsid w:val="00B24316"/>
    <w:pPr>
      <w:ind w:left="720"/>
      <w:contextualSpacing/>
    </w:pPr>
  </w:style>
  <w:style w:type="character" w:styleId="IntenseEmphasis">
    <w:name w:val="Intense Emphasis"/>
    <w:basedOn w:val="DefaultParagraphFont"/>
    <w:uiPriority w:val="21"/>
    <w:qFormat/>
    <w:rsid w:val="00B24316"/>
    <w:rPr>
      <w:i/>
      <w:iCs/>
      <w:color w:val="0F4761" w:themeColor="accent1" w:themeShade="BF"/>
    </w:rPr>
  </w:style>
  <w:style w:type="paragraph" w:styleId="IntenseQuote">
    <w:name w:val="Intense Quote"/>
    <w:basedOn w:val="Normal"/>
    <w:next w:val="Normal"/>
    <w:link w:val="IntenseQuoteChar"/>
    <w:uiPriority w:val="30"/>
    <w:qFormat/>
    <w:rsid w:val="00B24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316"/>
    <w:rPr>
      <w:i/>
      <w:iCs/>
      <w:color w:val="0F4761" w:themeColor="accent1" w:themeShade="BF"/>
    </w:rPr>
  </w:style>
  <w:style w:type="character" w:styleId="IntenseReference">
    <w:name w:val="Intense Reference"/>
    <w:basedOn w:val="DefaultParagraphFont"/>
    <w:uiPriority w:val="32"/>
    <w:qFormat/>
    <w:rsid w:val="00B24316"/>
    <w:rPr>
      <w:b/>
      <w:bCs/>
      <w:smallCaps/>
      <w:color w:val="0F4761" w:themeColor="accent1" w:themeShade="BF"/>
      <w:spacing w:val="5"/>
    </w:rPr>
  </w:style>
  <w:style w:type="character" w:styleId="Hyperlink">
    <w:name w:val="Hyperlink"/>
    <w:basedOn w:val="DefaultParagraphFont"/>
    <w:uiPriority w:val="99"/>
    <w:unhideWhenUsed/>
    <w:rsid w:val="00B24316"/>
    <w:rPr>
      <w:color w:val="467886" w:themeColor="hyperlink"/>
      <w:u w:val="single"/>
    </w:rPr>
  </w:style>
  <w:style w:type="character" w:styleId="UnresolvedMention">
    <w:name w:val="Unresolved Mention"/>
    <w:basedOn w:val="DefaultParagraphFont"/>
    <w:uiPriority w:val="99"/>
    <w:semiHidden/>
    <w:unhideWhenUsed/>
    <w:rsid w:val="00B24316"/>
    <w:rPr>
      <w:color w:val="605E5C"/>
      <w:shd w:val="clear" w:color="auto" w:fill="E1DFDD"/>
    </w:rPr>
  </w:style>
  <w:style w:type="paragraph" w:styleId="NormalWeb">
    <w:name w:val="Normal (Web)"/>
    <w:basedOn w:val="Normal"/>
    <w:uiPriority w:val="99"/>
    <w:semiHidden/>
    <w:unhideWhenUsed/>
    <w:rsid w:val="000B7C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0049">
      <w:bodyDiv w:val="1"/>
      <w:marLeft w:val="0"/>
      <w:marRight w:val="0"/>
      <w:marTop w:val="0"/>
      <w:marBottom w:val="0"/>
      <w:divBdr>
        <w:top w:val="none" w:sz="0" w:space="0" w:color="auto"/>
        <w:left w:val="none" w:sz="0" w:space="0" w:color="auto"/>
        <w:bottom w:val="none" w:sz="0" w:space="0" w:color="auto"/>
        <w:right w:val="none" w:sz="0" w:space="0" w:color="auto"/>
      </w:divBdr>
      <w:divsChild>
        <w:div w:id="920453764">
          <w:marLeft w:val="0"/>
          <w:marRight w:val="0"/>
          <w:marTop w:val="0"/>
          <w:marBottom w:val="0"/>
          <w:divBdr>
            <w:top w:val="none" w:sz="0" w:space="0" w:color="auto"/>
            <w:left w:val="none" w:sz="0" w:space="0" w:color="auto"/>
            <w:bottom w:val="none" w:sz="0" w:space="0" w:color="auto"/>
            <w:right w:val="none" w:sz="0" w:space="0" w:color="auto"/>
          </w:divBdr>
        </w:div>
      </w:divsChild>
    </w:div>
    <w:div w:id="1105687268">
      <w:bodyDiv w:val="1"/>
      <w:marLeft w:val="0"/>
      <w:marRight w:val="0"/>
      <w:marTop w:val="0"/>
      <w:marBottom w:val="0"/>
      <w:divBdr>
        <w:top w:val="none" w:sz="0" w:space="0" w:color="auto"/>
        <w:left w:val="none" w:sz="0" w:space="0" w:color="auto"/>
        <w:bottom w:val="none" w:sz="0" w:space="0" w:color="auto"/>
        <w:right w:val="none" w:sz="0" w:space="0" w:color="auto"/>
      </w:divBdr>
      <w:divsChild>
        <w:div w:id="1892424564">
          <w:marLeft w:val="0"/>
          <w:marRight w:val="0"/>
          <w:marTop w:val="0"/>
          <w:marBottom w:val="0"/>
          <w:divBdr>
            <w:top w:val="none" w:sz="0" w:space="0" w:color="auto"/>
            <w:left w:val="none" w:sz="0" w:space="0" w:color="auto"/>
            <w:bottom w:val="none" w:sz="0" w:space="0" w:color="auto"/>
            <w:right w:val="none" w:sz="0" w:space="0" w:color="auto"/>
          </w:divBdr>
        </w:div>
      </w:divsChild>
    </w:div>
    <w:div w:id="1260677184">
      <w:bodyDiv w:val="1"/>
      <w:marLeft w:val="0"/>
      <w:marRight w:val="0"/>
      <w:marTop w:val="0"/>
      <w:marBottom w:val="0"/>
      <w:divBdr>
        <w:top w:val="none" w:sz="0" w:space="0" w:color="auto"/>
        <w:left w:val="none" w:sz="0" w:space="0" w:color="auto"/>
        <w:bottom w:val="none" w:sz="0" w:space="0" w:color="auto"/>
        <w:right w:val="none" w:sz="0" w:space="0" w:color="auto"/>
      </w:divBdr>
    </w:div>
    <w:div w:id="1545408976">
      <w:bodyDiv w:val="1"/>
      <w:marLeft w:val="0"/>
      <w:marRight w:val="0"/>
      <w:marTop w:val="0"/>
      <w:marBottom w:val="0"/>
      <w:divBdr>
        <w:top w:val="none" w:sz="0" w:space="0" w:color="auto"/>
        <w:left w:val="none" w:sz="0" w:space="0" w:color="auto"/>
        <w:bottom w:val="none" w:sz="0" w:space="0" w:color="auto"/>
        <w:right w:val="none" w:sz="0" w:space="0" w:color="auto"/>
      </w:divBdr>
      <w:divsChild>
        <w:div w:id="500511169">
          <w:marLeft w:val="0"/>
          <w:marRight w:val="0"/>
          <w:marTop w:val="0"/>
          <w:marBottom w:val="0"/>
          <w:divBdr>
            <w:top w:val="none" w:sz="0" w:space="0" w:color="auto"/>
            <w:left w:val="none" w:sz="0" w:space="0" w:color="auto"/>
            <w:bottom w:val="none" w:sz="0" w:space="0" w:color="auto"/>
            <w:right w:val="none" w:sz="0" w:space="0" w:color="auto"/>
          </w:divBdr>
        </w:div>
      </w:divsChild>
    </w:div>
    <w:div w:id="1889099220">
      <w:bodyDiv w:val="1"/>
      <w:marLeft w:val="0"/>
      <w:marRight w:val="0"/>
      <w:marTop w:val="0"/>
      <w:marBottom w:val="0"/>
      <w:divBdr>
        <w:top w:val="none" w:sz="0" w:space="0" w:color="auto"/>
        <w:left w:val="none" w:sz="0" w:space="0" w:color="auto"/>
        <w:bottom w:val="none" w:sz="0" w:space="0" w:color="auto"/>
        <w:right w:val="none" w:sz="0" w:space="0" w:color="auto"/>
      </w:divBdr>
      <w:divsChild>
        <w:div w:id="844319091">
          <w:marLeft w:val="0"/>
          <w:marRight w:val="0"/>
          <w:marTop w:val="0"/>
          <w:marBottom w:val="0"/>
          <w:divBdr>
            <w:top w:val="none" w:sz="0" w:space="0" w:color="auto"/>
            <w:left w:val="none" w:sz="0" w:space="0" w:color="auto"/>
            <w:bottom w:val="none" w:sz="0" w:space="0" w:color="auto"/>
            <w:right w:val="none" w:sz="0" w:space="0" w:color="auto"/>
          </w:divBdr>
        </w:div>
      </w:divsChild>
    </w:div>
    <w:div w:id="19408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wman.app/shows" TargetMode="External"/><Relationship Id="rId5" Type="http://schemas.openxmlformats.org/officeDocument/2006/relationships/hyperlink" Target="http://www.showman.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Compton</dc:creator>
  <cp:keywords/>
  <dc:description/>
  <cp:lastModifiedBy>Lindsey Gulledge</cp:lastModifiedBy>
  <cp:revision>2</cp:revision>
  <dcterms:created xsi:type="dcterms:W3CDTF">2025-11-03T17:15:00Z</dcterms:created>
  <dcterms:modified xsi:type="dcterms:W3CDTF">2025-11-03T17:15:00Z</dcterms:modified>
</cp:coreProperties>
</file>