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0D" w:rsidRDefault="009C4C0D" w:rsidP="009C4C0D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The Cleveland </w:t>
      </w:r>
      <w:proofErr w:type="spellStart"/>
      <w:r>
        <w:rPr>
          <w:b/>
          <w:szCs w:val="24"/>
        </w:rPr>
        <w:t>Miniaturia</w:t>
      </w:r>
      <w:proofErr w:type="spellEnd"/>
      <w:r>
        <w:rPr>
          <w:b/>
          <w:szCs w:val="24"/>
        </w:rPr>
        <w:t xml:space="preserve"> Society, Inc. - NAME C-066</w:t>
      </w:r>
    </w:p>
    <w:p w:rsidR="009C4C0D" w:rsidRDefault="00924A7A" w:rsidP="009C4C0D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Vendor Terms &amp; Conditions - 2019</w:t>
      </w:r>
      <w:r w:rsidR="009C4C0D">
        <w:rPr>
          <w:b/>
          <w:szCs w:val="24"/>
        </w:rPr>
        <w:t xml:space="preserve"> Show</w:t>
      </w:r>
    </w:p>
    <w:p w:rsidR="00FC1551" w:rsidRDefault="00FC1551" w:rsidP="009C4C0D">
      <w:pPr>
        <w:spacing w:line="240" w:lineRule="auto"/>
        <w:jc w:val="center"/>
        <w:rPr>
          <w:b/>
          <w:szCs w:val="24"/>
        </w:rPr>
      </w:pPr>
    </w:p>
    <w:p w:rsidR="00E508B4" w:rsidRPr="00E508B4" w:rsidRDefault="009C4C0D" w:rsidP="009C4C0D">
      <w:pPr>
        <w:numPr>
          <w:ilvl w:val="0"/>
          <w:numId w:val="1"/>
        </w:numPr>
        <w:spacing w:line="240" w:lineRule="auto"/>
        <w:ind w:hanging="230"/>
        <w:rPr>
          <w:sz w:val="22"/>
        </w:rPr>
      </w:pPr>
      <w:r w:rsidRPr="00E508B4">
        <w:rPr>
          <w:sz w:val="22"/>
        </w:rPr>
        <w:t xml:space="preserve">Table fee </w:t>
      </w:r>
      <w:r w:rsidR="00E508B4" w:rsidRPr="00E508B4">
        <w:rPr>
          <w:sz w:val="22"/>
        </w:rPr>
        <w:t xml:space="preserve">is </w:t>
      </w:r>
      <w:r w:rsidR="00E508B4" w:rsidRPr="00E95135">
        <w:rPr>
          <w:b/>
          <w:sz w:val="22"/>
        </w:rPr>
        <w:t>$10</w:t>
      </w:r>
      <w:r w:rsidR="00196641" w:rsidRPr="00E95135">
        <w:rPr>
          <w:b/>
          <w:sz w:val="22"/>
        </w:rPr>
        <w:t>0.00</w:t>
      </w:r>
      <w:r w:rsidR="00196641" w:rsidRPr="00E508B4">
        <w:rPr>
          <w:sz w:val="22"/>
        </w:rPr>
        <w:t xml:space="preserve"> per table - 8' x 30"</w:t>
      </w:r>
      <w:r w:rsidR="00E508B4" w:rsidRPr="00E508B4">
        <w:rPr>
          <w:sz w:val="22"/>
        </w:rPr>
        <w:t xml:space="preserve">. Additional tables at </w:t>
      </w:r>
      <w:r w:rsidR="00924A7A">
        <w:rPr>
          <w:b/>
          <w:sz w:val="22"/>
        </w:rPr>
        <w:t>$5</w:t>
      </w:r>
      <w:r w:rsidR="00E508B4" w:rsidRPr="00E95135">
        <w:rPr>
          <w:b/>
          <w:sz w:val="22"/>
        </w:rPr>
        <w:t>5.00</w:t>
      </w:r>
      <w:r w:rsidR="00924A7A">
        <w:rPr>
          <w:b/>
          <w:sz w:val="22"/>
        </w:rPr>
        <w:t xml:space="preserve"> </w:t>
      </w:r>
      <w:r w:rsidR="00924A7A">
        <w:rPr>
          <w:sz w:val="22"/>
        </w:rPr>
        <w:t>ea.</w:t>
      </w:r>
      <w:r w:rsidR="00924A7A">
        <w:rPr>
          <w:b/>
          <w:sz w:val="22"/>
          <w:u w:val="single"/>
        </w:rPr>
        <w:t xml:space="preserve"> IF PAID IN FULL BEFORE JULY 31,</w:t>
      </w:r>
      <w:r w:rsidRPr="00E508B4">
        <w:rPr>
          <w:b/>
          <w:sz w:val="22"/>
          <w:u w:val="single"/>
        </w:rPr>
        <w:t xml:space="preserve"> 201</w:t>
      </w:r>
      <w:r w:rsidR="00924A7A">
        <w:rPr>
          <w:b/>
          <w:sz w:val="22"/>
          <w:u w:val="single"/>
        </w:rPr>
        <w:t>9</w:t>
      </w:r>
      <w:r w:rsidR="000626A3" w:rsidRPr="00E508B4">
        <w:rPr>
          <w:b/>
          <w:sz w:val="22"/>
          <w:u w:val="single"/>
        </w:rPr>
        <w:t>.</w:t>
      </w:r>
    </w:p>
    <w:p w:rsidR="00297CFB" w:rsidRPr="00E508B4" w:rsidRDefault="00E508B4" w:rsidP="009C4C0D">
      <w:pPr>
        <w:numPr>
          <w:ilvl w:val="0"/>
          <w:numId w:val="1"/>
        </w:numPr>
        <w:spacing w:line="240" w:lineRule="auto"/>
        <w:ind w:hanging="230"/>
        <w:rPr>
          <w:sz w:val="22"/>
        </w:rPr>
      </w:pPr>
      <w:r w:rsidRPr="00E508B4">
        <w:rPr>
          <w:sz w:val="22"/>
        </w:rPr>
        <w:t xml:space="preserve">Table fee is </w:t>
      </w:r>
      <w:r w:rsidRPr="00E95135">
        <w:rPr>
          <w:b/>
          <w:sz w:val="22"/>
        </w:rPr>
        <w:t>$11</w:t>
      </w:r>
      <w:r w:rsidR="00297CFB" w:rsidRPr="00E95135">
        <w:rPr>
          <w:b/>
          <w:sz w:val="22"/>
        </w:rPr>
        <w:t>0.00</w:t>
      </w:r>
      <w:r w:rsidR="008A6B4A">
        <w:rPr>
          <w:sz w:val="22"/>
        </w:rPr>
        <w:t xml:space="preserve"> per table - 8' </w:t>
      </w:r>
      <w:r w:rsidR="00A7125E" w:rsidRPr="00E508B4">
        <w:rPr>
          <w:sz w:val="22"/>
        </w:rPr>
        <w:t>x</w:t>
      </w:r>
      <w:r w:rsidR="00297CFB" w:rsidRPr="00E508B4">
        <w:rPr>
          <w:sz w:val="22"/>
        </w:rPr>
        <w:t xml:space="preserve"> 30</w:t>
      </w:r>
      <w:proofErr w:type="gramStart"/>
      <w:r w:rsidR="00A7125E" w:rsidRPr="00E508B4">
        <w:rPr>
          <w:sz w:val="22"/>
        </w:rPr>
        <w:t>"</w:t>
      </w:r>
      <w:r w:rsidR="00297CFB" w:rsidRPr="00E508B4">
        <w:rPr>
          <w:sz w:val="22"/>
        </w:rPr>
        <w:t xml:space="preserve"> </w:t>
      </w:r>
      <w:r w:rsidRPr="00E508B4">
        <w:rPr>
          <w:sz w:val="22"/>
        </w:rPr>
        <w:t>.</w:t>
      </w:r>
      <w:proofErr w:type="gramEnd"/>
      <w:r w:rsidRPr="00E508B4">
        <w:rPr>
          <w:sz w:val="22"/>
        </w:rPr>
        <w:t xml:space="preserve"> Additional tables at </w:t>
      </w:r>
      <w:r w:rsidRPr="00E95135">
        <w:rPr>
          <w:b/>
          <w:sz w:val="22"/>
        </w:rPr>
        <w:t>$</w:t>
      </w:r>
      <w:r w:rsidR="00924A7A">
        <w:rPr>
          <w:b/>
          <w:sz w:val="22"/>
        </w:rPr>
        <w:t>6</w:t>
      </w:r>
      <w:r w:rsidRPr="00E95135">
        <w:rPr>
          <w:b/>
          <w:sz w:val="22"/>
        </w:rPr>
        <w:t>5.00</w:t>
      </w:r>
      <w:r w:rsidRPr="00E508B4">
        <w:rPr>
          <w:sz w:val="22"/>
        </w:rPr>
        <w:t xml:space="preserve"> </w:t>
      </w:r>
      <w:r w:rsidR="00924A7A">
        <w:rPr>
          <w:sz w:val="22"/>
        </w:rPr>
        <w:t>ea.</w:t>
      </w:r>
      <w:r w:rsidR="005035BA" w:rsidRPr="00E508B4">
        <w:rPr>
          <w:sz w:val="22"/>
        </w:rPr>
        <w:t xml:space="preserve"> </w:t>
      </w:r>
      <w:r w:rsidR="005035BA" w:rsidRPr="00E508B4">
        <w:rPr>
          <w:b/>
          <w:sz w:val="22"/>
          <w:u w:val="single"/>
        </w:rPr>
        <w:t>a</w:t>
      </w:r>
      <w:r w:rsidR="00DD11DF" w:rsidRPr="00E508B4">
        <w:rPr>
          <w:b/>
          <w:sz w:val="22"/>
          <w:u w:val="single"/>
        </w:rPr>
        <w:t xml:space="preserve">fter July </w:t>
      </w:r>
      <w:r w:rsidR="00924A7A">
        <w:rPr>
          <w:b/>
          <w:sz w:val="22"/>
          <w:u w:val="single"/>
        </w:rPr>
        <w:t>31</w:t>
      </w:r>
      <w:r w:rsidR="000626A3" w:rsidRPr="00E508B4">
        <w:rPr>
          <w:b/>
          <w:sz w:val="22"/>
          <w:u w:val="single"/>
        </w:rPr>
        <w:t>, 20</w:t>
      </w:r>
      <w:r w:rsidR="00924A7A">
        <w:rPr>
          <w:b/>
          <w:sz w:val="22"/>
          <w:u w:val="single"/>
        </w:rPr>
        <w:t>19</w:t>
      </w:r>
      <w:r w:rsidR="009C4C0D" w:rsidRPr="00E508B4">
        <w:rPr>
          <w:b/>
          <w:sz w:val="22"/>
          <w:u w:val="single"/>
        </w:rPr>
        <w:t>.</w:t>
      </w:r>
    </w:p>
    <w:p w:rsidR="00D32D84" w:rsidRDefault="00A66B4A" w:rsidP="00D32D84">
      <w:pPr>
        <w:numPr>
          <w:ilvl w:val="0"/>
          <w:numId w:val="1"/>
        </w:numPr>
        <w:spacing w:line="240" w:lineRule="auto"/>
        <w:ind w:hanging="230"/>
        <w:rPr>
          <w:sz w:val="22"/>
        </w:rPr>
      </w:pPr>
      <w:r w:rsidRPr="00D32D84">
        <w:rPr>
          <w:b/>
          <w:sz w:val="22"/>
        </w:rPr>
        <w:t>$25.00 deposit per table is required with</w:t>
      </w:r>
      <w:r w:rsidRPr="00D32D84">
        <w:rPr>
          <w:sz w:val="22"/>
        </w:rPr>
        <w:t xml:space="preserve"> </w:t>
      </w:r>
      <w:r w:rsidRPr="00D32D84">
        <w:rPr>
          <w:b/>
          <w:sz w:val="22"/>
        </w:rPr>
        <w:t>signed contract</w:t>
      </w:r>
      <w:r w:rsidRPr="00D32D84">
        <w:rPr>
          <w:sz w:val="22"/>
        </w:rPr>
        <w:t>.</w:t>
      </w:r>
    </w:p>
    <w:p w:rsidR="00297CFB" w:rsidRPr="00D32D84" w:rsidRDefault="00297CFB" w:rsidP="00D32D84">
      <w:pPr>
        <w:numPr>
          <w:ilvl w:val="0"/>
          <w:numId w:val="1"/>
        </w:numPr>
        <w:spacing w:line="240" w:lineRule="auto"/>
        <w:ind w:hanging="230"/>
        <w:rPr>
          <w:sz w:val="22"/>
        </w:rPr>
      </w:pPr>
      <w:r w:rsidRPr="00D32D84">
        <w:rPr>
          <w:sz w:val="22"/>
        </w:rPr>
        <w:t>Nothing may be set in front of, next to, or between sales tables.</w:t>
      </w:r>
    </w:p>
    <w:p w:rsidR="00297CFB" w:rsidRPr="00A90CEE" w:rsidRDefault="00297CFB" w:rsidP="00D32D84">
      <w:pPr>
        <w:numPr>
          <w:ilvl w:val="0"/>
          <w:numId w:val="1"/>
        </w:numPr>
        <w:spacing w:line="240" w:lineRule="auto"/>
        <w:ind w:hanging="230"/>
        <w:rPr>
          <w:sz w:val="22"/>
        </w:rPr>
      </w:pPr>
      <w:r w:rsidRPr="00A90CEE">
        <w:rPr>
          <w:sz w:val="22"/>
        </w:rPr>
        <w:t>Aisles must be kept open to comply with fire regulations, which are enforced.</w:t>
      </w:r>
    </w:p>
    <w:p w:rsidR="00297CFB" w:rsidRDefault="00297CFB" w:rsidP="00D32D84">
      <w:pPr>
        <w:numPr>
          <w:ilvl w:val="0"/>
          <w:numId w:val="1"/>
        </w:numPr>
        <w:spacing w:line="240" w:lineRule="auto"/>
        <w:ind w:hanging="230"/>
        <w:rPr>
          <w:sz w:val="22"/>
        </w:rPr>
      </w:pPr>
      <w:r w:rsidRPr="00A90CEE">
        <w:rPr>
          <w:sz w:val="22"/>
        </w:rPr>
        <w:t xml:space="preserve">Table rentals include chairs, plus electricity, if requested with signed contract. </w:t>
      </w:r>
    </w:p>
    <w:p w:rsidR="0076062B" w:rsidRDefault="00297CFB" w:rsidP="00D32D84">
      <w:pPr>
        <w:numPr>
          <w:ilvl w:val="0"/>
          <w:numId w:val="1"/>
        </w:numPr>
        <w:spacing w:line="240" w:lineRule="auto"/>
        <w:ind w:hanging="230"/>
        <w:rPr>
          <w:sz w:val="22"/>
        </w:rPr>
      </w:pPr>
      <w:r w:rsidRPr="0076062B">
        <w:rPr>
          <w:sz w:val="22"/>
        </w:rPr>
        <w:t>Dealers must provide their own heavy duty extension cords, lights, electrical tape, and table covers.</w:t>
      </w:r>
    </w:p>
    <w:p w:rsidR="00297CFB" w:rsidRPr="0076062B" w:rsidRDefault="00297CFB" w:rsidP="00D32D84">
      <w:pPr>
        <w:numPr>
          <w:ilvl w:val="0"/>
          <w:numId w:val="1"/>
        </w:numPr>
        <w:spacing w:line="240" w:lineRule="auto"/>
        <w:ind w:hanging="230"/>
        <w:rPr>
          <w:sz w:val="22"/>
        </w:rPr>
      </w:pPr>
      <w:r w:rsidRPr="0076062B">
        <w:rPr>
          <w:sz w:val="22"/>
        </w:rPr>
        <w:t>Table covers must cover the front of the table and go to the floor.</w:t>
      </w:r>
    </w:p>
    <w:p w:rsidR="00297CFB" w:rsidRPr="00A90CEE" w:rsidRDefault="00297CFB" w:rsidP="00D32D84">
      <w:pPr>
        <w:numPr>
          <w:ilvl w:val="0"/>
          <w:numId w:val="1"/>
        </w:numPr>
        <w:spacing w:line="240" w:lineRule="auto"/>
        <w:ind w:hanging="230"/>
        <w:rPr>
          <w:sz w:val="22"/>
        </w:rPr>
      </w:pPr>
      <w:r w:rsidRPr="00A90CEE">
        <w:rPr>
          <w:sz w:val="22"/>
        </w:rPr>
        <w:t>Coolers are not permitted to be placed directly on the floor.</w:t>
      </w:r>
    </w:p>
    <w:p w:rsidR="0076062B" w:rsidRDefault="00297CFB" w:rsidP="00D32D84">
      <w:pPr>
        <w:numPr>
          <w:ilvl w:val="0"/>
          <w:numId w:val="1"/>
        </w:numPr>
        <w:spacing w:after="142" w:line="240" w:lineRule="auto"/>
        <w:ind w:hanging="230"/>
        <w:rPr>
          <w:sz w:val="22"/>
        </w:rPr>
      </w:pPr>
      <w:r w:rsidRPr="0076062B">
        <w:rPr>
          <w:sz w:val="22"/>
        </w:rPr>
        <w:t>Dealers will be provided with badges, two to each table, three if requested.</w:t>
      </w:r>
    </w:p>
    <w:p w:rsidR="0076062B" w:rsidRPr="0076062B" w:rsidRDefault="0076062B" w:rsidP="00D32D84">
      <w:pPr>
        <w:numPr>
          <w:ilvl w:val="0"/>
          <w:numId w:val="1"/>
        </w:numPr>
        <w:spacing w:after="142" w:line="240" w:lineRule="auto"/>
        <w:ind w:hanging="230"/>
        <w:rPr>
          <w:sz w:val="22"/>
        </w:rPr>
      </w:pPr>
      <w:r w:rsidRPr="0076062B">
        <w:rPr>
          <w:b/>
          <w:sz w:val="22"/>
        </w:rPr>
        <w:t xml:space="preserve"> </w:t>
      </w:r>
      <w:r w:rsidRPr="0076062B">
        <w:rPr>
          <w:sz w:val="22"/>
        </w:rPr>
        <w:t>Dealers and assistants will be provided lunches.</w:t>
      </w:r>
      <w:r w:rsidR="00924A7A">
        <w:rPr>
          <w:sz w:val="22"/>
        </w:rPr>
        <w:t xml:space="preserve"> See Contract for details.</w:t>
      </w:r>
    </w:p>
    <w:p w:rsidR="00297CFB" w:rsidRDefault="00924A7A" w:rsidP="00D32D84">
      <w:pPr>
        <w:numPr>
          <w:ilvl w:val="0"/>
          <w:numId w:val="1"/>
        </w:numPr>
        <w:spacing w:after="76" w:line="240" w:lineRule="auto"/>
        <w:ind w:hanging="230"/>
        <w:rPr>
          <w:b/>
          <w:sz w:val="22"/>
        </w:rPr>
      </w:pPr>
      <w:r>
        <w:rPr>
          <w:b/>
          <w:sz w:val="22"/>
        </w:rPr>
        <w:t>Friday, Set-up time; October 11</w:t>
      </w:r>
      <w:r w:rsidR="00E508B4">
        <w:rPr>
          <w:b/>
          <w:sz w:val="22"/>
        </w:rPr>
        <w:t>,</w:t>
      </w:r>
      <w:r w:rsidR="00297CFB" w:rsidRPr="00A90CEE">
        <w:rPr>
          <w:b/>
          <w:sz w:val="22"/>
        </w:rPr>
        <w:t xml:space="preserve"> </w:t>
      </w:r>
      <w:proofErr w:type="gramStart"/>
      <w:r w:rsidR="00297CFB" w:rsidRPr="00A90CEE">
        <w:rPr>
          <w:b/>
          <w:sz w:val="22"/>
        </w:rPr>
        <w:t>201</w:t>
      </w:r>
      <w:r w:rsidR="00A5609C">
        <w:rPr>
          <w:b/>
          <w:sz w:val="22"/>
        </w:rPr>
        <w:t>9</w:t>
      </w:r>
      <w:bookmarkStart w:id="0" w:name="_GoBack"/>
      <w:bookmarkEnd w:id="0"/>
      <w:r w:rsidR="009C4C0D">
        <w:rPr>
          <w:b/>
          <w:sz w:val="22"/>
        </w:rPr>
        <w:t xml:space="preserve"> </w:t>
      </w:r>
      <w:r w:rsidR="005035BA">
        <w:rPr>
          <w:b/>
          <w:sz w:val="22"/>
        </w:rPr>
        <w:t xml:space="preserve"> from</w:t>
      </w:r>
      <w:proofErr w:type="gramEnd"/>
      <w:r w:rsidR="005035BA">
        <w:rPr>
          <w:b/>
          <w:sz w:val="22"/>
        </w:rPr>
        <w:t xml:space="preserve"> 3</w:t>
      </w:r>
      <w:r w:rsidR="001F0789">
        <w:rPr>
          <w:b/>
          <w:sz w:val="22"/>
        </w:rPr>
        <w:t>:00 PM to 9:00 PM and 6:30 AM to 10:00 AM on Saturday.</w:t>
      </w:r>
    </w:p>
    <w:p w:rsidR="001F0789" w:rsidRPr="001F0789" w:rsidRDefault="001F0789" w:rsidP="00D32D84">
      <w:pPr>
        <w:numPr>
          <w:ilvl w:val="0"/>
          <w:numId w:val="1"/>
        </w:numPr>
        <w:spacing w:after="46" w:line="240" w:lineRule="auto"/>
        <w:ind w:hanging="230"/>
        <w:rPr>
          <w:i/>
          <w:sz w:val="22"/>
        </w:rPr>
      </w:pPr>
      <w:r w:rsidRPr="001F0789">
        <w:rPr>
          <w:b/>
          <w:sz w:val="22"/>
        </w:rPr>
        <w:t>Dealers must be set up by 10:00 AM and remain set-up until the close of the show at 4:00 PM.</w:t>
      </w:r>
    </w:p>
    <w:p w:rsidR="001F0789" w:rsidRPr="001F0789" w:rsidRDefault="001F0789" w:rsidP="00D32D84">
      <w:pPr>
        <w:numPr>
          <w:ilvl w:val="0"/>
          <w:numId w:val="1"/>
        </w:numPr>
        <w:spacing w:after="46" w:line="240" w:lineRule="auto"/>
        <w:ind w:hanging="230"/>
        <w:rPr>
          <w:i/>
          <w:sz w:val="22"/>
        </w:rPr>
      </w:pPr>
      <w:r>
        <w:rPr>
          <w:b/>
          <w:sz w:val="22"/>
        </w:rPr>
        <w:t>S</w:t>
      </w:r>
      <w:r w:rsidR="000626A3" w:rsidRPr="001F0789">
        <w:rPr>
          <w:b/>
          <w:sz w:val="22"/>
        </w:rPr>
        <w:t>how time: Saturday, October 1</w:t>
      </w:r>
      <w:r w:rsidR="00924A7A">
        <w:rPr>
          <w:b/>
          <w:sz w:val="22"/>
        </w:rPr>
        <w:t>2</w:t>
      </w:r>
      <w:r w:rsidR="00297CFB" w:rsidRPr="001F0789">
        <w:rPr>
          <w:b/>
          <w:sz w:val="22"/>
        </w:rPr>
        <w:t>, 201</w:t>
      </w:r>
      <w:r w:rsidR="00924A7A">
        <w:rPr>
          <w:b/>
          <w:sz w:val="22"/>
        </w:rPr>
        <w:t>9</w:t>
      </w:r>
      <w:r w:rsidR="00297CFB" w:rsidRPr="001F0789">
        <w:rPr>
          <w:b/>
          <w:sz w:val="22"/>
        </w:rPr>
        <w:t>, from 10:00 AM to 4:00 PM.</w:t>
      </w:r>
      <w:r w:rsidR="005B2A06" w:rsidRPr="001F0789">
        <w:rPr>
          <w:b/>
          <w:sz w:val="22"/>
        </w:rPr>
        <w:t xml:space="preserve"> </w:t>
      </w:r>
      <w:r w:rsidR="00297CFB" w:rsidRPr="001F0789">
        <w:rPr>
          <w:b/>
          <w:sz w:val="22"/>
        </w:rPr>
        <w:t xml:space="preserve"> </w:t>
      </w:r>
    </w:p>
    <w:p w:rsidR="00E95135" w:rsidRDefault="00297CFB" w:rsidP="00D32D84">
      <w:pPr>
        <w:numPr>
          <w:ilvl w:val="0"/>
          <w:numId w:val="1"/>
        </w:numPr>
        <w:spacing w:after="64" w:line="240" w:lineRule="auto"/>
        <w:ind w:hanging="230"/>
        <w:rPr>
          <w:sz w:val="22"/>
        </w:rPr>
      </w:pPr>
      <w:r w:rsidRPr="00E95135">
        <w:rPr>
          <w:sz w:val="22"/>
        </w:rPr>
        <w:t>Only</w:t>
      </w:r>
      <w:r w:rsidR="00D32D84">
        <w:rPr>
          <w:sz w:val="22"/>
        </w:rPr>
        <w:t xml:space="preserve"> dolls</w:t>
      </w:r>
      <w:r w:rsidR="000626A3" w:rsidRPr="00E95135">
        <w:rPr>
          <w:sz w:val="22"/>
        </w:rPr>
        <w:t xml:space="preserve">, </w:t>
      </w:r>
      <w:r w:rsidRPr="00E95135">
        <w:rPr>
          <w:sz w:val="22"/>
        </w:rPr>
        <w:t>dollhouse miniatures, accessories, supplies &amp; publications may be sold.</w:t>
      </w:r>
    </w:p>
    <w:p w:rsidR="00E95135" w:rsidRPr="00E95135" w:rsidRDefault="00297CFB" w:rsidP="00D32D84">
      <w:pPr>
        <w:numPr>
          <w:ilvl w:val="0"/>
          <w:numId w:val="1"/>
        </w:numPr>
        <w:spacing w:after="64" w:line="240" w:lineRule="auto"/>
        <w:ind w:hanging="230"/>
        <w:rPr>
          <w:sz w:val="22"/>
        </w:rPr>
      </w:pPr>
      <w:r w:rsidRPr="00E95135">
        <w:rPr>
          <w:b/>
          <w:i/>
          <w:sz w:val="22"/>
          <w:u w:val="single" w:color="000000"/>
        </w:rPr>
        <w:t>No discount merchandise is allowed.</w:t>
      </w:r>
      <w:r w:rsidRPr="00E95135">
        <w:rPr>
          <w:sz w:val="22"/>
        </w:rPr>
        <w:t xml:space="preserve"> A photo of your show table may be requested. The Show Committee is the</w:t>
      </w:r>
    </w:p>
    <w:p w:rsidR="00297CFB" w:rsidRPr="00A90CEE" w:rsidRDefault="00297CFB" w:rsidP="00D32D84">
      <w:pPr>
        <w:numPr>
          <w:ilvl w:val="0"/>
          <w:numId w:val="1"/>
        </w:numPr>
        <w:spacing w:after="64" w:line="240" w:lineRule="auto"/>
        <w:ind w:hanging="230"/>
        <w:rPr>
          <w:sz w:val="22"/>
        </w:rPr>
      </w:pPr>
      <w:r w:rsidRPr="00A90CEE">
        <w:rPr>
          <w:sz w:val="22"/>
        </w:rPr>
        <w:t xml:space="preserve"> </w:t>
      </w:r>
      <w:proofErr w:type="gramStart"/>
      <w:r w:rsidRPr="00A90CEE">
        <w:rPr>
          <w:sz w:val="22"/>
        </w:rPr>
        <w:t>final</w:t>
      </w:r>
      <w:proofErr w:type="gramEnd"/>
      <w:r w:rsidRPr="00A90CEE">
        <w:rPr>
          <w:sz w:val="22"/>
        </w:rPr>
        <w:t xml:space="preserve"> judge as to what is acceptable, should questions arise.</w:t>
      </w:r>
    </w:p>
    <w:p w:rsidR="00297CFB" w:rsidRPr="00A90CEE" w:rsidRDefault="00297CFB" w:rsidP="00D32D84">
      <w:pPr>
        <w:numPr>
          <w:ilvl w:val="0"/>
          <w:numId w:val="1"/>
        </w:numPr>
        <w:spacing w:after="0" w:line="240" w:lineRule="auto"/>
        <w:ind w:hanging="230"/>
        <w:rPr>
          <w:sz w:val="22"/>
        </w:rPr>
      </w:pPr>
      <w:r w:rsidRPr="00A90CEE">
        <w:rPr>
          <w:sz w:val="22"/>
        </w:rPr>
        <w:t xml:space="preserve">All items must be visibly priced; no exceptions. Samples for display must be identified as such. </w:t>
      </w:r>
    </w:p>
    <w:p w:rsidR="00297CFB" w:rsidRPr="00566FC2" w:rsidRDefault="00297CFB" w:rsidP="00D32D84">
      <w:pPr>
        <w:numPr>
          <w:ilvl w:val="0"/>
          <w:numId w:val="1"/>
        </w:numPr>
        <w:spacing w:after="0" w:line="240" w:lineRule="auto"/>
        <w:ind w:hanging="230"/>
        <w:rPr>
          <w:b/>
          <w:sz w:val="22"/>
        </w:rPr>
      </w:pPr>
      <w:r w:rsidRPr="00566FC2">
        <w:rPr>
          <w:b/>
          <w:sz w:val="22"/>
        </w:rPr>
        <w:t xml:space="preserve"> Sales receipts with the dealer's name must be issued. Ohio sales tax must be collected. (8.00%)</w:t>
      </w:r>
    </w:p>
    <w:p w:rsidR="00297CFB" w:rsidRPr="00A90CEE" w:rsidRDefault="00297CFB" w:rsidP="00D32D84">
      <w:pPr>
        <w:numPr>
          <w:ilvl w:val="0"/>
          <w:numId w:val="1"/>
        </w:numPr>
        <w:spacing w:after="0" w:line="240" w:lineRule="auto"/>
        <w:ind w:hanging="230"/>
        <w:rPr>
          <w:sz w:val="22"/>
        </w:rPr>
      </w:pPr>
      <w:r w:rsidRPr="00A90CEE">
        <w:rPr>
          <w:sz w:val="22"/>
        </w:rPr>
        <w:t xml:space="preserve"> CMS will provide security the day of the show.</w:t>
      </w:r>
    </w:p>
    <w:p w:rsidR="00D32D84" w:rsidRDefault="00297CFB" w:rsidP="00D32D84">
      <w:pPr>
        <w:numPr>
          <w:ilvl w:val="0"/>
          <w:numId w:val="1"/>
        </w:numPr>
        <w:spacing w:line="240" w:lineRule="auto"/>
        <w:ind w:hanging="230"/>
        <w:rPr>
          <w:sz w:val="22"/>
        </w:rPr>
      </w:pPr>
      <w:r w:rsidRPr="00E508B4">
        <w:rPr>
          <w:sz w:val="22"/>
        </w:rPr>
        <w:t xml:space="preserve">No smoking is allowed in the building. </w:t>
      </w:r>
    </w:p>
    <w:p w:rsidR="00E95135" w:rsidRDefault="00297CFB" w:rsidP="00D32D84">
      <w:pPr>
        <w:numPr>
          <w:ilvl w:val="0"/>
          <w:numId w:val="1"/>
        </w:numPr>
        <w:spacing w:line="240" w:lineRule="auto"/>
        <w:ind w:hanging="230"/>
        <w:rPr>
          <w:sz w:val="22"/>
        </w:rPr>
      </w:pPr>
      <w:r w:rsidRPr="00E508B4">
        <w:rPr>
          <w:sz w:val="22"/>
        </w:rPr>
        <w:t xml:space="preserve">We reserve the right to fill the tables on a first-come first-served basis, but </w:t>
      </w:r>
      <w:r w:rsidR="00D32D84">
        <w:rPr>
          <w:sz w:val="22"/>
        </w:rPr>
        <w:t>will make reasonable accommodations</w:t>
      </w:r>
    </w:p>
    <w:p w:rsidR="00D32D84" w:rsidRDefault="00297CFB" w:rsidP="00D32D84">
      <w:pPr>
        <w:spacing w:line="240" w:lineRule="auto"/>
        <w:ind w:left="230" w:firstLine="0"/>
        <w:rPr>
          <w:sz w:val="22"/>
        </w:rPr>
      </w:pPr>
      <w:proofErr w:type="gramStart"/>
      <w:r w:rsidRPr="00E508B4">
        <w:rPr>
          <w:sz w:val="22"/>
        </w:rPr>
        <w:t>to</w:t>
      </w:r>
      <w:proofErr w:type="gramEnd"/>
      <w:r w:rsidRPr="00E508B4">
        <w:rPr>
          <w:sz w:val="22"/>
        </w:rPr>
        <w:t xml:space="preserve"> give a requested location, but cannot promise a location. No special </w:t>
      </w:r>
      <w:r w:rsidR="00D32D84">
        <w:rPr>
          <w:sz w:val="22"/>
        </w:rPr>
        <w:t>requests will be reserved</w:t>
      </w:r>
    </w:p>
    <w:p w:rsidR="00D32D84" w:rsidRPr="00E508B4" w:rsidRDefault="00D32D84" w:rsidP="00D32D84">
      <w:pPr>
        <w:spacing w:line="240" w:lineRule="auto"/>
        <w:ind w:left="230" w:firstLine="0"/>
        <w:rPr>
          <w:sz w:val="22"/>
        </w:rPr>
      </w:pPr>
      <w:r>
        <w:rPr>
          <w:sz w:val="22"/>
        </w:rPr>
        <w:t xml:space="preserve"> </w:t>
      </w:r>
      <w:proofErr w:type="gramStart"/>
      <w:r w:rsidR="00297CFB" w:rsidRPr="00E508B4">
        <w:rPr>
          <w:sz w:val="22"/>
        </w:rPr>
        <w:t>without</w:t>
      </w:r>
      <w:proofErr w:type="gramEnd"/>
      <w:r w:rsidR="00297CFB" w:rsidRPr="00E508B4">
        <w:rPr>
          <w:sz w:val="22"/>
        </w:rPr>
        <w:t xml:space="preserve"> full payment</w:t>
      </w:r>
      <w:r>
        <w:rPr>
          <w:sz w:val="22"/>
        </w:rPr>
        <w:t xml:space="preserve"> after July </w:t>
      </w:r>
      <w:r w:rsidR="00924A7A">
        <w:rPr>
          <w:sz w:val="22"/>
        </w:rPr>
        <w:t>31</w:t>
      </w:r>
      <w:r>
        <w:rPr>
          <w:sz w:val="22"/>
        </w:rPr>
        <w:t>, 201</w:t>
      </w:r>
      <w:r w:rsidR="00924A7A">
        <w:rPr>
          <w:sz w:val="22"/>
        </w:rPr>
        <w:t>9</w:t>
      </w:r>
      <w:r>
        <w:rPr>
          <w:sz w:val="22"/>
        </w:rPr>
        <w:t>.</w:t>
      </w:r>
    </w:p>
    <w:p w:rsidR="00D32D84" w:rsidRDefault="00297CFB" w:rsidP="00D32D84">
      <w:pPr>
        <w:numPr>
          <w:ilvl w:val="0"/>
          <w:numId w:val="1"/>
        </w:numPr>
        <w:spacing w:line="240" w:lineRule="auto"/>
        <w:ind w:hanging="230"/>
        <w:rPr>
          <w:sz w:val="22"/>
        </w:rPr>
      </w:pPr>
      <w:r w:rsidRPr="00A90CEE">
        <w:rPr>
          <w:sz w:val="22"/>
        </w:rPr>
        <w:t>Vendor Balance: CMS tries to balance our show with a limited number of vendors in each category to</w:t>
      </w:r>
    </w:p>
    <w:p w:rsidR="00297CFB" w:rsidRPr="00A90CEE" w:rsidRDefault="00297CFB" w:rsidP="00D32D84">
      <w:pPr>
        <w:spacing w:line="240" w:lineRule="auto"/>
        <w:ind w:left="230" w:firstLine="0"/>
        <w:rPr>
          <w:sz w:val="22"/>
        </w:rPr>
      </w:pPr>
      <w:r w:rsidRPr="00A90CEE">
        <w:rPr>
          <w:sz w:val="22"/>
        </w:rPr>
        <w:t xml:space="preserve"> </w:t>
      </w:r>
      <w:proofErr w:type="gramStart"/>
      <w:r w:rsidRPr="00A90CEE">
        <w:rPr>
          <w:sz w:val="22"/>
        </w:rPr>
        <w:t>provide</w:t>
      </w:r>
      <w:proofErr w:type="gramEnd"/>
      <w:r w:rsidRPr="00A90CEE">
        <w:rPr>
          <w:sz w:val="22"/>
        </w:rPr>
        <w:t xml:space="preserve"> an interesting &amp; wide selection of merchandise for the customer.</w:t>
      </w:r>
    </w:p>
    <w:p w:rsidR="00D32D84" w:rsidRDefault="00297CFB" w:rsidP="00D32D84">
      <w:pPr>
        <w:numPr>
          <w:ilvl w:val="0"/>
          <w:numId w:val="1"/>
        </w:numPr>
        <w:spacing w:line="240" w:lineRule="auto"/>
        <w:ind w:hanging="230"/>
        <w:rPr>
          <w:sz w:val="22"/>
        </w:rPr>
      </w:pPr>
      <w:r w:rsidRPr="00A90CEE">
        <w:rPr>
          <w:sz w:val="22"/>
        </w:rPr>
        <w:t xml:space="preserve"> Dealers assume full responsibility for any and all injury to persons or property, or for any loss or damage that may </w:t>
      </w:r>
    </w:p>
    <w:p w:rsidR="00297CFB" w:rsidRDefault="00297CFB" w:rsidP="00D32D84">
      <w:pPr>
        <w:spacing w:line="240" w:lineRule="auto"/>
        <w:ind w:left="230" w:firstLine="0"/>
        <w:rPr>
          <w:sz w:val="22"/>
        </w:rPr>
      </w:pPr>
      <w:proofErr w:type="gramStart"/>
      <w:r w:rsidRPr="00A90CEE">
        <w:rPr>
          <w:sz w:val="22"/>
        </w:rPr>
        <w:t>occur</w:t>
      </w:r>
      <w:proofErr w:type="gramEnd"/>
      <w:r w:rsidRPr="00A90CEE">
        <w:rPr>
          <w:sz w:val="22"/>
        </w:rPr>
        <w:t xml:space="preserve"> before, during, or after the show. </w:t>
      </w:r>
    </w:p>
    <w:p w:rsidR="00D32D84" w:rsidRPr="00D32D84" w:rsidRDefault="00297CFB" w:rsidP="00D32D84">
      <w:pPr>
        <w:numPr>
          <w:ilvl w:val="0"/>
          <w:numId w:val="1"/>
        </w:numPr>
        <w:spacing w:line="240" w:lineRule="auto"/>
        <w:ind w:hanging="230"/>
        <w:rPr>
          <w:sz w:val="22"/>
        </w:rPr>
      </w:pPr>
      <w:r>
        <w:rPr>
          <w:sz w:val="22"/>
        </w:rPr>
        <w:t xml:space="preserve">Dealers, regardless of place of residence or business, are required by the </w:t>
      </w:r>
      <w:r w:rsidRPr="00E20779">
        <w:rPr>
          <w:b/>
          <w:sz w:val="22"/>
        </w:rPr>
        <w:t xml:space="preserve">Ohio Dept. of Taxation to have an </w:t>
      </w:r>
    </w:p>
    <w:p w:rsidR="00CD2C52" w:rsidRDefault="00297CFB" w:rsidP="00CD2C52">
      <w:pPr>
        <w:spacing w:line="240" w:lineRule="auto"/>
        <w:ind w:left="230" w:firstLine="0"/>
        <w:rPr>
          <w:sz w:val="22"/>
        </w:rPr>
      </w:pPr>
      <w:r w:rsidRPr="00E20779">
        <w:rPr>
          <w:b/>
          <w:sz w:val="22"/>
        </w:rPr>
        <w:t xml:space="preserve">Ohio Transient or Regular Vendor's License </w:t>
      </w:r>
      <w:r>
        <w:rPr>
          <w:sz w:val="22"/>
        </w:rPr>
        <w:t xml:space="preserve">to legally make a retail sale. For an application, go to </w:t>
      </w:r>
    </w:p>
    <w:p w:rsidR="004F3181" w:rsidRDefault="00297CFB" w:rsidP="004F3181">
      <w:pPr>
        <w:spacing w:line="240" w:lineRule="auto"/>
        <w:ind w:left="230" w:firstLine="0"/>
        <w:rPr>
          <w:sz w:val="22"/>
        </w:rPr>
      </w:pPr>
      <w:r w:rsidRPr="00CD2C52">
        <w:rPr>
          <w:sz w:val="22"/>
          <w:u w:val="single"/>
        </w:rPr>
        <w:t>www.Ohio.gov</w:t>
      </w:r>
      <w:r w:rsidRPr="00CD2C52">
        <w:rPr>
          <w:sz w:val="22"/>
        </w:rPr>
        <w:t xml:space="preserve"> to obtain </w:t>
      </w:r>
      <w:r w:rsidRPr="00CD2C52">
        <w:rPr>
          <w:b/>
          <w:sz w:val="22"/>
        </w:rPr>
        <w:t>Form ST1-T</w:t>
      </w:r>
      <w:r w:rsidRPr="00CD2C52">
        <w:rPr>
          <w:sz w:val="22"/>
        </w:rPr>
        <w:t>. The fee is $25.00. It remains v</w:t>
      </w:r>
      <w:r w:rsidR="00D32D84" w:rsidRPr="00CD2C52">
        <w:rPr>
          <w:sz w:val="22"/>
        </w:rPr>
        <w:t xml:space="preserve">alid until cancelled. </w:t>
      </w:r>
    </w:p>
    <w:p w:rsidR="000E651C" w:rsidRPr="004F3181" w:rsidRDefault="000E651C" w:rsidP="004F3181">
      <w:pPr>
        <w:spacing w:line="240" w:lineRule="auto"/>
        <w:ind w:left="230" w:firstLine="0"/>
        <w:rPr>
          <w:sz w:val="22"/>
        </w:rPr>
      </w:pPr>
      <w:r w:rsidRPr="004F3181">
        <w:rPr>
          <w:sz w:val="22"/>
        </w:rPr>
        <w:t>If the show is cancel</w:t>
      </w:r>
      <w:r w:rsidR="00CD2C52" w:rsidRPr="004F3181">
        <w:rPr>
          <w:sz w:val="22"/>
        </w:rPr>
        <w:t>l</w:t>
      </w:r>
      <w:r w:rsidRPr="004F3181">
        <w:rPr>
          <w:sz w:val="22"/>
        </w:rPr>
        <w:t xml:space="preserve">ed for any reason, dealers will receive a full refund of their table fee within one month after </w:t>
      </w:r>
    </w:p>
    <w:p w:rsidR="000E651C" w:rsidRDefault="000E651C" w:rsidP="000E651C">
      <w:pPr>
        <w:spacing w:line="240" w:lineRule="auto"/>
        <w:ind w:left="230" w:firstLine="0"/>
        <w:rPr>
          <w:sz w:val="22"/>
        </w:rPr>
      </w:pPr>
      <w:proofErr w:type="gramStart"/>
      <w:r>
        <w:rPr>
          <w:sz w:val="22"/>
        </w:rPr>
        <w:t>cancellation</w:t>
      </w:r>
      <w:proofErr w:type="gramEnd"/>
      <w:r>
        <w:rPr>
          <w:sz w:val="22"/>
        </w:rPr>
        <w:t xml:space="preserve">. This refund will be the sole recourse available and dealers </w:t>
      </w:r>
      <w:r w:rsidR="00CD2C52">
        <w:rPr>
          <w:sz w:val="22"/>
        </w:rPr>
        <w:t>agree</w:t>
      </w:r>
      <w:r>
        <w:rPr>
          <w:sz w:val="22"/>
        </w:rPr>
        <w:t xml:space="preserve"> they will not hold Cleveland </w:t>
      </w:r>
      <w:proofErr w:type="spellStart"/>
      <w:r>
        <w:rPr>
          <w:sz w:val="22"/>
        </w:rPr>
        <w:t>Miniaturia</w:t>
      </w:r>
      <w:proofErr w:type="spellEnd"/>
    </w:p>
    <w:p w:rsidR="00FC1551" w:rsidRDefault="000E651C" w:rsidP="00FC1551">
      <w:pPr>
        <w:spacing w:line="240" w:lineRule="auto"/>
        <w:ind w:left="230" w:firstLine="0"/>
        <w:rPr>
          <w:sz w:val="22"/>
        </w:rPr>
      </w:pPr>
      <w:r>
        <w:rPr>
          <w:sz w:val="22"/>
        </w:rPr>
        <w:t>Society, Inc. responsible for any costs associated with the cancellation.</w:t>
      </w:r>
    </w:p>
    <w:p w:rsidR="00D32D84" w:rsidRPr="00FC1551" w:rsidRDefault="00297CFB" w:rsidP="00FC1551">
      <w:pPr>
        <w:spacing w:line="240" w:lineRule="auto"/>
        <w:ind w:left="230" w:firstLine="0"/>
        <w:rPr>
          <w:sz w:val="22"/>
        </w:rPr>
      </w:pPr>
      <w:r w:rsidRPr="00FC1551">
        <w:rPr>
          <w:b/>
          <w:sz w:val="22"/>
        </w:rPr>
        <w:t>In the event of a cancellation by a dealer, for whatever reason after August 10</w:t>
      </w:r>
      <w:r w:rsidR="000626A3" w:rsidRPr="00FC1551">
        <w:rPr>
          <w:b/>
          <w:sz w:val="22"/>
        </w:rPr>
        <w:t>, 201</w:t>
      </w:r>
      <w:r w:rsidR="00924A7A">
        <w:rPr>
          <w:b/>
          <w:sz w:val="22"/>
        </w:rPr>
        <w:t>9</w:t>
      </w:r>
      <w:r w:rsidRPr="00FC1551">
        <w:rPr>
          <w:b/>
          <w:sz w:val="22"/>
        </w:rPr>
        <w:t>,</w:t>
      </w:r>
      <w:r w:rsidRPr="00FC1551">
        <w:rPr>
          <w:sz w:val="22"/>
        </w:rPr>
        <w:t xml:space="preserve"> the dealer will forfeit the</w:t>
      </w:r>
    </w:p>
    <w:p w:rsidR="00297CFB" w:rsidRPr="0076062B" w:rsidRDefault="00297CFB" w:rsidP="00D32D84">
      <w:pPr>
        <w:spacing w:line="240" w:lineRule="auto"/>
        <w:ind w:left="230" w:firstLine="0"/>
        <w:rPr>
          <w:sz w:val="22"/>
        </w:rPr>
      </w:pPr>
      <w:r w:rsidRPr="0076062B">
        <w:rPr>
          <w:sz w:val="22"/>
        </w:rPr>
        <w:t xml:space="preserve"> </w:t>
      </w:r>
      <w:proofErr w:type="gramStart"/>
      <w:r w:rsidRPr="0076062B">
        <w:rPr>
          <w:sz w:val="22"/>
        </w:rPr>
        <w:t>deposit</w:t>
      </w:r>
      <w:proofErr w:type="gramEnd"/>
      <w:r w:rsidRPr="0076062B">
        <w:rPr>
          <w:sz w:val="22"/>
        </w:rPr>
        <w:t xml:space="preserve"> and table fee</w:t>
      </w:r>
      <w:r w:rsidR="00566FC2" w:rsidRPr="0076062B">
        <w:rPr>
          <w:sz w:val="22"/>
        </w:rPr>
        <w:t>(s)</w:t>
      </w:r>
      <w:r w:rsidRPr="0076062B">
        <w:rPr>
          <w:sz w:val="22"/>
        </w:rPr>
        <w:t>, UNLESS the space can be filled.</w:t>
      </w:r>
    </w:p>
    <w:p w:rsidR="00BB27FE" w:rsidRDefault="00BB27FE" w:rsidP="00D32D84">
      <w:pPr>
        <w:spacing w:line="240" w:lineRule="auto"/>
      </w:pPr>
    </w:p>
    <w:sectPr w:rsidR="00BB27FE" w:rsidSect="0019304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762A"/>
    <w:multiLevelType w:val="hybridMultilevel"/>
    <w:tmpl w:val="019E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EE9"/>
    <w:multiLevelType w:val="hybridMultilevel"/>
    <w:tmpl w:val="5D121952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 w15:restartNumberingAfterBreak="0">
    <w:nsid w:val="20033C59"/>
    <w:multiLevelType w:val="hybridMultilevel"/>
    <w:tmpl w:val="E534B29C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2B615F88"/>
    <w:multiLevelType w:val="hybridMultilevel"/>
    <w:tmpl w:val="5BD6A96A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36FD4B35"/>
    <w:multiLevelType w:val="hybridMultilevel"/>
    <w:tmpl w:val="0EBC9D48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5" w15:restartNumberingAfterBreak="0">
    <w:nsid w:val="43F12784"/>
    <w:multiLevelType w:val="hybridMultilevel"/>
    <w:tmpl w:val="7BCA5D7C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494D47F2"/>
    <w:multiLevelType w:val="hybridMultilevel"/>
    <w:tmpl w:val="BB5C347C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7" w15:restartNumberingAfterBreak="0">
    <w:nsid w:val="4B2A4EBE"/>
    <w:multiLevelType w:val="hybridMultilevel"/>
    <w:tmpl w:val="38BE5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43F54"/>
    <w:multiLevelType w:val="hybridMultilevel"/>
    <w:tmpl w:val="6186CCDC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9" w15:restartNumberingAfterBreak="0">
    <w:nsid w:val="543F2C31"/>
    <w:multiLevelType w:val="hybridMultilevel"/>
    <w:tmpl w:val="2E42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B1EFD"/>
    <w:multiLevelType w:val="hybridMultilevel"/>
    <w:tmpl w:val="06589D1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120BDB"/>
    <w:multiLevelType w:val="hybridMultilevel"/>
    <w:tmpl w:val="F2647342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2" w15:restartNumberingAfterBreak="0">
    <w:nsid w:val="74594BE9"/>
    <w:multiLevelType w:val="hybridMultilevel"/>
    <w:tmpl w:val="CD6404CA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3" w15:restartNumberingAfterBreak="0">
    <w:nsid w:val="788F4731"/>
    <w:multiLevelType w:val="hybridMultilevel"/>
    <w:tmpl w:val="F0F6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C6BF3"/>
    <w:multiLevelType w:val="hybridMultilevel"/>
    <w:tmpl w:val="A6686AF8"/>
    <w:lvl w:ilvl="0" w:tplc="80221E5C">
      <w:start w:val="1"/>
      <w:numFmt w:val="bullet"/>
      <w:lvlText w:val="•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CB55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856B6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AEF606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86D6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818C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AC08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03CCA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084AE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0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FB"/>
    <w:rsid w:val="000626A3"/>
    <w:rsid w:val="000E651C"/>
    <w:rsid w:val="00101B50"/>
    <w:rsid w:val="0010255B"/>
    <w:rsid w:val="00131628"/>
    <w:rsid w:val="00193040"/>
    <w:rsid w:val="00196641"/>
    <w:rsid w:val="001B6A57"/>
    <w:rsid w:val="001F0789"/>
    <w:rsid w:val="00270DD7"/>
    <w:rsid w:val="00272247"/>
    <w:rsid w:val="00297CFB"/>
    <w:rsid w:val="00354E89"/>
    <w:rsid w:val="00467AE9"/>
    <w:rsid w:val="004F3181"/>
    <w:rsid w:val="005035BA"/>
    <w:rsid w:val="00566FC2"/>
    <w:rsid w:val="005B2A06"/>
    <w:rsid w:val="005C225D"/>
    <w:rsid w:val="0076062B"/>
    <w:rsid w:val="008436E3"/>
    <w:rsid w:val="008A6B4A"/>
    <w:rsid w:val="00911190"/>
    <w:rsid w:val="00924A7A"/>
    <w:rsid w:val="009C4C0D"/>
    <w:rsid w:val="00A5609C"/>
    <w:rsid w:val="00A66B4A"/>
    <w:rsid w:val="00A7125E"/>
    <w:rsid w:val="00BB27FE"/>
    <w:rsid w:val="00C1151E"/>
    <w:rsid w:val="00C8319A"/>
    <w:rsid w:val="00CA3E87"/>
    <w:rsid w:val="00CD2C52"/>
    <w:rsid w:val="00D32D84"/>
    <w:rsid w:val="00D93DB7"/>
    <w:rsid w:val="00DD11DF"/>
    <w:rsid w:val="00DE1E5A"/>
    <w:rsid w:val="00E15616"/>
    <w:rsid w:val="00E42A9E"/>
    <w:rsid w:val="00E508B4"/>
    <w:rsid w:val="00E95135"/>
    <w:rsid w:val="00F3003D"/>
    <w:rsid w:val="00F30E4E"/>
    <w:rsid w:val="00FC1551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901C5"/>
  <w15:docId w15:val="{D4287A92-714D-45F2-8482-95441988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FB"/>
    <w:pPr>
      <w:spacing w:after="111" w:line="259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lormain-patron</cp:lastModifiedBy>
  <cp:revision>3</cp:revision>
  <cp:lastPrinted>2017-11-16T22:15:00Z</cp:lastPrinted>
  <dcterms:created xsi:type="dcterms:W3CDTF">2019-01-22T22:30:00Z</dcterms:created>
  <dcterms:modified xsi:type="dcterms:W3CDTF">2019-01-22T22:31:00Z</dcterms:modified>
</cp:coreProperties>
</file>