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1512FF" w14:textId="75BBFC8B" w:rsidR="00BD5A9E" w:rsidRPr="00BD5A9E" w:rsidRDefault="00BD5A9E" w:rsidP="00BD5A9E">
      <w:pPr>
        <w:pStyle w:val="Heading1"/>
        <w:jc w:val="left"/>
        <w:rPr>
          <w:rFonts w:ascii="Times New Roman" w:hAnsi="Times New Roman" w:cs="Times New Roman"/>
          <w:b w:val="0"/>
          <w:bCs/>
          <w:color w:val="auto"/>
          <w:sz w:val="20"/>
          <w:szCs w:val="20"/>
        </w:rPr>
      </w:pPr>
      <w:r w:rsidRPr="00BD5A9E">
        <w:rPr>
          <w:rFonts w:ascii="Times New Roman" w:hAnsi="Times New Roman" w:cs="Times New Roman"/>
          <w:b w:val="0"/>
          <w:bCs/>
          <w:color w:val="auto"/>
          <w:sz w:val="20"/>
          <w:szCs w:val="20"/>
        </w:rPr>
        <w:t>Heather Dorrell</w:t>
      </w:r>
    </w:p>
    <w:p w14:paraId="374F9EA4" w14:textId="5427C0E8" w:rsidR="00BD5A9E" w:rsidRPr="00BD5A9E" w:rsidRDefault="00BD5A9E" w:rsidP="00BD5A9E">
      <w:pPr>
        <w:rPr>
          <w:rFonts w:ascii="Times New Roman" w:hAnsi="Times New Roman" w:cs="Times New Roman"/>
          <w:color w:val="auto"/>
          <w:sz w:val="20"/>
          <w:szCs w:val="20"/>
        </w:rPr>
      </w:pPr>
      <w:r w:rsidRPr="00BD5A9E">
        <w:rPr>
          <w:rFonts w:ascii="Times New Roman" w:hAnsi="Times New Roman" w:cs="Times New Roman"/>
          <w:color w:val="auto"/>
          <w:sz w:val="20"/>
          <w:szCs w:val="20"/>
        </w:rPr>
        <w:t>7/28/2024</w:t>
      </w:r>
    </w:p>
    <w:p w14:paraId="0A38C89D" w14:textId="2DDDA524" w:rsidR="008D7C52" w:rsidRPr="008D7C52" w:rsidRDefault="008D7C52" w:rsidP="008D7C52">
      <w:pPr>
        <w:pStyle w:val="Heading1"/>
      </w:pPr>
      <w:r w:rsidRPr="008D7C52">
        <w:t>Final Project Report</w:t>
      </w:r>
      <w:bookmarkStart w:id="0" w:name="_40xqlg21tgzm" w:colFirst="0" w:colLast="0"/>
      <w:bookmarkEnd w:id="0"/>
    </w:p>
    <w:tbl>
      <w:tblPr>
        <w:tblStyle w:val="TableGrid"/>
        <w:tblW w:w="0" w:type="auto"/>
        <w:tblLook w:val="04A0" w:firstRow="1" w:lastRow="0" w:firstColumn="1" w:lastColumn="0" w:noHBand="0" w:noVBand="1"/>
      </w:tblPr>
      <w:tblGrid>
        <w:gridCol w:w="9350"/>
      </w:tblGrid>
      <w:tr w:rsidR="008D7C52" w14:paraId="44788E73" w14:textId="77777777" w:rsidTr="008D7C52">
        <w:trPr>
          <w:trHeight w:val="440"/>
        </w:trPr>
        <w:tc>
          <w:tcPr>
            <w:tcW w:w="9350" w:type="dxa"/>
            <w:vAlign w:val="center"/>
          </w:tcPr>
          <w:p w14:paraId="79DD93B5" w14:textId="67FBF4EF" w:rsidR="008D7C52" w:rsidRPr="008D7C52" w:rsidRDefault="006828B0" w:rsidP="008D7C52">
            <w:r>
              <w:t>Web Address:</w:t>
            </w:r>
          </w:p>
        </w:tc>
      </w:tr>
      <w:tr w:rsidR="008D7C52" w14:paraId="2168A12D" w14:textId="77777777" w:rsidTr="008D7C52">
        <w:tc>
          <w:tcPr>
            <w:tcW w:w="9350" w:type="dxa"/>
          </w:tcPr>
          <w:p w14:paraId="28B829E4" w14:textId="77777777" w:rsidR="006828B0" w:rsidRDefault="006828B0" w:rsidP="008D7C52"/>
          <w:p w14:paraId="0E838C61" w14:textId="7E708D8C" w:rsidR="008D7C52" w:rsidRDefault="00000000" w:rsidP="008D7C52">
            <w:hyperlink r:id="rId7" w:history="1">
              <w:r w:rsidR="006828B0" w:rsidRPr="00AC79CF">
                <w:rPr>
                  <w:rStyle w:val="Hyperlink"/>
                </w:rPr>
                <w:t>https://heatherdorrell.godaddysites.com/final-project</w:t>
              </w:r>
            </w:hyperlink>
          </w:p>
          <w:p w14:paraId="5FFDA9D1" w14:textId="47520C19" w:rsidR="006828B0" w:rsidRDefault="006828B0" w:rsidP="008D7C52"/>
        </w:tc>
      </w:tr>
    </w:tbl>
    <w:p w14:paraId="448328C6" w14:textId="77777777" w:rsidR="00304683" w:rsidRDefault="00304683" w:rsidP="008D7C52"/>
    <w:p w14:paraId="76C0096B" w14:textId="77777777" w:rsidR="00304683" w:rsidRPr="008D7C52" w:rsidRDefault="00000000" w:rsidP="008D7C52">
      <w:pPr>
        <w:pStyle w:val="Heading1"/>
      </w:pPr>
      <w:bookmarkStart w:id="1" w:name="_gfr048j4l9b4" w:colFirst="0" w:colLast="0"/>
      <w:bookmarkEnd w:id="1"/>
      <w:r w:rsidRPr="008D7C52">
        <w:t>Part 1 | The Need</w:t>
      </w:r>
    </w:p>
    <w:p w14:paraId="403657BD" w14:textId="77777777" w:rsidR="00304683" w:rsidRDefault="00000000" w:rsidP="008D7C52">
      <w:pPr>
        <w:pStyle w:val="Heading2"/>
      </w:pPr>
      <w:bookmarkStart w:id="2" w:name="_k31gg064cq4" w:colFirst="0" w:colLast="0"/>
      <w:bookmarkEnd w:id="2"/>
      <w:r>
        <w:t>Learning Experience Description, Importance, and Aims</w:t>
      </w:r>
    </w:p>
    <w:p w14:paraId="4CD27724" w14:textId="4EB38EED" w:rsidR="00BD5A9E" w:rsidRPr="00BD5A9E" w:rsidRDefault="00BD5A9E" w:rsidP="00BD5A9E">
      <w:pPr>
        <w:spacing w:line="276" w:lineRule="auto"/>
        <w:ind w:firstLine="720"/>
        <w:rPr>
          <w:rFonts w:ascii="Times New Roman" w:hAnsi="Times New Roman" w:cs="Times New Roman"/>
          <w:sz w:val="24"/>
          <w:szCs w:val="24"/>
          <w:shd w:val="clear" w:color="auto" w:fill="FFFFFF"/>
        </w:rPr>
      </w:pPr>
      <w:bookmarkStart w:id="3" w:name="_en3m3b448dyy" w:colFirst="0" w:colLast="0"/>
      <w:bookmarkEnd w:id="3"/>
      <w:r w:rsidRPr="00BD5A9E">
        <w:rPr>
          <w:rFonts w:ascii="Times New Roman" w:hAnsi="Times New Roman" w:cs="Times New Roman"/>
          <w:sz w:val="24"/>
          <w:szCs w:val="24"/>
        </w:rPr>
        <w:t xml:space="preserve">Radiation Safety for Patient Care Staff is a five module, asynchronous, digital training course designed for employees in a hospital setting that work in the vicinity of radioactive equipment or substances. The course will be uploaded to </w:t>
      </w:r>
      <w:proofErr w:type="spellStart"/>
      <w:r w:rsidRPr="00BD5A9E">
        <w:rPr>
          <w:rFonts w:ascii="Times New Roman" w:hAnsi="Times New Roman" w:cs="Times New Roman"/>
          <w:sz w:val="24"/>
          <w:szCs w:val="24"/>
        </w:rPr>
        <w:t>WorkDay</w:t>
      </w:r>
      <w:proofErr w:type="spellEnd"/>
      <w:r w:rsidRPr="00BD5A9E">
        <w:rPr>
          <w:rFonts w:ascii="Times New Roman" w:hAnsi="Times New Roman" w:cs="Times New Roman"/>
          <w:sz w:val="24"/>
          <w:szCs w:val="24"/>
        </w:rPr>
        <w:t xml:space="preserve">. </w:t>
      </w:r>
      <w:proofErr w:type="spellStart"/>
      <w:r w:rsidRPr="00BD5A9E">
        <w:rPr>
          <w:rFonts w:ascii="Times New Roman" w:hAnsi="Times New Roman" w:cs="Times New Roman"/>
          <w:sz w:val="24"/>
          <w:szCs w:val="24"/>
          <w:shd w:val="clear" w:color="auto" w:fill="FFFFFF"/>
        </w:rPr>
        <w:t>WorkDay</w:t>
      </w:r>
      <w:proofErr w:type="spellEnd"/>
      <w:r w:rsidRPr="00BD5A9E">
        <w:rPr>
          <w:rFonts w:ascii="Times New Roman" w:hAnsi="Times New Roman" w:cs="Times New Roman"/>
          <w:sz w:val="24"/>
          <w:szCs w:val="24"/>
          <w:shd w:val="clear" w:color="auto" w:fill="FFFFFF"/>
        </w:rPr>
        <w:t xml:space="preserve"> Learning is used by Human Resources and </w:t>
      </w:r>
      <w:r w:rsidRPr="00BD5A9E">
        <w:rPr>
          <w:rFonts w:ascii="Times New Roman" w:hAnsi="Times New Roman" w:cs="Times New Roman"/>
          <w:color w:val="040C28"/>
          <w:sz w:val="24"/>
          <w:szCs w:val="24"/>
        </w:rPr>
        <w:t>supports the delivery of online, in- person, or hybrid courses, and varies those courses for geographies, times, and departments</w:t>
      </w:r>
      <w:r w:rsidRPr="00BD5A9E">
        <w:rPr>
          <w:rFonts w:ascii="Times New Roman" w:hAnsi="Times New Roman" w:cs="Times New Roman"/>
          <w:sz w:val="24"/>
          <w:szCs w:val="24"/>
          <w:shd w:val="clear" w:color="auto" w:fill="FFFFFF"/>
        </w:rPr>
        <w:t>. </w:t>
      </w:r>
    </w:p>
    <w:p w14:paraId="0D4BCE93" w14:textId="77777777" w:rsidR="00BD5A9E" w:rsidRDefault="00BD5A9E" w:rsidP="00BD5A9E">
      <w:pPr>
        <w:spacing w:line="276" w:lineRule="auto"/>
        <w:ind w:firstLine="720"/>
        <w:rPr>
          <w:rFonts w:ascii="Times New Roman" w:hAnsi="Times New Roman" w:cs="Times New Roman"/>
          <w:sz w:val="24"/>
          <w:szCs w:val="24"/>
          <w:shd w:val="clear" w:color="auto" w:fill="FFFFFF"/>
        </w:rPr>
      </w:pPr>
      <w:r w:rsidRPr="00BD5A9E">
        <w:rPr>
          <w:rFonts w:ascii="Times New Roman" w:hAnsi="Times New Roman" w:cs="Times New Roman"/>
          <w:sz w:val="24"/>
          <w:szCs w:val="24"/>
          <w:shd w:val="clear" w:color="auto" w:fill="FFFFFF"/>
        </w:rPr>
        <w:t xml:space="preserve">The course will be designed using Articulate Rise 360 with embedded, </w:t>
      </w:r>
      <w:r>
        <w:rPr>
          <w:rFonts w:ascii="Times New Roman" w:hAnsi="Times New Roman" w:cs="Times New Roman"/>
          <w:sz w:val="24"/>
          <w:szCs w:val="24"/>
          <w:shd w:val="clear" w:color="auto" w:fill="FFFFFF"/>
        </w:rPr>
        <w:t xml:space="preserve">an </w:t>
      </w:r>
      <w:r w:rsidRPr="00BD5A9E">
        <w:rPr>
          <w:rFonts w:ascii="Times New Roman" w:hAnsi="Times New Roman" w:cs="Times New Roman"/>
          <w:sz w:val="24"/>
          <w:szCs w:val="24"/>
          <w:shd w:val="clear" w:color="auto" w:fill="FFFFFF"/>
        </w:rPr>
        <w:t>custom interaction created in Articulate Storyline 360</w:t>
      </w:r>
      <w:r>
        <w:rPr>
          <w:rFonts w:ascii="Times New Roman" w:hAnsi="Times New Roman" w:cs="Times New Roman"/>
          <w:sz w:val="24"/>
          <w:szCs w:val="24"/>
          <w:shd w:val="clear" w:color="auto" w:fill="FFFFFF"/>
        </w:rPr>
        <w:t xml:space="preserve">, multiple videos created using Microsoft PowerPoint and </w:t>
      </w:r>
      <w:proofErr w:type="spellStart"/>
      <w:r>
        <w:rPr>
          <w:rFonts w:ascii="Times New Roman" w:hAnsi="Times New Roman" w:cs="Times New Roman"/>
          <w:sz w:val="24"/>
          <w:szCs w:val="24"/>
          <w:shd w:val="clear" w:color="auto" w:fill="FFFFFF"/>
        </w:rPr>
        <w:t>ScreenPal</w:t>
      </w:r>
      <w:proofErr w:type="spellEnd"/>
      <w:r>
        <w:rPr>
          <w:rFonts w:ascii="Times New Roman" w:hAnsi="Times New Roman" w:cs="Times New Roman"/>
          <w:sz w:val="24"/>
          <w:szCs w:val="24"/>
          <w:shd w:val="clear" w:color="auto" w:fill="FFFFFF"/>
        </w:rPr>
        <w:t xml:space="preserve"> Video Editor, and Eleven Labs Generative Voice AI for audio accompaniments</w:t>
      </w:r>
      <w:r w:rsidRPr="00BD5A9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Both video and audio are uploaded mp4 files.</w:t>
      </w:r>
      <w:r w:rsidRPr="00BD5A9E">
        <w:rPr>
          <w:rFonts w:ascii="Times New Roman" w:hAnsi="Times New Roman" w:cs="Times New Roman"/>
          <w:sz w:val="24"/>
          <w:szCs w:val="24"/>
          <w:shd w:val="clear" w:color="auto" w:fill="FFFFFF"/>
        </w:rPr>
        <w:t xml:space="preserve"> </w:t>
      </w:r>
    </w:p>
    <w:p w14:paraId="4131707A" w14:textId="37731FE1" w:rsidR="00BD5A9E" w:rsidRDefault="00BD5A9E" w:rsidP="00BD5A9E">
      <w:pPr>
        <w:spacing w:line="276" w:lineRule="auto"/>
        <w:ind w:firstLine="720"/>
        <w:rPr>
          <w:rFonts w:ascii="Times New Roman" w:hAnsi="Times New Roman" w:cs="Times New Roman"/>
          <w:sz w:val="24"/>
          <w:szCs w:val="24"/>
          <w:shd w:val="clear" w:color="auto" w:fill="FFFFFF"/>
        </w:rPr>
      </w:pPr>
      <w:r w:rsidRPr="00BD5A9E">
        <w:rPr>
          <w:rFonts w:ascii="Times New Roman" w:hAnsi="Times New Roman" w:cs="Times New Roman"/>
          <w:sz w:val="24"/>
          <w:szCs w:val="24"/>
          <w:shd w:val="clear" w:color="auto" w:fill="FFFFFF"/>
        </w:rPr>
        <w:t xml:space="preserve">Articulate Rise 360 is a </w:t>
      </w:r>
      <w:r w:rsidRPr="00BD5A9E">
        <w:rPr>
          <w:rFonts w:ascii="Times New Roman" w:hAnsi="Times New Roman" w:cs="Times New Roman"/>
          <w:color w:val="040C28"/>
          <w:sz w:val="24"/>
          <w:szCs w:val="24"/>
        </w:rPr>
        <w:t xml:space="preserve">web application that publishes SCORM-compliant courses that play in </w:t>
      </w:r>
      <w:proofErr w:type="spellStart"/>
      <w:r w:rsidRPr="00BD5A9E">
        <w:rPr>
          <w:rFonts w:ascii="Times New Roman" w:hAnsi="Times New Roman" w:cs="Times New Roman"/>
          <w:color w:val="040C28"/>
          <w:sz w:val="24"/>
          <w:szCs w:val="24"/>
        </w:rPr>
        <w:t>WorkDay</w:t>
      </w:r>
      <w:proofErr w:type="spellEnd"/>
      <w:r w:rsidRPr="00BD5A9E">
        <w:rPr>
          <w:rFonts w:ascii="Times New Roman" w:hAnsi="Times New Roman" w:cs="Times New Roman"/>
          <w:color w:val="040C28"/>
          <w:sz w:val="24"/>
          <w:szCs w:val="24"/>
        </w:rPr>
        <w:t xml:space="preserve"> Learning on any desktop, laptop, and mobile device your learners choose</w:t>
      </w:r>
      <w:r>
        <w:rPr>
          <w:rFonts w:ascii="Times New Roman" w:hAnsi="Times New Roman" w:cs="Times New Roman"/>
          <w:sz w:val="24"/>
          <w:szCs w:val="24"/>
          <w:shd w:val="clear" w:color="auto" w:fill="FFFFFF"/>
        </w:rPr>
        <w:t>.</w:t>
      </w:r>
    </w:p>
    <w:p w14:paraId="092B2DDC" w14:textId="77777777" w:rsidR="00BD5A9E" w:rsidRPr="00BD5A9E" w:rsidRDefault="00BD5A9E" w:rsidP="00BD5A9E">
      <w:pPr>
        <w:spacing w:line="276" w:lineRule="auto"/>
        <w:ind w:firstLine="720"/>
        <w:rPr>
          <w:rFonts w:ascii="Times New Roman" w:hAnsi="Times New Roman" w:cs="Times New Roman"/>
          <w:sz w:val="24"/>
          <w:szCs w:val="24"/>
          <w:shd w:val="clear" w:color="auto" w:fill="FFFFFF"/>
        </w:rPr>
      </w:pPr>
    </w:p>
    <w:p w14:paraId="20B4CE57" w14:textId="77777777" w:rsidR="00BD5A9E" w:rsidRPr="00BD5A9E" w:rsidRDefault="00BD5A9E" w:rsidP="00BD5A9E">
      <w:pPr>
        <w:rPr>
          <w:rFonts w:ascii="Times New Roman" w:hAnsi="Times New Roman" w:cs="Times New Roman"/>
          <w:b/>
          <w:bCs/>
          <w:sz w:val="24"/>
          <w:szCs w:val="24"/>
        </w:rPr>
      </w:pPr>
      <w:r w:rsidRPr="00BD5A9E">
        <w:rPr>
          <w:rFonts w:ascii="Times New Roman" w:hAnsi="Times New Roman" w:cs="Times New Roman"/>
          <w:b/>
          <w:bCs/>
          <w:sz w:val="24"/>
          <w:szCs w:val="24"/>
        </w:rPr>
        <w:t>Importance:</w:t>
      </w:r>
    </w:p>
    <w:p w14:paraId="535CA729" w14:textId="77777777" w:rsidR="00BD5A9E" w:rsidRPr="00BD5A9E" w:rsidRDefault="00BD5A9E" w:rsidP="00BD5A9E">
      <w:pPr>
        <w:spacing w:line="276" w:lineRule="auto"/>
        <w:ind w:firstLine="720"/>
        <w:rPr>
          <w:rFonts w:ascii="Times New Roman" w:hAnsi="Times New Roman" w:cs="Times New Roman"/>
          <w:sz w:val="24"/>
          <w:szCs w:val="24"/>
        </w:rPr>
      </w:pPr>
      <w:r w:rsidRPr="00BD5A9E">
        <w:rPr>
          <w:rFonts w:ascii="Times New Roman" w:hAnsi="Times New Roman" w:cs="Times New Roman"/>
          <w:color w:val="000000"/>
          <w:sz w:val="24"/>
          <w:szCs w:val="24"/>
        </w:rPr>
        <w:t>There is a normative need to ensure regulatory compliance, as this training is a requirement of the state’s health department. One of the conditions of the hospital and university’s license and registration requires that all individuals working with, as well as in the vicinity of, licensed material or radiation producing equipment, must have adequate radiation safety training commensurate with their duties.</w:t>
      </w:r>
      <w:r w:rsidRPr="00BD5A9E">
        <w:rPr>
          <w:rFonts w:ascii="Times New Roman" w:hAnsi="Times New Roman" w:cs="Times New Roman"/>
          <w:sz w:val="24"/>
          <w:szCs w:val="24"/>
        </w:rPr>
        <w:tab/>
      </w:r>
    </w:p>
    <w:p w14:paraId="2485BBA5" w14:textId="25C71699" w:rsidR="00BD5A9E" w:rsidRPr="00BD5A9E" w:rsidRDefault="00BD5A9E" w:rsidP="00BD5A9E">
      <w:pPr>
        <w:spacing w:line="276" w:lineRule="auto"/>
        <w:ind w:firstLine="720"/>
        <w:rPr>
          <w:rFonts w:ascii="Times New Roman" w:eastAsia="Times New Roman" w:hAnsi="Times New Roman" w:cs="Times New Roman"/>
          <w:sz w:val="24"/>
          <w:szCs w:val="24"/>
        </w:rPr>
      </w:pPr>
      <w:r w:rsidRPr="00BD5A9E">
        <w:rPr>
          <w:rFonts w:ascii="Times New Roman" w:eastAsia="Times New Roman" w:hAnsi="Times New Roman" w:cs="Times New Roman"/>
          <w:color w:val="000000"/>
          <w:sz w:val="24"/>
          <w:szCs w:val="24"/>
        </w:rPr>
        <w:t>At a staff meeting, managers expressed a need for an updated version of the training that included a</w:t>
      </w:r>
      <w:r>
        <w:rPr>
          <w:rFonts w:ascii="Times New Roman" w:eastAsia="Times New Roman" w:hAnsi="Times New Roman" w:cs="Times New Roman"/>
          <w:color w:val="000000"/>
          <w:sz w:val="24"/>
          <w:szCs w:val="24"/>
        </w:rPr>
        <w:t xml:space="preserve">n </w:t>
      </w:r>
      <w:r w:rsidRPr="00BD5A9E">
        <w:rPr>
          <w:rFonts w:ascii="Times New Roman" w:eastAsia="Times New Roman" w:hAnsi="Times New Roman" w:cs="Times New Roman"/>
          <w:color w:val="000000"/>
          <w:sz w:val="24"/>
          <w:szCs w:val="24"/>
        </w:rPr>
        <w:t xml:space="preserve">accessible digital format, </w:t>
      </w:r>
      <w:r>
        <w:rPr>
          <w:rFonts w:ascii="Times New Roman" w:eastAsia="Times New Roman" w:hAnsi="Times New Roman" w:cs="Times New Roman"/>
          <w:color w:val="000000"/>
          <w:sz w:val="24"/>
          <w:szCs w:val="24"/>
        </w:rPr>
        <w:t xml:space="preserve">a </w:t>
      </w:r>
      <w:r w:rsidRPr="00BD5A9E">
        <w:rPr>
          <w:rFonts w:ascii="Times New Roman" w:eastAsia="Times New Roman" w:hAnsi="Times New Roman" w:cs="Times New Roman"/>
          <w:color w:val="000000"/>
          <w:sz w:val="24"/>
          <w:szCs w:val="24"/>
        </w:rPr>
        <w:t xml:space="preserve">more engaging </w:t>
      </w:r>
      <w:r>
        <w:rPr>
          <w:rFonts w:ascii="Times New Roman" w:eastAsia="Times New Roman" w:hAnsi="Times New Roman" w:cs="Times New Roman"/>
          <w:color w:val="000000"/>
          <w:sz w:val="24"/>
          <w:szCs w:val="24"/>
        </w:rPr>
        <w:t xml:space="preserve">digital </w:t>
      </w:r>
      <w:r w:rsidRPr="00BD5A9E">
        <w:rPr>
          <w:rFonts w:ascii="Times New Roman" w:eastAsia="Times New Roman" w:hAnsi="Times New Roman" w:cs="Times New Roman"/>
          <w:color w:val="000000"/>
          <w:sz w:val="24"/>
          <w:szCs w:val="24"/>
        </w:rPr>
        <w:t xml:space="preserve">presentation, inclusion of scenario-based learning opportunities, and inclusion of an evaluation and performance component. Other concerns mentioned were the inclusion of audio and closed captioning to the </w:t>
      </w:r>
      <w:proofErr w:type="spellStart"/>
      <w:r w:rsidRPr="00BD5A9E">
        <w:rPr>
          <w:rFonts w:ascii="Times New Roman" w:eastAsia="Times New Roman" w:hAnsi="Times New Roman" w:cs="Times New Roman"/>
          <w:color w:val="000000"/>
          <w:sz w:val="24"/>
          <w:szCs w:val="24"/>
        </w:rPr>
        <w:t>WorkDay</w:t>
      </w:r>
      <w:proofErr w:type="spellEnd"/>
      <w:r w:rsidRPr="00BD5A9E">
        <w:rPr>
          <w:rFonts w:ascii="Times New Roman" w:eastAsia="Times New Roman" w:hAnsi="Times New Roman" w:cs="Times New Roman"/>
          <w:color w:val="000000"/>
          <w:sz w:val="24"/>
          <w:szCs w:val="24"/>
        </w:rPr>
        <w:t xml:space="preserve"> training, an inclusion of a quick and easy user guide that employees can reference to be kept for personal use, and the addition of approved institutional branding. When looking at instructional design models, it was determined that there is no current evaluation system to gather qualitative and quantitative data on the quality of the training to improve or modify it, as needed.</w:t>
      </w:r>
    </w:p>
    <w:p w14:paraId="397C6410" w14:textId="77777777" w:rsidR="00BD5A9E" w:rsidRPr="00BD5A9E" w:rsidRDefault="00BD5A9E" w:rsidP="00BD5A9E">
      <w:pPr>
        <w:spacing w:line="276" w:lineRule="auto"/>
        <w:ind w:firstLine="360"/>
        <w:rPr>
          <w:rFonts w:ascii="Times New Roman" w:eastAsia="Times New Roman" w:hAnsi="Times New Roman" w:cs="Times New Roman"/>
          <w:sz w:val="24"/>
          <w:szCs w:val="24"/>
        </w:rPr>
      </w:pPr>
      <w:r w:rsidRPr="00BD5A9E">
        <w:rPr>
          <w:rFonts w:ascii="Times New Roman" w:eastAsia="Times New Roman" w:hAnsi="Times New Roman" w:cs="Times New Roman"/>
          <w:color w:val="000000"/>
          <w:sz w:val="24"/>
          <w:szCs w:val="24"/>
        </w:rPr>
        <w:lastRenderedPageBreak/>
        <w:t>During a recent meeting with the Radiation Safety Team, several concerns were raised about the current quality of the training. </w:t>
      </w:r>
      <w:r w:rsidRPr="00BD5A9E">
        <w:rPr>
          <w:rFonts w:ascii="Times New Roman" w:eastAsia="Times New Roman" w:hAnsi="Times New Roman" w:cs="Times New Roman"/>
          <w:sz w:val="24"/>
          <w:szCs w:val="24"/>
        </w:rPr>
        <w:br/>
      </w:r>
    </w:p>
    <w:p w14:paraId="74177959" w14:textId="77777777" w:rsidR="00BD5A9E" w:rsidRPr="00BD5A9E" w:rsidRDefault="00BD5A9E" w:rsidP="00BD5A9E">
      <w:pPr>
        <w:widowControl/>
        <w:numPr>
          <w:ilvl w:val="0"/>
          <w:numId w:val="4"/>
        </w:numPr>
        <w:shd w:val="clear" w:color="auto" w:fill="auto"/>
        <w:spacing w:before="0" w:line="240" w:lineRule="auto"/>
        <w:textAlignment w:val="baseline"/>
        <w:rPr>
          <w:rFonts w:ascii="Times New Roman" w:eastAsia="Times New Roman" w:hAnsi="Times New Roman" w:cs="Times New Roman"/>
          <w:color w:val="000000"/>
          <w:sz w:val="24"/>
          <w:szCs w:val="24"/>
        </w:rPr>
      </w:pPr>
      <w:r w:rsidRPr="00BD5A9E">
        <w:rPr>
          <w:rFonts w:ascii="Times New Roman" w:eastAsia="Times New Roman" w:hAnsi="Times New Roman" w:cs="Times New Roman"/>
          <w:b/>
          <w:bCs/>
          <w:color w:val="000000"/>
          <w:sz w:val="24"/>
          <w:szCs w:val="24"/>
        </w:rPr>
        <w:t>Accessibility</w:t>
      </w:r>
      <w:r w:rsidRPr="00BD5A9E">
        <w:rPr>
          <w:rFonts w:ascii="Times New Roman" w:eastAsia="Times New Roman" w:hAnsi="Times New Roman" w:cs="Times New Roman"/>
          <w:color w:val="000000"/>
          <w:sz w:val="24"/>
          <w:szCs w:val="24"/>
        </w:rPr>
        <w:t xml:space="preserve"> is a key concern with the current training, considering there is no audio, closed captioning, and Mayer’s Principles of Design have not been incorporated into visuals. There are also no artifacts or study materials to help with information organization or as a guide for future referral.</w:t>
      </w:r>
    </w:p>
    <w:p w14:paraId="43974CBC" w14:textId="7AE55EC6" w:rsidR="00BD5A9E" w:rsidRPr="00BD5A9E" w:rsidRDefault="00BD5A9E" w:rsidP="00BD5A9E">
      <w:pPr>
        <w:widowControl/>
        <w:numPr>
          <w:ilvl w:val="0"/>
          <w:numId w:val="4"/>
        </w:numPr>
        <w:shd w:val="clear" w:color="auto" w:fill="auto"/>
        <w:spacing w:before="0" w:line="240" w:lineRule="auto"/>
        <w:textAlignment w:val="baseline"/>
        <w:rPr>
          <w:rFonts w:ascii="Times New Roman" w:eastAsia="Times New Roman" w:hAnsi="Times New Roman" w:cs="Times New Roman"/>
          <w:color w:val="000000"/>
          <w:sz w:val="24"/>
          <w:szCs w:val="24"/>
        </w:rPr>
      </w:pPr>
      <w:r w:rsidRPr="00BD5A9E">
        <w:rPr>
          <w:rFonts w:ascii="Times New Roman" w:eastAsia="Times New Roman" w:hAnsi="Times New Roman" w:cs="Times New Roman"/>
          <w:b/>
          <w:bCs/>
          <w:color w:val="000000"/>
          <w:sz w:val="24"/>
          <w:szCs w:val="24"/>
        </w:rPr>
        <w:t>Appearance</w:t>
      </w:r>
      <w:r w:rsidRPr="00BD5A9E">
        <w:rPr>
          <w:rFonts w:ascii="Times New Roman" w:eastAsia="Times New Roman" w:hAnsi="Times New Roman" w:cs="Times New Roman"/>
          <w:color w:val="000000"/>
          <w:sz w:val="24"/>
          <w:szCs w:val="24"/>
        </w:rPr>
        <w:t xml:space="preserve"> is a key concern for certain members. The institution has recently released new requirements for branding instructional materials, which </w:t>
      </w:r>
      <w:r w:rsidR="00955305" w:rsidRPr="00BD5A9E">
        <w:rPr>
          <w:rFonts w:ascii="Times New Roman" w:eastAsia="Times New Roman" w:hAnsi="Times New Roman" w:cs="Times New Roman"/>
          <w:color w:val="000000"/>
          <w:sz w:val="24"/>
          <w:szCs w:val="24"/>
        </w:rPr>
        <w:t>need</w:t>
      </w:r>
      <w:r w:rsidRPr="00BD5A9E">
        <w:rPr>
          <w:rFonts w:ascii="Times New Roman" w:eastAsia="Times New Roman" w:hAnsi="Times New Roman" w:cs="Times New Roman"/>
          <w:color w:val="000000"/>
          <w:sz w:val="24"/>
          <w:szCs w:val="24"/>
        </w:rPr>
        <w:t xml:space="preserve"> to be incorporated into future publications. Design principles for slides have not been updated based on current research or current branding requirements.</w:t>
      </w:r>
    </w:p>
    <w:p w14:paraId="1E679673" w14:textId="77777777" w:rsidR="00BD5A9E" w:rsidRPr="00BD5A9E" w:rsidRDefault="00BD5A9E" w:rsidP="00BD5A9E">
      <w:pPr>
        <w:widowControl/>
        <w:numPr>
          <w:ilvl w:val="0"/>
          <w:numId w:val="4"/>
        </w:numPr>
        <w:shd w:val="clear" w:color="auto" w:fill="auto"/>
        <w:spacing w:before="0" w:line="240" w:lineRule="auto"/>
        <w:textAlignment w:val="baseline"/>
        <w:rPr>
          <w:rFonts w:ascii="Times New Roman" w:eastAsia="Times New Roman" w:hAnsi="Times New Roman" w:cs="Times New Roman"/>
          <w:color w:val="000000"/>
          <w:sz w:val="24"/>
          <w:szCs w:val="24"/>
        </w:rPr>
      </w:pPr>
      <w:r w:rsidRPr="00BD5A9E">
        <w:rPr>
          <w:rFonts w:ascii="Times New Roman" w:eastAsia="Times New Roman" w:hAnsi="Times New Roman" w:cs="Times New Roman"/>
          <w:b/>
          <w:bCs/>
          <w:color w:val="000000"/>
          <w:sz w:val="24"/>
          <w:szCs w:val="24"/>
        </w:rPr>
        <w:t>Effectiveness</w:t>
      </w:r>
      <w:r w:rsidRPr="00BD5A9E">
        <w:rPr>
          <w:rFonts w:ascii="Times New Roman" w:eastAsia="Times New Roman" w:hAnsi="Times New Roman" w:cs="Times New Roman"/>
          <w:color w:val="000000"/>
          <w:sz w:val="24"/>
          <w:szCs w:val="24"/>
        </w:rPr>
        <w:t xml:space="preserve"> is a key concern for trainers and managers. There are several students taking the course who are novices. The course and material are currently presented in a student-led format. Trainers and managers are interested in providing the appropriate amount of instructional support to all categories of learners regarding radiation safety. More scaffolding and support can be provided digitally to address effectiveness for certain groups of students.</w:t>
      </w:r>
    </w:p>
    <w:p w14:paraId="07037E91" w14:textId="77777777" w:rsidR="00BD5A9E" w:rsidRPr="00BD5A9E" w:rsidRDefault="00BD5A9E" w:rsidP="00BD5A9E">
      <w:pPr>
        <w:widowControl/>
        <w:numPr>
          <w:ilvl w:val="0"/>
          <w:numId w:val="4"/>
        </w:numPr>
        <w:shd w:val="clear" w:color="auto" w:fill="auto"/>
        <w:spacing w:before="0" w:line="240" w:lineRule="auto"/>
        <w:textAlignment w:val="baseline"/>
        <w:rPr>
          <w:rFonts w:ascii="Times New Roman" w:eastAsia="Times New Roman" w:hAnsi="Times New Roman" w:cs="Times New Roman"/>
          <w:color w:val="000000"/>
          <w:sz w:val="24"/>
          <w:szCs w:val="24"/>
        </w:rPr>
      </w:pPr>
      <w:r w:rsidRPr="00BD5A9E">
        <w:rPr>
          <w:rFonts w:ascii="Times New Roman" w:eastAsia="Times New Roman" w:hAnsi="Times New Roman" w:cs="Times New Roman"/>
          <w:b/>
          <w:bCs/>
          <w:color w:val="000000"/>
          <w:sz w:val="24"/>
          <w:szCs w:val="24"/>
        </w:rPr>
        <w:t>Evaluation</w:t>
      </w:r>
      <w:r w:rsidRPr="00BD5A9E">
        <w:rPr>
          <w:rFonts w:ascii="Times New Roman" w:eastAsia="Times New Roman" w:hAnsi="Times New Roman" w:cs="Times New Roman"/>
          <w:color w:val="000000"/>
          <w:sz w:val="24"/>
          <w:szCs w:val="24"/>
        </w:rPr>
        <w:t xml:space="preserve"> of the effectiveness of the course is not currently present. Data is only taken on whether the course was completed.</w:t>
      </w:r>
    </w:p>
    <w:p w14:paraId="2C1B2A6A" w14:textId="77777777" w:rsidR="00BD5A9E" w:rsidRPr="00BD5A9E" w:rsidRDefault="00BD5A9E" w:rsidP="00BD5A9E">
      <w:pPr>
        <w:spacing w:line="240" w:lineRule="auto"/>
        <w:ind w:left="720"/>
        <w:textAlignment w:val="baseline"/>
        <w:rPr>
          <w:rFonts w:ascii="Times New Roman" w:eastAsia="Times New Roman" w:hAnsi="Times New Roman" w:cs="Times New Roman"/>
          <w:color w:val="000000"/>
          <w:sz w:val="24"/>
          <w:szCs w:val="24"/>
        </w:rPr>
      </w:pPr>
    </w:p>
    <w:p w14:paraId="2936DEA7" w14:textId="55A20A8C" w:rsidR="00BD5A9E" w:rsidRPr="00BD5A9E" w:rsidRDefault="00BD5A9E" w:rsidP="00BD5A9E">
      <w:pPr>
        <w:spacing w:line="276" w:lineRule="auto"/>
        <w:ind w:firstLine="360"/>
        <w:rPr>
          <w:rFonts w:ascii="Times New Roman" w:eastAsia="Times New Roman" w:hAnsi="Times New Roman" w:cs="Times New Roman"/>
          <w:sz w:val="24"/>
          <w:szCs w:val="24"/>
        </w:rPr>
      </w:pPr>
      <w:r w:rsidRPr="00BD5A9E">
        <w:rPr>
          <w:rFonts w:ascii="Times New Roman" w:eastAsia="Times New Roman" w:hAnsi="Times New Roman" w:cs="Times New Roman"/>
          <w:color w:val="000000"/>
          <w:sz w:val="24"/>
          <w:szCs w:val="24"/>
        </w:rPr>
        <w:t>This is a required training for many staff. According to a verbal statement from the Health Physicist, the percentage of novices</w:t>
      </w:r>
      <w:r w:rsidR="00955305">
        <w:rPr>
          <w:rFonts w:ascii="Times New Roman" w:eastAsia="Times New Roman" w:hAnsi="Times New Roman" w:cs="Times New Roman"/>
          <w:color w:val="000000"/>
          <w:sz w:val="24"/>
          <w:szCs w:val="24"/>
        </w:rPr>
        <w:t xml:space="preserve"> or those with low knowledge of radiation safety methods and concepts</w:t>
      </w:r>
      <w:r w:rsidRPr="00BD5A9E">
        <w:rPr>
          <w:rFonts w:ascii="Times New Roman" w:eastAsia="Times New Roman" w:hAnsi="Times New Roman" w:cs="Times New Roman"/>
          <w:color w:val="000000"/>
          <w:sz w:val="24"/>
          <w:szCs w:val="24"/>
        </w:rPr>
        <w:t xml:space="preserve"> who are required to take this training is between 80-85%. However, there is no audio, no study guide, and the visuals are reportedly hard to understand. </w:t>
      </w:r>
    </w:p>
    <w:p w14:paraId="390884B6" w14:textId="3A42418F" w:rsidR="00BD5A9E" w:rsidRPr="00BD5A9E" w:rsidRDefault="00BD5A9E" w:rsidP="00BD5A9E">
      <w:pPr>
        <w:spacing w:line="276" w:lineRule="auto"/>
        <w:ind w:firstLine="360"/>
        <w:rPr>
          <w:rFonts w:ascii="Times New Roman" w:eastAsia="Times New Roman" w:hAnsi="Times New Roman" w:cs="Times New Roman"/>
          <w:sz w:val="24"/>
          <w:szCs w:val="24"/>
        </w:rPr>
      </w:pPr>
      <w:r w:rsidRPr="00BD5A9E">
        <w:rPr>
          <w:rFonts w:ascii="Times New Roman" w:eastAsia="Times New Roman" w:hAnsi="Times New Roman" w:cs="Times New Roman"/>
          <w:color w:val="000000"/>
          <w:sz w:val="24"/>
          <w:szCs w:val="24"/>
        </w:rPr>
        <w:t xml:space="preserve">If the quality of this training is not addressed, the felt and expressed needs of a revamping will be unmet. Continuing data collection after implementation will allow </w:t>
      </w:r>
      <w:r w:rsidR="00955305">
        <w:rPr>
          <w:rFonts w:ascii="Times New Roman" w:eastAsia="Times New Roman" w:hAnsi="Times New Roman" w:cs="Times New Roman"/>
          <w:color w:val="000000"/>
          <w:sz w:val="24"/>
          <w:szCs w:val="24"/>
        </w:rPr>
        <w:t>instructional designers</w:t>
      </w:r>
      <w:r w:rsidRPr="00BD5A9E">
        <w:rPr>
          <w:rFonts w:ascii="Times New Roman" w:eastAsia="Times New Roman" w:hAnsi="Times New Roman" w:cs="Times New Roman"/>
          <w:color w:val="000000"/>
          <w:sz w:val="24"/>
          <w:szCs w:val="24"/>
        </w:rPr>
        <w:t xml:space="preserve"> to modify the training in the future, as needed.</w:t>
      </w:r>
    </w:p>
    <w:p w14:paraId="16D7FE01" w14:textId="77777777" w:rsidR="00BD5A9E" w:rsidRPr="00BD5A9E" w:rsidRDefault="00BD5A9E" w:rsidP="00BD5A9E">
      <w:pPr>
        <w:rPr>
          <w:rFonts w:ascii="Times New Roman" w:hAnsi="Times New Roman" w:cs="Times New Roman"/>
          <w:b/>
          <w:bCs/>
          <w:sz w:val="24"/>
          <w:szCs w:val="24"/>
        </w:rPr>
      </w:pPr>
      <w:r w:rsidRPr="00BD5A9E">
        <w:rPr>
          <w:rFonts w:ascii="Times New Roman" w:hAnsi="Times New Roman" w:cs="Times New Roman"/>
          <w:b/>
          <w:bCs/>
          <w:sz w:val="24"/>
          <w:szCs w:val="24"/>
        </w:rPr>
        <w:t>Aims:</w:t>
      </w:r>
    </w:p>
    <w:p w14:paraId="77383591" w14:textId="77777777" w:rsidR="00BD5A9E" w:rsidRPr="00BD5A9E" w:rsidRDefault="00BD5A9E" w:rsidP="00BD5A9E">
      <w:pPr>
        <w:spacing w:line="240" w:lineRule="auto"/>
        <w:rPr>
          <w:rFonts w:ascii="Times New Roman" w:eastAsia="Times New Roman" w:hAnsi="Times New Roman" w:cs="Times New Roman"/>
          <w:sz w:val="24"/>
          <w:szCs w:val="24"/>
        </w:rPr>
      </w:pPr>
      <w:r w:rsidRPr="00BD5A9E">
        <w:rPr>
          <w:rFonts w:ascii="Times New Roman" w:eastAsia="Times New Roman" w:hAnsi="Times New Roman" w:cs="Times New Roman"/>
          <w:color w:val="000000"/>
          <w:sz w:val="24"/>
          <w:szCs w:val="24"/>
        </w:rPr>
        <w:t>This training is offered to meet two needs: </w:t>
      </w:r>
    </w:p>
    <w:p w14:paraId="426BE746" w14:textId="4738687E" w:rsidR="00BD5A9E" w:rsidRPr="00BD5A9E" w:rsidRDefault="00BD5A9E" w:rsidP="00BD5A9E">
      <w:pPr>
        <w:spacing w:line="240" w:lineRule="auto"/>
        <w:rPr>
          <w:rFonts w:ascii="Times New Roman" w:eastAsia="Times New Roman" w:hAnsi="Times New Roman" w:cs="Times New Roman"/>
          <w:sz w:val="24"/>
          <w:szCs w:val="24"/>
        </w:rPr>
      </w:pPr>
      <w:r w:rsidRPr="00BD5A9E">
        <w:rPr>
          <w:rFonts w:ascii="Times New Roman" w:eastAsia="Times New Roman" w:hAnsi="Times New Roman" w:cs="Times New Roman"/>
          <w:color w:val="000000"/>
          <w:sz w:val="24"/>
          <w:szCs w:val="24"/>
        </w:rPr>
        <w:t xml:space="preserve">1. To comply with a </w:t>
      </w:r>
      <w:r w:rsidR="001C2234" w:rsidRPr="00BD5A9E">
        <w:rPr>
          <w:rFonts w:ascii="Times New Roman" w:eastAsia="Times New Roman" w:hAnsi="Times New Roman" w:cs="Times New Roman"/>
          <w:color w:val="000000"/>
          <w:sz w:val="24"/>
          <w:szCs w:val="24"/>
        </w:rPr>
        <w:t>state</w:t>
      </w:r>
      <w:r w:rsidRPr="00BD5A9E">
        <w:rPr>
          <w:rFonts w:ascii="Times New Roman" w:eastAsia="Times New Roman" w:hAnsi="Times New Roman" w:cs="Times New Roman"/>
          <w:color w:val="000000"/>
          <w:sz w:val="24"/>
          <w:szCs w:val="24"/>
        </w:rPr>
        <w:t xml:space="preserve"> regulation (12VAC5-481-2270) and </w:t>
      </w:r>
    </w:p>
    <w:p w14:paraId="40943BFA" w14:textId="77777777" w:rsidR="00BD5A9E" w:rsidRDefault="00BD5A9E" w:rsidP="00BD5A9E">
      <w:pPr>
        <w:spacing w:line="240" w:lineRule="auto"/>
        <w:rPr>
          <w:rFonts w:ascii="Times New Roman" w:eastAsia="Times New Roman" w:hAnsi="Times New Roman" w:cs="Times New Roman"/>
          <w:color w:val="000000"/>
          <w:sz w:val="24"/>
          <w:szCs w:val="24"/>
        </w:rPr>
      </w:pPr>
      <w:r w:rsidRPr="00BD5A9E">
        <w:rPr>
          <w:rFonts w:ascii="Times New Roman" w:eastAsia="Times New Roman" w:hAnsi="Times New Roman" w:cs="Times New Roman"/>
          <w:color w:val="000000"/>
          <w:sz w:val="24"/>
          <w:szCs w:val="24"/>
        </w:rPr>
        <w:t>2. To increase compliance with other different, but relevant regulations and internal policies meant to enhance safety for workers. </w:t>
      </w:r>
    </w:p>
    <w:p w14:paraId="31C0E6DC" w14:textId="77777777" w:rsidR="00955305" w:rsidRPr="00BD5A9E" w:rsidRDefault="00955305" w:rsidP="00BD5A9E">
      <w:pPr>
        <w:spacing w:line="240" w:lineRule="auto"/>
        <w:rPr>
          <w:rFonts w:ascii="Times New Roman" w:eastAsia="Times New Roman" w:hAnsi="Times New Roman" w:cs="Times New Roman"/>
          <w:color w:val="000000"/>
          <w:sz w:val="24"/>
          <w:szCs w:val="24"/>
        </w:rPr>
      </w:pPr>
    </w:p>
    <w:p w14:paraId="11CDAD9B" w14:textId="77777777" w:rsidR="00BD5A9E" w:rsidRPr="00BD5A9E" w:rsidRDefault="00BD5A9E" w:rsidP="00BD5A9E">
      <w:pPr>
        <w:spacing w:line="276" w:lineRule="auto"/>
        <w:rPr>
          <w:rFonts w:ascii="Times New Roman" w:hAnsi="Times New Roman" w:cs="Times New Roman"/>
          <w:sz w:val="24"/>
          <w:szCs w:val="24"/>
        </w:rPr>
      </w:pPr>
      <w:r w:rsidRPr="00BD5A9E">
        <w:rPr>
          <w:rFonts w:ascii="Times New Roman" w:eastAsia="Arial" w:hAnsi="Times New Roman" w:cs="Times New Roman"/>
          <w:color w:val="000000" w:themeColor="text1"/>
          <w:sz w:val="24"/>
          <w:szCs w:val="24"/>
        </w:rPr>
        <w:t>The goals of the Radiation Safety Team in providing training are to:</w:t>
      </w:r>
    </w:p>
    <w:p w14:paraId="1A89C73D" w14:textId="77777777" w:rsidR="00BD5A9E" w:rsidRPr="00BD5A9E" w:rsidRDefault="00BD5A9E" w:rsidP="00BD5A9E">
      <w:pPr>
        <w:pStyle w:val="ListParagraph"/>
        <w:widowControl/>
        <w:numPr>
          <w:ilvl w:val="0"/>
          <w:numId w:val="5"/>
        </w:numPr>
        <w:shd w:val="clear" w:color="auto" w:fill="auto"/>
        <w:spacing w:before="0" w:line="276" w:lineRule="auto"/>
        <w:rPr>
          <w:rFonts w:ascii="Times New Roman" w:eastAsia="Arial" w:hAnsi="Times New Roman" w:cs="Times New Roman"/>
          <w:color w:val="000000" w:themeColor="text1"/>
          <w:sz w:val="24"/>
          <w:szCs w:val="24"/>
        </w:rPr>
      </w:pPr>
      <w:r w:rsidRPr="00BD5A9E">
        <w:rPr>
          <w:rFonts w:ascii="Times New Roman" w:eastAsia="Arial" w:hAnsi="Times New Roman" w:cs="Times New Roman"/>
          <w:color w:val="000000" w:themeColor="text1"/>
          <w:sz w:val="24"/>
          <w:szCs w:val="24"/>
        </w:rPr>
        <w:t>Decrease radioactive contamination</w:t>
      </w:r>
    </w:p>
    <w:p w14:paraId="32AD1DEB" w14:textId="77777777" w:rsidR="00BD5A9E" w:rsidRPr="00BD5A9E" w:rsidRDefault="00BD5A9E" w:rsidP="00BD5A9E">
      <w:pPr>
        <w:pStyle w:val="ListParagraph"/>
        <w:widowControl/>
        <w:numPr>
          <w:ilvl w:val="0"/>
          <w:numId w:val="5"/>
        </w:numPr>
        <w:shd w:val="clear" w:color="auto" w:fill="auto"/>
        <w:spacing w:before="0" w:line="276" w:lineRule="auto"/>
        <w:rPr>
          <w:rFonts w:ascii="Times New Roman" w:eastAsia="Arial" w:hAnsi="Times New Roman" w:cs="Times New Roman"/>
          <w:color w:val="000000" w:themeColor="text1"/>
          <w:sz w:val="24"/>
          <w:szCs w:val="24"/>
        </w:rPr>
      </w:pPr>
      <w:r w:rsidRPr="00BD5A9E">
        <w:rPr>
          <w:rFonts w:ascii="Times New Roman" w:eastAsia="Arial" w:hAnsi="Times New Roman" w:cs="Times New Roman"/>
          <w:color w:val="000000" w:themeColor="text1"/>
          <w:sz w:val="24"/>
          <w:szCs w:val="24"/>
        </w:rPr>
        <w:t>Decrease documented breaches of protocol</w:t>
      </w:r>
    </w:p>
    <w:p w14:paraId="36618109" w14:textId="77777777" w:rsidR="00BD5A9E" w:rsidRPr="00BD5A9E" w:rsidRDefault="00BD5A9E" w:rsidP="00BD5A9E">
      <w:pPr>
        <w:pStyle w:val="ListParagraph"/>
        <w:widowControl/>
        <w:numPr>
          <w:ilvl w:val="0"/>
          <w:numId w:val="5"/>
        </w:numPr>
        <w:shd w:val="clear" w:color="auto" w:fill="auto"/>
        <w:spacing w:before="0" w:line="276" w:lineRule="auto"/>
        <w:rPr>
          <w:rFonts w:ascii="Times New Roman" w:eastAsia="Arial" w:hAnsi="Times New Roman" w:cs="Times New Roman"/>
          <w:color w:val="000000" w:themeColor="text1"/>
          <w:sz w:val="24"/>
          <w:szCs w:val="24"/>
        </w:rPr>
      </w:pPr>
      <w:r w:rsidRPr="00BD5A9E">
        <w:rPr>
          <w:rFonts w:ascii="Times New Roman" w:eastAsia="Arial" w:hAnsi="Times New Roman" w:cs="Times New Roman"/>
          <w:color w:val="000000" w:themeColor="text1"/>
          <w:sz w:val="24"/>
          <w:szCs w:val="24"/>
        </w:rPr>
        <w:t>Decrease radiation dose to staff</w:t>
      </w:r>
    </w:p>
    <w:p w14:paraId="55A006BE" w14:textId="77777777" w:rsidR="00BD5A9E" w:rsidRPr="00BD5A9E" w:rsidRDefault="00BD5A9E" w:rsidP="00BD5A9E">
      <w:pPr>
        <w:pStyle w:val="ListParagraph"/>
        <w:spacing w:line="276" w:lineRule="auto"/>
        <w:rPr>
          <w:rFonts w:ascii="Times New Roman" w:eastAsia="Arial" w:hAnsi="Times New Roman" w:cs="Times New Roman"/>
          <w:color w:val="000000" w:themeColor="text1"/>
          <w:sz w:val="24"/>
          <w:szCs w:val="24"/>
        </w:rPr>
      </w:pPr>
    </w:p>
    <w:p w14:paraId="4B831EC3" w14:textId="0D022681" w:rsidR="00955305" w:rsidRDefault="00BD5A9E" w:rsidP="00295567">
      <w:pPr>
        <w:spacing w:line="276" w:lineRule="auto"/>
        <w:ind w:firstLine="720"/>
        <w:rPr>
          <w:rFonts w:ascii="Times New Roman" w:eastAsia="Times New Roman" w:hAnsi="Times New Roman" w:cs="Times New Roman"/>
          <w:color w:val="000000"/>
          <w:sz w:val="24"/>
          <w:szCs w:val="24"/>
        </w:rPr>
      </w:pPr>
      <w:r w:rsidRPr="00BD5A9E">
        <w:rPr>
          <w:rFonts w:ascii="Times New Roman" w:eastAsia="Times New Roman" w:hAnsi="Times New Roman" w:cs="Times New Roman"/>
          <w:color w:val="000000"/>
          <w:sz w:val="24"/>
          <w:szCs w:val="24"/>
        </w:rPr>
        <w:t xml:space="preserve">The State does not evaluate a hospital on the quality of a training course used to meet the regulation but requires that the training contains the items cited in the regulation. However, an inspector could determine that the training is inadequate through interviews with staff who have </w:t>
      </w:r>
      <w:r w:rsidRPr="00BD5A9E">
        <w:rPr>
          <w:rFonts w:ascii="Times New Roman" w:eastAsia="Times New Roman" w:hAnsi="Times New Roman" w:cs="Times New Roman"/>
          <w:color w:val="000000"/>
          <w:sz w:val="24"/>
          <w:szCs w:val="24"/>
        </w:rPr>
        <w:lastRenderedPageBreak/>
        <w:t>completed it and who have violated regulations described within the training. The worker can claim they were not informed of the requirements.</w:t>
      </w:r>
    </w:p>
    <w:p w14:paraId="5DC1983E" w14:textId="77777777" w:rsidR="00295567" w:rsidRPr="00295567" w:rsidRDefault="00295567" w:rsidP="00295567">
      <w:pPr>
        <w:spacing w:line="276" w:lineRule="auto"/>
        <w:ind w:firstLine="720"/>
        <w:rPr>
          <w:rFonts w:ascii="Times New Roman" w:eastAsia="Times New Roman" w:hAnsi="Times New Roman" w:cs="Times New Roman"/>
          <w:color w:val="000000"/>
          <w:sz w:val="24"/>
          <w:szCs w:val="24"/>
        </w:rPr>
      </w:pPr>
    </w:p>
    <w:p w14:paraId="4F1E3DD4" w14:textId="77777777" w:rsidR="00BD5A9E" w:rsidRPr="00BD5A9E" w:rsidRDefault="00BD5A9E" w:rsidP="00BD5A9E">
      <w:pPr>
        <w:rPr>
          <w:rFonts w:ascii="Times New Roman" w:hAnsi="Times New Roman" w:cs="Times New Roman"/>
          <w:b/>
          <w:bCs/>
          <w:sz w:val="24"/>
          <w:szCs w:val="24"/>
        </w:rPr>
      </w:pPr>
      <w:r w:rsidRPr="00BD5A9E">
        <w:rPr>
          <w:rFonts w:ascii="Times New Roman" w:hAnsi="Times New Roman" w:cs="Times New Roman"/>
          <w:b/>
          <w:bCs/>
          <w:sz w:val="24"/>
          <w:szCs w:val="24"/>
        </w:rPr>
        <w:t>Relevancy:</w:t>
      </w:r>
    </w:p>
    <w:p w14:paraId="5636C4DB" w14:textId="2898E6C6" w:rsidR="00BD5A9E" w:rsidRPr="00BD5A9E" w:rsidRDefault="00955305" w:rsidP="00BD5A9E">
      <w:pPr>
        <w:spacing w:line="276" w:lineRule="auto"/>
        <w:ind w:firstLine="720"/>
        <w:rPr>
          <w:rFonts w:ascii="Times New Roman" w:hAnsi="Times New Roman" w:cs="Times New Roman"/>
          <w:sz w:val="24"/>
          <w:szCs w:val="24"/>
        </w:rPr>
      </w:pPr>
      <w:r>
        <w:rPr>
          <w:rFonts w:ascii="Times New Roman" w:hAnsi="Times New Roman" w:cs="Times New Roman"/>
          <w:sz w:val="24"/>
          <w:szCs w:val="24"/>
        </w:rPr>
        <w:t>I am building this training with the hope that it will replace the current training at the institution. I hope to receive an endorsement from the Radiation Safety Team for my pro-bono work, along with the benefit of learning to build a training with new content and tools.</w:t>
      </w:r>
    </w:p>
    <w:p w14:paraId="0C250071" w14:textId="77777777" w:rsidR="008D7C52" w:rsidRPr="008D7C52" w:rsidRDefault="008D7C52" w:rsidP="008D7C52"/>
    <w:p w14:paraId="6B590447" w14:textId="77777777" w:rsidR="00304683" w:rsidRDefault="00000000" w:rsidP="008D7C52">
      <w:pPr>
        <w:pStyle w:val="Heading2"/>
      </w:pPr>
      <w:bookmarkStart w:id="4" w:name="_qh4ppqefihnw" w:colFirst="0" w:colLast="0"/>
      <w:bookmarkEnd w:id="4"/>
      <w:r>
        <w:t>Learning or Instructional Context</w:t>
      </w:r>
    </w:p>
    <w:p w14:paraId="1341FF01" w14:textId="6192B163" w:rsidR="00955305" w:rsidRPr="00955305" w:rsidRDefault="00955305" w:rsidP="00955305">
      <w:pPr>
        <w:ind w:firstLine="720"/>
        <w:rPr>
          <w:rFonts w:ascii="Times New Roman" w:hAnsi="Times New Roman" w:cs="Times New Roman"/>
          <w:sz w:val="24"/>
          <w:szCs w:val="24"/>
        </w:rPr>
      </w:pPr>
      <w:bookmarkStart w:id="5" w:name="_r41wh64e8z9r" w:colFirst="0" w:colLast="0"/>
      <w:bookmarkEnd w:id="5"/>
      <w:r w:rsidRPr="00955305">
        <w:rPr>
          <w:rFonts w:ascii="Times New Roman" w:hAnsi="Times New Roman" w:cs="Times New Roman"/>
          <w:sz w:val="24"/>
          <w:szCs w:val="24"/>
        </w:rPr>
        <w:t>Radiation Safety for Patient Care Staff is a five (potentially six) module, asynchronous, digital training course designed for employees in a hospital setting that work in the vicinity of radioactive equipment or substances. This training fulfills a regulation required by the state and is given to all employees who are issued a dosimeter. Because there are multiple working locations, different work schedules, and different onboarding timelines for each employee, the need for this training to be flexible in as many ways as possible is paramount. Therefore, it is key to add multimedia to the learner’s experience to increase engagement and access to the material. Technological options were chosen to provide asynchronous, online delivery that can be accessed on any type of device.</w:t>
      </w:r>
    </w:p>
    <w:p w14:paraId="6CF6BB74" w14:textId="69034526" w:rsidR="00304683" w:rsidRPr="00955305" w:rsidRDefault="00955305" w:rsidP="00955305">
      <w:pPr>
        <w:ind w:firstLine="720"/>
        <w:rPr>
          <w:sz w:val="24"/>
          <w:szCs w:val="24"/>
        </w:rPr>
      </w:pPr>
      <w:r w:rsidRPr="00955305">
        <w:rPr>
          <w:rFonts w:ascii="Times New Roman" w:hAnsi="Times New Roman" w:cs="Times New Roman"/>
          <w:sz w:val="24"/>
          <w:szCs w:val="24"/>
        </w:rPr>
        <w:t>A second form of training will continue while the employees are working in their specific roles. These training courses will be coordinated and conducted in person with group sizes ranging from small to large, depending on the need of each employee or group of employees. These trainings are held in meeting rooms or within the work environment. The moderator of the online course, the Health Physicist, is also the individual who coordinates in-person training and assessment.</w:t>
      </w:r>
    </w:p>
    <w:p w14:paraId="36BB72AC" w14:textId="77777777" w:rsidR="008D7C52" w:rsidRDefault="008D7C52" w:rsidP="008D7C52"/>
    <w:p w14:paraId="50824C2C" w14:textId="77777777" w:rsidR="00304683" w:rsidRDefault="00000000" w:rsidP="008D7C52">
      <w:pPr>
        <w:pStyle w:val="Heading2"/>
      </w:pPr>
      <w:bookmarkStart w:id="6" w:name="_oyiiybjfm26r" w:colFirst="0" w:colLast="0"/>
      <w:bookmarkEnd w:id="6"/>
      <w:r>
        <w:t>Learner Audience</w:t>
      </w:r>
    </w:p>
    <w:p w14:paraId="1CFDEDFA" w14:textId="0A59CDCE" w:rsidR="00955305" w:rsidRPr="00955305" w:rsidRDefault="00955305" w:rsidP="00955305">
      <w:pPr>
        <w:ind w:firstLine="720"/>
        <w:rPr>
          <w:rFonts w:ascii="Times New Roman" w:hAnsi="Times New Roman" w:cs="Times New Roman"/>
          <w:sz w:val="24"/>
          <w:szCs w:val="24"/>
        </w:rPr>
      </w:pPr>
      <w:bookmarkStart w:id="7" w:name="_6et7xg437duv" w:colFirst="0" w:colLast="0"/>
      <w:bookmarkEnd w:id="7"/>
      <w:r w:rsidRPr="00955305">
        <w:rPr>
          <w:rFonts w:ascii="Times New Roman" w:hAnsi="Times New Roman" w:cs="Times New Roman"/>
          <w:sz w:val="24"/>
          <w:szCs w:val="24"/>
        </w:rPr>
        <w:t xml:space="preserve">The targeted audience for this training is hospital personnel who work near radiation and require a radiation dosimeter. The target population for this training resides in three distinct locations: the main hospital, an auxiliary location, and an attached university. Patient care staff will receive this training, including employees, contractors, and contingent workers, resident physicians, physicians, registered nurses, health services employees, contractors, and academic faculty. Students of this course can be assigned this training by a manager, administrator, or they can self-enroll. The level of learner ranges from novice to expert in need of a refresher course on </w:t>
      </w:r>
      <w:r w:rsidRPr="00955305">
        <w:rPr>
          <w:rFonts w:ascii="Times New Roman" w:hAnsi="Times New Roman" w:cs="Times New Roman"/>
          <w:sz w:val="24"/>
          <w:szCs w:val="24"/>
        </w:rPr>
        <w:lastRenderedPageBreak/>
        <w:t xml:space="preserve">the topic. </w:t>
      </w:r>
    </w:p>
    <w:p w14:paraId="1A6986AC" w14:textId="5C44C2F2" w:rsidR="008D7C52" w:rsidRDefault="00955305" w:rsidP="00B30D3D">
      <w:pPr>
        <w:ind w:firstLine="720"/>
        <w:rPr>
          <w:rFonts w:ascii="Times New Roman" w:hAnsi="Times New Roman" w:cs="Times New Roman"/>
          <w:sz w:val="24"/>
          <w:szCs w:val="24"/>
        </w:rPr>
      </w:pPr>
      <w:r w:rsidRPr="00955305">
        <w:rPr>
          <w:rFonts w:ascii="Times New Roman" w:eastAsia="Times New Roman" w:hAnsi="Times New Roman" w:cs="Times New Roman"/>
          <w:color w:val="000000"/>
          <w:sz w:val="24"/>
          <w:szCs w:val="24"/>
        </w:rPr>
        <w:t>Learners are adults who speak English working in a hospital setting with radiation. There are no defining, common attributes beyond this. This is a very diverse group. Workers minimally possess a high school diploma or GED, but the majority have additional technical and/or academic training. Learners can potentially have a disability.</w:t>
      </w:r>
    </w:p>
    <w:p w14:paraId="3A2C5149" w14:textId="77777777" w:rsidR="00B30D3D" w:rsidRPr="00B30D3D" w:rsidRDefault="00B30D3D" w:rsidP="00B30D3D">
      <w:pPr>
        <w:ind w:firstLine="720"/>
        <w:rPr>
          <w:rFonts w:ascii="Times New Roman" w:hAnsi="Times New Roman" w:cs="Times New Roman"/>
          <w:sz w:val="24"/>
          <w:szCs w:val="24"/>
        </w:rPr>
      </w:pPr>
    </w:p>
    <w:p w14:paraId="5CC8C81C" w14:textId="77777777" w:rsidR="00304683" w:rsidRDefault="00000000" w:rsidP="008D7C52">
      <w:pPr>
        <w:pStyle w:val="Heading2"/>
      </w:pPr>
      <w:bookmarkStart w:id="8" w:name="_9dmbzsf9uh2i" w:colFirst="0" w:colLast="0"/>
      <w:bookmarkEnd w:id="8"/>
      <w:r>
        <w:t>Subject-Matter Focus/Content</w:t>
      </w:r>
    </w:p>
    <w:p w14:paraId="31F3F8A5" w14:textId="55FDB6FB" w:rsidR="00955305" w:rsidRPr="005B3FA6" w:rsidRDefault="00955305" w:rsidP="00955305">
      <w:pPr>
        <w:pStyle w:val="Normal1"/>
        <w:rPr>
          <w:rFonts w:ascii="Times New Roman" w:hAnsi="Times New Roman" w:cs="Times New Roman"/>
          <w:b/>
          <w:color w:val="auto"/>
          <w:sz w:val="24"/>
        </w:rPr>
      </w:pPr>
      <w:bookmarkStart w:id="9" w:name="_tolo6db7b5l5" w:colFirst="0" w:colLast="0"/>
      <w:bookmarkStart w:id="10" w:name="_Hlk149730833"/>
      <w:bookmarkEnd w:id="9"/>
      <w:r w:rsidRPr="000128C4">
        <w:rPr>
          <w:rFonts w:ascii="Times New Roman" w:hAnsi="Times New Roman" w:cs="Times New Roman"/>
          <w:b/>
          <w:color w:val="auto"/>
          <w:sz w:val="24"/>
        </w:rPr>
        <w:t>Instructional Sequ</w:t>
      </w:r>
      <w:r>
        <w:rPr>
          <w:rFonts w:ascii="Times New Roman" w:hAnsi="Times New Roman" w:cs="Times New Roman"/>
          <w:b/>
          <w:color w:val="auto"/>
          <w:sz w:val="24"/>
        </w:rPr>
        <w:t>ence:</w:t>
      </w:r>
      <w:bookmarkEnd w:id="10"/>
    </w:p>
    <w:p w14:paraId="77969260" w14:textId="77777777" w:rsidR="00955305" w:rsidRPr="000128C4" w:rsidRDefault="00955305" w:rsidP="00955305">
      <w:pPr>
        <w:pStyle w:val="Normal1"/>
        <w:rPr>
          <w:rFonts w:ascii="Times New Roman" w:hAnsi="Times New Roman" w:cs="Times New Roman"/>
          <w:bCs/>
          <w:color w:val="auto"/>
          <w:sz w:val="24"/>
        </w:rPr>
      </w:pPr>
      <w:r>
        <w:rPr>
          <w:rFonts w:ascii="Times New Roman" w:hAnsi="Times New Roman" w:cs="Times New Roman"/>
          <w:bCs/>
          <w:color w:val="auto"/>
          <w:sz w:val="24"/>
        </w:rPr>
        <w:t>Introduction Module</w:t>
      </w:r>
      <w:r w:rsidRPr="000128C4">
        <w:rPr>
          <w:rFonts w:ascii="Times New Roman" w:hAnsi="Times New Roman" w:cs="Times New Roman"/>
          <w:bCs/>
          <w:color w:val="auto"/>
          <w:sz w:val="24"/>
        </w:rPr>
        <w:t>: Introduction to Radiation Safety Guide in a Hospital Setting</w:t>
      </w:r>
    </w:p>
    <w:p w14:paraId="667A752B" w14:textId="77777777" w:rsidR="00955305" w:rsidRDefault="00955305" w:rsidP="00955305">
      <w:pPr>
        <w:pStyle w:val="Normal1"/>
        <w:numPr>
          <w:ilvl w:val="0"/>
          <w:numId w:val="6"/>
        </w:numPr>
        <w:rPr>
          <w:rFonts w:ascii="Times New Roman" w:hAnsi="Times New Roman" w:cs="Times New Roman"/>
          <w:color w:val="auto"/>
          <w:sz w:val="24"/>
        </w:rPr>
      </w:pPr>
      <w:r w:rsidRPr="000128C4">
        <w:rPr>
          <w:rFonts w:ascii="Times New Roman" w:hAnsi="Times New Roman" w:cs="Times New Roman"/>
          <w:color w:val="auto"/>
          <w:sz w:val="24"/>
        </w:rPr>
        <w:t>No objectives. The module serves as an introduction to the course.</w:t>
      </w:r>
    </w:p>
    <w:p w14:paraId="02EDDC0D" w14:textId="77777777" w:rsidR="00955305" w:rsidRDefault="00955305" w:rsidP="00955305">
      <w:pPr>
        <w:pStyle w:val="Normal1"/>
        <w:numPr>
          <w:ilvl w:val="0"/>
          <w:numId w:val="6"/>
        </w:numPr>
        <w:rPr>
          <w:rFonts w:ascii="Times New Roman" w:hAnsi="Times New Roman" w:cs="Times New Roman"/>
          <w:color w:val="auto"/>
          <w:sz w:val="24"/>
        </w:rPr>
      </w:pPr>
      <w:r>
        <w:rPr>
          <w:rFonts w:ascii="Times New Roman" w:hAnsi="Times New Roman" w:cs="Times New Roman"/>
          <w:color w:val="auto"/>
          <w:sz w:val="24"/>
        </w:rPr>
        <w:t>Introduction Video</w:t>
      </w:r>
    </w:p>
    <w:p w14:paraId="7A1F81A3" w14:textId="77777777" w:rsidR="00955305" w:rsidRPr="000128C4" w:rsidRDefault="00955305" w:rsidP="00955305">
      <w:pPr>
        <w:pStyle w:val="Normal1"/>
        <w:numPr>
          <w:ilvl w:val="0"/>
          <w:numId w:val="6"/>
        </w:numPr>
        <w:rPr>
          <w:rFonts w:ascii="Times New Roman" w:hAnsi="Times New Roman" w:cs="Times New Roman"/>
          <w:color w:val="auto"/>
          <w:sz w:val="24"/>
        </w:rPr>
      </w:pPr>
      <w:r>
        <w:rPr>
          <w:rFonts w:ascii="Times New Roman" w:hAnsi="Times New Roman" w:cs="Times New Roman"/>
          <w:color w:val="auto"/>
          <w:sz w:val="24"/>
        </w:rPr>
        <w:t>Employee Survey</w:t>
      </w:r>
    </w:p>
    <w:p w14:paraId="25BD3CC9" w14:textId="77777777" w:rsidR="00955305" w:rsidRPr="000128C4" w:rsidRDefault="00955305" w:rsidP="00955305">
      <w:pPr>
        <w:pStyle w:val="Normal1"/>
        <w:rPr>
          <w:rFonts w:ascii="Times New Roman" w:hAnsi="Times New Roman" w:cs="Times New Roman"/>
          <w:color w:val="auto"/>
          <w:sz w:val="24"/>
        </w:rPr>
      </w:pPr>
    </w:p>
    <w:p w14:paraId="67D1AB15" w14:textId="77777777" w:rsidR="00955305" w:rsidRPr="000128C4" w:rsidRDefault="00955305" w:rsidP="00955305">
      <w:pPr>
        <w:pStyle w:val="Normal1"/>
        <w:rPr>
          <w:rFonts w:ascii="Times New Roman" w:hAnsi="Times New Roman" w:cs="Times New Roman"/>
          <w:color w:val="auto"/>
          <w:sz w:val="24"/>
        </w:rPr>
      </w:pPr>
      <w:r w:rsidRPr="000128C4">
        <w:rPr>
          <w:rFonts w:ascii="Times New Roman" w:hAnsi="Times New Roman" w:cs="Times New Roman"/>
          <w:color w:val="auto"/>
          <w:sz w:val="24"/>
        </w:rPr>
        <w:t>Module 1: Health Effects of Radiation and Importance of Training</w:t>
      </w:r>
    </w:p>
    <w:p w14:paraId="719D2A14" w14:textId="77777777" w:rsidR="00955305" w:rsidRPr="000128C4" w:rsidRDefault="00955305" w:rsidP="00955305">
      <w:pPr>
        <w:pStyle w:val="Normal1"/>
        <w:numPr>
          <w:ilvl w:val="0"/>
          <w:numId w:val="6"/>
        </w:numPr>
        <w:rPr>
          <w:rFonts w:ascii="Times New Roman" w:hAnsi="Times New Roman" w:cs="Times New Roman"/>
          <w:color w:val="auto"/>
          <w:sz w:val="24"/>
        </w:rPr>
      </w:pPr>
      <w:r w:rsidRPr="000128C4">
        <w:rPr>
          <w:rFonts w:ascii="Times New Roman" w:hAnsi="Times New Roman" w:cs="Times New Roman"/>
          <w:color w:val="auto"/>
          <w:sz w:val="24"/>
        </w:rPr>
        <w:t>Objective 1: Identify the personal and instructional significance of radiation safety in a hospital setting.</w:t>
      </w:r>
    </w:p>
    <w:p w14:paraId="35643F39" w14:textId="77777777" w:rsidR="00955305" w:rsidRPr="000128C4" w:rsidRDefault="00955305" w:rsidP="00955305">
      <w:pPr>
        <w:pStyle w:val="Normal1"/>
        <w:ind w:left="720"/>
        <w:rPr>
          <w:rFonts w:ascii="Times New Roman" w:hAnsi="Times New Roman" w:cs="Times New Roman"/>
          <w:color w:val="auto"/>
          <w:sz w:val="24"/>
        </w:rPr>
      </w:pPr>
    </w:p>
    <w:p w14:paraId="61DA2E38" w14:textId="77777777" w:rsidR="00955305" w:rsidRPr="000128C4" w:rsidRDefault="00955305" w:rsidP="00955305">
      <w:pPr>
        <w:pStyle w:val="Normal1"/>
        <w:rPr>
          <w:rFonts w:ascii="Times New Roman" w:hAnsi="Times New Roman" w:cs="Times New Roman"/>
          <w:color w:val="auto"/>
          <w:sz w:val="24"/>
        </w:rPr>
      </w:pPr>
      <w:r w:rsidRPr="000128C4">
        <w:rPr>
          <w:rFonts w:ascii="Times New Roman" w:hAnsi="Times New Roman" w:cs="Times New Roman"/>
          <w:color w:val="auto"/>
          <w:sz w:val="24"/>
        </w:rPr>
        <w:t>Module 2: Radiation Protection Methods and Concepts</w:t>
      </w:r>
    </w:p>
    <w:p w14:paraId="0A2C033F" w14:textId="77777777" w:rsidR="00955305" w:rsidRPr="000128C4" w:rsidRDefault="00955305" w:rsidP="00955305">
      <w:pPr>
        <w:pStyle w:val="Normal1"/>
        <w:numPr>
          <w:ilvl w:val="0"/>
          <w:numId w:val="7"/>
        </w:numPr>
        <w:rPr>
          <w:rFonts w:ascii="Times New Roman" w:hAnsi="Times New Roman" w:cs="Times New Roman"/>
          <w:color w:val="auto"/>
          <w:sz w:val="24"/>
        </w:rPr>
      </w:pPr>
      <w:r w:rsidRPr="000128C4">
        <w:rPr>
          <w:rFonts w:ascii="Times New Roman" w:hAnsi="Times New Roman" w:cs="Times New Roman"/>
          <w:color w:val="auto"/>
          <w:sz w:val="24"/>
        </w:rPr>
        <w:t>Objective 2: Describe the use of three radiation protection methods (Time, Distance, and Shielding) and their significance in relation to the ALARA policy.</w:t>
      </w:r>
    </w:p>
    <w:p w14:paraId="558546C0" w14:textId="77777777" w:rsidR="00955305" w:rsidRPr="000128C4" w:rsidRDefault="00955305" w:rsidP="00955305">
      <w:pPr>
        <w:pStyle w:val="Normal1"/>
        <w:numPr>
          <w:ilvl w:val="0"/>
          <w:numId w:val="7"/>
        </w:numPr>
        <w:rPr>
          <w:rFonts w:ascii="Times New Roman" w:hAnsi="Times New Roman" w:cs="Times New Roman"/>
          <w:color w:val="auto"/>
          <w:sz w:val="24"/>
        </w:rPr>
      </w:pPr>
      <w:r w:rsidRPr="000128C4">
        <w:rPr>
          <w:rFonts w:ascii="Times New Roman" w:hAnsi="Times New Roman" w:cs="Times New Roman"/>
          <w:color w:val="auto"/>
          <w:sz w:val="24"/>
        </w:rPr>
        <w:t>Objective 3: Utilize ALARA radiation safety methods.</w:t>
      </w:r>
    </w:p>
    <w:p w14:paraId="74F81CCC" w14:textId="77777777" w:rsidR="00955305" w:rsidRPr="000128C4" w:rsidRDefault="00955305" w:rsidP="00955305">
      <w:pPr>
        <w:pStyle w:val="Normal1"/>
        <w:ind w:left="720"/>
        <w:rPr>
          <w:rFonts w:ascii="Times New Roman" w:hAnsi="Times New Roman" w:cs="Times New Roman"/>
          <w:color w:val="auto"/>
          <w:sz w:val="24"/>
        </w:rPr>
      </w:pPr>
    </w:p>
    <w:p w14:paraId="6D75B146" w14:textId="77777777" w:rsidR="00955305" w:rsidRPr="000128C4" w:rsidRDefault="00955305" w:rsidP="00955305">
      <w:pPr>
        <w:pStyle w:val="Normal1"/>
        <w:rPr>
          <w:rFonts w:ascii="Times New Roman" w:hAnsi="Times New Roman" w:cs="Times New Roman"/>
          <w:color w:val="auto"/>
          <w:sz w:val="24"/>
        </w:rPr>
      </w:pPr>
      <w:r w:rsidRPr="000128C4">
        <w:rPr>
          <w:rFonts w:ascii="Times New Roman" w:hAnsi="Times New Roman" w:cs="Times New Roman"/>
          <w:color w:val="auto"/>
          <w:sz w:val="24"/>
        </w:rPr>
        <w:t>Module 3: Dosimeters</w:t>
      </w:r>
    </w:p>
    <w:p w14:paraId="571EAB50" w14:textId="77777777" w:rsidR="00955305" w:rsidRPr="000128C4" w:rsidRDefault="00955305" w:rsidP="00955305">
      <w:pPr>
        <w:pStyle w:val="Normal1"/>
        <w:numPr>
          <w:ilvl w:val="0"/>
          <w:numId w:val="8"/>
        </w:numPr>
        <w:rPr>
          <w:rFonts w:ascii="Times New Roman" w:hAnsi="Times New Roman" w:cs="Times New Roman"/>
          <w:color w:val="auto"/>
          <w:sz w:val="24"/>
        </w:rPr>
      </w:pPr>
      <w:r w:rsidRPr="000128C4">
        <w:rPr>
          <w:rFonts w:ascii="Times New Roman" w:hAnsi="Times New Roman" w:cs="Times New Roman"/>
          <w:color w:val="auto"/>
          <w:sz w:val="24"/>
        </w:rPr>
        <w:t>Objective 2: Describe the use of three radiation protection methods (Time, Distance, and Shielding) and their significance in relation to the ALARA policy.</w:t>
      </w:r>
    </w:p>
    <w:p w14:paraId="428339A5" w14:textId="296843A9" w:rsidR="00955305" w:rsidRPr="004E1F1E" w:rsidRDefault="00955305" w:rsidP="004E1F1E">
      <w:pPr>
        <w:pStyle w:val="Normal1"/>
        <w:numPr>
          <w:ilvl w:val="0"/>
          <w:numId w:val="8"/>
        </w:numPr>
        <w:rPr>
          <w:rFonts w:ascii="Times New Roman" w:hAnsi="Times New Roman" w:cs="Times New Roman"/>
          <w:color w:val="auto"/>
          <w:sz w:val="24"/>
        </w:rPr>
      </w:pPr>
      <w:r w:rsidRPr="000128C4">
        <w:rPr>
          <w:rFonts w:ascii="Times New Roman" w:hAnsi="Times New Roman" w:cs="Times New Roman"/>
          <w:color w:val="auto"/>
          <w:sz w:val="24"/>
        </w:rPr>
        <w:t>Objective 3: Utilize ALARA radiation safety methods.</w:t>
      </w:r>
    </w:p>
    <w:p w14:paraId="3F4735E6" w14:textId="281E8952" w:rsidR="00955305" w:rsidRPr="000128C4" w:rsidRDefault="00955305" w:rsidP="00955305">
      <w:pPr>
        <w:pStyle w:val="Normal1"/>
        <w:numPr>
          <w:ilvl w:val="0"/>
          <w:numId w:val="8"/>
        </w:numPr>
        <w:rPr>
          <w:rFonts w:ascii="Times New Roman" w:hAnsi="Times New Roman" w:cs="Times New Roman"/>
          <w:color w:val="auto"/>
          <w:sz w:val="24"/>
        </w:rPr>
      </w:pPr>
      <w:r w:rsidRPr="000128C4">
        <w:rPr>
          <w:rFonts w:ascii="Times New Roman" w:hAnsi="Times New Roman" w:cs="Times New Roman"/>
          <w:color w:val="auto"/>
          <w:sz w:val="24"/>
        </w:rPr>
        <w:t xml:space="preserve">Objective 4: Staff will describe the proper care and use of </w:t>
      </w:r>
      <w:r w:rsidR="00F936A6">
        <w:rPr>
          <w:rFonts w:ascii="Times New Roman" w:hAnsi="Times New Roman" w:cs="Times New Roman"/>
          <w:color w:val="auto"/>
          <w:sz w:val="24"/>
        </w:rPr>
        <w:t xml:space="preserve">personal protective equipment, </w:t>
      </w:r>
      <w:r w:rsidRPr="000128C4">
        <w:rPr>
          <w:rFonts w:ascii="Times New Roman" w:hAnsi="Times New Roman" w:cs="Times New Roman"/>
          <w:color w:val="auto"/>
          <w:sz w:val="24"/>
        </w:rPr>
        <w:t>a dosimeter</w:t>
      </w:r>
      <w:r w:rsidR="00F936A6">
        <w:rPr>
          <w:rFonts w:ascii="Times New Roman" w:hAnsi="Times New Roman" w:cs="Times New Roman"/>
          <w:color w:val="auto"/>
          <w:sz w:val="24"/>
        </w:rPr>
        <w:t>,</w:t>
      </w:r>
      <w:r w:rsidRPr="000128C4">
        <w:rPr>
          <w:rFonts w:ascii="Times New Roman" w:hAnsi="Times New Roman" w:cs="Times New Roman"/>
          <w:color w:val="auto"/>
          <w:sz w:val="24"/>
        </w:rPr>
        <w:t xml:space="preserve"> and be able to read a personal exposure report as it relates to dose limits.</w:t>
      </w:r>
    </w:p>
    <w:p w14:paraId="29EB92EB" w14:textId="77777777" w:rsidR="00955305" w:rsidRPr="000128C4" w:rsidRDefault="00955305" w:rsidP="00955305">
      <w:pPr>
        <w:pStyle w:val="Normal1"/>
        <w:ind w:left="720"/>
        <w:rPr>
          <w:rFonts w:ascii="Times New Roman" w:hAnsi="Times New Roman" w:cs="Times New Roman"/>
          <w:color w:val="auto"/>
          <w:sz w:val="24"/>
        </w:rPr>
      </w:pPr>
    </w:p>
    <w:p w14:paraId="4D701D75" w14:textId="77777777" w:rsidR="00955305" w:rsidRPr="000128C4" w:rsidRDefault="00955305" w:rsidP="00955305">
      <w:pPr>
        <w:pStyle w:val="Normal1"/>
        <w:rPr>
          <w:rFonts w:ascii="Times New Roman" w:hAnsi="Times New Roman" w:cs="Times New Roman"/>
          <w:color w:val="auto"/>
          <w:sz w:val="24"/>
        </w:rPr>
      </w:pPr>
      <w:r w:rsidRPr="000128C4">
        <w:rPr>
          <w:rFonts w:ascii="Times New Roman" w:hAnsi="Times New Roman" w:cs="Times New Roman"/>
          <w:color w:val="auto"/>
          <w:sz w:val="24"/>
        </w:rPr>
        <w:t>Module 4: Personal Protective Equipment</w:t>
      </w:r>
    </w:p>
    <w:p w14:paraId="6126F468" w14:textId="77777777" w:rsidR="00955305" w:rsidRPr="000128C4" w:rsidRDefault="00955305" w:rsidP="00955305">
      <w:pPr>
        <w:pStyle w:val="Normal1"/>
        <w:numPr>
          <w:ilvl w:val="0"/>
          <w:numId w:val="8"/>
        </w:numPr>
        <w:rPr>
          <w:rFonts w:ascii="Times New Roman" w:hAnsi="Times New Roman" w:cs="Times New Roman"/>
          <w:color w:val="auto"/>
          <w:sz w:val="24"/>
        </w:rPr>
      </w:pPr>
      <w:r w:rsidRPr="000128C4">
        <w:rPr>
          <w:rFonts w:ascii="Times New Roman" w:hAnsi="Times New Roman" w:cs="Times New Roman"/>
          <w:color w:val="auto"/>
          <w:sz w:val="24"/>
        </w:rPr>
        <w:t>Objective 2: Describe the use of three radiation protection methods (Time, Distance, and Shielding) and their significance in relation to the ALARA policy.</w:t>
      </w:r>
    </w:p>
    <w:p w14:paraId="2E7B30FE" w14:textId="77777777" w:rsidR="00955305" w:rsidRDefault="00955305" w:rsidP="00955305">
      <w:pPr>
        <w:pStyle w:val="Normal1"/>
        <w:numPr>
          <w:ilvl w:val="0"/>
          <w:numId w:val="8"/>
        </w:numPr>
        <w:rPr>
          <w:rFonts w:ascii="Times New Roman" w:hAnsi="Times New Roman" w:cs="Times New Roman"/>
          <w:color w:val="auto"/>
          <w:sz w:val="24"/>
        </w:rPr>
      </w:pPr>
      <w:r w:rsidRPr="000128C4">
        <w:rPr>
          <w:rFonts w:ascii="Times New Roman" w:hAnsi="Times New Roman" w:cs="Times New Roman"/>
          <w:color w:val="auto"/>
          <w:sz w:val="24"/>
        </w:rPr>
        <w:t>Objective 3: Utilize ALARA radiation safety methods.</w:t>
      </w:r>
    </w:p>
    <w:p w14:paraId="0C6AA9E9" w14:textId="45A9A68D" w:rsidR="00F936A6" w:rsidRPr="00F936A6" w:rsidRDefault="00F936A6" w:rsidP="00F936A6">
      <w:pPr>
        <w:pStyle w:val="Normal1"/>
        <w:numPr>
          <w:ilvl w:val="0"/>
          <w:numId w:val="8"/>
        </w:numPr>
        <w:rPr>
          <w:rFonts w:ascii="Times New Roman" w:hAnsi="Times New Roman" w:cs="Times New Roman"/>
          <w:color w:val="auto"/>
          <w:sz w:val="24"/>
        </w:rPr>
      </w:pPr>
      <w:r w:rsidRPr="000128C4">
        <w:rPr>
          <w:rFonts w:ascii="Times New Roman" w:hAnsi="Times New Roman" w:cs="Times New Roman"/>
          <w:color w:val="auto"/>
          <w:sz w:val="24"/>
        </w:rPr>
        <w:t xml:space="preserve">Objective 4: Staff will describe the proper care and use of </w:t>
      </w:r>
      <w:r>
        <w:rPr>
          <w:rFonts w:ascii="Times New Roman" w:hAnsi="Times New Roman" w:cs="Times New Roman"/>
          <w:color w:val="auto"/>
          <w:sz w:val="24"/>
        </w:rPr>
        <w:t xml:space="preserve">personal protective equipment, </w:t>
      </w:r>
      <w:r w:rsidRPr="000128C4">
        <w:rPr>
          <w:rFonts w:ascii="Times New Roman" w:hAnsi="Times New Roman" w:cs="Times New Roman"/>
          <w:color w:val="auto"/>
          <w:sz w:val="24"/>
        </w:rPr>
        <w:t>a dosimeter</w:t>
      </w:r>
      <w:r>
        <w:rPr>
          <w:rFonts w:ascii="Times New Roman" w:hAnsi="Times New Roman" w:cs="Times New Roman"/>
          <w:color w:val="auto"/>
          <w:sz w:val="24"/>
        </w:rPr>
        <w:t>,</w:t>
      </w:r>
      <w:r w:rsidRPr="000128C4">
        <w:rPr>
          <w:rFonts w:ascii="Times New Roman" w:hAnsi="Times New Roman" w:cs="Times New Roman"/>
          <w:color w:val="auto"/>
          <w:sz w:val="24"/>
        </w:rPr>
        <w:t xml:space="preserve"> and be able to read a personal exposure report as it relates to dose limits.</w:t>
      </w:r>
    </w:p>
    <w:p w14:paraId="471359BD" w14:textId="77777777" w:rsidR="00955305" w:rsidRPr="000128C4" w:rsidRDefault="00955305" w:rsidP="00955305">
      <w:pPr>
        <w:pStyle w:val="Normal1"/>
        <w:ind w:left="720"/>
        <w:rPr>
          <w:rFonts w:ascii="Times New Roman" w:hAnsi="Times New Roman" w:cs="Times New Roman"/>
          <w:color w:val="auto"/>
          <w:sz w:val="24"/>
        </w:rPr>
      </w:pPr>
    </w:p>
    <w:p w14:paraId="4C667CDA" w14:textId="77777777" w:rsidR="00955305" w:rsidRPr="000128C4" w:rsidRDefault="00955305" w:rsidP="00955305">
      <w:pPr>
        <w:pStyle w:val="Normal1"/>
        <w:rPr>
          <w:rFonts w:ascii="Times New Roman" w:hAnsi="Times New Roman" w:cs="Times New Roman"/>
          <w:color w:val="auto"/>
          <w:sz w:val="24"/>
        </w:rPr>
      </w:pPr>
      <w:r w:rsidRPr="000128C4">
        <w:rPr>
          <w:rFonts w:ascii="Times New Roman" w:hAnsi="Times New Roman" w:cs="Times New Roman"/>
          <w:color w:val="auto"/>
          <w:sz w:val="24"/>
        </w:rPr>
        <w:t>Module 5:</w:t>
      </w:r>
      <w:r>
        <w:rPr>
          <w:rFonts w:ascii="Times New Roman" w:hAnsi="Times New Roman" w:cs="Times New Roman"/>
          <w:color w:val="auto"/>
          <w:sz w:val="24"/>
        </w:rPr>
        <w:t xml:space="preserve"> Resources for Staff</w:t>
      </w:r>
    </w:p>
    <w:p w14:paraId="12D0A531" w14:textId="77777777" w:rsidR="00955305" w:rsidRDefault="00955305" w:rsidP="00955305">
      <w:pPr>
        <w:pStyle w:val="Normal1"/>
        <w:numPr>
          <w:ilvl w:val="0"/>
          <w:numId w:val="9"/>
        </w:numPr>
        <w:rPr>
          <w:rFonts w:ascii="Times New Roman" w:hAnsi="Times New Roman" w:cs="Times New Roman"/>
          <w:color w:val="auto"/>
          <w:sz w:val="24"/>
        </w:rPr>
      </w:pPr>
      <w:r w:rsidRPr="000128C4">
        <w:rPr>
          <w:rFonts w:ascii="Times New Roman" w:hAnsi="Times New Roman" w:cs="Times New Roman"/>
          <w:color w:val="auto"/>
          <w:sz w:val="24"/>
        </w:rPr>
        <w:lastRenderedPageBreak/>
        <w:t>Objective 5: Staff will successfully utilize the Radiation Safety website to locate resources and points of contact necessary for a given scenario.</w:t>
      </w:r>
    </w:p>
    <w:p w14:paraId="695E1527" w14:textId="77777777" w:rsidR="00955305" w:rsidRPr="000128C4" w:rsidRDefault="00955305" w:rsidP="00955305">
      <w:pPr>
        <w:pStyle w:val="Normal1"/>
        <w:ind w:left="720"/>
        <w:rPr>
          <w:rFonts w:ascii="Times New Roman" w:hAnsi="Times New Roman" w:cs="Times New Roman"/>
          <w:color w:val="auto"/>
          <w:sz w:val="24"/>
        </w:rPr>
      </w:pPr>
    </w:p>
    <w:p w14:paraId="595E5687" w14:textId="5455D24E" w:rsidR="00955305" w:rsidRPr="000128C4" w:rsidRDefault="00955305" w:rsidP="00955305">
      <w:pPr>
        <w:pStyle w:val="Normal1"/>
        <w:rPr>
          <w:rFonts w:ascii="Times New Roman" w:hAnsi="Times New Roman" w:cs="Times New Roman"/>
          <w:color w:val="auto"/>
          <w:sz w:val="24"/>
        </w:rPr>
      </w:pPr>
      <w:r>
        <w:rPr>
          <w:rFonts w:ascii="Times New Roman" w:hAnsi="Times New Roman" w:cs="Times New Roman"/>
          <w:color w:val="auto"/>
          <w:sz w:val="24"/>
        </w:rPr>
        <w:t>Module</w:t>
      </w:r>
      <w:r w:rsidR="009104A1">
        <w:rPr>
          <w:rFonts w:ascii="Times New Roman" w:hAnsi="Times New Roman" w:cs="Times New Roman"/>
          <w:color w:val="auto"/>
          <w:sz w:val="24"/>
        </w:rPr>
        <w:t xml:space="preserve"> 6</w:t>
      </w:r>
      <w:r w:rsidRPr="000128C4">
        <w:rPr>
          <w:rFonts w:ascii="Times New Roman" w:hAnsi="Times New Roman" w:cs="Times New Roman"/>
          <w:color w:val="auto"/>
          <w:sz w:val="24"/>
        </w:rPr>
        <w:t>:</w:t>
      </w:r>
      <w:r w:rsidR="009104A1">
        <w:rPr>
          <w:rFonts w:ascii="Times New Roman" w:hAnsi="Times New Roman" w:cs="Times New Roman"/>
          <w:color w:val="auto"/>
          <w:sz w:val="24"/>
        </w:rPr>
        <w:t xml:space="preserve"> Review</w:t>
      </w:r>
    </w:p>
    <w:p w14:paraId="5B97A44E" w14:textId="77777777" w:rsidR="00955305" w:rsidRDefault="00955305" w:rsidP="00955305">
      <w:pPr>
        <w:pStyle w:val="Normal1"/>
        <w:numPr>
          <w:ilvl w:val="0"/>
          <w:numId w:val="9"/>
        </w:numPr>
        <w:rPr>
          <w:rFonts w:ascii="Times New Roman" w:hAnsi="Times New Roman" w:cs="Times New Roman"/>
          <w:color w:val="auto"/>
          <w:sz w:val="24"/>
        </w:rPr>
      </w:pPr>
      <w:r w:rsidRPr="000128C4">
        <w:rPr>
          <w:rFonts w:ascii="Times New Roman" w:hAnsi="Times New Roman" w:cs="Times New Roman"/>
          <w:color w:val="auto"/>
          <w:sz w:val="24"/>
        </w:rPr>
        <w:t>Assessment</w:t>
      </w:r>
    </w:p>
    <w:p w14:paraId="6387242B" w14:textId="77777777" w:rsidR="00955305" w:rsidRPr="004C2D05" w:rsidRDefault="00955305" w:rsidP="00955305">
      <w:pPr>
        <w:pStyle w:val="Normal1"/>
        <w:ind w:left="720"/>
        <w:rPr>
          <w:rFonts w:ascii="Times New Roman" w:hAnsi="Times New Roman" w:cs="Times New Roman"/>
          <w:color w:val="auto"/>
          <w:sz w:val="24"/>
        </w:rPr>
      </w:pPr>
    </w:p>
    <w:p w14:paraId="0DCCB895" w14:textId="77777777" w:rsidR="009104A1" w:rsidRPr="000128C4" w:rsidRDefault="009104A1" w:rsidP="009104A1">
      <w:pPr>
        <w:pStyle w:val="Normal1"/>
        <w:rPr>
          <w:rFonts w:ascii="Times New Roman" w:hAnsi="Times New Roman" w:cs="Times New Roman"/>
          <w:b/>
          <w:color w:val="auto"/>
          <w:sz w:val="24"/>
        </w:rPr>
      </w:pPr>
      <w:r w:rsidRPr="000128C4">
        <w:rPr>
          <w:rFonts w:ascii="Times New Roman" w:hAnsi="Times New Roman" w:cs="Times New Roman"/>
          <w:b/>
          <w:color w:val="auto"/>
          <w:sz w:val="24"/>
        </w:rPr>
        <w:t>Message Design Specifications</w:t>
      </w:r>
      <w:r>
        <w:rPr>
          <w:rFonts w:ascii="Times New Roman" w:hAnsi="Times New Roman" w:cs="Times New Roman"/>
          <w:b/>
          <w:color w:val="auto"/>
          <w:sz w:val="24"/>
        </w:rPr>
        <w:t>:</w:t>
      </w:r>
    </w:p>
    <w:p w14:paraId="01D1E827" w14:textId="77777777" w:rsidR="009104A1" w:rsidRDefault="009104A1" w:rsidP="009104A1">
      <w:pPr>
        <w:pStyle w:val="Normal1"/>
        <w:rPr>
          <w:rFonts w:ascii="Times New Roman" w:hAnsi="Times New Roman" w:cs="Times New Roman"/>
          <w:color w:val="auto"/>
          <w:sz w:val="24"/>
        </w:rPr>
      </w:pPr>
    </w:p>
    <w:p w14:paraId="6CC3C03C" w14:textId="77777777" w:rsidR="009104A1" w:rsidRPr="00D57667" w:rsidRDefault="009104A1" w:rsidP="009104A1">
      <w:pPr>
        <w:pStyle w:val="Normal1"/>
        <w:rPr>
          <w:rFonts w:ascii="Times New Roman" w:hAnsi="Times New Roman" w:cs="Times New Roman"/>
          <w:i/>
          <w:iCs/>
          <w:color w:val="auto"/>
          <w:sz w:val="24"/>
          <w:u w:val="single"/>
        </w:rPr>
      </w:pPr>
      <w:r w:rsidRPr="00D57667">
        <w:rPr>
          <w:rFonts w:ascii="Times New Roman" w:hAnsi="Times New Roman" w:cs="Times New Roman"/>
          <w:i/>
          <w:iCs/>
          <w:color w:val="auto"/>
          <w:sz w:val="24"/>
          <w:u w:val="single"/>
        </w:rPr>
        <w:t>Pre-instruction</w:t>
      </w:r>
    </w:p>
    <w:p w14:paraId="2CB2B41D" w14:textId="77777777" w:rsidR="009104A1" w:rsidRDefault="009104A1" w:rsidP="009104A1">
      <w:pPr>
        <w:pStyle w:val="Normal1"/>
        <w:rPr>
          <w:rFonts w:ascii="Times New Roman" w:hAnsi="Times New Roman" w:cs="Times New Roman"/>
          <w:color w:val="auto"/>
          <w:sz w:val="24"/>
        </w:rPr>
      </w:pPr>
    </w:p>
    <w:p w14:paraId="5EB47FBF" w14:textId="2FED56A6" w:rsidR="009104A1" w:rsidRDefault="009104A1" w:rsidP="009104A1">
      <w:pPr>
        <w:pStyle w:val="Normal1"/>
        <w:ind w:firstLine="720"/>
        <w:rPr>
          <w:rFonts w:ascii="Times New Roman" w:hAnsi="Times New Roman" w:cs="Times New Roman"/>
          <w:color w:val="auto"/>
          <w:sz w:val="24"/>
        </w:rPr>
      </w:pPr>
      <w:r>
        <w:rPr>
          <w:rFonts w:ascii="Times New Roman" w:hAnsi="Times New Roman" w:cs="Times New Roman"/>
          <w:color w:val="auto"/>
          <w:sz w:val="24"/>
        </w:rPr>
        <w:t>Module 0 will consist of a Home Page with a video link. A visual of the training’s objectives will be available in the video, along with a sequence of Modules 1-6.  An expert in a video will discuss an overview using a script. An employee survey will be included on this page to gather data on the audience.</w:t>
      </w:r>
    </w:p>
    <w:p w14:paraId="4D95999A" w14:textId="77777777" w:rsidR="009104A1" w:rsidRDefault="009104A1" w:rsidP="009104A1">
      <w:pPr>
        <w:pStyle w:val="Normal1"/>
        <w:rPr>
          <w:rFonts w:ascii="Times New Roman" w:hAnsi="Times New Roman" w:cs="Times New Roman"/>
          <w:color w:val="auto"/>
          <w:sz w:val="24"/>
        </w:rPr>
      </w:pPr>
    </w:p>
    <w:p w14:paraId="7F329344" w14:textId="77777777" w:rsidR="009104A1" w:rsidRPr="00D57667" w:rsidRDefault="009104A1" w:rsidP="009104A1">
      <w:pPr>
        <w:pStyle w:val="Normal1"/>
        <w:rPr>
          <w:rFonts w:ascii="Times New Roman" w:hAnsi="Times New Roman" w:cs="Times New Roman"/>
          <w:i/>
          <w:iCs/>
          <w:color w:val="auto"/>
          <w:sz w:val="24"/>
          <w:u w:val="single"/>
        </w:rPr>
      </w:pPr>
      <w:r>
        <w:rPr>
          <w:rFonts w:ascii="Times New Roman" w:hAnsi="Times New Roman" w:cs="Times New Roman"/>
          <w:i/>
          <w:iCs/>
          <w:color w:val="auto"/>
          <w:sz w:val="24"/>
          <w:u w:val="single"/>
        </w:rPr>
        <w:t>Initial Presentation of Material</w:t>
      </w:r>
    </w:p>
    <w:p w14:paraId="52488E3D" w14:textId="77777777" w:rsidR="009104A1" w:rsidRDefault="009104A1" w:rsidP="009104A1">
      <w:pPr>
        <w:pStyle w:val="Normal1"/>
        <w:rPr>
          <w:rFonts w:ascii="Times New Roman" w:hAnsi="Times New Roman" w:cs="Times New Roman"/>
          <w:color w:val="auto"/>
          <w:sz w:val="24"/>
        </w:rPr>
      </w:pPr>
    </w:p>
    <w:p w14:paraId="4485A1C9" w14:textId="70528714" w:rsidR="009104A1" w:rsidRDefault="009104A1" w:rsidP="009104A1">
      <w:pPr>
        <w:pStyle w:val="Normal1"/>
        <w:ind w:firstLine="720"/>
        <w:rPr>
          <w:rFonts w:ascii="Times New Roman" w:hAnsi="Times New Roman" w:cs="Times New Roman"/>
          <w:color w:val="auto"/>
          <w:sz w:val="24"/>
        </w:rPr>
      </w:pPr>
      <w:r>
        <w:rPr>
          <w:rFonts w:ascii="Times New Roman" w:hAnsi="Times New Roman" w:cs="Times New Roman"/>
          <w:color w:val="auto"/>
          <w:sz w:val="24"/>
        </w:rPr>
        <w:t xml:space="preserve">The objective for each Module will be presented visually, along with an audio introduction of what will be covered in the module. The initial presentations will use a vignette, a scenario, or an example/non-example of radiation safety practices in a hospital setting. These interactive options will serve as the Module’s “hook” to engage learners in the material. </w:t>
      </w:r>
    </w:p>
    <w:p w14:paraId="559C7DE0" w14:textId="77777777" w:rsidR="009104A1" w:rsidRDefault="009104A1" w:rsidP="009104A1">
      <w:pPr>
        <w:pStyle w:val="Normal1"/>
        <w:rPr>
          <w:rFonts w:ascii="Times New Roman" w:hAnsi="Times New Roman" w:cs="Times New Roman"/>
          <w:color w:val="auto"/>
          <w:sz w:val="24"/>
        </w:rPr>
      </w:pPr>
    </w:p>
    <w:p w14:paraId="6F95DCC1" w14:textId="77777777" w:rsidR="009104A1" w:rsidRDefault="009104A1" w:rsidP="009104A1">
      <w:pPr>
        <w:pStyle w:val="Normal1"/>
        <w:ind w:firstLine="720"/>
        <w:rPr>
          <w:rFonts w:ascii="Times New Roman" w:hAnsi="Times New Roman" w:cs="Times New Roman"/>
          <w:sz w:val="24"/>
        </w:rPr>
      </w:pPr>
      <w:r w:rsidRPr="003459F7">
        <w:rPr>
          <w:rFonts w:ascii="Times New Roman" w:hAnsi="Times New Roman" w:cs="Times New Roman"/>
          <w:color w:val="auto"/>
          <w:sz w:val="24"/>
        </w:rPr>
        <w:t xml:space="preserve">From there, </w:t>
      </w:r>
      <w:r w:rsidRPr="003459F7">
        <w:rPr>
          <w:rFonts w:ascii="Times New Roman" w:hAnsi="Times New Roman" w:cs="Times New Roman"/>
          <w:sz w:val="24"/>
        </w:rPr>
        <w:t xml:space="preserve">the initial presentation for objectives will be presented using the RUL-EG method. Visuals and audio </w:t>
      </w:r>
      <w:r>
        <w:rPr>
          <w:rFonts w:ascii="Times New Roman" w:hAnsi="Times New Roman" w:cs="Times New Roman"/>
          <w:sz w:val="24"/>
        </w:rPr>
        <w:t xml:space="preserve">sound bars </w:t>
      </w:r>
      <w:r w:rsidRPr="003459F7">
        <w:rPr>
          <w:rFonts w:ascii="Times New Roman" w:hAnsi="Times New Roman" w:cs="Times New Roman"/>
          <w:sz w:val="24"/>
        </w:rPr>
        <w:t>will be used to present the initial facts and concepts, along with examples for each fact and concept. Visuals will be a combination of decorative, representational, and interpretive. Each visual will signal the learner by using headings, colors, and specific layouts. Audio will provide additional cueing and signaling using a casual speaking voice, along with signaling words. These strategies will decrease the extraneous cognitive load of the learner.</w:t>
      </w:r>
    </w:p>
    <w:p w14:paraId="6342C4E8" w14:textId="77777777" w:rsidR="009104A1" w:rsidRDefault="009104A1" w:rsidP="009104A1">
      <w:pPr>
        <w:pStyle w:val="Normal1"/>
        <w:rPr>
          <w:rFonts w:ascii="Times New Roman" w:hAnsi="Times New Roman" w:cs="Times New Roman"/>
          <w:sz w:val="24"/>
        </w:rPr>
      </w:pPr>
    </w:p>
    <w:p w14:paraId="1388EE99" w14:textId="77777777" w:rsidR="009104A1" w:rsidRPr="00D57667" w:rsidRDefault="009104A1" w:rsidP="009104A1">
      <w:pPr>
        <w:pStyle w:val="Normal1"/>
        <w:rPr>
          <w:rFonts w:ascii="Times New Roman" w:hAnsi="Times New Roman" w:cs="Times New Roman"/>
          <w:i/>
          <w:iCs/>
          <w:color w:val="auto"/>
          <w:sz w:val="24"/>
          <w:u w:val="single"/>
        </w:rPr>
      </w:pPr>
      <w:r>
        <w:rPr>
          <w:rFonts w:ascii="Times New Roman" w:hAnsi="Times New Roman" w:cs="Times New Roman"/>
          <w:i/>
          <w:iCs/>
          <w:color w:val="auto"/>
          <w:sz w:val="24"/>
          <w:u w:val="single"/>
        </w:rPr>
        <w:t xml:space="preserve">Generative Activities </w:t>
      </w:r>
    </w:p>
    <w:p w14:paraId="07360FCB" w14:textId="77777777" w:rsidR="009104A1" w:rsidRPr="003459F7" w:rsidRDefault="009104A1" w:rsidP="009104A1">
      <w:pPr>
        <w:pStyle w:val="Normal1"/>
        <w:rPr>
          <w:rFonts w:ascii="Times New Roman" w:hAnsi="Times New Roman" w:cs="Times New Roman"/>
          <w:color w:val="auto"/>
          <w:sz w:val="24"/>
        </w:rPr>
      </w:pPr>
    </w:p>
    <w:p w14:paraId="400898AA" w14:textId="030389DE" w:rsidR="009104A1" w:rsidRPr="00EB3252" w:rsidRDefault="009104A1" w:rsidP="009104A1">
      <w:pPr>
        <w:pStyle w:val="Normal1"/>
        <w:rPr>
          <w:rFonts w:ascii="Times New Roman" w:hAnsi="Times New Roman" w:cs="Times New Roman"/>
          <w:color w:val="auto"/>
          <w:sz w:val="24"/>
        </w:rPr>
      </w:pPr>
      <w:r>
        <w:rPr>
          <w:rFonts w:ascii="Times New Roman" w:hAnsi="Times New Roman" w:cs="Times New Roman"/>
          <w:color w:val="auto"/>
          <w:sz w:val="24"/>
        </w:rPr>
        <w:tab/>
        <w:t>Generative Learning Strategies will be interspersed throughout the Modules at the end of sections or at topic transitions. Scenarios and questions about facts, concepts, and procedures will be presented in written form or by using a visual, along with multiple answers to choose from. The employee will be asked to choose the best answer listed. Then, immediate feedback on that answer will be given.</w:t>
      </w:r>
    </w:p>
    <w:p w14:paraId="24D59B42" w14:textId="77777777" w:rsidR="009104A1" w:rsidRDefault="009104A1" w:rsidP="009104A1">
      <w:pPr>
        <w:pStyle w:val="Normal1"/>
        <w:rPr>
          <w:rFonts w:ascii="Times New Roman" w:hAnsi="Times New Roman" w:cs="Times New Roman"/>
          <w:color w:val="auto"/>
          <w:sz w:val="24"/>
        </w:rPr>
      </w:pPr>
    </w:p>
    <w:p w14:paraId="31B2033A" w14:textId="77777777" w:rsidR="009104A1" w:rsidRPr="004A0647" w:rsidRDefault="009104A1" w:rsidP="009104A1">
      <w:pPr>
        <w:rPr>
          <w:rFonts w:ascii="Times New Roman" w:hAnsi="Times New Roman" w:cs="Times New Roman"/>
          <w:i/>
          <w:iCs/>
          <w:u w:val="single"/>
        </w:rPr>
      </w:pPr>
      <w:r w:rsidRPr="004A0647">
        <w:rPr>
          <w:rFonts w:ascii="Times New Roman" w:hAnsi="Times New Roman" w:cs="Times New Roman"/>
          <w:i/>
          <w:iCs/>
          <w:u w:val="single"/>
        </w:rPr>
        <w:t xml:space="preserve">Review Activities / Retention Activities / Transfer Activities </w:t>
      </w:r>
    </w:p>
    <w:p w14:paraId="15329027" w14:textId="77777777" w:rsidR="009104A1" w:rsidRDefault="009104A1" w:rsidP="009104A1">
      <w:pPr>
        <w:pStyle w:val="Normal1"/>
        <w:rPr>
          <w:rFonts w:ascii="Times New Roman" w:hAnsi="Times New Roman" w:cs="Times New Roman"/>
          <w:color w:val="auto"/>
          <w:sz w:val="24"/>
        </w:rPr>
      </w:pPr>
    </w:p>
    <w:p w14:paraId="4FD0F7F7" w14:textId="4416FCA0" w:rsidR="009104A1" w:rsidRDefault="009104A1" w:rsidP="009104A1">
      <w:pPr>
        <w:pStyle w:val="Normal1"/>
        <w:rPr>
          <w:rFonts w:ascii="Times New Roman" w:hAnsi="Times New Roman" w:cs="Times New Roman"/>
          <w:color w:val="auto"/>
          <w:sz w:val="24"/>
        </w:rPr>
      </w:pPr>
      <w:r>
        <w:rPr>
          <w:rFonts w:ascii="Times New Roman" w:hAnsi="Times New Roman" w:cs="Times New Roman"/>
          <w:color w:val="auto"/>
          <w:sz w:val="24"/>
        </w:rPr>
        <w:lastRenderedPageBreak/>
        <w:tab/>
        <w:t>*A review or summary will take place after generative learning strategies. At the end of all the modules, a general multiple-choice quiz will be taken where employees are expected to answer 90% of the questions correctly. Feedback will be given in a post-training final quiz, along with a percentage correct. This information will go to the Radiation Safety team to assist them in developing or revising future training. If the employee does not receive an accurate score, s/he will be asked to return to the portions of the training that need to be reviewed before retaking the quiz.</w:t>
      </w:r>
    </w:p>
    <w:p w14:paraId="1EC5A9BB" w14:textId="77777777" w:rsidR="009104A1" w:rsidRDefault="009104A1" w:rsidP="009104A1">
      <w:pPr>
        <w:pStyle w:val="Normal1"/>
        <w:ind w:firstLine="720"/>
        <w:rPr>
          <w:rFonts w:ascii="Times New Roman" w:hAnsi="Times New Roman" w:cs="Times New Roman"/>
          <w:color w:val="auto"/>
          <w:sz w:val="24"/>
        </w:rPr>
      </w:pPr>
      <w:r>
        <w:rPr>
          <w:rFonts w:ascii="Times New Roman" w:hAnsi="Times New Roman" w:cs="Times New Roman"/>
          <w:color w:val="auto"/>
          <w:sz w:val="24"/>
        </w:rPr>
        <w:t xml:space="preserve">Retention and Transfer Activities take place while on the job. The Radiation Safety Officer in the hospital monitors the staff for compliance by observing at least once a week. Managers within each unit are trained to consult with the RSO if there are continuous issues with an employee’s compliance. The state inspection occurs annually, and the institution receives a report detailing ways in which the staff can improve their radiation safety practices. </w:t>
      </w:r>
    </w:p>
    <w:p w14:paraId="50AED186" w14:textId="77777777" w:rsidR="00955305" w:rsidRPr="00955305" w:rsidRDefault="00955305" w:rsidP="008D7C52">
      <w:pPr>
        <w:rPr>
          <w:rFonts w:ascii="Times New Roman" w:hAnsi="Times New Roman" w:cs="Times New Roman"/>
          <w:sz w:val="24"/>
          <w:szCs w:val="24"/>
        </w:rPr>
      </w:pPr>
    </w:p>
    <w:p w14:paraId="4032A146" w14:textId="320A9CEE" w:rsidR="00955305" w:rsidRPr="009104A1" w:rsidRDefault="009104A1" w:rsidP="008D7C52">
      <w:pPr>
        <w:rPr>
          <w:rFonts w:ascii="Times New Roman" w:hAnsi="Times New Roman" w:cs="Times New Roman"/>
          <w:sz w:val="24"/>
          <w:szCs w:val="24"/>
        </w:rPr>
      </w:pPr>
      <w:r w:rsidRPr="009104A1">
        <w:rPr>
          <w:rFonts w:ascii="Times New Roman" w:hAnsi="Times New Roman" w:cs="Times New Roman"/>
          <w:sz w:val="24"/>
          <w:szCs w:val="24"/>
        </w:rPr>
        <w:t>*There have been mixed opinions on whether the summative assessment is needed when reviewed by the SME</w:t>
      </w:r>
      <w:r w:rsidR="00335B8F">
        <w:rPr>
          <w:rFonts w:ascii="Times New Roman" w:hAnsi="Times New Roman" w:cs="Times New Roman"/>
          <w:sz w:val="24"/>
          <w:szCs w:val="24"/>
        </w:rPr>
        <w:t>, with training time and efficiency being sited.</w:t>
      </w:r>
    </w:p>
    <w:p w14:paraId="1FD79EE3" w14:textId="77777777" w:rsidR="00304683" w:rsidRDefault="00304683" w:rsidP="008D7C52"/>
    <w:p w14:paraId="5AE9B12A" w14:textId="77777777" w:rsidR="00C810F4" w:rsidRDefault="00C810F4" w:rsidP="00C810F4">
      <w:pPr>
        <w:pStyle w:val="Heading1"/>
        <w:jc w:val="left"/>
      </w:pPr>
      <w:bookmarkStart w:id="11" w:name="_rz4tz20qg3q" w:colFirst="0" w:colLast="0"/>
      <w:bookmarkEnd w:id="11"/>
    </w:p>
    <w:p w14:paraId="442CD267" w14:textId="77777777" w:rsidR="00C810F4" w:rsidRDefault="00C810F4" w:rsidP="00C810F4">
      <w:pPr>
        <w:pStyle w:val="Heading1"/>
        <w:jc w:val="left"/>
      </w:pPr>
    </w:p>
    <w:p w14:paraId="7625BD59" w14:textId="77777777" w:rsidR="00C810F4" w:rsidRDefault="00C810F4" w:rsidP="00C810F4">
      <w:pPr>
        <w:pStyle w:val="Heading1"/>
        <w:jc w:val="left"/>
      </w:pPr>
    </w:p>
    <w:p w14:paraId="7F957D08" w14:textId="77777777" w:rsidR="00C810F4" w:rsidRDefault="00C810F4" w:rsidP="00C810F4">
      <w:pPr>
        <w:pStyle w:val="Heading1"/>
        <w:jc w:val="left"/>
      </w:pPr>
    </w:p>
    <w:p w14:paraId="55266A81" w14:textId="77777777" w:rsidR="00C810F4" w:rsidRDefault="00C810F4" w:rsidP="00C810F4">
      <w:pPr>
        <w:pStyle w:val="Heading1"/>
        <w:jc w:val="left"/>
      </w:pPr>
    </w:p>
    <w:p w14:paraId="7FF06DEE" w14:textId="3DD0BF04" w:rsidR="00304683" w:rsidRDefault="00000000" w:rsidP="00C810F4">
      <w:pPr>
        <w:pStyle w:val="Heading1"/>
        <w:jc w:val="left"/>
      </w:pPr>
      <w:r>
        <w:t>Part 2 | Desired Learning Outcomes &amp; Assessment</w:t>
      </w:r>
      <w:bookmarkStart w:id="12" w:name="_d1atw74l2n9d" w:colFirst="0" w:colLast="0"/>
      <w:bookmarkEnd w:id="12"/>
    </w:p>
    <w:p w14:paraId="61F2E660" w14:textId="77777777" w:rsidR="00295567" w:rsidRPr="00BD5A9E" w:rsidRDefault="00295567" w:rsidP="00295567">
      <w:pPr>
        <w:spacing w:line="276" w:lineRule="auto"/>
        <w:rPr>
          <w:rFonts w:ascii="Times New Roman" w:eastAsia="Times New Roman" w:hAnsi="Times New Roman" w:cs="Times New Roman"/>
          <w:b/>
          <w:bCs/>
          <w:color w:val="000000"/>
          <w:sz w:val="24"/>
          <w:szCs w:val="24"/>
        </w:rPr>
      </w:pPr>
      <w:r w:rsidRPr="00BD5A9E">
        <w:rPr>
          <w:rFonts w:ascii="Times New Roman" w:eastAsia="Times New Roman" w:hAnsi="Times New Roman" w:cs="Times New Roman"/>
          <w:b/>
          <w:bCs/>
          <w:color w:val="000000"/>
          <w:sz w:val="24"/>
          <w:szCs w:val="24"/>
        </w:rPr>
        <w:t>Instructional Objectives:</w:t>
      </w:r>
    </w:p>
    <w:p w14:paraId="3E7CDE92" w14:textId="77777777" w:rsidR="00295567" w:rsidRPr="00BD5A9E" w:rsidRDefault="00295567" w:rsidP="00295567">
      <w:pPr>
        <w:spacing w:line="276" w:lineRule="auto"/>
        <w:rPr>
          <w:rFonts w:ascii="Times New Roman" w:eastAsia="Times New Roman" w:hAnsi="Times New Roman" w:cs="Times New Roman"/>
          <w:sz w:val="24"/>
          <w:szCs w:val="24"/>
        </w:rPr>
      </w:pPr>
      <w:r w:rsidRPr="00BD5A9E">
        <w:rPr>
          <w:rFonts w:ascii="Times New Roman" w:hAnsi="Times New Roman" w:cs="Times New Roman"/>
          <w:b/>
          <w:bCs/>
          <w:sz w:val="24"/>
          <w:szCs w:val="24"/>
        </w:rPr>
        <w:t xml:space="preserve">Objective 1: </w:t>
      </w:r>
      <w:r w:rsidRPr="00BD5A9E">
        <w:rPr>
          <w:rFonts w:ascii="Times New Roman" w:hAnsi="Times New Roman" w:cs="Times New Roman"/>
          <w:sz w:val="24"/>
          <w:szCs w:val="24"/>
        </w:rPr>
        <w:t>Staff will identify the personal and institutional significance of radiation safety in a hospital setting.</w:t>
      </w:r>
    </w:p>
    <w:p w14:paraId="57735DE1" w14:textId="77777777" w:rsidR="00295567" w:rsidRPr="00BD5A9E" w:rsidRDefault="00295567" w:rsidP="00295567">
      <w:pPr>
        <w:rPr>
          <w:rFonts w:ascii="Times New Roman" w:hAnsi="Times New Roman" w:cs="Times New Roman"/>
          <w:sz w:val="24"/>
          <w:szCs w:val="24"/>
        </w:rPr>
      </w:pPr>
      <w:r w:rsidRPr="00BD5A9E">
        <w:rPr>
          <w:rFonts w:ascii="Times New Roman" w:hAnsi="Times New Roman" w:cs="Times New Roman"/>
          <w:b/>
          <w:bCs/>
          <w:sz w:val="24"/>
          <w:szCs w:val="24"/>
        </w:rPr>
        <w:t>Objective 2:</w:t>
      </w:r>
      <w:r w:rsidRPr="00BD5A9E">
        <w:rPr>
          <w:rFonts w:ascii="Times New Roman" w:hAnsi="Times New Roman" w:cs="Times New Roman"/>
          <w:sz w:val="24"/>
          <w:szCs w:val="24"/>
        </w:rPr>
        <w:t xml:space="preserve"> Staff will describe the use of three radiation protection methods (Time, Distance, and Shielding) and their significance in relation to the ALARA policy.</w:t>
      </w:r>
    </w:p>
    <w:p w14:paraId="7FE56E94" w14:textId="77777777" w:rsidR="00295567" w:rsidRPr="00BD5A9E" w:rsidRDefault="00295567" w:rsidP="00295567">
      <w:pPr>
        <w:rPr>
          <w:rFonts w:ascii="Times New Roman" w:hAnsi="Times New Roman" w:cs="Times New Roman"/>
          <w:sz w:val="24"/>
          <w:szCs w:val="24"/>
        </w:rPr>
      </w:pPr>
      <w:r w:rsidRPr="00BD5A9E">
        <w:rPr>
          <w:rFonts w:ascii="Times New Roman" w:hAnsi="Times New Roman" w:cs="Times New Roman"/>
          <w:b/>
          <w:bCs/>
          <w:sz w:val="24"/>
          <w:szCs w:val="24"/>
        </w:rPr>
        <w:t>Objective 3:</w:t>
      </w:r>
      <w:r w:rsidRPr="00BD5A9E">
        <w:rPr>
          <w:rFonts w:ascii="Times New Roman" w:hAnsi="Times New Roman" w:cs="Times New Roman"/>
          <w:sz w:val="24"/>
          <w:szCs w:val="24"/>
        </w:rPr>
        <w:t xml:space="preserve"> Staff will utilize their understanding of radiation safety concepts to practice ALARA.</w:t>
      </w:r>
    </w:p>
    <w:p w14:paraId="1FD02EE9" w14:textId="7AF809E5" w:rsidR="00295567" w:rsidRPr="00BD5A9E" w:rsidRDefault="00295567" w:rsidP="00295567">
      <w:pPr>
        <w:rPr>
          <w:rFonts w:ascii="Times New Roman" w:hAnsi="Times New Roman" w:cs="Times New Roman"/>
          <w:sz w:val="24"/>
          <w:szCs w:val="24"/>
        </w:rPr>
      </w:pPr>
      <w:r w:rsidRPr="00BD5A9E">
        <w:rPr>
          <w:rFonts w:ascii="Times New Roman" w:hAnsi="Times New Roman" w:cs="Times New Roman"/>
          <w:b/>
          <w:bCs/>
          <w:sz w:val="24"/>
          <w:szCs w:val="24"/>
        </w:rPr>
        <w:t>Objective 4:</w:t>
      </w:r>
      <w:r w:rsidRPr="00BD5A9E">
        <w:rPr>
          <w:rFonts w:ascii="Times New Roman" w:hAnsi="Times New Roman" w:cs="Times New Roman"/>
          <w:sz w:val="24"/>
          <w:szCs w:val="24"/>
        </w:rPr>
        <w:t xml:space="preserve"> Staff will describe the proper care and use of</w:t>
      </w:r>
      <w:r w:rsidR="00F936A6">
        <w:rPr>
          <w:rFonts w:ascii="Times New Roman" w:hAnsi="Times New Roman" w:cs="Times New Roman"/>
          <w:sz w:val="24"/>
          <w:szCs w:val="24"/>
        </w:rPr>
        <w:t xml:space="preserve"> personal protective equipment,</w:t>
      </w:r>
      <w:r w:rsidRPr="00BD5A9E">
        <w:rPr>
          <w:rFonts w:ascii="Times New Roman" w:hAnsi="Times New Roman" w:cs="Times New Roman"/>
          <w:sz w:val="24"/>
          <w:szCs w:val="24"/>
        </w:rPr>
        <w:t xml:space="preserve"> a dosimeter</w:t>
      </w:r>
      <w:r w:rsidR="00F936A6">
        <w:rPr>
          <w:rFonts w:ascii="Times New Roman" w:hAnsi="Times New Roman" w:cs="Times New Roman"/>
          <w:sz w:val="24"/>
          <w:szCs w:val="24"/>
        </w:rPr>
        <w:t>,</w:t>
      </w:r>
      <w:r w:rsidRPr="00BD5A9E">
        <w:rPr>
          <w:rFonts w:ascii="Times New Roman" w:hAnsi="Times New Roman" w:cs="Times New Roman"/>
          <w:sz w:val="24"/>
          <w:szCs w:val="24"/>
        </w:rPr>
        <w:t xml:space="preserve"> and be able to read a personal exposure report as it relates to dose limits.</w:t>
      </w:r>
    </w:p>
    <w:p w14:paraId="10A45FF6" w14:textId="77777777" w:rsidR="00295567" w:rsidRDefault="00295567" w:rsidP="00295567">
      <w:pPr>
        <w:rPr>
          <w:rFonts w:ascii="Times New Roman" w:hAnsi="Times New Roman" w:cs="Times New Roman"/>
          <w:sz w:val="24"/>
          <w:szCs w:val="24"/>
        </w:rPr>
      </w:pPr>
      <w:r w:rsidRPr="00BD5A9E">
        <w:rPr>
          <w:rFonts w:ascii="Times New Roman" w:hAnsi="Times New Roman" w:cs="Times New Roman"/>
          <w:b/>
          <w:bCs/>
          <w:sz w:val="24"/>
          <w:szCs w:val="24"/>
        </w:rPr>
        <w:t xml:space="preserve">Objective 5: </w:t>
      </w:r>
      <w:r w:rsidRPr="00BD5A9E">
        <w:rPr>
          <w:rFonts w:ascii="Times New Roman" w:hAnsi="Times New Roman" w:cs="Times New Roman"/>
          <w:sz w:val="24"/>
          <w:szCs w:val="24"/>
        </w:rPr>
        <w:t>Staff will successfully utilize the Radiation Safety website to locate resources and points of contact necessary for a given scenario.</w:t>
      </w:r>
    </w:p>
    <w:p w14:paraId="41AB413F" w14:textId="77777777" w:rsidR="00295567" w:rsidRPr="00295567" w:rsidRDefault="00295567" w:rsidP="00295567"/>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04683" w:rsidRPr="00C810F4" w14:paraId="5A32D11D" w14:textId="77777777">
        <w:tc>
          <w:tcPr>
            <w:tcW w:w="4680" w:type="dxa"/>
            <w:shd w:val="clear" w:color="auto" w:fill="auto"/>
            <w:tcMar>
              <w:top w:w="100" w:type="dxa"/>
              <w:left w:w="100" w:type="dxa"/>
              <w:bottom w:w="100" w:type="dxa"/>
              <w:right w:w="100" w:type="dxa"/>
            </w:tcMar>
          </w:tcPr>
          <w:p w14:paraId="45B63E58" w14:textId="77777777" w:rsidR="00304683" w:rsidRPr="00C810F4" w:rsidRDefault="00000000" w:rsidP="008D7C52">
            <w:pPr>
              <w:pStyle w:val="Heading2"/>
              <w:rPr>
                <w:rFonts w:ascii="Times New Roman" w:hAnsi="Times New Roman" w:cs="Times New Roman"/>
                <w:sz w:val="20"/>
                <w:szCs w:val="20"/>
              </w:rPr>
            </w:pPr>
            <w:bookmarkStart w:id="13" w:name="_rip0lza6sayr" w:colFirst="0" w:colLast="0"/>
            <w:bookmarkEnd w:id="13"/>
            <w:r w:rsidRPr="00C810F4">
              <w:rPr>
                <w:rFonts w:ascii="Times New Roman" w:hAnsi="Times New Roman" w:cs="Times New Roman"/>
                <w:sz w:val="20"/>
                <w:szCs w:val="20"/>
              </w:rPr>
              <w:t>Desired Learning Outcomes</w:t>
            </w:r>
          </w:p>
        </w:tc>
        <w:tc>
          <w:tcPr>
            <w:tcW w:w="4680" w:type="dxa"/>
            <w:shd w:val="clear" w:color="auto" w:fill="auto"/>
            <w:tcMar>
              <w:top w:w="100" w:type="dxa"/>
              <w:left w:w="100" w:type="dxa"/>
              <w:bottom w:w="100" w:type="dxa"/>
              <w:right w:w="100" w:type="dxa"/>
            </w:tcMar>
          </w:tcPr>
          <w:p w14:paraId="7B828B9C" w14:textId="77777777" w:rsidR="00304683" w:rsidRPr="00C810F4" w:rsidRDefault="00000000" w:rsidP="008D7C52">
            <w:pPr>
              <w:pStyle w:val="Heading2"/>
              <w:rPr>
                <w:rFonts w:ascii="Times New Roman" w:hAnsi="Times New Roman" w:cs="Times New Roman"/>
                <w:sz w:val="20"/>
                <w:szCs w:val="20"/>
              </w:rPr>
            </w:pPr>
            <w:bookmarkStart w:id="14" w:name="_305jfbhav7bm" w:colFirst="0" w:colLast="0"/>
            <w:bookmarkEnd w:id="14"/>
            <w:r w:rsidRPr="00C810F4">
              <w:rPr>
                <w:rFonts w:ascii="Times New Roman" w:hAnsi="Times New Roman" w:cs="Times New Roman"/>
                <w:sz w:val="20"/>
                <w:szCs w:val="20"/>
              </w:rPr>
              <w:t>Assessment of Learning</w:t>
            </w:r>
          </w:p>
        </w:tc>
      </w:tr>
      <w:tr w:rsidR="00304683" w:rsidRPr="00C810F4" w14:paraId="3085B6D0" w14:textId="77777777">
        <w:tc>
          <w:tcPr>
            <w:tcW w:w="4680" w:type="dxa"/>
            <w:shd w:val="clear" w:color="auto" w:fill="auto"/>
            <w:tcMar>
              <w:top w:w="100" w:type="dxa"/>
              <w:left w:w="100" w:type="dxa"/>
              <w:bottom w:w="100" w:type="dxa"/>
              <w:right w:w="100" w:type="dxa"/>
            </w:tcMar>
          </w:tcPr>
          <w:p w14:paraId="28FE5BBC" w14:textId="77777777" w:rsidR="00C810F4" w:rsidRPr="00C810F4" w:rsidRDefault="00C810F4" w:rsidP="00C810F4">
            <w:pPr>
              <w:spacing w:line="392" w:lineRule="auto"/>
              <w:outlineLvl w:val="1"/>
              <w:rPr>
                <w:rFonts w:ascii="Times New Roman" w:eastAsia="Merriweather" w:hAnsi="Times New Roman" w:cs="Times New Roman"/>
                <w:b/>
                <w:sz w:val="20"/>
                <w:szCs w:val="20"/>
              </w:rPr>
            </w:pPr>
            <w:r w:rsidRPr="00C810F4">
              <w:rPr>
                <w:rFonts w:ascii="Times New Roman" w:eastAsia="Merriweather" w:hAnsi="Times New Roman" w:cs="Times New Roman"/>
                <w:b/>
                <w:sz w:val="20"/>
                <w:szCs w:val="20"/>
              </w:rPr>
              <w:t>Introduction</w:t>
            </w:r>
          </w:p>
          <w:p w14:paraId="6A8D1FAC" w14:textId="44352908" w:rsidR="00304683" w:rsidRPr="00C810F4" w:rsidRDefault="00C810F4" w:rsidP="00C810F4">
            <w:pPr>
              <w:rPr>
                <w:rFonts w:ascii="Times New Roman" w:hAnsi="Times New Roman" w:cs="Times New Roman"/>
                <w:sz w:val="20"/>
                <w:szCs w:val="20"/>
              </w:rPr>
            </w:pPr>
            <w:r w:rsidRPr="00C810F4">
              <w:rPr>
                <w:rFonts w:ascii="Times New Roman" w:hAnsi="Times New Roman" w:cs="Times New Roman"/>
                <w:sz w:val="20"/>
                <w:szCs w:val="20"/>
              </w:rPr>
              <w:t>Staff will identify the Radiation Safety Officer as the moderator and Subject Matter Expert and understand the scope, goals, and objectives of the training in relation to their role. Employees will identify their motivation for training and background knowledge.</w:t>
            </w:r>
          </w:p>
        </w:tc>
        <w:tc>
          <w:tcPr>
            <w:tcW w:w="4680" w:type="dxa"/>
            <w:shd w:val="clear" w:color="auto" w:fill="auto"/>
            <w:tcMar>
              <w:top w:w="100" w:type="dxa"/>
              <w:left w:w="100" w:type="dxa"/>
              <w:bottom w:w="100" w:type="dxa"/>
              <w:right w:w="100" w:type="dxa"/>
            </w:tcMar>
          </w:tcPr>
          <w:p w14:paraId="768598D2" w14:textId="77777777" w:rsidR="00C810F4" w:rsidRPr="00C810F4" w:rsidRDefault="00C810F4" w:rsidP="00C810F4">
            <w:pPr>
              <w:spacing w:line="240" w:lineRule="auto"/>
              <w:rPr>
                <w:rFonts w:ascii="Times New Roman" w:eastAsia="Merriweather" w:hAnsi="Times New Roman" w:cs="Times New Roman"/>
                <w:b/>
                <w:sz w:val="20"/>
                <w:szCs w:val="20"/>
              </w:rPr>
            </w:pPr>
            <w:r w:rsidRPr="00C810F4">
              <w:rPr>
                <w:rFonts w:ascii="Times New Roman" w:eastAsia="Merriweather" w:hAnsi="Times New Roman" w:cs="Times New Roman"/>
                <w:b/>
                <w:sz w:val="20"/>
                <w:szCs w:val="20"/>
              </w:rPr>
              <w:t>Employee Background Survey</w:t>
            </w:r>
          </w:p>
          <w:p w14:paraId="7E44A9D2" w14:textId="77777777" w:rsidR="00C810F4" w:rsidRPr="00C810F4" w:rsidRDefault="00C810F4" w:rsidP="00C810F4">
            <w:pPr>
              <w:spacing w:line="240" w:lineRule="auto"/>
              <w:rPr>
                <w:rFonts w:ascii="Times New Roman" w:eastAsia="Merriweather" w:hAnsi="Times New Roman" w:cs="Times New Roman"/>
                <w:bCs/>
                <w:sz w:val="20"/>
                <w:szCs w:val="20"/>
              </w:rPr>
            </w:pPr>
            <w:r w:rsidRPr="00C810F4">
              <w:rPr>
                <w:rFonts w:ascii="Times New Roman" w:eastAsia="Merriweather" w:hAnsi="Times New Roman" w:cs="Times New Roman"/>
                <w:bCs/>
                <w:sz w:val="20"/>
                <w:szCs w:val="20"/>
              </w:rPr>
              <w:t>Question 1: What category best describes your reason or motivation for completing this course?</w:t>
            </w:r>
          </w:p>
          <w:p w14:paraId="4304F708" w14:textId="2B33CF1B" w:rsidR="00304683" w:rsidRPr="00C810F4" w:rsidRDefault="00C810F4" w:rsidP="00C810F4">
            <w:pPr>
              <w:rPr>
                <w:rFonts w:ascii="Times New Roman" w:hAnsi="Times New Roman" w:cs="Times New Roman"/>
                <w:sz w:val="20"/>
                <w:szCs w:val="20"/>
              </w:rPr>
            </w:pPr>
            <w:r w:rsidRPr="00C810F4">
              <w:rPr>
                <w:rFonts w:ascii="Times New Roman" w:eastAsia="Merriweather" w:hAnsi="Times New Roman" w:cs="Times New Roman"/>
                <w:bCs/>
                <w:sz w:val="20"/>
                <w:szCs w:val="20"/>
              </w:rPr>
              <w:t>Question 2: Which category best describes your background knowledge of radiation safety practices in a hospital setting?</w:t>
            </w:r>
          </w:p>
        </w:tc>
      </w:tr>
      <w:tr w:rsidR="00304683" w:rsidRPr="00C810F4" w14:paraId="79E58C81" w14:textId="77777777">
        <w:tc>
          <w:tcPr>
            <w:tcW w:w="4680" w:type="dxa"/>
            <w:shd w:val="clear" w:color="auto" w:fill="auto"/>
            <w:tcMar>
              <w:top w:w="100" w:type="dxa"/>
              <w:left w:w="100" w:type="dxa"/>
              <w:bottom w:w="100" w:type="dxa"/>
              <w:right w:w="100" w:type="dxa"/>
            </w:tcMar>
          </w:tcPr>
          <w:p w14:paraId="45B141B6" w14:textId="77777777" w:rsidR="00C810F4" w:rsidRPr="00C810F4" w:rsidRDefault="00C810F4" w:rsidP="00C810F4">
            <w:pPr>
              <w:rPr>
                <w:rFonts w:ascii="Times New Roman" w:hAnsi="Times New Roman" w:cs="Times New Roman"/>
                <w:b/>
                <w:bCs/>
                <w:sz w:val="20"/>
                <w:szCs w:val="20"/>
              </w:rPr>
            </w:pPr>
            <w:r w:rsidRPr="00C810F4">
              <w:rPr>
                <w:rFonts w:ascii="Times New Roman" w:hAnsi="Times New Roman" w:cs="Times New Roman"/>
                <w:b/>
                <w:bCs/>
                <w:sz w:val="20"/>
                <w:szCs w:val="20"/>
              </w:rPr>
              <w:t xml:space="preserve">Objective 1: </w:t>
            </w:r>
          </w:p>
          <w:p w14:paraId="14C3194A" w14:textId="004DDA02" w:rsidR="00304683" w:rsidRPr="00C810F4" w:rsidRDefault="00C810F4" w:rsidP="00C810F4">
            <w:pPr>
              <w:rPr>
                <w:rFonts w:ascii="Times New Roman" w:hAnsi="Times New Roman" w:cs="Times New Roman"/>
                <w:sz w:val="20"/>
                <w:szCs w:val="20"/>
              </w:rPr>
            </w:pPr>
            <w:r w:rsidRPr="00C810F4">
              <w:rPr>
                <w:rFonts w:ascii="Times New Roman" w:hAnsi="Times New Roman" w:cs="Times New Roman"/>
                <w:sz w:val="20"/>
                <w:szCs w:val="20"/>
              </w:rPr>
              <w:t>Staff will identify the personal and institutional significance of radiation safety in a hospital setting.</w:t>
            </w:r>
          </w:p>
        </w:tc>
        <w:tc>
          <w:tcPr>
            <w:tcW w:w="4680" w:type="dxa"/>
            <w:shd w:val="clear" w:color="auto" w:fill="auto"/>
            <w:tcMar>
              <w:top w:w="100" w:type="dxa"/>
              <w:left w:w="100" w:type="dxa"/>
              <w:bottom w:w="100" w:type="dxa"/>
              <w:right w:w="100" w:type="dxa"/>
            </w:tcMar>
          </w:tcPr>
          <w:p w14:paraId="77B1531A" w14:textId="77777777" w:rsidR="00C17CA7" w:rsidRDefault="00C810F4" w:rsidP="008D7C52">
            <w:pPr>
              <w:rPr>
                <w:rFonts w:ascii="Times New Roman" w:hAnsi="Times New Roman" w:cs="Times New Roman"/>
                <w:b/>
                <w:bCs/>
                <w:sz w:val="20"/>
                <w:szCs w:val="20"/>
              </w:rPr>
            </w:pPr>
            <w:r w:rsidRPr="00C810F4">
              <w:rPr>
                <w:rFonts w:ascii="Times New Roman" w:hAnsi="Times New Roman" w:cs="Times New Roman"/>
                <w:b/>
                <w:bCs/>
                <w:sz w:val="20"/>
                <w:szCs w:val="20"/>
              </w:rPr>
              <w:t>Knowledge Checks</w:t>
            </w:r>
            <w:r w:rsidR="00C17CA7">
              <w:rPr>
                <w:rFonts w:ascii="Times New Roman" w:hAnsi="Times New Roman" w:cs="Times New Roman"/>
                <w:b/>
                <w:bCs/>
                <w:sz w:val="20"/>
                <w:szCs w:val="20"/>
              </w:rPr>
              <w:t>:</w:t>
            </w:r>
          </w:p>
          <w:p w14:paraId="1C2BE325" w14:textId="44C502AC" w:rsidR="00304683" w:rsidRPr="00C810F4" w:rsidRDefault="00C810F4" w:rsidP="008D7C52">
            <w:pPr>
              <w:rPr>
                <w:rFonts w:ascii="Times New Roman" w:hAnsi="Times New Roman" w:cs="Times New Roman"/>
                <w:b/>
                <w:bCs/>
                <w:sz w:val="20"/>
                <w:szCs w:val="20"/>
              </w:rPr>
            </w:pPr>
            <w:r>
              <w:rPr>
                <w:rFonts w:ascii="Times New Roman" w:hAnsi="Times New Roman" w:cs="Times New Roman"/>
                <w:b/>
                <w:bCs/>
                <w:sz w:val="20"/>
                <w:szCs w:val="20"/>
              </w:rPr>
              <w:t xml:space="preserve"> Multiple Choice</w:t>
            </w:r>
            <w:r w:rsidRPr="00C810F4">
              <w:rPr>
                <w:rFonts w:ascii="Times New Roman" w:hAnsi="Times New Roman" w:cs="Times New Roman"/>
                <w:b/>
                <w:bCs/>
                <w:sz w:val="20"/>
                <w:szCs w:val="20"/>
              </w:rPr>
              <w:t>:</w:t>
            </w:r>
          </w:p>
          <w:p w14:paraId="203BE1CF" w14:textId="77777777" w:rsidR="00C810F4" w:rsidRDefault="00C810F4" w:rsidP="008D7C52">
            <w:pPr>
              <w:rPr>
                <w:rFonts w:ascii="Times New Roman" w:hAnsi="Times New Roman" w:cs="Times New Roman"/>
                <w:sz w:val="20"/>
                <w:szCs w:val="20"/>
              </w:rPr>
            </w:pPr>
            <w:r>
              <w:rPr>
                <w:rFonts w:ascii="Times New Roman" w:hAnsi="Times New Roman" w:cs="Times New Roman"/>
                <w:sz w:val="20"/>
                <w:szCs w:val="20"/>
              </w:rPr>
              <w:t>Why is it important to follow radiation procedures and protocols?</w:t>
            </w:r>
          </w:p>
          <w:p w14:paraId="0D6EF826" w14:textId="26CAE8A0" w:rsidR="00C810F4" w:rsidRDefault="00C810F4" w:rsidP="008D7C52">
            <w:pPr>
              <w:rPr>
                <w:rFonts w:ascii="Times New Roman" w:hAnsi="Times New Roman" w:cs="Times New Roman"/>
                <w:sz w:val="20"/>
                <w:szCs w:val="20"/>
              </w:rPr>
            </w:pPr>
            <w:r>
              <w:rPr>
                <w:rFonts w:ascii="Times New Roman" w:hAnsi="Times New Roman" w:cs="Times New Roman"/>
                <w:sz w:val="20"/>
                <w:szCs w:val="20"/>
              </w:rPr>
              <w:t>What are three radiation procedures that are practiced by patient care staff in a hospital setting?</w:t>
            </w:r>
          </w:p>
          <w:p w14:paraId="1BADE98D" w14:textId="05A8B423" w:rsidR="00C810F4" w:rsidRPr="00C810F4" w:rsidRDefault="00C810F4" w:rsidP="008D7C52">
            <w:pPr>
              <w:rPr>
                <w:rFonts w:ascii="Times New Roman" w:hAnsi="Times New Roman" w:cs="Times New Roman"/>
                <w:sz w:val="20"/>
                <w:szCs w:val="20"/>
              </w:rPr>
            </w:pPr>
            <w:r>
              <w:rPr>
                <w:rFonts w:ascii="Times New Roman" w:hAnsi="Times New Roman" w:cs="Times New Roman"/>
                <w:sz w:val="20"/>
                <w:szCs w:val="20"/>
              </w:rPr>
              <w:t>Why is it important to report radiation concerns promptly?</w:t>
            </w:r>
          </w:p>
        </w:tc>
      </w:tr>
      <w:tr w:rsidR="00304683" w:rsidRPr="00C810F4" w14:paraId="6D1AF6EF" w14:textId="77777777">
        <w:tc>
          <w:tcPr>
            <w:tcW w:w="4680" w:type="dxa"/>
            <w:shd w:val="clear" w:color="auto" w:fill="auto"/>
            <w:tcMar>
              <w:top w:w="100" w:type="dxa"/>
              <w:left w:w="100" w:type="dxa"/>
              <w:bottom w:w="100" w:type="dxa"/>
              <w:right w:w="100" w:type="dxa"/>
            </w:tcMar>
          </w:tcPr>
          <w:p w14:paraId="5CCE5435" w14:textId="77777777" w:rsidR="00C810F4" w:rsidRPr="00C810F4" w:rsidRDefault="00C810F4" w:rsidP="00C810F4">
            <w:pPr>
              <w:spacing w:line="240" w:lineRule="auto"/>
              <w:rPr>
                <w:rFonts w:ascii="Times New Roman" w:hAnsi="Times New Roman" w:cs="Times New Roman"/>
                <w:sz w:val="20"/>
                <w:szCs w:val="20"/>
              </w:rPr>
            </w:pPr>
            <w:r w:rsidRPr="00C810F4">
              <w:rPr>
                <w:rFonts w:ascii="Times New Roman" w:hAnsi="Times New Roman" w:cs="Times New Roman"/>
                <w:b/>
                <w:bCs/>
                <w:sz w:val="20"/>
                <w:szCs w:val="20"/>
              </w:rPr>
              <w:t>Objective 2:</w:t>
            </w:r>
            <w:r w:rsidRPr="00C810F4">
              <w:rPr>
                <w:rFonts w:ascii="Times New Roman" w:hAnsi="Times New Roman" w:cs="Times New Roman"/>
                <w:sz w:val="20"/>
                <w:szCs w:val="20"/>
              </w:rPr>
              <w:t xml:space="preserve"> </w:t>
            </w:r>
          </w:p>
          <w:p w14:paraId="5A89DFB5" w14:textId="365B04A7" w:rsidR="00C810F4" w:rsidRPr="00C810F4" w:rsidRDefault="00C810F4" w:rsidP="00C810F4">
            <w:pPr>
              <w:spacing w:line="240" w:lineRule="auto"/>
              <w:rPr>
                <w:rFonts w:ascii="Times New Roman" w:hAnsi="Times New Roman" w:cs="Times New Roman"/>
                <w:sz w:val="20"/>
                <w:szCs w:val="20"/>
              </w:rPr>
            </w:pPr>
            <w:r w:rsidRPr="00C810F4">
              <w:rPr>
                <w:rFonts w:ascii="Times New Roman" w:hAnsi="Times New Roman" w:cs="Times New Roman"/>
                <w:sz w:val="20"/>
                <w:szCs w:val="20"/>
              </w:rPr>
              <w:t>Staff will describe the use of three radiation protection methods (Time, Distance, and Shielding) and their significance in relation to the ALARA policy.</w:t>
            </w:r>
          </w:p>
          <w:p w14:paraId="76581624" w14:textId="77777777" w:rsidR="00C810F4" w:rsidRDefault="00C810F4" w:rsidP="00C810F4">
            <w:pPr>
              <w:spacing w:line="240" w:lineRule="auto"/>
              <w:rPr>
                <w:rFonts w:ascii="Times New Roman" w:hAnsi="Times New Roman" w:cs="Times New Roman"/>
                <w:sz w:val="20"/>
                <w:szCs w:val="20"/>
              </w:rPr>
            </w:pPr>
          </w:p>
          <w:p w14:paraId="7D42B1D5" w14:textId="77777777" w:rsidR="00B54C87" w:rsidRDefault="00B54C87" w:rsidP="00C810F4">
            <w:pPr>
              <w:spacing w:line="240" w:lineRule="auto"/>
              <w:rPr>
                <w:rFonts w:ascii="Times New Roman" w:hAnsi="Times New Roman" w:cs="Times New Roman"/>
                <w:sz w:val="20"/>
                <w:szCs w:val="20"/>
              </w:rPr>
            </w:pPr>
          </w:p>
          <w:p w14:paraId="4A43BF2B" w14:textId="77777777" w:rsidR="00B54C87" w:rsidRDefault="00B54C87" w:rsidP="00C810F4">
            <w:pPr>
              <w:spacing w:line="240" w:lineRule="auto"/>
              <w:rPr>
                <w:rFonts w:ascii="Times New Roman" w:hAnsi="Times New Roman" w:cs="Times New Roman"/>
                <w:sz w:val="20"/>
                <w:szCs w:val="20"/>
              </w:rPr>
            </w:pPr>
          </w:p>
          <w:p w14:paraId="23DE1D61" w14:textId="77777777" w:rsidR="00B54C87" w:rsidRDefault="00B54C87" w:rsidP="00C810F4">
            <w:pPr>
              <w:spacing w:line="240" w:lineRule="auto"/>
              <w:rPr>
                <w:rFonts w:ascii="Times New Roman" w:hAnsi="Times New Roman" w:cs="Times New Roman"/>
                <w:sz w:val="20"/>
                <w:szCs w:val="20"/>
              </w:rPr>
            </w:pPr>
          </w:p>
          <w:p w14:paraId="489FF9AF" w14:textId="77777777" w:rsidR="00B54C87" w:rsidRDefault="00B54C87" w:rsidP="00C810F4">
            <w:pPr>
              <w:spacing w:line="240" w:lineRule="auto"/>
              <w:rPr>
                <w:rFonts w:ascii="Times New Roman" w:hAnsi="Times New Roman" w:cs="Times New Roman"/>
                <w:sz w:val="20"/>
                <w:szCs w:val="20"/>
              </w:rPr>
            </w:pPr>
          </w:p>
          <w:p w14:paraId="2D7611D6" w14:textId="77777777" w:rsidR="00B54C87" w:rsidRPr="00C810F4" w:rsidRDefault="00B54C87" w:rsidP="00C810F4">
            <w:pPr>
              <w:spacing w:line="240" w:lineRule="auto"/>
              <w:rPr>
                <w:rFonts w:ascii="Times New Roman" w:hAnsi="Times New Roman" w:cs="Times New Roman"/>
                <w:sz w:val="20"/>
                <w:szCs w:val="20"/>
              </w:rPr>
            </w:pPr>
          </w:p>
          <w:p w14:paraId="32C46E69" w14:textId="77777777" w:rsidR="005B3FA6" w:rsidRDefault="005B3FA6" w:rsidP="00C810F4">
            <w:pPr>
              <w:rPr>
                <w:rFonts w:ascii="Times New Roman" w:hAnsi="Times New Roman" w:cs="Times New Roman"/>
                <w:b/>
                <w:bCs/>
                <w:sz w:val="20"/>
                <w:szCs w:val="20"/>
              </w:rPr>
            </w:pPr>
          </w:p>
          <w:p w14:paraId="2320B6E1" w14:textId="77777777" w:rsidR="005B3FA6" w:rsidRDefault="005B3FA6" w:rsidP="00C810F4">
            <w:pPr>
              <w:rPr>
                <w:rFonts w:ascii="Times New Roman" w:hAnsi="Times New Roman" w:cs="Times New Roman"/>
                <w:b/>
                <w:bCs/>
                <w:sz w:val="20"/>
                <w:szCs w:val="20"/>
              </w:rPr>
            </w:pPr>
          </w:p>
          <w:p w14:paraId="769E6A25" w14:textId="34CC77E7" w:rsidR="00C810F4" w:rsidRPr="00C810F4" w:rsidRDefault="00C810F4" w:rsidP="00C810F4">
            <w:pPr>
              <w:rPr>
                <w:rFonts w:ascii="Times New Roman" w:hAnsi="Times New Roman" w:cs="Times New Roman"/>
                <w:sz w:val="20"/>
                <w:szCs w:val="20"/>
              </w:rPr>
            </w:pPr>
            <w:r w:rsidRPr="00C810F4">
              <w:rPr>
                <w:rFonts w:ascii="Times New Roman" w:hAnsi="Times New Roman" w:cs="Times New Roman"/>
                <w:b/>
                <w:bCs/>
                <w:sz w:val="20"/>
                <w:szCs w:val="20"/>
              </w:rPr>
              <w:t>Objective 3:</w:t>
            </w:r>
            <w:r w:rsidRPr="00C810F4">
              <w:rPr>
                <w:rFonts w:ascii="Times New Roman" w:hAnsi="Times New Roman" w:cs="Times New Roman"/>
                <w:sz w:val="20"/>
                <w:szCs w:val="20"/>
              </w:rPr>
              <w:t xml:space="preserve"> </w:t>
            </w:r>
          </w:p>
          <w:p w14:paraId="0E21DF2F" w14:textId="77777777" w:rsidR="00304683" w:rsidRDefault="00C810F4" w:rsidP="00C810F4">
            <w:pPr>
              <w:rPr>
                <w:rFonts w:ascii="Times New Roman" w:hAnsi="Times New Roman" w:cs="Times New Roman"/>
                <w:sz w:val="20"/>
                <w:szCs w:val="20"/>
              </w:rPr>
            </w:pPr>
            <w:r w:rsidRPr="00C810F4">
              <w:rPr>
                <w:rFonts w:ascii="Times New Roman" w:hAnsi="Times New Roman" w:cs="Times New Roman"/>
                <w:sz w:val="20"/>
                <w:szCs w:val="20"/>
              </w:rPr>
              <w:t>Staff will utilize their understanding of radiation safety concepts to practice ALARA.</w:t>
            </w:r>
          </w:p>
          <w:p w14:paraId="59B49BCB" w14:textId="77777777" w:rsidR="005B3FA6" w:rsidRDefault="005B3FA6" w:rsidP="00C810F4">
            <w:pPr>
              <w:rPr>
                <w:rFonts w:ascii="Times New Roman" w:hAnsi="Times New Roman" w:cs="Times New Roman"/>
                <w:sz w:val="20"/>
                <w:szCs w:val="20"/>
              </w:rPr>
            </w:pPr>
          </w:p>
          <w:p w14:paraId="4F9858B3" w14:textId="77777777" w:rsidR="005B3FA6" w:rsidRDefault="005B3FA6" w:rsidP="00C810F4">
            <w:pPr>
              <w:rPr>
                <w:rFonts w:ascii="Times New Roman" w:hAnsi="Times New Roman" w:cs="Times New Roman"/>
                <w:sz w:val="20"/>
                <w:szCs w:val="20"/>
              </w:rPr>
            </w:pPr>
          </w:p>
          <w:p w14:paraId="7C27B09C" w14:textId="77777777" w:rsidR="005B3FA6" w:rsidRDefault="005B3FA6" w:rsidP="00C810F4">
            <w:pPr>
              <w:rPr>
                <w:rFonts w:ascii="Times New Roman" w:hAnsi="Times New Roman" w:cs="Times New Roman"/>
                <w:sz w:val="20"/>
                <w:szCs w:val="20"/>
              </w:rPr>
            </w:pPr>
          </w:p>
          <w:p w14:paraId="72C4B577" w14:textId="77777777" w:rsidR="005B3FA6" w:rsidRDefault="005B3FA6" w:rsidP="00C810F4">
            <w:pPr>
              <w:rPr>
                <w:rFonts w:ascii="Times New Roman" w:hAnsi="Times New Roman" w:cs="Times New Roman"/>
                <w:sz w:val="20"/>
                <w:szCs w:val="20"/>
              </w:rPr>
            </w:pPr>
          </w:p>
          <w:p w14:paraId="764C193C" w14:textId="75311278" w:rsidR="005B3FA6" w:rsidRPr="00C810F4" w:rsidRDefault="005B3FA6" w:rsidP="00C810F4">
            <w:pPr>
              <w:rPr>
                <w:rFonts w:ascii="Times New Roman" w:hAnsi="Times New Roman" w:cs="Times New Roman"/>
                <w:sz w:val="20"/>
                <w:szCs w:val="20"/>
              </w:rPr>
            </w:pPr>
          </w:p>
        </w:tc>
        <w:tc>
          <w:tcPr>
            <w:tcW w:w="4680" w:type="dxa"/>
            <w:shd w:val="clear" w:color="auto" w:fill="auto"/>
            <w:tcMar>
              <w:top w:w="100" w:type="dxa"/>
              <w:left w:w="100" w:type="dxa"/>
              <w:bottom w:w="100" w:type="dxa"/>
              <w:right w:w="100" w:type="dxa"/>
            </w:tcMar>
          </w:tcPr>
          <w:p w14:paraId="42D40BD5" w14:textId="3911773C" w:rsidR="00C17CA7" w:rsidRDefault="00C810F4" w:rsidP="008D7C52">
            <w:pPr>
              <w:rPr>
                <w:rFonts w:ascii="Times New Roman" w:hAnsi="Times New Roman" w:cs="Times New Roman"/>
                <w:b/>
                <w:bCs/>
                <w:sz w:val="20"/>
                <w:szCs w:val="20"/>
              </w:rPr>
            </w:pPr>
            <w:r w:rsidRPr="00C810F4">
              <w:rPr>
                <w:rFonts w:ascii="Times New Roman" w:hAnsi="Times New Roman" w:cs="Times New Roman"/>
                <w:b/>
                <w:bCs/>
                <w:sz w:val="20"/>
                <w:szCs w:val="20"/>
              </w:rPr>
              <w:t>Knowledge Checks</w:t>
            </w:r>
            <w:r w:rsidR="00C17CA7">
              <w:rPr>
                <w:rFonts w:ascii="Times New Roman" w:hAnsi="Times New Roman" w:cs="Times New Roman"/>
                <w:b/>
                <w:bCs/>
                <w:sz w:val="20"/>
                <w:szCs w:val="20"/>
              </w:rPr>
              <w:t>:</w:t>
            </w:r>
          </w:p>
          <w:p w14:paraId="4EE3073F" w14:textId="6E181974" w:rsidR="00304683" w:rsidRPr="00C810F4" w:rsidRDefault="00C810F4" w:rsidP="008D7C52">
            <w:pPr>
              <w:rPr>
                <w:rFonts w:ascii="Times New Roman" w:hAnsi="Times New Roman" w:cs="Times New Roman"/>
                <w:b/>
                <w:bCs/>
                <w:sz w:val="20"/>
                <w:szCs w:val="20"/>
              </w:rPr>
            </w:pPr>
            <w:r w:rsidRPr="00C810F4">
              <w:rPr>
                <w:rFonts w:ascii="Times New Roman" w:hAnsi="Times New Roman" w:cs="Times New Roman"/>
                <w:b/>
                <w:bCs/>
                <w:sz w:val="20"/>
                <w:szCs w:val="20"/>
              </w:rPr>
              <w:t>Multiple Choic</w:t>
            </w:r>
            <w:r w:rsidR="00C17CA7">
              <w:rPr>
                <w:rFonts w:ascii="Times New Roman" w:hAnsi="Times New Roman" w:cs="Times New Roman"/>
                <w:b/>
                <w:bCs/>
                <w:sz w:val="20"/>
                <w:szCs w:val="20"/>
              </w:rPr>
              <w:t>e:</w:t>
            </w:r>
          </w:p>
          <w:p w14:paraId="4D92FDA0" w14:textId="77777777" w:rsidR="00C810F4" w:rsidRDefault="00C810F4" w:rsidP="008D7C52">
            <w:pPr>
              <w:rPr>
                <w:rFonts w:ascii="Times New Roman" w:hAnsi="Times New Roman" w:cs="Times New Roman"/>
                <w:sz w:val="20"/>
                <w:szCs w:val="20"/>
              </w:rPr>
            </w:pPr>
            <w:r>
              <w:rPr>
                <w:rFonts w:ascii="Times New Roman" w:hAnsi="Times New Roman" w:cs="Times New Roman"/>
                <w:sz w:val="20"/>
                <w:szCs w:val="20"/>
              </w:rPr>
              <w:t>What are the three rules of ALARA?</w:t>
            </w:r>
          </w:p>
          <w:p w14:paraId="7E0C0C88" w14:textId="5BCB69E5" w:rsidR="00C810F4" w:rsidRDefault="00C810F4" w:rsidP="008D7C52">
            <w:pPr>
              <w:rPr>
                <w:rFonts w:ascii="Times New Roman" w:hAnsi="Times New Roman" w:cs="Times New Roman"/>
                <w:sz w:val="20"/>
                <w:szCs w:val="20"/>
              </w:rPr>
            </w:pPr>
            <w:r>
              <w:rPr>
                <w:rFonts w:ascii="Times New Roman" w:hAnsi="Times New Roman" w:cs="Times New Roman"/>
                <w:sz w:val="20"/>
                <w:szCs w:val="20"/>
              </w:rPr>
              <w:t>What is the difference between radioactive contamination and radioactive exposure?</w:t>
            </w:r>
          </w:p>
          <w:p w14:paraId="3A755511" w14:textId="77777777" w:rsidR="00C810F4" w:rsidRDefault="00C810F4" w:rsidP="008D7C52">
            <w:pPr>
              <w:rPr>
                <w:rFonts w:ascii="Times New Roman" w:hAnsi="Times New Roman" w:cs="Times New Roman"/>
                <w:sz w:val="20"/>
                <w:szCs w:val="20"/>
              </w:rPr>
            </w:pPr>
            <w:r>
              <w:rPr>
                <w:rFonts w:ascii="Times New Roman" w:hAnsi="Times New Roman" w:cs="Times New Roman"/>
                <w:sz w:val="20"/>
                <w:szCs w:val="20"/>
              </w:rPr>
              <w:t>If a staff member does not properly secure his lead apron, what type of radiation could he receive?</w:t>
            </w:r>
          </w:p>
          <w:p w14:paraId="441EA12E" w14:textId="77777777" w:rsidR="00C810F4" w:rsidRDefault="00C810F4" w:rsidP="008D7C52">
            <w:pPr>
              <w:rPr>
                <w:rFonts w:ascii="Times New Roman" w:hAnsi="Times New Roman" w:cs="Times New Roman"/>
                <w:sz w:val="20"/>
                <w:szCs w:val="20"/>
              </w:rPr>
            </w:pPr>
            <w:r>
              <w:rPr>
                <w:rFonts w:ascii="Times New Roman" w:hAnsi="Times New Roman" w:cs="Times New Roman"/>
                <w:sz w:val="20"/>
                <w:szCs w:val="20"/>
              </w:rPr>
              <w:t>If radiation contamination occurs in the hospital, what should a staff member do?</w:t>
            </w:r>
          </w:p>
          <w:p w14:paraId="34447490" w14:textId="77777777" w:rsidR="005B3FA6" w:rsidRDefault="005B3FA6" w:rsidP="008D7C52">
            <w:pPr>
              <w:rPr>
                <w:rFonts w:ascii="Times New Roman" w:hAnsi="Times New Roman" w:cs="Times New Roman"/>
                <w:sz w:val="20"/>
                <w:szCs w:val="20"/>
              </w:rPr>
            </w:pPr>
          </w:p>
          <w:p w14:paraId="734B5E15" w14:textId="77777777" w:rsidR="00C810F4" w:rsidRPr="00B54C87" w:rsidRDefault="00C810F4" w:rsidP="008D7C52">
            <w:pPr>
              <w:rPr>
                <w:rFonts w:ascii="Times New Roman" w:hAnsi="Times New Roman" w:cs="Times New Roman"/>
                <w:b/>
                <w:bCs/>
                <w:sz w:val="20"/>
                <w:szCs w:val="20"/>
              </w:rPr>
            </w:pPr>
            <w:r w:rsidRPr="00B54C87">
              <w:rPr>
                <w:rFonts w:ascii="Times New Roman" w:hAnsi="Times New Roman" w:cs="Times New Roman"/>
                <w:b/>
                <w:bCs/>
                <w:sz w:val="20"/>
                <w:szCs w:val="20"/>
              </w:rPr>
              <w:t>Scenarios:</w:t>
            </w:r>
          </w:p>
          <w:p w14:paraId="36472C32" w14:textId="77777777" w:rsidR="00C810F4" w:rsidRDefault="00B54C87" w:rsidP="008D7C52">
            <w:pPr>
              <w:rPr>
                <w:rFonts w:ascii="Times New Roman" w:hAnsi="Times New Roman" w:cs="Times New Roman"/>
                <w:sz w:val="20"/>
                <w:szCs w:val="20"/>
              </w:rPr>
            </w:pPr>
            <w:r>
              <w:rPr>
                <w:rFonts w:ascii="Times New Roman" w:hAnsi="Times New Roman" w:cs="Times New Roman"/>
                <w:sz w:val="20"/>
                <w:szCs w:val="20"/>
              </w:rPr>
              <w:t>Scenario One: ALARA and Time</w:t>
            </w:r>
          </w:p>
          <w:p w14:paraId="1ECA0E52" w14:textId="77777777" w:rsidR="00B54C87" w:rsidRDefault="00B54C87" w:rsidP="008D7C52">
            <w:pPr>
              <w:rPr>
                <w:rFonts w:ascii="Times New Roman" w:hAnsi="Times New Roman" w:cs="Times New Roman"/>
                <w:sz w:val="20"/>
                <w:szCs w:val="20"/>
              </w:rPr>
            </w:pPr>
            <w:r>
              <w:rPr>
                <w:rFonts w:ascii="Times New Roman" w:hAnsi="Times New Roman" w:cs="Times New Roman"/>
                <w:sz w:val="20"/>
                <w:szCs w:val="20"/>
              </w:rPr>
              <w:t>Scenario Two: ALARA and Distance</w:t>
            </w:r>
          </w:p>
          <w:p w14:paraId="700E6B86" w14:textId="77777777" w:rsidR="00B54C87" w:rsidRDefault="00B54C87" w:rsidP="008D7C52">
            <w:pPr>
              <w:rPr>
                <w:rFonts w:ascii="Times New Roman" w:hAnsi="Times New Roman" w:cs="Times New Roman"/>
                <w:sz w:val="20"/>
                <w:szCs w:val="20"/>
              </w:rPr>
            </w:pPr>
            <w:r>
              <w:rPr>
                <w:rFonts w:ascii="Times New Roman" w:hAnsi="Times New Roman" w:cs="Times New Roman"/>
                <w:sz w:val="20"/>
                <w:szCs w:val="20"/>
              </w:rPr>
              <w:t>Scenario Three: ALARA and Shielding</w:t>
            </w:r>
          </w:p>
          <w:p w14:paraId="6071140C" w14:textId="601DD2C7" w:rsidR="00B54C87" w:rsidRPr="00C810F4" w:rsidRDefault="00B54C87" w:rsidP="008D7C52">
            <w:pPr>
              <w:rPr>
                <w:rFonts w:ascii="Times New Roman" w:hAnsi="Times New Roman" w:cs="Times New Roman"/>
                <w:sz w:val="20"/>
                <w:szCs w:val="20"/>
              </w:rPr>
            </w:pPr>
            <w:r>
              <w:rPr>
                <w:rFonts w:ascii="Times New Roman" w:hAnsi="Times New Roman" w:cs="Times New Roman"/>
                <w:sz w:val="20"/>
                <w:szCs w:val="20"/>
              </w:rPr>
              <w:t>Scenario Four: Contamination versus Exposure</w:t>
            </w:r>
          </w:p>
        </w:tc>
      </w:tr>
      <w:tr w:rsidR="005B3FA6" w:rsidRPr="00C810F4" w14:paraId="2349D802" w14:textId="77777777">
        <w:tc>
          <w:tcPr>
            <w:tcW w:w="4680" w:type="dxa"/>
            <w:shd w:val="clear" w:color="auto" w:fill="auto"/>
            <w:tcMar>
              <w:top w:w="100" w:type="dxa"/>
              <w:left w:w="100" w:type="dxa"/>
              <w:bottom w:w="100" w:type="dxa"/>
              <w:right w:w="100" w:type="dxa"/>
            </w:tcMar>
          </w:tcPr>
          <w:p w14:paraId="19E1AFAA" w14:textId="092A98E2" w:rsidR="005B3FA6" w:rsidRDefault="005B3FA6" w:rsidP="00C810F4">
            <w:pPr>
              <w:tabs>
                <w:tab w:val="left" w:pos="975"/>
              </w:tabs>
              <w:rPr>
                <w:rFonts w:ascii="Times New Roman" w:hAnsi="Times New Roman" w:cs="Times New Roman"/>
                <w:b/>
                <w:bCs/>
                <w:sz w:val="20"/>
                <w:szCs w:val="20"/>
              </w:rPr>
            </w:pPr>
            <w:r w:rsidRPr="005B3FA6">
              <w:rPr>
                <w:rFonts w:ascii="Times New Roman" w:hAnsi="Times New Roman" w:cs="Times New Roman"/>
                <w:b/>
                <w:bCs/>
                <w:sz w:val="20"/>
                <w:szCs w:val="20"/>
              </w:rPr>
              <w:lastRenderedPageBreak/>
              <w:t>Desired Learning Outcomes</w:t>
            </w:r>
          </w:p>
        </w:tc>
        <w:tc>
          <w:tcPr>
            <w:tcW w:w="4680" w:type="dxa"/>
            <w:shd w:val="clear" w:color="auto" w:fill="auto"/>
            <w:tcMar>
              <w:top w:w="100" w:type="dxa"/>
              <w:left w:w="100" w:type="dxa"/>
              <w:bottom w:w="100" w:type="dxa"/>
              <w:right w:w="100" w:type="dxa"/>
            </w:tcMar>
          </w:tcPr>
          <w:p w14:paraId="021CBB4B" w14:textId="62D79EF6" w:rsidR="005B3FA6" w:rsidRDefault="005B3FA6" w:rsidP="008D7C52">
            <w:pPr>
              <w:rPr>
                <w:rFonts w:ascii="Times New Roman" w:hAnsi="Times New Roman" w:cs="Times New Roman"/>
                <w:b/>
                <w:bCs/>
                <w:sz w:val="20"/>
                <w:szCs w:val="20"/>
              </w:rPr>
            </w:pPr>
            <w:r w:rsidRPr="005B3FA6">
              <w:rPr>
                <w:rFonts w:ascii="Times New Roman" w:hAnsi="Times New Roman" w:cs="Times New Roman"/>
                <w:b/>
                <w:bCs/>
                <w:sz w:val="20"/>
                <w:szCs w:val="20"/>
              </w:rPr>
              <w:t>Assessment of Learning</w:t>
            </w:r>
          </w:p>
        </w:tc>
      </w:tr>
      <w:tr w:rsidR="00304683" w:rsidRPr="00C810F4" w14:paraId="1B61E912" w14:textId="77777777">
        <w:tc>
          <w:tcPr>
            <w:tcW w:w="4680" w:type="dxa"/>
            <w:shd w:val="clear" w:color="auto" w:fill="auto"/>
            <w:tcMar>
              <w:top w:w="100" w:type="dxa"/>
              <w:left w:w="100" w:type="dxa"/>
              <w:bottom w:w="100" w:type="dxa"/>
              <w:right w:w="100" w:type="dxa"/>
            </w:tcMar>
          </w:tcPr>
          <w:p w14:paraId="4971B1BA" w14:textId="43FF74F5" w:rsidR="00C810F4" w:rsidRPr="00C810F4" w:rsidRDefault="00C810F4" w:rsidP="00C810F4">
            <w:pPr>
              <w:tabs>
                <w:tab w:val="left" w:pos="975"/>
              </w:tabs>
              <w:rPr>
                <w:rFonts w:ascii="Times New Roman" w:hAnsi="Times New Roman" w:cs="Times New Roman"/>
                <w:sz w:val="20"/>
                <w:szCs w:val="20"/>
              </w:rPr>
            </w:pPr>
            <w:r w:rsidRPr="00C810F4">
              <w:rPr>
                <w:rFonts w:ascii="Times New Roman" w:hAnsi="Times New Roman" w:cs="Times New Roman"/>
                <w:b/>
                <w:bCs/>
                <w:sz w:val="20"/>
                <w:szCs w:val="20"/>
              </w:rPr>
              <w:t>Objective 4:</w:t>
            </w:r>
            <w:r w:rsidRPr="00C810F4">
              <w:rPr>
                <w:rFonts w:ascii="Times New Roman" w:hAnsi="Times New Roman" w:cs="Times New Roman"/>
                <w:sz w:val="20"/>
                <w:szCs w:val="20"/>
              </w:rPr>
              <w:t xml:space="preserve"> </w:t>
            </w:r>
          </w:p>
          <w:p w14:paraId="3E802237" w14:textId="261F96C3" w:rsidR="00304683" w:rsidRPr="00C810F4" w:rsidRDefault="00C810F4" w:rsidP="00C810F4">
            <w:pPr>
              <w:tabs>
                <w:tab w:val="left" w:pos="975"/>
              </w:tabs>
              <w:rPr>
                <w:rFonts w:ascii="Times New Roman" w:hAnsi="Times New Roman" w:cs="Times New Roman"/>
                <w:sz w:val="20"/>
                <w:szCs w:val="20"/>
              </w:rPr>
            </w:pPr>
            <w:r w:rsidRPr="00C810F4">
              <w:rPr>
                <w:rFonts w:ascii="Times New Roman" w:hAnsi="Times New Roman" w:cs="Times New Roman"/>
                <w:sz w:val="20"/>
                <w:szCs w:val="20"/>
              </w:rPr>
              <w:t xml:space="preserve">Staff will describe the proper care and use of </w:t>
            </w:r>
            <w:r w:rsidR="00B54C87">
              <w:rPr>
                <w:rFonts w:ascii="Times New Roman" w:hAnsi="Times New Roman" w:cs="Times New Roman"/>
                <w:sz w:val="20"/>
                <w:szCs w:val="20"/>
              </w:rPr>
              <w:t xml:space="preserve">personal protective equipment, a </w:t>
            </w:r>
            <w:r w:rsidRPr="00C810F4">
              <w:rPr>
                <w:rFonts w:ascii="Times New Roman" w:hAnsi="Times New Roman" w:cs="Times New Roman"/>
                <w:sz w:val="20"/>
                <w:szCs w:val="20"/>
              </w:rPr>
              <w:t>dosimeter</w:t>
            </w:r>
            <w:r w:rsidR="00B54C87">
              <w:rPr>
                <w:rFonts w:ascii="Times New Roman" w:hAnsi="Times New Roman" w:cs="Times New Roman"/>
                <w:sz w:val="20"/>
                <w:szCs w:val="20"/>
              </w:rPr>
              <w:t>,</w:t>
            </w:r>
            <w:r w:rsidRPr="00C810F4">
              <w:rPr>
                <w:rFonts w:ascii="Times New Roman" w:hAnsi="Times New Roman" w:cs="Times New Roman"/>
                <w:sz w:val="20"/>
                <w:szCs w:val="20"/>
              </w:rPr>
              <w:t xml:space="preserve"> and be able to read a personal exposure report as it relates to dose limits.</w:t>
            </w:r>
          </w:p>
        </w:tc>
        <w:tc>
          <w:tcPr>
            <w:tcW w:w="4680" w:type="dxa"/>
            <w:shd w:val="clear" w:color="auto" w:fill="auto"/>
            <w:tcMar>
              <w:top w:w="100" w:type="dxa"/>
              <w:left w:w="100" w:type="dxa"/>
              <w:bottom w:w="100" w:type="dxa"/>
              <w:right w:w="100" w:type="dxa"/>
            </w:tcMar>
          </w:tcPr>
          <w:p w14:paraId="1231E646" w14:textId="7300AE76" w:rsidR="00C17CA7" w:rsidRDefault="00C17CA7" w:rsidP="008D7C52">
            <w:pPr>
              <w:rPr>
                <w:rFonts w:ascii="Times New Roman" w:hAnsi="Times New Roman" w:cs="Times New Roman"/>
                <w:b/>
                <w:bCs/>
                <w:sz w:val="20"/>
                <w:szCs w:val="20"/>
              </w:rPr>
            </w:pPr>
          </w:p>
          <w:p w14:paraId="21692694" w14:textId="1F5BB5FE" w:rsidR="00C17CA7" w:rsidRDefault="00B54C87" w:rsidP="008D7C52">
            <w:pPr>
              <w:rPr>
                <w:rFonts w:ascii="Times New Roman" w:hAnsi="Times New Roman" w:cs="Times New Roman"/>
                <w:b/>
                <w:bCs/>
                <w:sz w:val="20"/>
                <w:szCs w:val="20"/>
              </w:rPr>
            </w:pPr>
            <w:r>
              <w:rPr>
                <w:rFonts w:ascii="Times New Roman" w:hAnsi="Times New Roman" w:cs="Times New Roman"/>
                <w:b/>
                <w:bCs/>
                <w:sz w:val="20"/>
                <w:szCs w:val="20"/>
              </w:rPr>
              <w:t>Knowledge Check</w:t>
            </w:r>
            <w:r w:rsidR="00C17CA7">
              <w:rPr>
                <w:rFonts w:ascii="Times New Roman" w:hAnsi="Times New Roman" w:cs="Times New Roman"/>
                <w:b/>
                <w:bCs/>
                <w:sz w:val="20"/>
                <w:szCs w:val="20"/>
              </w:rPr>
              <w:t>s</w:t>
            </w:r>
            <w:r>
              <w:rPr>
                <w:rFonts w:ascii="Times New Roman" w:hAnsi="Times New Roman" w:cs="Times New Roman"/>
                <w:b/>
                <w:bCs/>
                <w:sz w:val="20"/>
                <w:szCs w:val="20"/>
              </w:rPr>
              <w:t>:</w:t>
            </w:r>
          </w:p>
          <w:p w14:paraId="6CC19BF1" w14:textId="67281434" w:rsidR="00304683" w:rsidRPr="00B54C87" w:rsidRDefault="00B54C87" w:rsidP="008D7C52">
            <w:pPr>
              <w:rPr>
                <w:rFonts w:ascii="Times New Roman" w:hAnsi="Times New Roman" w:cs="Times New Roman"/>
                <w:b/>
                <w:bCs/>
                <w:sz w:val="20"/>
                <w:szCs w:val="20"/>
              </w:rPr>
            </w:pPr>
            <w:r w:rsidRPr="00B54C87">
              <w:rPr>
                <w:rFonts w:ascii="Times New Roman" w:hAnsi="Times New Roman" w:cs="Times New Roman"/>
                <w:b/>
                <w:bCs/>
                <w:sz w:val="20"/>
                <w:szCs w:val="20"/>
              </w:rPr>
              <w:t>Match:</w:t>
            </w:r>
          </w:p>
          <w:p w14:paraId="7528F4A8" w14:textId="734F7C5B" w:rsidR="00C17CA7" w:rsidRDefault="00B54C87" w:rsidP="008D7C52">
            <w:pPr>
              <w:rPr>
                <w:rFonts w:ascii="Times New Roman" w:hAnsi="Times New Roman" w:cs="Times New Roman"/>
                <w:sz w:val="20"/>
                <w:szCs w:val="20"/>
              </w:rPr>
            </w:pPr>
            <w:r>
              <w:rPr>
                <w:rFonts w:ascii="Times New Roman" w:hAnsi="Times New Roman" w:cs="Times New Roman"/>
                <w:sz w:val="20"/>
                <w:szCs w:val="20"/>
              </w:rPr>
              <w:t>What is the permissible dose limit for each area of the body?</w:t>
            </w:r>
          </w:p>
          <w:p w14:paraId="55A52A6D" w14:textId="7EA3EEAC" w:rsidR="00B54C87" w:rsidRPr="00B54C87" w:rsidRDefault="00B54C87" w:rsidP="008D7C52">
            <w:pPr>
              <w:rPr>
                <w:rFonts w:ascii="Times New Roman" w:hAnsi="Times New Roman" w:cs="Times New Roman"/>
                <w:b/>
                <w:bCs/>
                <w:sz w:val="20"/>
                <w:szCs w:val="20"/>
              </w:rPr>
            </w:pPr>
            <w:r w:rsidRPr="00B54C87">
              <w:rPr>
                <w:rFonts w:ascii="Times New Roman" w:hAnsi="Times New Roman" w:cs="Times New Roman"/>
                <w:b/>
                <w:bCs/>
                <w:sz w:val="20"/>
                <w:szCs w:val="20"/>
              </w:rPr>
              <w:t>Sort:</w:t>
            </w:r>
          </w:p>
          <w:p w14:paraId="3F52519A" w14:textId="46C3D8EA" w:rsidR="00B54C87" w:rsidRDefault="00B54C87" w:rsidP="008D7C52">
            <w:pPr>
              <w:rPr>
                <w:rFonts w:ascii="Times New Roman" w:hAnsi="Times New Roman" w:cs="Times New Roman"/>
                <w:sz w:val="20"/>
                <w:szCs w:val="20"/>
              </w:rPr>
            </w:pPr>
            <w:r>
              <w:rPr>
                <w:rFonts w:ascii="Times New Roman" w:hAnsi="Times New Roman" w:cs="Times New Roman"/>
                <w:sz w:val="20"/>
                <w:szCs w:val="20"/>
              </w:rPr>
              <w:t>Sort the phrases on the white flashcards into two categories: Dosimeter Do’s and Don’ts</w:t>
            </w:r>
          </w:p>
          <w:p w14:paraId="32115EF5" w14:textId="77777777" w:rsidR="00B54C87" w:rsidRPr="00B54C87" w:rsidRDefault="00B54C87" w:rsidP="008D7C52">
            <w:pPr>
              <w:rPr>
                <w:rFonts w:ascii="Times New Roman" w:hAnsi="Times New Roman" w:cs="Times New Roman"/>
                <w:b/>
                <w:bCs/>
                <w:sz w:val="20"/>
                <w:szCs w:val="20"/>
              </w:rPr>
            </w:pPr>
            <w:r w:rsidRPr="00B54C87">
              <w:rPr>
                <w:rFonts w:ascii="Times New Roman" w:hAnsi="Times New Roman" w:cs="Times New Roman"/>
                <w:b/>
                <w:bCs/>
                <w:sz w:val="20"/>
                <w:szCs w:val="20"/>
              </w:rPr>
              <w:t>Check all that Apply</w:t>
            </w:r>
          </w:p>
          <w:p w14:paraId="6A6FD8CE" w14:textId="77777777" w:rsidR="00B54C87" w:rsidRDefault="00B54C87" w:rsidP="008D7C52">
            <w:pPr>
              <w:rPr>
                <w:rFonts w:ascii="Times New Roman" w:hAnsi="Times New Roman" w:cs="Times New Roman"/>
                <w:b/>
                <w:bCs/>
                <w:sz w:val="20"/>
                <w:szCs w:val="20"/>
              </w:rPr>
            </w:pPr>
            <w:r w:rsidRPr="00B54C87">
              <w:rPr>
                <w:rFonts w:ascii="Times New Roman" w:hAnsi="Times New Roman" w:cs="Times New Roman"/>
                <w:b/>
                <w:bCs/>
                <w:sz w:val="20"/>
                <w:szCs w:val="20"/>
              </w:rPr>
              <w:t>Multiple Choice:</w:t>
            </w:r>
          </w:p>
          <w:p w14:paraId="622A9A71" w14:textId="3F9BC5BD" w:rsidR="00B54C87" w:rsidRDefault="005B3FA6" w:rsidP="008D7C52">
            <w:pPr>
              <w:rPr>
                <w:rFonts w:ascii="Times New Roman" w:hAnsi="Times New Roman" w:cs="Times New Roman"/>
                <w:sz w:val="20"/>
                <w:szCs w:val="20"/>
              </w:rPr>
            </w:pPr>
            <w:r w:rsidRPr="005B3FA6">
              <w:rPr>
                <w:rFonts w:ascii="Times New Roman" w:hAnsi="Times New Roman" w:cs="Times New Roman"/>
                <w:sz w:val="20"/>
                <w:szCs w:val="20"/>
              </w:rPr>
              <w:t>Worked Example:</w:t>
            </w:r>
            <w:r>
              <w:rPr>
                <w:rFonts w:ascii="Times New Roman" w:hAnsi="Times New Roman" w:cs="Times New Roman"/>
                <w:sz w:val="20"/>
                <w:szCs w:val="20"/>
              </w:rPr>
              <w:t xml:space="preserve"> </w:t>
            </w:r>
            <w:r w:rsidR="00B54C87">
              <w:rPr>
                <w:rFonts w:ascii="Times New Roman" w:hAnsi="Times New Roman" w:cs="Times New Roman"/>
                <w:sz w:val="20"/>
                <w:szCs w:val="20"/>
              </w:rPr>
              <w:t>Which line of the Occupational Exposure Record is most important to review when receiving your annual dose report?</w:t>
            </w:r>
            <w:r>
              <w:rPr>
                <w:rFonts w:ascii="Times New Roman" w:hAnsi="Times New Roman" w:cs="Times New Roman"/>
                <w:sz w:val="20"/>
                <w:szCs w:val="20"/>
              </w:rPr>
              <w:t xml:space="preserve"> </w:t>
            </w:r>
          </w:p>
          <w:p w14:paraId="694FB8ED" w14:textId="26524C1B" w:rsidR="00B54C87" w:rsidRDefault="00B54C87" w:rsidP="008D7C52">
            <w:pPr>
              <w:rPr>
                <w:rFonts w:ascii="Times New Roman" w:hAnsi="Times New Roman" w:cs="Times New Roman"/>
                <w:sz w:val="20"/>
                <w:szCs w:val="20"/>
              </w:rPr>
            </w:pPr>
            <w:r>
              <w:rPr>
                <w:rFonts w:ascii="Times New Roman" w:hAnsi="Times New Roman" w:cs="Times New Roman"/>
                <w:sz w:val="20"/>
                <w:szCs w:val="20"/>
              </w:rPr>
              <w:t>Which of the following statements is true of Image 1?</w:t>
            </w:r>
          </w:p>
          <w:p w14:paraId="5AB283AC" w14:textId="17F4D313" w:rsidR="00B54C87" w:rsidRDefault="00B54C87" w:rsidP="008D7C52">
            <w:pPr>
              <w:rPr>
                <w:rFonts w:ascii="Times New Roman" w:hAnsi="Times New Roman" w:cs="Times New Roman"/>
                <w:sz w:val="20"/>
                <w:szCs w:val="20"/>
              </w:rPr>
            </w:pPr>
            <w:r>
              <w:rPr>
                <w:rFonts w:ascii="Times New Roman" w:hAnsi="Times New Roman" w:cs="Times New Roman"/>
                <w:sz w:val="20"/>
                <w:szCs w:val="20"/>
              </w:rPr>
              <w:t>Which of the following statements is true of Image 2?</w:t>
            </w:r>
          </w:p>
          <w:p w14:paraId="7FAD6538" w14:textId="5FDD5636" w:rsidR="00B54C87" w:rsidRPr="00B54C87" w:rsidRDefault="00B54C87" w:rsidP="008D7C52">
            <w:pPr>
              <w:rPr>
                <w:rFonts w:ascii="Times New Roman" w:hAnsi="Times New Roman" w:cs="Times New Roman"/>
                <w:b/>
                <w:bCs/>
                <w:sz w:val="20"/>
                <w:szCs w:val="20"/>
              </w:rPr>
            </w:pPr>
            <w:r w:rsidRPr="00B54C87">
              <w:rPr>
                <w:rFonts w:ascii="Times New Roman" w:hAnsi="Times New Roman" w:cs="Times New Roman"/>
                <w:b/>
                <w:bCs/>
                <w:sz w:val="20"/>
                <w:szCs w:val="20"/>
              </w:rPr>
              <w:t>Scenarios:</w:t>
            </w:r>
          </w:p>
          <w:p w14:paraId="7B1640C1" w14:textId="77777777" w:rsidR="00B54C87" w:rsidRDefault="00B54C87" w:rsidP="008D7C52">
            <w:pPr>
              <w:rPr>
                <w:rFonts w:ascii="Times New Roman" w:hAnsi="Times New Roman" w:cs="Times New Roman"/>
                <w:sz w:val="20"/>
                <w:szCs w:val="20"/>
              </w:rPr>
            </w:pPr>
            <w:r>
              <w:rPr>
                <w:rFonts w:ascii="Times New Roman" w:hAnsi="Times New Roman" w:cs="Times New Roman"/>
                <w:sz w:val="20"/>
                <w:szCs w:val="20"/>
              </w:rPr>
              <w:t>Scenario One: ALARA Letter</w:t>
            </w:r>
          </w:p>
          <w:p w14:paraId="54AD6754" w14:textId="78C86B16" w:rsidR="00B54C87" w:rsidRPr="00C810F4" w:rsidRDefault="00B54C87" w:rsidP="008D7C52">
            <w:pPr>
              <w:rPr>
                <w:rFonts w:ascii="Times New Roman" w:hAnsi="Times New Roman" w:cs="Times New Roman"/>
                <w:sz w:val="20"/>
                <w:szCs w:val="20"/>
              </w:rPr>
            </w:pPr>
          </w:p>
        </w:tc>
      </w:tr>
      <w:tr w:rsidR="00C810F4" w:rsidRPr="00C810F4" w14:paraId="433D12F4" w14:textId="77777777">
        <w:tc>
          <w:tcPr>
            <w:tcW w:w="4680" w:type="dxa"/>
            <w:shd w:val="clear" w:color="auto" w:fill="auto"/>
            <w:tcMar>
              <w:top w:w="100" w:type="dxa"/>
              <w:left w:w="100" w:type="dxa"/>
              <w:bottom w:w="100" w:type="dxa"/>
              <w:right w:w="100" w:type="dxa"/>
            </w:tcMar>
          </w:tcPr>
          <w:p w14:paraId="01E25356" w14:textId="77777777" w:rsidR="00C810F4" w:rsidRPr="00C810F4" w:rsidRDefault="00C810F4" w:rsidP="00C810F4">
            <w:pPr>
              <w:tabs>
                <w:tab w:val="left" w:pos="975"/>
              </w:tabs>
              <w:rPr>
                <w:rFonts w:ascii="Times New Roman" w:hAnsi="Times New Roman" w:cs="Times New Roman"/>
                <w:b/>
                <w:bCs/>
                <w:sz w:val="20"/>
                <w:szCs w:val="20"/>
              </w:rPr>
            </w:pPr>
            <w:r w:rsidRPr="00C810F4">
              <w:rPr>
                <w:rFonts w:ascii="Times New Roman" w:hAnsi="Times New Roman" w:cs="Times New Roman"/>
                <w:b/>
                <w:bCs/>
                <w:sz w:val="20"/>
                <w:szCs w:val="20"/>
              </w:rPr>
              <w:t xml:space="preserve">Objective 5: </w:t>
            </w:r>
          </w:p>
          <w:p w14:paraId="65C30D7D" w14:textId="5BB67639" w:rsidR="00C810F4" w:rsidRPr="00C810F4" w:rsidRDefault="00C810F4" w:rsidP="00C810F4">
            <w:pPr>
              <w:tabs>
                <w:tab w:val="left" w:pos="975"/>
              </w:tabs>
              <w:rPr>
                <w:rFonts w:ascii="Times New Roman" w:hAnsi="Times New Roman" w:cs="Times New Roman"/>
                <w:b/>
                <w:bCs/>
                <w:sz w:val="20"/>
                <w:szCs w:val="20"/>
              </w:rPr>
            </w:pPr>
            <w:r w:rsidRPr="00C810F4">
              <w:rPr>
                <w:rFonts w:ascii="Times New Roman" w:hAnsi="Times New Roman" w:cs="Times New Roman"/>
                <w:sz w:val="20"/>
                <w:szCs w:val="20"/>
              </w:rPr>
              <w:t>Staff will successfully utilize the Radiation Safety website to locate resources and points of contact necessary for a given scenario.</w:t>
            </w:r>
          </w:p>
        </w:tc>
        <w:tc>
          <w:tcPr>
            <w:tcW w:w="4680" w:type="dxa"/>
            <w:shd w:val="clear" w:color="auto" w:fill="auto"/>
            <w:tcMar>
              <w:top w:w="100" w:type="dxa"/>
              <w:left w:w="100" w:type="dxa"/>
              <w:bottom w:w="100" w:type="dxa"/>
              <w:right w:w="100" w:type="dxa"/>
            </w:tcMar>
          </w:tcPr>
          <w:p w14:paraId="1A3088E5" w14:textId="77777777" w:rsidR="00C17CA7" w:rsidRPr="00C17CA7" w:rsidRDefault="00C17CA7" w:rsidP="008D7C52">
            <w:pPr>
              <w:rPr>
                <w:rFonts w:ascii="Times New Roman" w:hAnsi="Times New Roman" w:cs="Times New Roman"/>
                <w:b/>
                <w:bCs/>
                <w:sz w:val="20"/>
                <w:szCs w:val="20"/>
              </w:rPr>
            </w:pPr>
            <w:r w:rsidRPr="00C17CA7">
              <w:rPr>
                <w:rFonts w:ascii="Times New Roman" w:hAnsi="Times New Roman" w:cs="Times New Roman"/>
                <w:b/>
                <w:bCs/>
                <w:sz w:val="20"/>
                <w:szCs w:val="20"/>
              </w:rPr>
              <w:t>Scenarios:</w:t>
            </w:r>
          </w:p>
          <w:p w14:paraId="06E967BB" w14:textId="727882CC" w:rsidR="00C17CA7" w:rsidRPr="00C810F4" w:rsidRDefault="00C17CA7" w:rsidP="008D7C52">
            <w:pPr>
              <w:rPr>
                <w:rFonts w:ascii="Times New Roman" w:hAnsi="Times New Roman" w:cs="Times New Roman"/>
                <w:sz w:val="20"/>
                <w:szCs w:val="20"/>
              </w:rPr>
            </w:pPr>
            <w:r>
              <w:rPr>
                <w:rFonts w:ascii="Times New Roman" w:hAnsi="Times New Roman" w:cs="Times New Roman"/>
                <w:sz w:val="20"/>
                <w:szCs w:val="20"/>
              </w:rPr>
              <w:t>Scenario One: Use the Website</w:t>
            </w:r>
          </w:p>
        </w:tc>
      </w:tr>
      <w:tr w:rsidR="00C17CA7" w:rsidRPr="00C810F4" w14:paraId="559975C5" w14:textId="77777777">
        <w:tc>
          <w:tcPr>
            <w:tcW w:w="4680" w:type="dxa"/>
            <w:shd w:val="clear" w:color="auto" w:fill="auto"/>
            <w:tcMar>
              <w:top w:w="100" w:type="dxa"/>
              <w:left w:w="100" w:type="dxa"/>
              <w:bottom w:w="100" w:type="dxa"/>
              <w:right w:w="100" w:type="dxa"/>
            </w:tcMar>
          </w:tcPr>
          <w:p w14:paraId="494CFBD7" w14:textId="7757E885" w:rsidR="00C17CA7" w:rsidRPr="00C810F4" w:rsidRDefault="00C17CA7" w:rsidP="00C810F4">
            <w:pPr>
              <w:tabs>
                <w:tab w:val="left" w:pos="975"/>
              </w:tabs>
              <w:rPr>
                <w:rFonts w:ascii="Times New Roman" w:hAnsi="Times New Roman" w:cs="Times New Roman"/>
                <w:b/>
                <w:bCs/>
                <w:sz w:val="20"/>
                <w:szCs w:val="20"/>
              </w:rPr>
            </w:pPr>
            <w:r>
              <w:rPr>
                <w:rFonts w:ascii="Times New Roman" w:hAnsi="Times New Roman" w:cs="Times New Roman"/>
                <w:b/>
                <w:bCs/>
                <w:sz w:val="20"/>
                <w:szCs w:val="20"/>
              </w:rPr>
              <w:t>Assessment</w:t>
            </w:r>
          </w:p>
        </w:tc>
        <w:tc>
          <w:tcPr>
            <w:tcW w:w="4680" w:type="dxa"/>
            <w:shd w:val="clear" w:color="auto" w:fill="auto"/>
            <w:tcMar>
              <w:top w:w="100" w:type="dxa"/>
              <w:left w:w="100" w:type="dxa"/>
              <w:bottom w:w="100" w:type="dxa"/>
              <w:right w:w="100" w:type="dxa"/>
            </w:tcMar>
          </w:tcPr>
          <w:p w14:paraId="652B800A" w14:textId="77777777" w:rsidR="00C17CA7" w:rsidRDefault="00C17CA7" w:rsidP="008D7C52">
            <w:pPr>
              <w:rPr>
                <w:rFonts w:ascii="Times New Roman" w:hAnsi="Times New Roman" w:cs="Times New Roman"/>
                <w:b/>
                <w:bCs/>
                <w:sz w:val="20"/>
                <w:szCs w:val="20"/>
              </w:rPr>
            </w:pPr>
            <w:r>
              <w:rPr>
                <w:rFonts w:ascii="Times New Roman" w:hAnsi="Times New Roman" w:cs="Times New Roman"/>
                <w:b/>
                <w:bCs/>
                <w:sz w:val="20"/>
                <w:szCs w:val="20"/>
              </w:rPr>
              <w:t>Multiple Choice:</w:t>
            </w:r>
          </w:p>
          <w:p w14:paraId="21D16854" w14:textId="77777777" w:rsidR="00C17CA7" w:rsidRDefault="00C17CA7" w:rsidP="008D7C52">
            <w:pPr>
              <w:rPr>
                <w:rFonts w:ascii="Times New Roman" w:hAnsi="Times New Roman" w:cs="Times New Roman"/>
                <w:sz w:val="20"/>
                <w:szCs w:val="20"/>
              </w:rPr>
            </w:pPr>
            <w:r w:rsidRPr="00C17CA7">
              <w:rPr>
                <w:rFonts w:ascii="Times New Roman" w:hAnsi="Times New Roman" w:cs="Times New Roman"/>
                <w:sz w:val="20"/>
                <w:szCs w:val="20"/>
              </w:rPr>
              <w:t>*Development in process with SME based on team feedback</w:t>
            </w:r>
          </w:p>
          <w:p w14:paraId="29665361" w14:textId="1C3AAE5E" w:rsidR="00C17CA7" w:rsidRPr="00C17CA7" w:rsidRDefault="004E1F1E" w:rsidP="008D7C52">
            <w:pPr>
              <w:rPr>
                <w:rFonts w:ascii="Times New Roman" w:hAnsi="Times New Roman" w:cs="Times New Roman"/>
                <w:sz w:val="20"/>
                <w:szCs w:val="20"/>
              </w:rPr>
            </w:pPr>
            <w:r>
              <w:rPr>
                <w:rFonts w:ascii="Times New Roman" w:hAnsi="Times New Roman" w:cs="Times New Roman"/>
                <w:sz w:val="20"/>
                <w:szCs w:val="20"/>
              </w:rPr>
              <w:t>One question for each Objective answered with 90% accuracy or retake required.</w:t>
            </w:r>
          </w:p>
        </w:tc>
      </w:tr>
    </w:tbl>
    <w:p w14:paraId="16370C11" w14:textId="77777777" w:rsidR="00304683" w:rsidRDefault="00304683" w:rsidP="008D7C52"/>
    <w:p w14:paraId="58D6A850" w14:textId="77777777" w:rsidR="00304683" w:rsidRDefault="00000000" w:rsidP="008D7C52">
      <w:pPr>
        <w:pStyle w:val="Heading1"/>
      </w:pPr>
      <w:bookmarkStart w:id="15" w:name="_24kavyk0yntr" w:colFirst="0" w:colLast="0"/>
      <w:bookmarkStart w:id="16" w:name="_clvlbytlvnc8" w:colFirst="0" w:colLast="0"/>
      <w:bookmarkEnd w:id="15"/>
      <w:bookmarkEnd w:id="16"/>
      <w:r>
        <w:br w:type="page"/>
      </w:r>
    </w:p>
    <w:p w14:paraId="3853F585" w14:textId="5A39EA22" w:rsidR="00304683" w:rsidRDefault="00000000" w:rsidP="000E26CA">
      <w:pPr>
        <w:pStyle w:val="Heading1"/>
      </w:pPr>
      <w:r w:rsidRPr="008D7C52">
        <w:lastRenderedPageBreak/>
        <w:t>Part 3 | Learning Experience Map | Activities, Sequencing &amp; Strategies</w:t>
      </w:r>
      <w:bookmarkStart w:id="17" w:name="_9dmqqcvn4pfn" w:colFirst="0" w:colLast="0"/>
      <w:bookmarkEnd w:id="17"/>
    </w:p>
    <w:p w14:paraId="717B3A9E" w14:textId="7316750F" w:rsidR="00E06398" w:rsidRPr="000A6DCA" w:rsidRDefault="000A6DCA" w:rsidP="000A6DCA">
      <w:pPr>
        <w:rPr>
          <w:rFonts w:ascii="Times New Roman" w:hAnsi="Times New Roman" w:cs="Times New Roman"/>
          <w:b/>
          <w:bCs/>
          <w:sz w:val="24"/>
          <w:szCs w:val="24"/>
        </w:rPr>
      </w:pPr>
      <w:r w:rsidRPr="00E06398">
        <w:rPr>
          <w:rFonts w:ascii="Times New Roman" w:hAnsi="Times New Roman" w:cs="Times New Roman"/>
          <w:b/>
          <w:bCs/>
          <w:color w:val="FF0000"/>
          <w:sz w:val="24"/>
          <w:szCs w:val="24"/>
        </w:rPr>
        <w:t>Note:</w:t>
      </w:r>
      <w:r>
        <w:rPr>
          <w:rFonts w:ascii="Times New Roman" w:hAnsi="Times New Roman" w:cs="Times New Roman"/>
          <w:b/>
          <w:bCs/>
          <w:sz w:val="24"/>
          <w:szCs w:val="24"/>
        </w:rPr>
        <w:t xml:space="preserve"> </w:t>
      </w:r>
      <w:r w:rsidR="00E06398">
        <w:rPr>
          <w:rFonts w:ascii="Times New Roman" w:hAnsi="Times New Roman" w:cs="Times New Roman"/>
          <w:b/>
          <w:bCs/>
          <w:sz w:val="24"/>
          <w:szCs w:val="24"/>
        </w:rPr>
        <w:t>Instructional strategies and activities repeat throughout the training. The reaso</w:t>
      </w:r>
      <w:r w:rsidR="00C36DD6">
        <w:rPr>
          <w:rFonts w:ascii="Times New Roman" w:hAnsi="Times New Roman" w:cs="Times New Roman"/>
          <w:b/>
          <w:bCs/>
          <w:sz w:val="24"/>
          <w:szCs w:val="24"/>
        </w:rPr>
        <w:t xml:space="preserve">n </w:t>
      </w:r>
      <w:r w:rsidR="00E06398">
        <w:rPr>
          <w:rFonts w:ascii="Times New Roman" w:hAnsi="Times New Roman" w:cs="Times New Roman"/>
          <w:b/>
          <w:bCs/>
          <w:sz w:val="24"/>
          <w:szCs w:val="24"/>
        </w:rPr>
        <w:t>behind inclusion of e</w:t>
      </w:r>
      <w:r>
        <w:rPr>
          <w:rFonts w:ascii="Times New Roman" w:hAnsi="Times New Roman" w:cs="Times New Roman"/>
          <w:b/>
          <w:bCs/>
          <w:sz w:val="24"/>
          <w:szCs w:val="24"/>
        </w:rPr>
        <w:t xml:space="preserve">ach instructional strategy and activity </w:t>
      </w:r>
      <w:r w:rsidR="00C36DD6">
        <w:rPr>
          <w:rFonts w:ascii="Times New Roman" w:hAnsi="Times New Roman" w:cs="Times New Roman"/>
          <w:b/>
          <w:bCs/>
          <w:sz w:val="24"/>
          <w:szCs w:val="24"/>
        </w:rPr>
        <w:t>is</w:t>
      </w:r>
      <w:r>
        <w:rPr>
          <w:rFonts w:ascii="Times New Roman" w:hAnsi="Times New Roman" w:cs="Times New Roman"/>
          <w:b/>
          <w:bCs/>
          <w:sz w:val="24"/>
          <w:szCs w:val="24"/>
        </w:rPr>
        <w:t xml:space="preserve"> explained </w:t>
      </w:r>
      <w:r w:rsidRPr="00E06398">
        <w:rPr>
          <w:rFonts w:ascii="Times New Roman" w:hAnsi="Times New Roman" w:cs="Times New Roman"/>
          <w:b/>
          <w:bCs/>
          <w:sz w:val="24"/>
          <w:szCs w:val="24"/>
          <w:u w:val="single"/>
        </w:rPr>
        <w:t>one time</w:t>
      </w:r>
      <w:r w:rsidR="00E06398">
        <w:rPr>
          <w:rFonts w:ascii="Times New Roman" w:hAnsi="Times New Roman" w:cs="Times New Roman"/>
          <w:b/>
          <w:bCs/>
          <w:sz w:val="24"/>
          <w:szCs w:val="24"/>
        </w:rPr>
        <w:t>, although they may be listed multiple times within the Learning Experience Activities Column.</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304683" w14:paraId="7D6CA31B" w14:textId="77777777">
        <w:tc>
          <w:tcPr>
            <w:tcW w:w="4680" w:type="dxa"/>
            <w:shd w:val="clear" w:color="auto" w:fill="auto"/>
            <w:tcMar>
              <w:top w:w="100" w:type="dxa"/>
              <w:left w:w="100" w:type="dxa"/>
              <w:bottom w:w="100" w:type="dxa"/>
              <w:right w:w="100" w:type="dxa"/>
            </w:tcMar>
          </w:tcPr>
          <w:p w14:paraId="50B7C066" w14:textId="524DBC56" w:rsidR="00304683" w:rsidRPr="000E26CA" w:rsidRDefault="00000000" w:rsidP="000E26CA">
            <w:pPr>
              <w:pStyle w:val="Heading2"/>
              <w:rPr>
                <w:rFonts w:ascii="Times New Roman" w:hAnsi="Times New Roman" w:cs="Times New Roman"/>
              </w:rPr>
            </w:pPr>
            <w:bookmarkStart w:id="18" w:name="_ris0dexe8zsn" w:colFirst="0" w:colLast="0"/>
            <w:bookmarkEnd w:id="18"/>
            <w:r w:rsidRPr="00B95BD7">
              <w:rPr>
                <w:rFonts w:ascii="Times New Roman" w:hAnsi="Times New Roman" w:cs="Times New Roman"/>
              </w:rPr>
              <w:t>Learning Experience Activities</w:t>
            </w:r>
            <w:bookmarkStart w:id="19" w:name="_lztdm6k1ous" w:colFirst="0" w:colLast="0"/>
            <w:bookmarkEnd w:id="19"/>
          </w:p>
        </w:tc>
        <w:tc>
          <w:tcPr>
            <w:tcW w:w="4680" w:type="dxa"/>
            <w:shd w:val="clear" w:color="auto" w:fill="auto"/>
            <w:tcMar>
              <w:top w:w="100" w:type="dxa"/>
              <w:left w:w="100" w:type="dxa"/>
              <w:bottom w:w="100" w:type="dxa"/>
              <w:right w:w="100" w:type="dxa"/>
            </w:tcMar>
          </w:tcPr>
          <w:p w14:paraId="69B5C5A8" w14:textId="0CCD967C" w:rsidR="00304683" w:rsidRPr="000E26CA" w:rsidRDefault="00000000" w:rsidP="000E26CA">
            <w:pPr>
              <w:pStyle w:val="Heading2"/>
              <w:rPr>
                <w:rFonts w:ascii="Times New Roman" w:hAnsi="Times New Roman" w:cs="Times New Roman"/>
              </w:rPr>
            </w:pPr>
            <w:r w:rsidRPr="00B95BD7">
              <w:rPr>
                <w:rFonts w:ascii="Times New Roman" w:hAnsi="Times New Roman" w:cs="Times New Roman"/>
              </w:rPr>
              <w:t>Evidence-Based Strategies &amp; Guidelines</w:t>
            </w:r>
            <w:bookmarkStart w:id="20" w:name="_sb4te21v1dcq" w:colFirst="0" w:colLast="0"/>
            <w:bookmarkEnd w:id="20"/>
          </w:p>
        </w:tc>
      </w:tr>
      <w:tr w:rsidR="00304683" w14:paraId="2F76695F" w14:textId="77777777">
        <w:tc>
          <w:tcPr>
            <w:tcW w:w="4680" w:type="dxa"/>
            <w:shd w:val="clear" w:color="auto" w:fill="auto"/>
            <w:tcMar>
              <w:top w:w="100" w:type="dxa"/>
              <w:left w:w="100" w:type="dxa"/>
              <w:bottom w:w="100" w:type="dxa"/>
              <w:right w:w="100" w:type="dxa"/>
            </w:tcMar>
          </w:tcPr>
          <w:p w14:paraId="3AF13572" w14:textId="016E3620" w:rsidR="00A458A2" w:rsidRPr="006D6D28" w:rsidRDefault="00A458A2" w:rsidP="00A458A2">
            <w:pPr>
              <w:pStyle w:val="Normal1"/>
              <w:rPr>
                <w:rFonts w:ascii="Times New Roman" w:hAnsi="Times New Roman" w:cs="Times New Roman"/>
                <w:b/>
                <w:color w:val="auto"/>
                <w:sz w:val="20"/>
                <w:szCs w:val="20"/>
              </w:rPr>
            </w:pPr>
            <w:r w:rsidRPr="006D6D28">
              <w:rPr>
                <w:rFonts w:ascii="Times New Roman" w:hAnsi="Times New Roman" w:cs="Times New Roman"/>
                <w:b/>
                <w:color w:val="auto"/>
                <w:sz w:val="20"/>
                <w:szCs w:val="20"/>
              </w:rPr>
              <w:t>Introduction</w:t>
            </w:r>
            <w:r w:rsidR="00B95BD7" w:rsidRPr="006D6D28">
              <w:rPr>
                <w:rFonts w:ascii="Times New Roman" w:hAnsi="Times New Roman" w:cs="Times New Roman"/>
                <w:b/>
                <w:color w:val="auto"/>
                <w:sz w:val="20"/>
                <w:szCs w:val="20"/>
              </w:rPr>
              <w:t>:</w:t>
            </w:r>
          </w:p>
          <w:p w14:paraId="6EB14318" w14:textId="77777777" w:rsidR="007B06B0" w:rsidRPr="006D6D28" w:rsidRDefault="007B06B0" w:rsidP="00A458A2">
            <w:pPr>
              <w:pStyle w:val="Normal1"/>
              <w:rPr>
                <w:rFonts w:ascii="Times New Roman" w:hAnsi="Times New Roman" w:cs="Times New Roman"/>
                <w:b/>
                <w:color w:val="auto"/>
                <w:sz w:val="20"/>
                <w:szCs w:val="20"/>
              </w:rPr>
            </w:pPr>
          </w:p>
          <w:p w14:paraId="70E99439" w14:textId="7DC56547" w:rsidR="00304683" w:rsidRDefault="00B95BD7" w:rsidP="007B06B0">
            <w:pPr>
              <w:pStyle w:val="Normal1"/>
              <w:rPr>
                <w:rFonts w:ascii="Times New Roman" w:hAnsi="Times New Roman" w:cs="Times New Roman"/>
                <w:b/>
                <w:bCs/>
                <w:color w:val="auto"/>
                <w:sz w:val="20"/>
                <w:szCs w:val="20"/>
              </w:rPr>
            </w:pPr>
            <w:r w:rsidRPr="006D6D28">
              <w:rPr>
                <w:rFonts w:ascii="Times New Roman" w:hAnsi="Times New Roman" w:cs="Times New Roman"/>
                <w:b/>
                <w:bCs/>
                <w:color w:val="auto"/>
                <w:sz w:val="20"/>
                <w:szCs w:val="20"/>
              </w:rPr>
              <w:t>Video</w:t>
            </w:r>
            <w:r w:rsidR="00836F05">
              <w:rPr>
                <w:rFonts w:ascii="Times New Roman" w:hAnsi="Times New Roman" w:cs="Times New Roman"/>
                <w:b/>
                <w:bCs/>
                <w:color w:val="auto"/>
                <w:sz w:val="20"/>
                <w:szCs w:val="20"/>
              </w:rPr>
              <w:t>:</w:t>
            </w:r>
          </w:p>
          <w:p w14:paraId="034C1A31" w14:textId="01BFF48A" w:rsidR="00836F05" w:rsidRDefault="00836F05" w:rsidP="007B06B0">
            <w:pPr>
              <w:pStyle w:val="Normal1"/>
              <w:rPr>
                <w:rFonts w:ascii="Times New Roman" w:hAnsi="Times New Roman" w:cs="Times New Roman"/>
                <w:color w:val="auto"/>
                <w:sz w:val="20"/>
                <w:szCs w:val="20"/>
              </w:rPr>
            </w:pPr>
            <w:r w:rsidRPr="00836F05">
              <w:rPr>
                <w:rFonts w:ascii="Times New Roman" w:hAnsi="Times New Roman" w:cs="Times New Roman"/>
                <w:color w:val="auto"/>
                <w:sz w:val="20"/>
                <w:szCs w:val="20"/>
              </w:rPr>
              <w:t>The purpose of including a</w:t>
            </w:r>
            <w:r w:rsidR="00107949">
              <w:rPr>
                <w:rFonts w:ascii="Times New Roman" w:hAnsi="Times New Roman" w:cs="Times New Roman"/>
                <w:color w:val="auto"/>
                <w:sz w:val="20"/>
                <w:szCs w:val="20"/>
              </w:rPr>
              <w:t>n introduction</w:t>
            </w:r>
            <w:r w:rsidRPr="00836F05">
              <w:rPr>
                <w:rFonts w:ascii="Times New Roman" w:hAnsi="Times New Roman" w:cs="Times New Roman"/>
                <w:color w:val="auto"/>
                <w:sz w:val="20"/>
                <w:szCs w:val="20"/>
              </w:rPr>
              <w:t xml:space="preserve"> video is to provide an overview of the course content, objectives and structure to help learners understand what to expect and how the material will be organized. We also want to engage the learners by capturing their attention, building motivation, and providing a welcoming and personal touch to the training.</w:t>
            </w:r>
          </w:p>
          <w:p w14:paraId="09184B3E" w14:textId="77777777" w:rsidR="00836F05" w:rsidRDefault="00836F05" w:rsidP="007B06B0">
            <w:pPr>
              <w:pStyle w:val="Normal1"/>
              <w:rPr>
                <w:rFonts w:ascii="Times New Roman" w:hAnsi="Times New Roman" w:cs="Times New Roman"/>
                <w:color w:val="auto"/>
                <w:sz w:val="20"/>
                <w:szCs w:val="20"/>
              </w:rPr>
            </w:pPr>
          </w:p>
          <w:p w14:paraId="6B4BE7BA" w14:textId="1F9C0205" w:rsidR="00F22215" w:rsidRPr="00F22215" w:rsidRDefault="00F22215" w:rsidP="007B06B0">
            <w:pPr>
              <w:pStyle w:val="Normal1"/>
              <w:rPr>
                <w:rFonts w:ascii="Times New Roman" w:hAnsi="Times New Roman" w:cs="Times New Roman"/>
                <w:b/>
                <w:bCs/>
                <w:color w:val="auto"/>
                <w:sz w:val="20"/>
                <w:szCs w:val="20"/>
              </w:rPr>
            </w:pPr>
            <w:r w:rsidRPr="00F22215">
              <w:rPr>
                <w:rFonts w:ascii="Times New Roman" w:hAnsi="Times New Roman" w:cs="Times New Roman"/>
                <w:b/>
                <w:bCs/>
                <w:color w:val="auto"/>
                <w:sz w:val="20"/>
                <w:szCs w:val="20"/>
              </w:rPr>
              <w:t>List of Objectives</w:t>
            </w:r>
          </w:p>
          <w:p w14:paraId="3CE5698B" w14:textId="77777777" w:rsidR="00836F05" w:rsidRPr="00836F05" w:rsidRDefault="00836F05" w:rsidP="007B06B0">
            <w:pPr>
              <w:pStyle w:val="Normal1"/>
              <w:rPr>
                <w:sz w:val="20"/>
                <w:szCs w:val="20"/>
              </w:rPr>
            </w:pPr>
          </w:p>
          <w:p w14:paraId="1E82D06F" w14:textId="480EE073" w:rsidR="00B95BD7" w:rsidRDefault="00B95BD7" w:rsidP="007B06B0">
            <w:pPr>
              <w:pStyle w:val="Normal1"/>
              <w:rPr>
                <w:rFonts w:ascii="Times New Roman" w:hAnsi="Times New Roman" w:cs="Times New Roman"/>
                <w:b/>
                <w:bCs/>
                <w:color w:val="auto"/>
                <w:sz w:val="20"/>
                <w:szCs w:val="20"/>
              </w:rPr>
            </w:pPr>
            <w:r w:rsidRPr="006D6D28">
              <w:rPr>
                <w:rFonts w:ascii="Times New Roman" w:hAnsi="Times New Roman" w:cs="Times New Roman"/>
                <w:b/>
                <w:bCs/>
                <w:color w:val="auto"/>
                <w:sz w:val="20"/>
                <w:szCs w:val="20"/>
              </w:rPr>
              <w:t>Employee Survey</w:t>
            </w:r>
            <w:r w:rsidR="00836F05">
              <w:rPr>
                <w:rFonts w:ascii="Times New Roman" w:hAnsi="Times New Roman" w:cs="Times New Roman"/>
                <w:b/>
                <w:bCs/>
                <w:color w:val="auto"/>
                <w:sz w:val="20"/>
                <w:szCs w:val="20"/>
              </w:rPr>
              <w:t>:</w:t>
            </w:r>
          </w:p>
          <w:p w14:paraId="4BBA4449" w14:textId="553C3956" w:rsidR="00836F05" w:rsidRDefault="00B34AF6" w:rsidP="007B06B0">
            <w:pPr>
              <w:pStyle w:val="Normal1"/>
            </w:pPr>
            <w:r w:rsidRPr="00B34AF6">
              <w:rPr>
                <w:rFonts w:ascii="Times New Roman" w:hAnsi="Times New Roman" w:cs="Times New Roman"/>
                <w:sz w:val="20"/>
                <w:szCs w:val="20"/>
              </w:rPr>
              <w:t>The purpose of including an employee survey is to assess learner readiness and skills. Understanding employees’ motivations, goals, and perspectives helps personalize the information. Ultimately, an instructional designer can use this information to improve course design and delivery, target support</w:t>
            </w:r>
            <w:r>
              <w:t xml:space="preserve"> </w:t>
            </w:r>
            <w:r w:rsidRPr="00B34AF6">
              <w:rPr>
                <w:rFonts w:ascii="Times New Roman" w:hAnsi="Times New Roman" w:cs="Times New Roman"/>
                <w:sz w:val="20"/>
                <w:szCs w:val="20"/>
              </w:rPr>
              <w:t>where needed, and tailor any future</w:t>
            </w:r>
            <w:r>
              <w:t xml:space="preserve"> </w:t>
            </w:r>
            <w:r w:rsidRPr="00B34AF6">
              <w:rPr>
                <w:rFonts w:ascii="Times New Roman" w:hAnsi="Times New Roman" w:cs="Times New Roman"/>
                <w:sz w:val="20"/>
                <w:szCs w:val="20"/>
              </w:rPr>
              <w:t>communication to foster a supportive learning environment.</w:t>
            </w:r>
          </w:p>
        </w:tc>
        <w:tc>
          <w:tcPr>
            <w:tcW w:w="4680" w:type="dxa"/>
            <w:shd w:val="clear" w:color="auto" w:fill="auto"/>
            <w:tcMar>
              <w:top w:w="100" w:type="dxa"/>
              <w:left w:w="100" w:type="dxa"/>
              <w:bottom w:w="100" w:type="dxa"/>
              <w:right w:w="100" w:type="dxa"/>
            </w:tcMar>
          </w:tcPr>
          <w:p w14:paraId="14314672" w14:textId="77777777" w:rsidR="007B06B0" w:rsidRDefault="007B06B0" w:rsidP="007B06B0">
            <w:pPr>
              <w:rPr>
                <w:rFonts w:ascii="Times New Roman" w:hAnsi="Times New Roman" w:cs="Times New Roman"/>
              </w:rPr>
            </w:pPr>
          </w:p>
          <w:p w14:paraId="5A9FDDD1" w14:textId="04CC004D" w:rsidR="00304683" w:rsidRPr="006D6D28" w:rsidRDefault="00107949" w:rsidP="007B06B0">
            <w:pPr>
              <w:rPr>
                <w:rFonts w:ascii="Times New Roman" w:hAnsi="Times New Roman" w:cs="Times New Roman"/>
                <w:b/>
                <w:bCs/>
                <w:sz w:val="20"/>
                <w:szCs w:val="20"/>
              </w:rPr>
            </w:pPr>
            <w:r>
              <w:rPr>
                <w:rFonts w:ascii="Times New Roman" w:hAnsi="Times New Roman" w:cs="Times New Roman"/>
                <w:b/>
                <w:bCs/>
                <w:sz w:val="20"/>
                <w:szCs w:val="20"/>
              </w:rPr>
              <w:t xml:space="preserve">Introduction </w:t>
            </w:r>
            <w:r w:rsidR="00B95BD7" w:rsidRPr="006D6D28">
              <w:rPr>
                <w:rFonts w:ascii="Times New Roman" w:hAnsi="Times New Roman" w:cs="Times New Roman"/>
                <w:b/>
                <w:bCs/>
                <w:sz w:val="20"/>
                <w:szCs w:val="20"/>
              </w:rPr>
              <w:t>Video</w:t>
            </w:r>
          </w:p>
          <w:p w14:paraId="094D7DA2" w14:textId="52AF94EC" w:rsidR="007B06B0" w:rsidRPr="006D6D28" w:rsidRDefault="007B06B0" w:rsidP="007B06B0">
            <w:pPr>
              <w:rPr>
                <w:rFonts w:ascii="Times New Roman" w:hAnsi="Times New Roman" w:cs="Times New Roman"/>
                <w:sz w:val="20"/>
                <w:szCs w:val="20"/>
              </w:rPr>
            </w:pPr>
            <w:r w:rsidRPr="006D6D28">
              <w:rPr>
                <w:rFonts w:ascii="Times New Roman" w:hAnsi="Times New Roman" w:cs="Times New Roman"/>
                <w:i/>
                <w:iCs/>
                <w:sz w:val="20"/>
                <w:szCs w:val="20"/>
              </w:rPr>
              <w:t>Generative Strategies</w:t>
            </w:r>
            <w:r w:rsidRPr="006D6D28">
              <w:rPr>
                <w:rFonts w:ascii="Times New Roman" w:hAnsi="Times New Roman" w:cs="Times New Roman"/>
                <w:sz w:val="20"/>
                <w:szCs w:val="20"/>
              </w:rPr>
              <w:t>: Information Processing</w:t>
            </w:r>
          </w:p>
          <w:p w14:paraId="656DBB19" w14:textId="22822870" w:rsidR="00B95BD7" w:rsidRPr="006D6D28" w:rsidRDefault="007B06B0" w:rsidP="002E1E01">
            <w:pPr>
              <w:rPr>
                <w:rFonts w:ascii="Times New Roman" w:hAnsi="Times New Roman" w:cs="Times New Roman"/>
                <w:sz w:val="20"/>
                <w:szCs w:val="20"/>
              </w:rPr>
            </w:pPr>
            <w:r w:rsidRPr="006D6D28">
              <w:rPr>
                <w:rFonts w:ascii="Times New Roman" w:hAnsi="Times New Roman" w:cs="Times New Roman"/>
                <w:i/>
                <w:iCs/>
                <w:sz w:val="20"/>
                <w:szCs w:val="20"/>
              </w:rPr>
              <w:t>ARCS</w:t>
            </w:r>
            <w:r w:rsidRPr="006D6D28">
              <w:rPr>
                <w:rFonts w:ascii="Times New Roman" w:hAnsi="Times New Roman" w:cs="Times New Roman"/>
                <w:sz w:val="20"/>
                <w:szCs w:val="20"/>
              </w:rPr>
              <w:t>-Grabs attention, highlights relevance, builds learner confidence</w:t>
            </w:r>
          </w:p>
          <w:p w14:paraId="5CD391F6" w14:textId="520142E3" w:rsidR="007B06B0" w:rsidRPr="006D6D28" w:rsidRDefault="007B06B0" w:rsidP="002E1E01">
            <w:pPr>
              <w:rPr>
                <w:rFonts w:ascii="Times New Roman" w:hAnsi="Times New Roman" w:cs="Times New Roman"/>
                <w:sz w:val="20"/>
                <w:szCs w:val="20"/>
              </w:rPr>
            </w:pPr>
            <w:r w:rsidRPr="006D6D28">
              <w:rPr>
                <w:rFonts w:ascii="Times New Roman" w:hAnsi="Times New Roman" w:cs="Times New Roman"/>
                <w:i/>
                <w:iCs/>
                <w:sz w:val="20"/>
                <w:szCs w:val="20"/>
              </w:rPr>
              <w:t>Multimedia Design</w:t>
            </w:r>
            <w:r w:rsidRPr="006D6D28">
              <w:rPr>
                <w:rFonts w:ascii="Times New Roman" w:hAnsi="Times New Roman" w:cs="Times New Roman"/>
                <w:sz w:val="20"/>
                <w:szCs w:val="20"/>
              </w:rPr>
              <w:t>-Personalization, decreases cognitive load, multisensory engagement</w:t>
            </w:r>
          </w:p>
          <w:p w14:paraId="1F2902F6" w14:textId="7DDD6189" w:rsidR="007B06B0" w:rsidRPr="006D6D28" w:rsidRDefault="007B06B0" w:rsidP="002E1E01">
            <w:pPr>
              <w:rPr>
                <w:rFonts w:ascii="Times New Roman" w:hAnsi="Times New Roman" w:cs="Times New Roman"/>
                <w:sz w:val="20"/>
                <w:szCs w:val="20"/>
              </w:rPr>
            </w:pPr>
            <w:r w:rsidRPr="006D6D28">
              <w:rPr>
                <w:rFonts w:ascii="Times New Roman" w:hAnsi="Times New Roman" w:cs="Times New Roman"/>
                <w:i/>
                <w:iCs/>
                <w:sz w:val="20"/>
                <w:szCs w:val="20"/>
              </w:rPr>
              <w:t>UDL</w:t>
            </w:r>
            <w:r w:rsidRPr="006D6D28">
              <w:rPr>
                <w:rFonts w:ascii="Times New Roman" w:hAnsi="Times New Roman" w:cs="Times New Roman"/>
                <w:sz w:val="20"/>
                <w:szCs w:val="20"/>
              </w:rPr>
              <w:t>-Multiple means of representation, action, expression, ang engagement</w:t>
            </w:r>
          </w:p>
          <w:p w14:paraId="1406288D" w14:textId="1D3C030C" w:rsidR="007B06B0" w:rsidRPr="006D6D28" w:rsidRDefault="007B06B0" w:rsidP="002E1E01">
            <w:pPr>
              <w:rPr>
                <w:rFonts w:ascii="Times New Roman" w:hAnsi="Times New Roman" w:cs="Times New Roman"/>
                <w:b/>
                <w:bCs/>
                <w:sz w:val="20"/>
                <w:szCs w:val="20"/>
              </w:rPr>
            </w:pPr>
            <w:r w:rsidRPr="006D6D28">
              <w:rPr>
                <w:rFonts w:ascii="Times New Roman" w:hAnsi="Times New Roman" w:cs="Times New Roman"/>
                <w:b/>
                <w:bCs/>
                <w:sz w:val="20"/>
                <w:szCs w:val="20"/>
              </w:rPr>
              <w:t>Employee Survey</w:t>
            </w:r>
          </w:p>
          <w:p w14:paraId="4935FAEE" w14:textId="7F578AC0" w:rsidR="007B06B0" w:rsidRPr="006D6D28" w:rsidRDefault="007B06B0" w:rsidP="002E1E01">
            <w:pPr>
              <w:rPr>
                <w:rFonts w:ascii="Times New Roman" w:hAnsi="Times New Roman" w:cs="Times New Roman"/>
                <w:sz w:val="20"/>
                <w:szCs w:val="20"/>
              </w:rPr>
            </w:pPr>
            <w:r w:rsidRPr="006D6D28">
              <w:rPr>
                <w:rFonts w:ascii="Times New Roman" w:hAnsi="Times New Roman" w:cs="Times New Roman"/>
                <w:i/>
                <w:iCs/>
                <w:sz w:val="20"/>
                <w:szCs w:val="20"/>
              </w:rPr>
              <w:t>Generative Strategies</w:t>
            </w:r>
            <w:r w:rsidRPr="006D6D28">
              <w:rPr>
                <w:rFonts w:ascii="Times New Roman" w:hAnsi="Times New Roman" w:cs="Times New Roman"/>
                <w:b/>
                <w:bCs/>
                <w:sz w:val="20"/>
                <w:szCs w:val="20"/>
              </w:rPr>
              <w:t>-</w:t>
            </w:r>
            <w:r w:rsidRPr="006D6D28">
              <w:rPr>
                <w:rFonts w:ascii="Times New Roman" w:hAnsi="Times New Roman" w:cs="Times New Roman"/>
                <w:sz w:val="20"/>
                <w:szCs w:val="20"/>
              </w:rPr>
              <w:t>Active engagement and information processing</w:t>
            </w:r>
          </w:p>
          <w:p w14:paraId="523CE76A" w14:textId="77777777" w:rsidR="00B95BD7" w:rsidRPr="006D6D28" w:rsidRDefault="007B06B0" w:rsidP="002E1E01">
            <w:pPr>
              <w:rPr>
                <w:rFonts w:ascii="Times New Roman" w:hAnsi="Times New Roman" w:cs="Times New Roman"/>
                <w:sz w:val="20"/>
                <w:szCs w:val="20"/>
              </w:rPr>
            </w:pPr>
            <w:r w:rsidRPr="006D6D28">
              <w:rPr>
                <w:rFonts w:ascii="Times New Roman" w:hAnsi="Times New Roman" w:cs="Times New Roman"/>
                <w:i/>
                <w:iCs/>
                <w:sz w:val="20"/>
                <w:szCs w:val="20"/>
              </w:rPr>
              <w:t>UDL</w:t>
            </w:r>
            <w:r w:rsidRPr="006D6D28">
              <w:rPr>
                <w:rFonts w:ascii="Times New Roman" w:hAnsi="Times New Roman" w:cs="Times New Roman"/>
                <w:sz w:val="20"/>
                <w:szCs w:val="20"/>
              </w:rPr>
              <w:t>-Multiple means of representation, action, expression, and engagement</w:t>
            </w:r>
          </w:p>
          <w:p w14:paraId="43DA7990" w14:textId="64517724" w:rsidR="007B06B0" w:rsidRPr="007B06B0" w:rsidRDefault="007B06B0" w:rsidP="002E1E01">
            <w:pPr>
              <w:rPr>
                <w:rFonts w:ascii="Times New Roman" w:hAnsi="Times New Roman" w:cs="Times New Roman"/>
                <w:sz w:val="20"/>
                <w:szCs w:val="20"/>
              </w:rPr>
            </w:pPr>
            <w:r w:rsidRPr="006D6D28">
              <w:rPr>
                <w:rFonts w:ascii="Times New Roman" w:hAnsi="Times New Roman" w:cs="Times New Roman"/>
                <w:i/>
                <w:iCs/>
                <w:sz w:val="20"/>
                <w:szCs w:val="20"/>
              </w:rPr>
              <w:t>TPACK</w:t>
            </w:r>
            <w:r w:rsidRPr="006D6D28">
              <w:rPr>
                <w:rFonts w:ascii="Times New Roman" w:hAnsi="Times New Roman" w:cs="Times New Roman"/>
                <w:sz w:val="20"/>
                <w:szCs w:val="20"/>
              </w:rPr>
              <w:t>-A digital survey aligned with the content with</w:t>
            </w:r>
            <w:r>
              <w:rPr>
                <w:rFonts w:ascii="Times New Roman" w:hAnsi="Times New Roman" w:cs="Times New Roman"/>
                <w:sz w:val="20"/>
                <w:szCs w:val="20"/>
              </w:rPr>
              <w:t xml:space="preserve"> an efficient </w:t>
            </w:r>
            <w:r w:rsidR="006D6D28">
              <w:rPr>
                <w:rFonts w:ascii="Times New Roman" w:hAnsi="Times New Roman" w:cs="Times New Roman"/>
                <w:sz w:val="20"/>
                <w:szCs w:val="20"/>
              </w:rPr>
              <w:t>interface provides data and information for future course revisions.</w:t>
            </w:r>
          </w:p>
        </w:tc>
      </w:tr>
      <w:tr w:rsidR="00304683" w14:paraId="5FD6A431" w14:textId="77777777">
        <w:tc>
          <w:tcPr>
            <w:tcW w:w="4680" w:type="dxa"/>
            <w:shd w:val="clear" w:color="auto" w:fill="auto"/>
            <w:tcMar>
              <w:top w:w="100" w:type="dxa"/>
              <w:left w:w="100" w:type="dxa"/>
              <w:bottom w:w="100" w:type="dxa"/>
              <w:right w:w="100" w:type="dxa"/>
            </w:tcMar>
          </w:tcPr>
          <w:p w14:paraId="3F37C0F1" w14:textId="77777777" w:rsidR="00304683" w:rsidRDefault="00A458A2" w:rsidP="006D6D28">
            <w:pPr>
              <w:pStyle w:val="Normal1"/>
              <w:rPr>
                <w:rFonts w:ascii="Times New Roman" w:hAnsi="Times New Roman" w:cs="Times New Roman"/>
                <w:b/>
                <w:bCs/>
                <w:color w:val="auto"/>
                <w:sz w:val="20"/>
                <w:szCs w:val="20"/>
              </w:rPr>
            </w:pPr>
            <w:r w:rsidRPr="006D6D28">
              <w:rPr>
                <w:rFonts w:ascii="Times New Roman" w:hAnsi="Times New Roman" w:cs="Times New Roman"/>
                <w:b/>
                <w:bCs/>
                <w:color w:val="auto"/>
                <w:sz w:val="20"/>
                <w:szCs w:val="20"/>
              </w:rPr>
              <w:t>Module 1: Health Effects of Radiation and Importance of Training</w:t>
            </w:r>
          </w:p>
          <w:p w14:paraId="713F6091" w14:textId="77777777" w:rsidR="006D6D28" w:rsidRDefault="006D6D28" w:rsidP="006D6D28">
            <w:pPr>
              <w:pStyle w:val="Normal1"/>
              <w:rPr>
                <w:rFonts w:ascii="Times New Roman" w:hAnsi="Times New Roman" w:cs="Times New Roman"/>
                <w:b/>
                <w:bCs/>
                <w:color w:val="auto"/>
                <w:sz w:val="20"/>
                <w:szCs w:val="20"/>
              </w:rPr>
            </w:pPr>
          </w:p>
          <w:p w14:paraId="4AD12357" w14:textId="19DCF1E3" w:rsidR="006D6D28" w:rsidRDefault="006D6D28" w:rsidP="006D6D28">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Flashcard Grid</w:t>
            </w:r>
          </w:p>
          <w:p w14:paraId="32113C0E" w14:textId="229B20FA" w:rsidR="00B34AF6" w:rsidRPr="00B34AF6" w:rsidRDefault="00B34AF6" w:rsidP="006D6D28">
            <w:pPr>
              <w:pStyle w:val="Normal1"/>
              <w:rPr>
                <w:rFonts w:ascii="Times New Roman" w:hAnsi="Times New Roman" w:cs="Times New Roman"/>
                <w:color w:val="auto"/>
                <w:sz w:val="20"/>
                <w:szCs w:val="20"/>
              </w:rPr>
            </w:pPr>
            <w:r w:rsidRPr="00B34AF6">
              <w:rPr>
                <w:rFonts w:ascii="Times New Roman" w:hAnsi="Times New Roman" w:cs="Times New Roman"/>
                <w:color w:val="auto"/>
                <w:sz w:val="20"/>
                <w:szCs w:val="20"/>
              </w:rPr>
              <w:t>The purpose of using a Flashcard Grid is to reinforce learning by providing active recall and retention of information. Interactive activities provide visual and auditory integration and engagement. Flashcards also clarify and summarize information while providing immediate feedback to learners. This activity is paired with an auditory activity to support learners who prefer to learn visually.</w:t>
            </w:r>
          </w:p>
          <w:p w14:paraId="03CDF6B2" w14:textId="77777777" w:rsidR="00B34AF6" w:rsidRDefault="00B34AF6" w:rsidP="006D6D28">
            <w:pPr>
              <w:pStyle w:val="Normal1"/>
              <w:rPr>
                <w:rFonts w:ascii="Times New Roman" w:hAnsi="Times New Roman" w:cs="Times New Roman"/>
                <w:b/>
                <w:bCs/>
                <w:color w:val="auto"/>
                <w:sz w:val="20"/>
                <w:szCs w:val="20"/>
              </w:rPr>
            </w:pPr>
          </w:p>
          <w:p w14:paraId="26D3568D" w14:textId="2673E4FE" w:rsidR="006D6D28" w:rsidRDefault="006D6D28" w:rsidP="006D6D28">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Labeled Graphic</w:t>
            </w:r>
          </w:p>
          <w:p w14:paraId="657B822E" w14:textId="20B42D8B" w:rsidR="00B34AF6" w:rsidRDefault="000E26CA" w:rsidP="006D6D28">
            <w:pPr>
              <w:pStyle w:val="Normal1"/>
              <w:rPr>
                <w:rFonts w:ascii="Times New Roman" w:hAnsi="Times New Roman" w:cs="Times New Roman"/>
                <w:b/>
                <w:bCs/>
                <w:color w:val="auto"/>
                <w:sz w:val="20"/>
                <w:szCs w:val="20"/>
              </w:rPr>
            </w:pPr>
            <w:r w:rsidRPr="00675EFE">
              <w:rPr>
                <w:rFonts w:ascii="Times New Roman" w:hAnsi="Times New Roman" w:cs="Times New Roman"/>
                <w:color w:val="auto"/>
                <w:sz w:val="20"/>
                <w:szCs w:val="20"/>
              </w:rPr>
              <w:lastRenderedPageBreak/>
              <w:t xml:space="preserve">The purpose of using a Labeled Graphic is to chunk information to decrease cognitive load. Visuals illustrate the relationship between the training material and the </w:t>
            </w:r>
            <w:r w:rsidR="00675EFE" w:rsidRPr="00675EFE">
              <w:rPr>
                <w:rFonts w:ascii="Times New Roman" w:hAnsi="Times New Roman" w:cs="Times New Roman"/>
                <w:color w:val="auto"/>
                <w:sz w:val="20"/>
                <w:szCs w:val="20"/>
              </w:rPr>
              <w:t>workplace</w:t>
            </w:r>
            <w:r w:rsidRPr="00675EFE">
              <w:rPr>
                <w:rFonts w:ascii="Times New Roman" w:hAnsi="Times New Roman" w:cs="Times New Roman"/>
                <w:color w:val="auto"/>
                <w:sz w:val="20"/>
                <w:szCs w:val="20"/>
              </w:rPr>
              <w:t xml:space="preserve"> by providing context and detailed explanations. This interactive activity</w:t>
            </w:r>
            <w:r>
              <w:rPr>
                <w:rFonts w:ascii="Times New Roman" w:hAnsi="Times New Roman" w:cs="Times New Roman"/>
                <w:b/>
                <w:bCs/>
                <w:color w:val="auto"/>
                <w:sz w:val="20"/>
                <w:szCs w:val="20"/>
              </w:rPr>
              <w:t xml:space="preserve"> </w:t>
            </w:r>
            <w:r w:rsidRPr="00675EFE">
              <w:rPr>
                <w:rFonts w:ascii="Times New Roman" w:hAnsi="Times New Roman" w:cs="Times New Roman"/>
                <w:color w:val="auto"/>
                <w:sz w:val="20"/>
                <w:szCs w:val="20"/>
              </w:rPr>
              <w:t xml:space="preserve">supports visual and kinesthetic avenues of </w:t>
            </w:r>
            <w:r w:rsidR="00675EFE" w:rsidRPr="00675EFE">
              <w:rPr>
                <w:rFonts w:ascii="Times New Roman" w:hAnsi="Times New Roman" w:cs="Times New Roman"/>
                <w:color w:val="auto"/>
                <w:sz w:val="20"/>
                <w:szCs w:val="20"/>
              </w:rPr>
              <w:t>active learning.</w:t>
            </w:r>
          </w:p>
          <w:p w14:paraId="4CA28C3C" w14:textId="77777777" w:rsidR="000E26CA" w:rsidRDefault="000E26CA" w:rsidP="006D6D28">
            <w:pPr>
              <w:pStyle w:val="Normal1"/>
              <w:rPr>
                <w:rFonts w:ascii="Times New Roman" w:hAnsi="Times New Roman" w:cs="Times New Roman"/>
                <w:b/>
                <w:bCs/>
                <w:color w:val="auto"/>
                <w:sz w:val="20"/>
                <w:szCs w:val="20"/>
              </w:rPr>
            </w:pPr>
          </w:p>
          <w:p w14:paraId="36488010" w14:textId="77777777" w:rsidR="00675EFE" w:rsidRDefault="00675EFE" w:rsidP="006D6D28">
            <w:pPr>
              <w:pStyle w:val="Normal1"/>
              <w:rPr>
                <w:rFonts w:ascii="Times New Roman" w:hAnsi="Times New Roman" w:cs="Times New Roman"/>
                <w:b/>
                <w:bCs/>
                <w:color w:val="auto"/>
                <w:sz w:val="20"/>
                <w:szCs w:val="20"/>
              </w:rPr>
            </w:pPr>
          </w:p>
          <w:p w14:paraId="54432BB5" w14:textId="77777777" w:rsidR="00675EFE" w:rsidRDefault="00675EFE" w:rsidP="006D6D28">
            <w:pPr>
              <w:pStyle w:val="Normal1"/>
              <w:rPr>
                <w:rFonts w:ascii="Times New Roman" w:hAnsi="Times New Roman" w:cs="Times New Roman"/>
                <w:b/>
                <w:bCs/>
                <w:color w:val="auto"/>
                <w:sz w:val="20"/>
                <w:szCs w:val="20"/>
              </w:rPr>
            </w:pPr>
          </w:p>
          <w:p w14:paraId="3D0C4607" w14:textId="77777777" w:rsidR="00675EFE" w:rsidRDefault="00675EFE" w:rsidP="006D6D28">
            <w:pPr>
              <w:pStyle w:val="Normal1"/>
              <w:rPr>
                <w:rFonts w:ascii="Times New Roman" w:hAnsi="Times New Roman" w:cs="Times New Roman"/>
                <w:b/>
                <w:bCs/>
                <w:color w:val="auto"/>
                <w:sz w:val="20"/>
                <w:szCs w:val="20"/>
              </w:rPr>
            </w:pPr>
          </w:p>
          <w:p w14:paraId="62430DE5" w14:textId="2FF09EE3" w:rsidR="006D6D28" w:rsidRDefault="006D6D28" w:rsidP="006D6D28">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Multiple Choice Questions</w:t>
            </w:r>
          </w:p>
          <w:p w14:paraId="3769479A" w14:textId="39838304" w:rsidR="00675EFE" w:rsidRDefault="00675EFE" w:rsidP="006D6D28">
            <w:pPr>
              <w:pStyle w:val="Normal1"/>
              <w:rPr>
                <w:rFonts w:ascii="Times New Roman" w:hAnsi="Times New Roman" w:cs="Times New Roman"/>
                <w:color w:val="auto"/>
                <w:sz w:val="20"/>
                <w:szCs w:val="20"/>
              </w:rPr>
            </w:pPr>
            <w:r>
              <w:rPr>
                <w:rFonts w:ascii="Times New Roman" w:hAnsi="Times New Roman" w:cs="Times New Roman"/>
                <w:color w:val="auto"/>
                <w:sz w:val="20"/>
                <w:szCs w:val="20"/>
              </w:rPr>
              <w:t>The purpose of including multiple choice questions throughout the training is to reinforce learning and understanding of the material, promote interactive learning, provide instant feedback by correcting misconceptions, and increase learner retention. Learners can monitor their own progress.</w:t>
            </w:r>
          </w:p>
          <w:p w14:paraId="584D121F" w14:textId="3920DA8A" w:rsidR="00675EFE" w:rsidRPr="00675EFE" w:rsidRDefault="00675EFE" w:rsidP="006D6D28">
            <w:pPr>
              <w:pStyle w:val="Normal1"/>
              <w:rPr>
                <w:rFonts w:ascii="Times New Roman" w:hAnsi="Times New Roman" w:cs="Times New Roman"/>
                <w:color w:val="auto"/>
                <w:sz w:val="20"/>
                <w:szCs w:val="20"/>
              </w:rPr>
            </w:pPr>
            <w:r>
              <w:rPr>
                <w:rFonts w:ascii="Times New Roman" w:hAnsi="Times New Roman" w:cs="Times New Roman"/>
                <w:color w:val="auto"/>
                <w:sz w:val="20"/>
                <w:szCs w:val="20"/>
              </w:rPr>
              <w:t>*There is a potential added benefit for others to monitor progress to assess learner retention or the success of the curriculum design/content.</w:t>
            </w:r>
          </w:p>
          <w:p w14:paraId="62E7BE2A" w14:textId="77777777" w:rsidR="006D6D28" w:rsidRPr="006D6D28" w:rsidRDefault="006D6D28" w:rsidP="006D6D28">
            <w:pPr>
              <w:pStyle w:val="Normal1"/>
              <w:rPr>
                <w:rFonts w:ascii="Times New Roman" w:hAnsi="Times New Roman" w:cs="Times New Roman"/>
                <w:color w:val="auto"/>
                <w:sz w:val="20"/>
                <w:szCs w:val="20"/>
              </w:rPr>
            </w:pPr>
          </w:p>
          <w:p w14:paraId="6CB5361A" w14:textId="1BA0EC7B" w:rsidR="006D6D28" w:rsidRPr="006D6D28" w:rsidRDefault="006D6D28" w:rsidP="006D6D28">
            <w:pPr>
              <w:pStyle w:val="Normal1"/>
              <w:rPr>
                <w:rFonts w:ascii="Times New Roman" w:hAnsi="Times New Roman" w:cs="Times New Roman"/>
                <w:b/>
                <w:bCs/>
                <w:color w:val="auto"/>
                <w:szCs w:val="22"/>
              </w:rPr>
            </w:pPr>
          </w:p>
        </w:tc>
        <w:tc>
          <w:tcPr>
            <w:tcW w:w="4680" w:type="dxa"/>
            <w:shd w:val="clear" w:color="auto" w:fill="auto"/>
            <w:tcMar>
              <w:top w:w="100" w:type="dxa"/>
              <w:left w:w="100" w:type="dxa"/>
              <w:bottom w:w="100" w:type="dxa"/>
              <w:right w:w="100" w:type="dxa"/>
            </w:tcMar>
          </w:tcPr>
          <w:p w14:paraId="181D7D5C" w14:textId="77777777" w:rsidR="00304683" w:rsidRDefault="006D6D28" w:rsidP="002E1E01">
            <w:pPr>
              <w:rPr>
                <w:rFonts w:ascii="Times New Roman" w:hAnsi="Times New Roman" w:cs="Times New Roman"/>
                <w:b/>
                <w:bCs/>
                <w:sz w:val="20"/>
                <w:szCs w:val="20"/>
              </w:rPr>
            </w:pPr>
            <w:r w:rsidRPr="00EE3594">
              <w:rPr>
                <w:rFonts w:ascii="Times New Roman" w:hAnsi="Times New Roman" w:cs="Times New Roman"/>
                <w:b/>
                <w:bCs/>
                <w:sz w:val="20"/>
                <w:szCs w:val="20"/>
              </w:rPr>
              <w:lastRenderedPageBreak/>
              <w:t>Flashcard Grid</w:t>
            </w:r>
          </w:p>
          <w:p w14:paraId="07A199DE" w14:textId="11E995A5" w:rsidR="00EE3594" w:rsidRPr="00EE3594" w:rsidRDefault="00EE3594" w:rsidP="002E1E01">
            <w:pPr>
              <w:rPr>
                <w:rFonts w:ascii="Times New Roman" w:hAnsi="Times New Roman" w:cs="Times New Roman"/>
                <w:sz w:val="20"/>
                <w:szCs w:val="20"/>
              </w:rPr>
            </w:pPr>
            <w:r w:rsidRPr="00EE3594">
              <w:rPr>
                <w:rFonts w:ascii="Times New Roman" w:hAnsi="Times New Roman" w:cs="Times New Roman"/>
                <w:i/>
                <w:iCs/>
                <w:sz w:val="20"/>
                <w:szCs w:val="20"/>
              </w:rPr>
              <w:t>Generative Strategies</w:t>
            </w:r>
            <w:r w:rsidRPr="00EE3594">
              <w:rPr>
                <w:rFonts w:ascii="Times New Roman" w:hAnsi="Times New Roman" w:cs="Times New Roman"/>
                <w:sz w:val="20"/>
                <w:szCs w:val="20"/>
              </w:rPr>
              <w:t>-Active engagement and information processing</w:t>
            </w:r>
          </w:p>
          <w:p w14:paraId="16A6CD16" w14:textId="6EA7FEAD" w:rsidR="006D6D28" w:rsidRDefault="006D6D28" w:rsidP="002E1E01">
            <w:pPr>
              <w:rPr>
                <w:rFonts w:ascii="Times New Roman" w:hAnsi="Times New Roman" w:cs="Times New Roman"/>
                <w:sz w:val="20"/>
                <w:szCs w:val="20"/>
              </w:rPr>
            </w:pPr>
            <w:r w:rsidRPr="00EE3594">
              <w:rPr>
                <w:rFonts w:ascii="Times New Roman" w:hAnsi="Times New Roman" w:cs="Times New Roman"/>
                <w:i/>
                <w:iCs/>
                <w:sz w:val="20"/>
                <w:szCs w:val="20"/>
              </w:rPr>
              <w:t>ARCS</w:t>
            </w:r>
            <w:r>
              <w:rPr>
                <w:rFonts w:ascii="Times New Roman" w:hAnsi="Times New Roman" w:cs="Times New Roman"/>
                <w:sz w:val="20"/>
                <w:szCs w:val="20"/>
              </w:rPr>
              <w:t>-</w:t>
            </w:r>
            <w:r w:rsidR="00EE3594">
              <w:rPr>
                <w:rFonts w:ascii="Times New Roman" w:hAnsi="Times New Roman" w:cs="Times New Roman"/>
                <w:sz w:val="20"/>
                <w:szCs w:val="20"/>
              </w:rPr>
              <w:t>Attention, relevance, confidence, satisfaction</w:t>
            </w:r>
          </w:p>
          <w:p w14:paraId="27DC01EB" w14:textId="6769F20F" w:rsidR="00EE3594" w:rsidRDefault="00EE3594" w:rsidP="002E1E01">
            <w:pPr>
              <w:rPr>
                <w:rFonts w:ascii="Times New Roman" w:hAnsi="Times New Roman" w:cs="Times New Roman"/>
                <w:sz w:val="20"/>
                <w:szCs w:val="20"/>
              </w:rPr>
            </w:pPr>
            <w:r w:rsidRPr="00EE3594">
              <w:rPr>
                <w:rFonts w:ascii="Times New Roman" w:hAnsi="Times New Roman" w:cs="Times New Roman"/>
                <w:i/>
                <w:iCs/>
                <w:sz w:val="20"/>
                <w:szCs w:val="20"/>
              </w:rPr>
              <w:t>Multimedia Design</w:t>
            </w:r>
            <w:r>
              <w:rPr>
                <w:rFonts w:ascii="Times New Roman" w:hAnsi="Times New Roman" w:cs="Times New Roman"/>
                <w:sz w:val="20"/>
                <w:szCs w:val="20"/>
              </w:rPr>
              <w:t>-Chunking, coherence and redundancy</w:t>
            </w:r>
          </w:p>
          <w:p w14:paraId="268A4F64" w14:textId="0AA1E836" w:rsidR="00EE3594" w:rsidRDefault="00EE3594" w:rsidP="002E1E01">
            <w:pPr>
              <w:rPr>
                <w:rFonts w:ascii="Times New Roman" w:hAnsi="Times New Roman" w:cs="Times New Roman"/>
                <w:sz w:val="20"/>
                <w:szCs w:val="20"/>
              </w:rPr>
            </w:pPr>
            <w:r w:rsidRPr="00EE3594">
              <w:rPr>
                <w:rFonts w:ascii="Times New Roman" w:hAnsi="Times New Roman" w:cs="Times New Roman"/>
                <w:i/>
                <w:iCs/>
                <w:sz w:val="20"/>
                <w:szCs w:val="20"/>
              </w:rPr>
              <w:t>UDL</w:t>
            </w:r>
            <w:r>
              <w:rPr>
                <w:rFonts w:ascii="Times New Roman" w:hAnsi="Times New Roman" w:cs="Times New Roman"/>
                <w:sz w:val="20"/>
                <w:szCs w:val="20"/>
              </w:rPr>
              <w:t>-Multiple means of action, expression, and engagement</w:t>
            </w:r>
          </w:p>
          <w:p w14:paraId="73135B24" w14:textId="0056054F" w:rsidR="006D6D28" w:rsidRPr="006D6D28" w:rsidRDefault="006D6D28" w:rsidP="002E1E01">
            <w:pPr>
              <w:rPr>
                <w:rFonts w:ascii="Times New Roman" w:hAnsi="Times New Roman" w:cs="Times New Roman"/>
                <w:sz w:val="20"/>
                <w:szCs w:val="20"/>
              </w:rPr>
            </w:pPr>
            <w:r w:rsidRPr="00EE3594">
              <w:rPr>
                <w:rFonts w:ascii="Times New Roman" w:hAnsi="Times New Roman" w:cs="Times New Roman"/>
                <w:i/>
                <w:iCs/>
                <w:sz w:val="20"/>
                <w:szCs w:val="20"/>
              </w:rPr>
              <w:t>TPACK</w:t>
            </w:r>
            <w:r>
              <w:rPr>
                <w:rFonts w:ascii="Times New Roman" w:hAnsi="Times New Roman" w:cs="Times New Roman"/>
                <w:sz w:val="20"/>
                <w:szCs w:val="20"/>
              </w:rPr>
              <w:t>-Supports recall and retention</w:t>
            </w:r>
          </w:p>
          <w:p w14:paraId="226EEBF3" w14:textId="77777777" w:rsidR="006D6D28" w:rsidRDefault="006D6D28" w:rsidP="002E1E01">
            <w:pPr>
              <w:rPr>
                <w:rFonts w:ascii="Times New Roman" w:hAnsi="Times New Roman" w:cs="Times New Roman"/>
                <w:b/>
                <w:bCs/>
                <w:sz w:val="20"/>
                <w:szCs w:val="20"/>
              </w:rPr>
            </w:pPr>
            <w:r w:rsidRPr="00EE3594">
              <w:rPr>
                <w:rFonts w:ascii="Times New Roman" w:hAnsi="Times New Roman" w:cs="Times New Roman"/>
                <w:b/>
                <w:bCs/>
                <w:sz w:val="20"/>
                <w:szCs w:val="20"/>
              </w:rPr>
              <w:t>Labeled Graphic</w:t>
            </w:r>
          </w:p>
          <w:p w14:paraId="3472AEBC" w14:textId="3502ACE8" w:rsidR="00EE3594" w:rsidRPr="00EE3594" w:rsidRDefault="00EE3594" w:rsidP="002E1E01">
            <w:pPr>
              <w:rPr>
                <w:rFonts w:ascii="Times New Roman" w:hAnsi="Times New Roman" w:cs="Times New Roman"/>
                <w:sz w:val="20"/>
                <w:szCs w:val="20"/>
              </w:rPr>
            </w:pPr>
            <w:r w:rsidRPr="00EE3594">
              <w:rPr>
                <w:rFonts w:ascii="Times New Roman" w:hAnsi="Times New Roman" w:cs="Times New Roman"/>
                <w:i/>
                <w:iCs/>
                <w:sz w:val="20"/>
                <w:szCs w:val="20"/>
              </w:rPr>
              <w:t>Generative Strategies</w:t>
            </w:r>
            <w:r>
              <w:rPr>
                <w:rFonts w:ascii="Times New Roman" w:hAnsi="Times New Roman" w:cs="Times New Roman"/>
                <w:sz w:val="20"/>
                <w:szCs w:val="20"/>
              </w:rPr>
              <w:t>-Active engagement and information processing</w:t>
            </w:r>
            <w:r w:rsidR="00FC56A9">
              <w:rPr>
                <w:rFonts w:ascii="Times New Roman" w:hAnsi="Times New Roman" w:cs="Times New Roman"/>
                <w:sz w:val="20"/>
                <w:szCs w:val="20"/>
              </w:rPr>
              <w:t>, provides visual context</w:t>
            </w:r>
          </w:p>
          <w:p w14:paraId="19CE26D7" w14:textId="77EE12CF" w:rsidR="00EE3594" w:rsidRPr="00EE3594" w:rsidRDefault="00EE3594" w:rsidP="002E1E01">
            <w:pPr>
              <w:rPr>
                <w:rFonts w:ascii="Times New Roman" w:hAnsi="Times New Roman" w:cs="Times New Roman"/>
                <w:sz w:val="20"/>
                <w:szCs w:val="20"/>
              </w:rPr>
            </w:pPr>
            <w:r w:rsidRPr="00EE3594">
              <w:rPr>
                <w:rFonts w:ascii="Times New Roman" w:hAnsi="Times New Roman" w:cs="Times New Roman"/>
                <w:i/>
                <w:iCs/>
                <w:sz w:val="20"/>
                <w:szCs w:val="20"/>
              </w:rPr>
              <w:lastRenderedPageBreak/>
              <w:t>ARCS</w:t>
            </w:r>
            <w:r>
              <w:rPr>
                <w:rFonts w:ascii="Times New Roman" w:hAnsi="Times New Roman" w:cs="Times New Roman"/>
                <w:sz w:val="20"/>
                <w:szCs w:val="20"/>
              </w:rPr>
              <w:t>-attention and relevance</w:t>
            </w:r>
          </w:p>
          <w:p w14:paraId="441156A0" w14:textId="262E2086" w:rsidR="00EE3594" w:rsidRPr="00EE3594" w:rsidRDefault="00EE3594" w:rsidP="002E1E01">
            <w:pPr>
              <w:rPr>
                <w:rFonts w:ascii="Times New Roman" w:hAnsi="Times New Roman" w:cs="Times New Roman"/>
                <w:sz w:val="20"/>
                <w:szCs w:val="20"/>
              </w:rPr>
            </w:pPr>
            <w:r w:rsidRPr="00EE3594">
              <w:rPr>
                <w:rFonts w:ascii="Times New Roman" w:hAnsi="Times New Roman" w:cs="Times New Roman"/>
                <w:i/>
                <w:iCs/>
                <w:sz w:val="20"/>
                <w:szCs w:val="20"/>
              </w:rPr>
              <w:t>Multimedia Desig</w:t>
            </w:r>
            <w:r>
              <w:rPr>
                <w:rFonts w:ascii="Times New Roman" w:hAnsi="Times New Roman" w:cs="Times New Roman"/>
                <w:i/>
                <w:iCs/>
                <w:sz w:val="20"/>
                <w:szCs w:val="20"/>
              </w:rPr>
              <w:t>n-</w:t>
            </w:r>
            <w:r w:rsidRPr="00EE3594">
              <w:rPr>
                <w:rFonts w:ascii="Times New Roman" w:hAnsi="Times New Roman" w:cs="Times New Roman"/>
                <w:sz w:val="20"/>
                <w:szCs w:val="20"/>
              </w:rPr>
              <w:t>Multisensory engagement</w:t>
            </w:r>
          </w:p>
          <w:p w14:paraId="42B32897" w14:textId="397AFA95" w:rsidR="00EE3594" w:rsidRPr="00EE3594" w:rsidRDefault="00EE3594" w:rsidP="002E1E01">
            <w:pPr>
              <w:rPr>
                <w:rFonts w:ascii="Times New Roman" w:hAnsi="Times New Roman" w:cs="Times New Roman"/>
                <w:sz w:val="20"/>
                <w:szCs w:val="20"/>
              </w:rPr>
            </w:pPr>
            <w:r w:rsidRPr="00EE3594">
              <w:rPr>
                <w:rFonts w:ascii="Times New Roman" w:hAnsi="Times New Roman" w:cs="Times New Roman"/>
                <w:i/>
                <w:iCs/>
                <w:sz w:val="20"/>
                <w:szCs w:val="20"/>
              </w:rPr>
              <w:t>UDL</w:t>
            </w:r>
            <w:r>
              <w:rPr>
                <w:rFonts w:ascii="Times New Roman" w:hAnsi="Times New Roman" w:cs="Times New Roman"/>
                <w:sz w:val="20"/>
                <w:szCs w:val="20"/>
              </w:rPr>
              <w:t>-Multiple means of representation, action, expression, and engagement</w:t>
            </w:r>
          </w:p>
          <w:p w14:paraId="5081BA90" w14:textId="6B89A704" w:rsidR="00EE3594" w:rsidRPr="00EE3594" w:rsidRDefault="00EE3594" w:rsidP="002E1E01">
            <w:pPr>
              <w:rPr>
                <w:rFonts w:ascii="Times New Roman" w:hAnsi="Times New Roman" w:cs="Times New Roman"/>
                <w:sz w:val="20"/>
                <w:szCs w:val="20"/>
              </w:rPr>
            </w:pPr>
            <w:r w:rsidRPr="00EE3594">
              <w:rPr>
                <w:rFonts w:ascii="Times New Roman" w:hAnsi="Times New Roman" w:cs="Times New Roman"/>
                <w:i/>
                <w:iCs/>
                <w:sz w:val="20"/>
                <w:szCs w:val="20"/>
              </w:rPr>
              <w:t>TPACK</w:t>
            </w:r>
            <w:r>
              <w:rPr>
                <w:rFonts w:ascii="Times New Roman" w:hAnsi="Times New Roman" w:cs="Times New Roman"/>
                <w:sz w:val="20"/>
                <w:szCs w:val="20"/>
              </w:rPr>
              <w:t>-Makes abstract information easier to understand and aligned with learning objectives.</w:t>
            </w:r>
          </w:p>
          <w:p w14:paraId="1CA2FD73" w14:textId="77777777" w:rsidR="006D6D28" w:rsidRDefault="006D6D28" w:rsidP="002E1E01">
            <w:pPr>
              <w:rPr>
                <w:rFonts w:ascii="Times New Roman" w:hAnsi="Times New Roman" w:cs="Times New Roman"/>
                <w:b/>
                <w:bCs/>
                <w:sz w:val="20"/>
                <w:szCs w:val="20"/>
              </w:rPr>
            </w:pPr>
            <w:r w:rsidRPr="00EE3594">
              <w:rPr>
                <w:rFonts w:ascii="Times New Roman" w:hAnsi="Times New Roman" w:cs="Times New Roman"/>
                <w:b/>
                <w:bCs/>
                <w:sz w:val="20"/>
                <w:szCs w:val="20"/>
              </w:rPr>
              <w:t>Multiple Choice Questions</w:t>
            </w:r>
          </w:p>
          <w:p w14:paraId="6D6FB42F" w14:textId="37615E56" w:rsidR="00EE3594" w:rsidRPr="00836F05" w:rsidRDefault="00836F05" w:rsidP="002E1E01">
            <w:pPr>
              <w:rPr>
                <w:rFonts w:ascii="Times New Roman" w:hAnsi="Times New Roman" w:cs="Times New Roman"/>
                <w:sz w:val="20"/>
                <w:szCs w:val="20"/>
              </w:rPr>
            </w:pPr>
            <w:r>
              <w:rPr>
                <w:rFonts w:ascii="Times New Roman" w:hAnsi="Times New Roman" w:cs="Times New Roman"/>
                <w:i/>
                <w:iCs/>
                <w:sz w:val="20"/>
                <w:szCs w:val="20"/>
              </w:rPr>
              <w:t>Generative Strategies</w:t>
            </w:r>
            <w:r>
              <w:rPr>
                <w:rFonts w:ascii="Times New Roman" w:hAnsi="Times New Roman" w:cs="Times New Roman"/>
                <w:sz w:val="20"/>
                <w:szCs w:val="20"/>
              </w:rPr>
              <w:t>-active engagement and interactive processing, immediate feedback</w:t>
            </w:r>
          </w:p>
          <w:p w14:paraId="663AE2D6" w14:textId="38EB90BF" w:rsidR="00836F05" w:rsidRPr="00836F05" w:rsidRDefault="00836F05" w:rsidP="002E1E01">
            <w:pPr>
              <w:rPr>
                <w:rFonts w:ascii="Times New Roman" w:hAnsi="Times New Roman" w:cs="Times New Roman"/>
                <w:sz w:val="20"/>
                <w:szCs w:val="20"/>
              </w:rPr>
            </w:pPr>
            <w:r>
              <w:rPr>
                <w:rFonts w:ascii="Times New Roman" w:hAnsi="Times New Roman" w:cs="Times New Roman"/>
                <w:i/>
                <w:iCs/>
                <w:sz w:val="20"/>
                <w:szCs w:val="20"/>
              </w:rPr>
              <w:t>ARCS</w:t>
            </w:r>
            <w:r>
              <w:rPr>
                <w:rFonts w:ascii="Times New Roman" w:hAnsi="Times New Roman" w:cs="Times New Roman"/>
                <w:sz w:val="20"/>
                <w:szCs w:val="20"/>
              </w:rPr>
              <w:t>-Attention, relevance, confidence, and satisfaction</w:t>
            </w:r>
          </w:p>
          <w:p w14:paraId="2D18307C" w14:textId="579EB095" w:rsidR="00836F05" w:rsidRPr="00836F05" w:rsidRDefault="00836F05" w:rsidP="002E1E01">
            <w:pPr>
              <w:rPr>
                <w:rFonts w:ascii="Times New Roman" w:hAnsi="Times New Roman" w:cs="Times New Roman"/>
                <w:sz w:val="20"/>
                <w:szCs w:val="20"/>
              </w:rPr>
            </w:pPr>
            <w:r>
              <w:rPr>
                <w:rFonts w:ascii="Times New Roman" w:hAnsi="Times New Roman" w:cs="Times New Roman"/>
                <w:i/>
                <w:iCs/>
                <w:sz w:val="20"/>
                <w:szCs w:val="20"/>
              </w:rPr>
              <w:t>Multimedia Design</w:t>
            </w:r>
            <w:r>
              <w:rPr>
                <w:rFonts w:ascii="Times New Roman" w:hAnsi="Times New Roman" w:cs="Times New Roman"/>
                <w:sz w:val="20"/>
                <w:szCs w:val="20"/>
              </w:rPr>
              <w:t>-Cognitive load coherence redundancy, multisensory engagement</w:t>
            </w:r>
          </w:p>
          <w:p w14:paraId="6E21F860" w14:textId="3EC7D342" w:rsidR="00836F05" w:rsidRPr="00836F05" w:rsidRDefault="00836F05" w:rsidP="002E1E01">
            <w:pPr>
              <w:rPr>
                <w:rFonts w:ascii="Times New Roman" w:hAnsi="Times New Roman" w:cs="Times New Roman"/>
                <w:sz w:val="20"/>
                <w:szCs w:val="20"/>
              </w:rPr>
            </w:pPr>
            <w:r>
              <w:rPr>
                <w:rFonts w:ascii="Times New Roman" w:hAnsi="Times New Roman" w:cs="Times New Roman"/>
                <w:i/>
                <w:iCs/>
                <w:sz w:val="20"/>
                <w:szCs w:val="20"/>
              </w:rPr>
              <w:t>UDL-</w:t>
            </w:r>
            <w:r>
              <w:rPr>
                <w:rFonts w:ascii="Times New Roman" w:hAnsi="Times New Roman" w:cs="Times New Roman"/>
                <w:sz w:val="20"/>
                <w:szCs w:val="20"/>
              </w:rPr>
              <w:t>Multiple means of expression and engagement</w:t>
            </w:r>
          </w:p>
          <w:p w14:paraId="7EE9866B" w14:textId="03ADA1B2" w:rsidR="00836F05" w:rsidRPr="00836F05" w:rsidRDefault="00836F05" w:rsidP="002E1E01">
            <w:pPr>
              <w:rPr>
                <w:rFonts w:ascii="Times New Roman" w:hAnsi="Times New Roman" w:cs="Times New Roman"/>
                <w:sz w:val="20"/>
                <w:szCs w:val="20"/>
              </w:rPr>
            </w:pPr>
            <w:r>
              <w:rPr>
                <w:rFonts w:ascii="Times New Roman" w:hAnsi="Times New Roman" w:cs="Times New Roman"/>
                <w:i/>
                <w:iCs/>
                <w:sz w:val="20"/>
                <w:szCs w:val="20"/>
              </w:rPr>
              <w:t>TPACK</w:t>
            </w:r>
            <w:r>
              <w:rPr>
                <w:rFonts w:ascii="Times New Roman" w:hAnsi="Times New Roman" w:cs="Times New Roman"/>
                <w:sz w:val="20"/>
                <w:szCs w:val="20"/>
              </w:rPr>
              <w:t>-Provides learners with immediate feedback, collects data, formative assessment tool, reinforces learning, aligns with and reinforces content objectives</w:t>
            </w:r>
          </w:p>
        </w:tc>
      </w:tr>
      <w:tr w:rsidR="00304683" w14:paraId="6C361DC3" w14:textId="77777777">
        <w:tc>
          <w:tcPr>
            <w:tcW w:w="4680" w:type="dxa"/>
            <w:shd w:val="clear" w:color="auto" w:fill="auto"/>
            <w:tcMar>
              <w:top w:w="100" w:type="dxa"/>
              <w:left w:w="100" w:type="dxa"/>
              <w:bottom w:w="100" w:type="dxa"/>
              <w:right w:w="100" w:type="dxa"/>
            </w:tcMar>
          </w:tcPr>
          <w:p w14:paraId="2D2AAF03" w14:textId="195D965A" w:rsidR="00092D09" w:rsidRDefault="00A458A2" w:rsidP="00A458A2">
            <w:pPr>
              <w:pStyle w:val="Normal1"/>
              <w:rPr>
                <w:rFonts w:ascii="Times New Roman" w:hAnsi="Times New Roman" w:cs="Times New Roman"/>
                <w:b/>
                <w:bCs/>
                <w:color w:val="auto"/>
                <w:sz w:val="20"/>
                <w:szCs w:val="20"/>
              </w:rPr>
            </w:pPr>
            <w:r w:rsidRPr="00ED4B9A">
              <w:rPr>
                <w:rFonts w:ascii="Times New Roman" w:hAnsi="Times New Roman" w:cs="Times New Roman"/>
                <w:b/>
                <w:bCs/>
                <w:color w:val="auto"/>
                <w:sz w:val="20"/>
                <w:szCs w:val="20"/>
              </w:rPr>
              <w:lastRenderedPageBreak/>
              <w:t>Module 2: Radiation Protection Methods and Concepts</w:t>
            </w:r>
          </w:p>
          <w:p w14:paraId="442EB14D" w14:textId="77777777" w:rsidR="00092D09" w:rsidRDefault="00092D09" w:rsidP="00A458A2">
            <w:pPr>
              <w:pStyle w:val="Normal1"/>
              <w:rPr>
                <w:rFonts w:ascii="Times New Roman" w:hAnsi="Times New Roman" w:cs="Times New Roman"/>
                <w:b/>
                <w:bCs/>
                <w:color w:val="auto"/>
                <w:sz w:val="20"/>
                <w:szCs w:val="20"/>
              </w:rPr>
            </w:pPr>
          </w:p>
          <w:p w14:paraId="16018524" w14:textId="3BF1C1B5" w:rsidR="00ED4B9A" w:rsidRDefault="00092D09"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(Introduction)</w:t>
            </w:r>
          </w:p>
          <w:p w14:paraId="7323D61E" w14:textId="77777777" w:rsidR="00092D09" w:rsidRPr="00092D09" w:rsidRDefault="00092D09" w:rsidP="00A458A2">
            <w:pPr>
              <w:pStyle w:val="Normal1"/>
              <w:rPr>
                <w:rFonts w:ascii="Times New Roman" w:hAnsi="Times New Roman" w:cs="Times New Roman"/>
                <w:color w:val="auto"/>
                <w:sz w:val="20"/>
                <w:szCs w:val="20"/>
              </w:rPr>
            </w:pPr>
          </w:p>
          <w:p w14:paraId="445EDEF6" w14:textId="799A31A1" w:rsidR="00ED4B9A" w:rsidRDefault="00092D09"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 Labeled Graphic</w:t>
            </w:r>
          </w:p>
          <w:p w14:paraId="74C6D18B" w14:textId="77777777" w:rsidR="00ED4B9A" w:rsidRDefault="00ED4B9A" w:rsidP="00A458A2">
            <w:pPr>
              <w:pStyle w:val="Normal1"/>
              <w:rPr>
                <w:rFonts w:ascii="Times New Roman" w:hAnsi="Times New Roman" w:cs="Times New Roman"/>
                <w:b/>
                <w:bCs/>
                <w:color w:val="auto"/>
                <w:sz w:val="20"/>
                <w:szCs w:val="20"/>
              </w:rPr>
            </w:pPr>
          </w:p>
          <w:p w14:paraId="6CB191E6" w14:textId="377802B1" w:rsidR="00ED4B9A"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(Real-Life Example)</w:t>
            </w:r>
          </w:p>
          <w:p w14:paraId="76AF7919" w14:textId="77777777" w:rsidR="007772C6" w:rsidRDefault="007772C6" w:rsidP="00A458A2">
            <w:pPr>
              <w:pStyle w:val="Normal1"/>
              <w:rPr>
                <w:rFonts w:ascii="Times New Roman" w:hAnsi="Times New Roman" w:cs="Times New Roman"/>
                <w:b/>
                <w:bCs/>
                <w:color w:val="auto"/>
                <w:sz w:val="20"/>
                <w:szCs w:val="20"/>
              </w:rPr>
            </w:pPr>
          </w:p>
          <w:p w14:paraId="6F93C6FC" w14:textId="482E8021"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(Explanation)</w:t>
            </w:r>
          </w:p>
          <w:p w14:paraId="159CB7A1" w14:textId="77777777" w:rsidR="007772C6" w:rsidRDefault="007772C6" w:rsidP="00A458A2">
            <w:pPr>
              <w:pStyle w:val="Normal1"/>
              <w:rPr>
                <w:rFonts w:ascii="Times New Roman" w:hAnsi="Times New Roman" w:cs="Times New Roman"/>
                <w:b/>
                <w:bCs/>
                <w:color w:val="auto"/>
                <w:sz w:val="20"/>
                <w:szCs w:val="20"/>
              </w:rPr>
            </w:pPr>
          </w:p>
          <w:p w14:paraId="267DA3B3" w14:textId="06136C1E"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(ALARA)</w:t>
            </w:r>
          </w:p>
          <w:p w14:paraId="2F3AB99B" w14:textId="77777777" w:rsidR="007772C6" w:rsidRDefault="007772C6" w:rsidP="00A458A2">
            <w:pPr>
              <w:pStyle w:val="Normal1"/>
              <w:rPr>
                <w:rFonts w:ascii="Times New Roman" w:hAnsi="Times New Roman" w:cs="Times New Roman"/>
                <w:b/>
                <w:bCs/>
                <w:color w:val="auto"/>
                <w:sz w:val="20"/>
                <w:szCs w:val="20"/>
              </w:rPr>
            </w:pPr>
          </w:p>
          <w:p w14:paraId="49AAF3F3" w14:textId="64547665"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Multiple Choice Question-ALARA</w:t>
            </w:r>
          </w:p>
          <w:p w14:paraId="755327A6" w14:textId="77777777" w:rsidR="00ED4B9A" w:rsidRDefault="00ED4B9A" w:rsidP="00A458A2">
            <w:pPr>
              <w:pStyle w:val="Normal1"/>
              <w:rPr>
                <w:rFonts w:ascii="Times New Roman" w:hAnsi="Times New Roman" w:cs="Times New Roman"/>
                <w:b/>
                <w:bCs/>
                <w:color w:val="auto"/>
                <w:sz w:val="20"/>
                <w:szCs w:val="20"/>
              </w:rPr>
            </w:pPr>
          </w:p>
          <w:p w14:paraId="6D742B54" w14:textId="73734744"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(Protection Method: Time)</w:t>
            </w:r>
          </w:p>
          <w:p w14:paraId="556E7667" w14:textId="77777777" w:rsidR="00ED4B9A" w:rsidRDefault="00ED4B9A" w:rsidP="00A458A2">
            <w:pPr>
              <w:pStyle w:val="Normal1"/>
              <w:rPr>
                <w:rFonts w:ascii="Times New Roman" w:hAnsi="Times New Roman" w:cs="Times New Roman"/>
                <w:b/>
                <w:bCs/>
                <w:color w:val="auto"/>
                <w:sz w:val="20"/>
                <w:szCs w:val="20"/>
              </w:rPr>
            </w:pPr>
          </w:p>
          <w:p w14:paraId="19EF6FF8" w14:textId="24198159"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(Concept Scatter Radiation)</w:t>
            </w:r>
          </w:p>
          <w:p w14:paraId="3E9BC974" w14:textId="77777777" w:rsidR="007772C6" w:rsidRDefault="007772C6" w:rsidP="00A458A2">
            <w:pPr>
              <w:pStyle w:val="Normal1"/>
              <w:rPr>
                <w:rFonts w:ascii="Times New Roman" w:hAnsi="Times New Roman" w:cs="Times New Roman"/>
                <w:b/>
                <w:bCs/>
                <w:color w:val="auto"/>
                <w:sz w:val="20"/>
                <w:szCs w:val="20"/>
              </w:rPr>
            </w:pPr>
          </w:p>
          <w:p w14:paraId="15E1EC19" w14:textId="7670706E"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(Explanation)</w:t>
            </w:r>
          </w:p>
          <w:p w14:paraId="6282E31C" w14:textId="77777777" w:rsidR="007772C6" w:rsidRDefault="007772C6" w:rsidP="00A458A2">
            <w:pPr>
              <w:pStyle w:val="Normal1"/>
              <w:rPr>
                <w:rFonts w:ascii="Times New Roman" w:hAnsi="Times New Roman" w:cs="Times New Roman"/>
                <w:b/>
                <w:bCs/>
                <w:color w:val="auto"/>
                <w:sz w:val="20"/>
                <w:szCs w:val="20"/>
              </w:rPr>
            </w:pPr>
          </w:p>
          <w:p w14:paraId="50E5EA4D" w14:textId="741D3EB4"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Scenario (ALARA and Time)/Multiple Choice Question</w:t>
            </w:r>
          </w:p>
          <w:p w14:paraId="6A3B48E5" w14:textId="77777777" w:rsidR="007772C6" w:rsidRDefault="007772C6" w:rsidP="00A458A2">
            <w:pPr>
              <w:pStyle w:val="Normal1"/>
              <w:rPr>
                <w:rFonts w:ascii="Times New Roman" w:hAnsi="Times New Roman" w:cs="Times New Roman"/>
                <w:b/>
                <w:bCs/>
                <w:color w:val="auto"/>
                <w:sz w:val="20"/>
                <w:szCs w:val="20"/>
              </w:rPr>
            </w:pPr>
          </w:p>
          <w:p w14:paraId="65848F2E" w14:textId="41864E8D"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(Protection Method: Distance)</w:t>
            </w:r>
          </w:p>
          <w:p w14:paraId="4B376111" w14:textId="77777777" w:rsidR="007772C6" w:rsidRDefault="007772C6" w:rsidP="00A458A2">
            <w:pPr>
              <w:pStyle w:val="Normal1"/>
              <w:rPr>
                <w:rFonts w:ascii="Times New Roman" w:hAnsi="Times New Roman" w:cs="Times New Roman"/>
                <w:b/>
                <w:bCs/>
                <w:color w:val="auto"/>
                <w:sz w:val="20"/>
                <w:szCs w:val="20"/>
              </w:rPr>
            </w:pPr>
          </w:p>
          <w:p w14:paraId="0752141B" w14:textId="120211D7"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(Explanation)</w:t>
            </w:r>
          </w:p>
          <w:p w14:paraId="7F82B24A" w14:textId="77777777" w:rsidR="007772C6" w:rsidRDefault="007772C6" w:rsidP="00A458A2">
            <w:pPr>
              <w:pStyle w:val="Normal1"/>
              <w:rPr>
                <w:rFonts w:ascii="Times New Roman" w:hAnsi="Times New Roman" w:cs="Times New Roman"/>
                <w:b/>
                <w:bCs/>
                <w:color w:val="auto"/>
                <w:sz w:val="20"/>
                <w:szCs w:val="20"/>
              </w:rPr>
            </w:pPr>
          </w:p>
          <w:p w14:paraId="6BFAE080" w14:textId="5CA3C770"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(Concept: Inverse Square Law)</w:t>
            </w:r>
          </w:p>
          <w:p w14:paraId="7E0273B8" w14:textId="77777777" w:rsidR="007772C6" w:rsidRDefault="007772C6" w:rsidP="00A458A2">
            <w:pPr>
              <w:pStyle w:val="Normal1"/>
              <w:rPr>
                <w:rFonts w:ascii="Times New Roman" w:hAnsi="Times New Roman" w:cs="Times New Roman"/>
                <w:b/>
                <w:bCs/>
                <w:color w:val="auto"/>
                <w:sz w:val="20"/>
                <w:szCs w:val="20"/>
              </w:rPr>
            </w:pPr>
          </w:p>
          <w:p w14:paraId="08B6A407" w14:textId="7FF477BC"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Scenario (ALARA and Distance)/Multiple Choice Question</w:t>
            </w:r>
          </w:p>
          <w:p w14:paraId="12801C96" w14:textId="649599A8" w:rsidR="007772C6" w:rsidRDefault="007772C6" w:rsidP="00A458A2">
            <w:pPr>
              <w:pStyle w:val="Normal1"/>
              <w:rPr>
                <w:rFonts w:ascii="Times New Roman" w:hAnsi="Times New Roman" w:cs="Times New Roman"/>
                <w:b/>
                <w:bCs/>
                <w:color w:val="auto"/>
                <w:sz w:val="20"/>
                <w:szCs w:val="20"/>
              </w:rPr>
            </w:pPr>
          </w:p>
          <w:p w14:paraId="346E3095" w14:textId="511B7B52"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(Shielding)</w:t>
            </w:r>
          </w:p>
          <w:p w14:paraId="5E3BC55F" w14:textId="77777777" w:rsidR="007772C6" w:rsidRDefault="007772C6" w:rsidP="00A458A2">
            <w:pPr>
              <w:pStyle w:val="Normal1"/>
              <w:rPr>
                <w:rFonts w:ascii="Times New Roman" w:hAnsi="Times New Roman" w:cs="Times New Roman"/>
                <w:b/>
                <w:bCs/>
                <w:color w:val="auto"/>
                <w:sz w:val="20"/>
                <w:szCs w:val="20"/>
              </w:rPr>
            </w:pPr>
          </w:p>
          <w:p w14:paraId="15BE6964" w14:textId="486C53EE"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(Examples of Shielding)</w:t>
            </w:r>
          </w:p>
          <w:p w14:paraId="70A4D1A9" w14:textId="77777777" w:rsidR="007772C6" w:rsidRDefault="007772C6" w:rsidP="00A458A2">
            <w:pPr>
              <w:pStyle w:val="Normal1"/>
              <w:rPr>
                <w:rFonts w:ascii="Times New Roman" w:hAnsi="Times New Roman" w:cs="Times New Roman"/>
                <w:b/>
                <w:bCs/>
                <w:color w:val="auto"/>
                <w:sz w:val="20"/>
                <w:szCs w:val="20"/>
              </w:rPr>
            </w:pPr>
          </w:p>
          <w:p w14:paraId="37B7F816" w14:textId="4399EFE7"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(Explanation)</w:t>
            </w:r>
          </w:p>
          <w:p w14:paraId="0F7EDBE1" w14:textId="77777777" w:rsidR="007772C6" w:rsidRDefault="007772C6" w:rsidP="00A458A2">
            <w:pPr>
              <w:pStyle w:val="Normal1"/>
              <w:rPr>
                <w:rFonts w:ascii="Times New Roman" w:hAnsi="Times New Roman" w:cs="Times New Roman"/>
                <w:b/>
                <w:bCs/>
                <w:color w:val="auto"/>
                <w:sz w:val="20"/>
                <w:szCs w:val="20"/>
              </w:rPr>
            </w:pPr>
          </w:p>
          <w:p w14:paraId="16509F54" w14:textId="6276394A"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Scenario (Shielding and ALARA)/Multiple Choice Question</w:t>
            </w:r>
          </w:p>
          <w:p w14:paraId="22CF08ED" w14:textId="77777777" w:rsidR="007772C6" w:rsidRDefault="007772C6" w:rsidP="00A458A2">
            <w:pPr>
              <w:pStyle w:val="Normal1"/>
              <w:rPr>
                <w:rFonts w:ascii="Times New Roman" w:hAnsi="Times New Roman" w:cs="Times New Roman"/>
                <w:b/>
                <w:bCs/>
                <w:color w:val="auto"/>
                <w:sz w:val="20"/>
                <w:szCs w:val="20"/>
              </w:rPr>
            </w:pPr>
          </w:p>
          <w:p w14:paraId="4D17701A" w14:textId="53456389"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(Concept: Exposure versus Radiation)</w:t>
            </w:r>
          </w:p>
          <w:p w14:paraId="62EBADF7" w14:textId="77777777" w:rsidR="007772C6" w:rsidRDefault="007772C6" w:rsidP="00A458A2">
            <w:pPr>
              <w:pStyle w:val="Normal1"/>
              <w:rPr>
                <w:rFonts w:ascii="Times New Roman" w:hAnsi="Times New Roman" w:cs="Times New Roman"/>
                <w:b/>
                <w:bCs/>
                <w:color w:val="auto"/>
                <w:sz w:val="20"/>
                <w:szCs w:val="20"/>
              </w:rPr>
            </w:pPr>
          </w:p>
          <w:p w14:paraId="1FCC10F9" w14:textId="228192C7"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(Explanation)</w:t>
            </w:r>
          </w:p>
          <w:p w14:paraId="7C249917" w14:textId="77777777" w:rsidR="007772C6" w:rsidRDefault="007772C6" w:rsidP="00A458A2">
            <w:pPr>
              <w:pStyle w:val="Normal1"/>
              <w:rPr>
                <w:rFonts w:ascii="Times New Roman" w:hAnsi="Times New Roman" w:cs="Times New Roman"/>
                <w:b/>
                <w:bCs/>
                <w:color w:val="auto"/>
                <w:sz w:val="20"/>
                <w:szCs w:val="20"/>
              </w:rPr>
            </w:pPr>
          </w:p>
          <w:p w14:paraId="06AFFF94" w14:textId="486D7C56"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(External Exposure to Radiation)</w:t>
            </w:r>
          </w:p>
          <w:p w14:paraId="7D1C4F3C" w14:textId="77777777" w:rsidR="007772C6" w:rsidRDefault="007772C6" w:rsidP="00A458A2">
            <w:pPr>
              <w:pStyle w:val="Normal1"/>
              <w:rPr>
                <w:rFonts w:ascii="Times New Roman" w:hAnsi="Times New Roman" w:cs="Times New Roman"/>
                <w:b/>
                <w:bCs/>
                <w:color w:val="auto"/>
                <w:sz w:val="20"/>
                <w:szCs w:val="20"/>
              </w:rPr>
            </w:pPr>
          </w:p>
          <w:p w14:paraId="491735A4" w14:textId="3EF31EA2"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(Explanation)</w:t>
            </w:r>
          </w:p>
          <w:p w14:paraId="46022AC2" w14:textId="77777777" w:rsidR="007772C6" w:rsidRDefault="007772C6" w:rsidP="00A458A2">
            <w:pPr>
              <w:pStyle w:val="Normal1"/>
              <w:rPr>
                <w:rFonts w:ascii="Times New Roman" w:hAnsi="Times New Roman" w:cs="Times New Roman"/>
                <w:b/>
                <w:bCs/>
                <w:color w:val="auto"/>
                <w:sz w:val="20"/>
                <w:szCs w:val="20"/>
              </w:rPr>
            </w:pPr>
          </w:p>
          <w:p w14:paraId="18DA0D8F" w14:textId="0B966AC0"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(External Contamination)</w:t>
            </w:r>
          </w:p>
          <w:p w14:paraId="5B6C5DC5" w14:textId="77777777" w:rsidR="007772C6" w:rsidRDefault="007772C6" w:rsidP="00A458A2">
            <w:pPr>
              <w:pStyle w:val="Normal1"/>
              <w:rPr>
                <w:rFonts w:ascii="Times New Roman" w:hAnsi="Times New Roman" w:cs="Times New Roman"/>
                <w:b/>
                <w:bCs/>
                <w:color w:val="auto"/>
                <w:sz w:val="20"/>
                <w:szCs w:val="20"/>
              </w:rPr>
            </w:pPr>
          </w:p>
          <w:p w14:paraId="6F3950E0" w14:textId="32D3F537"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(Explanation)</w:t>
            </w:r>
          </w:p>
          <w:p w14:paraId="42E7FDD3" w14:textId="77777777" w:rsidR="007772C6" w:rsidRDefault="007772C6" w:rsidP="00A458A2">
            <w:pPr>
              <w:pStyle w:val="Normal1"/>
              <w:rPr>
                <w:rFonts w:ascii="Times New Roman" w:hAnsi="Times New Roman" w:cs="Times New Roman"/>
                <w:b/>
                <w:bCs/>
                <w:color w:val="auto"/>
                <w:sz w:val="20"/>
                <w:szCs w:val="20"/>
              </w:rPr>
            </w:pPr>
          </w:p>
          <w:p w14:paraId="2270CE31" w14:textId="1E762B96" w:rsidR="007772C6" w:rsidRDefault="007772C6"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 xml:space="preserve">Visual with Text (Internal Exposure to </w:t>
            </w:r>
            <w:r w:rsidR="006D1C7A">
              <w:rPr>
                <w:rFonts w:ascii="Times New Roman" w:hAnsi="Times New Roman" w:cs="Times New Roman"/>
                <w:b/>
                <w:bCs/>
                <w:color w:val="auto"/>
                <w:sz w:val="20"/>
                <w:szCs w:val="20"/>
              </w:rPr>
              <w:t>Radiation</w:t>
            </w:r>
            <w:r>
              <w:rPr>
                <w:rFonts w:ascii="Times New Roman" w:hAnsi="Times New Roman" w:cs="Times New Roman"/>
                <w:b/>
                <w:bCs/>
                <w:color w:val="auto"/>
                <w:sz w:val="20"/>
                <w:szCs w:val="20"/>
              </w:rPr>
              <w:t>)</w:t>
            </w:r>
          </w:p>
          <w:p w14:paraId="463719A3" w14:textId="77777777" w:rsidR="007772C6" w:rsidRDefault="007772C6" w:rsidP="00A458A2">
            <w:pPr>
              <w:pStyle w:val="Normal1"/>
              <w:rPr>
                <w:rFonts w:ascii="Times New Roman" w:hAnsi="Times New Roman" w:cs="Times New Roman"/>
                <w:b/>
                <w:bCs/>
                <w:color w:val="auto"/>
                <w:sz w:val="20"/>
                <w:szCs w:val="20"/>
              </w:rPr>
            </w:pPr>
          </w:p>
          <w:p w14:paraId="70477412" w14:textId="3F2A1289" w:rsidR="006D1C7A" w:rsidRDefault="006D1C7A"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(Explanation)</w:t>
            </w:r>
          </w:p>
          <w:p w14:paraId="00025117" w14:textId="77777777" w:rsidR="006D1C7A" w:rsidRDefault="006D1C7A" w:rsidP="00A458A2">
            <w:pPr>
              <w:pStyle w:val="Normal1"/>
              <w:rPr>
                <w:rFonts w:ascii="Times New Roman" w:hAnsi="Times New Roman" w:cs="Times New Roman"/>
                <w:b/>
                <w:bCs/>
                <w:color w:val="auto"/>
                <w:sz w:val="20"/>
                <w:szCs w:val="20"/>
              </w:rPr>
            </w:pPr>
          </w:p>
          <w:p w14:paraId="7AD9560D" w14:textId="7C552198" w:rsidR="006D1C7A" w:rsidRDefault="006D1C7A"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Multiple Choice Questions (Three)</w:t>
            </w:r>
          </w:p>
          <w:p w14:paraId="5FC89EBC" w14:textId="77777777" w:rsidR="006D1C7A" w:rsidRDefault="006D1C7A" w:rsidP="00A458A2">
            <w:pPr>
              <w:pStyle w:val="Normal1"/>
              <w:rPr>
                <w:rFonts w:ascii="Times New Roman" w:hAnsi="Times New Roman" w:cs="Times New Roman"/>
                <w:b/>
                <w:bCs/>
                <w:color w:val="auto"/>
                <w:sz w:val="20"/>
                <w:szCs w:val="20"/>
              </w:rPr>
            </w:pPr>
          </w:p>
          <w:p w14:paraId="4703BE7A" w14:textId="2856F8B7" w:rsidR="006D1C7A" w:rsidRDefault="006D1C7A"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Scenario (Contamination versus Exposure)/Multiple Choice Questions</w:t>
            </w:r>
          </w:p>
          <w:p w14:paraId="2185FDE6" w14:textId="77777777" w:rsidR="006D1C7A" w:rsidRDefault="006D1C7A" w:rsidP="00A458A2">
            <w:pPr>
              <w:pStyle w:val="Normal1"/>
              <w:rPr>
                <w:rFonts w:ascii="Times New Roman" w:hAnsi="Times New Roman" w:cs="Times New Roman"/>
                <w:b/>
                <w:bCs/>
                <w:color w:val="auto"/>
                <w:sz w:val="20"/>
                <w:szCs w:val="20"/>
              </w:rPr>
            </w:pPr>
          </w:p>
          <w:p w14:paraId="334B9C82" w14:textId="7A471C96" w:rsidR="00453914" w:rsidRDefault="00453914" w:rsidP="00A458A2">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Link to EHS Website</w:t>
            </w:r>
          </w:p>
          <w:p w14:paraId="225CB8C1" w14:textId="77777777" w:rsidR="00453914" w:rsidRDefault="00453914" w:rsidP="00A458A2">
            <w:pPr>
              <w:pStyle w:val="Normal1"/>
              <w:rPr>
                <w:rFonts w:ascii="Times New Roman" w:hAnsi="Times New Roman" w:cs="Times New Roman"/>
                <w:b/>
                <w:bCs/>
                <w:color w:val="auto"/>
                <w:sz w:val="20"/>
                <w:szCs w:val="20"/>
              </w:rPr>
            </w:pPr>
          </w:p>
          <w:p w14:paraId="625795C9" w14:textId="77777777" w:rsidR="00453914" w:rsidRDefault="00453914" w:rsidP="00A458A2">
            <w:pPr>
              <w:pStyle w:val="Normal1"/>
              <w:rPr>
                <w:rFonts w:ascii="Times New Roman" w:hAnsi="Times New Roman" w:cs="Times New Roman"/>
                <w:b/>
                <w:bCs/>
                <w:color w:val="auto"/>
                <w:sz w:val="20"/>
                <w:szCs w:val="20"/>
              </w:rPr>
            </w:pPr>
          </w:p>
          <w:p w14:paraId="7C55CB29" w14:textId="77777777" w:rsidR="006D1C7A" w:rsidRDefault="006D1C7A" w:rsidP="00A458A2">
            <w:pPr>
              <w:pStyle w:val="Normal1"/>
              <w:rPr>
                <w:rFonts w:ascii="Times New Roman" w:hAnsi="Times New Roman" w:cs="Times New Roman"/>
                <w:b/>
                <w:bCs/>
                <w:color w:val="auto"/>
                <w:sz w:val="20"/>
                <w:szCs w:val="20"/>
              </w:rPr>
            </w:pPr>
          </w:p>
          <w:p w14:paraId="4865C63D" w14:textId="15124880" w:rsidR="00304683" w:rsidRPr="00DF246C" w:rsidRDefault="00304683" w:rsidP="00ED4B9A">
            <w:pPr>
              <w:pStyle w:val="Normal1"/>
              <w:rPr>
                <w:rFonts w:ascii="Times New Roman" w:hAnsi="Times New Roman" w:cs="Times New Roman"/>
                <w:b/>
                <w:bCs/>
                <w:color w:val="auto"/>
                <w:sz w:val="20"/>
                <w:szCs w:val="20"/>
              </w:rPr>
            </w:pPr>
          </w:p>
        </w:tc>
        <w:tc>
          <w:tcPr>
            <w:tcW w:w="4680" w:type="dxa"/>
            <w:shd w:val="clear" w:color="auto" w:fill="auto"/>
            <w:tcMar>
              <w:top w:w="100" w:type="dxa"/>
              <w:left w:w="100" w:type="dxa"/>
              <w:bottom w:w="100" w:type="dxa"/>
              <w:right w:w="100" w:type="dxa"/>
            </w:tcMar>
          </w:tcPr>
          <w:p w14:paraId="09A3A1C9" w14:textId="4E54B349" w:rsidR="00ED4B9A" w:rsidRDefault="00092D09" w:rsidP="00F936A6">
            <w:pPr>
              <w:rPr>
                <w:rFonts w:ascii="Times New Roman" w:hAnsi="Times New Roman" w:cs="Times New Roman"/>
                <w:b/>
                <w:bCs/>
                <w:sz w:val="20"/>
                <w:szCs w:val="20"/>
              </w:rPr>
            </w:pPr>
            <w:r>
              <w:rPr>
                <w:rFonts w:ascii="Times New Roman" w:hAnsi="Times New Roman" w:cs="Times New Roman"/>
                <w:b/>
                <w:bCs/>
                <w:sz w:val="20"/>
                <w:szCs w:val="20"/>
              </w:rPr>
              <w:lastRenderedPageBreak/>
              <w:t>Sound Bar</w:t>
            </w:r>
          </w:p>
          <w:p w14:paraId="6FC8D0E4" w14:textId="142FD6B0" w:rsidR="000A6DCA" w:rsidRPr="000A6DCA" w:rsidRDefault="000A6DCA" w:rsidP="000A6DCA">
            <w:pPr>
              <w:pStyle w:val="Normal1"/>
              <w:rPr>
                <w:rFonts w:ascii="Times New Roman" w:hAnsi="Times New Roman" w:cs="Times New Roman"/>
                <w:color w:val="auto"/>
                <w:sz w:val="20"/>
                <w:szCs w:val="20"/>
              </w:rPr>
            </w:pPr>
            <w:r>
              <w:rPr>
                <w:rFonts w:ascii="Times New Roman" w:hAnsi="Times New Roman" w:cs="Times New Roman"/>
                <w:color w:val="auto"/>
                <w:sz w:val="20"/>
                <w:szCs w:val="20"/>
              </w:rPr>
              <w:t>The purpose of adding sound bars to the material is to increase retention and comprehension by adding the opportunity for multimodal learning and accessibility of material. By supporting visual and auditory mod</w:t>
            </w:r>
            <w:r w:rsidR="00FC56A9">
              <w:rPr>
                <w:rFonts w:ascii="Times New Roman" w:hAnsi="Times New Roman" w:cs="Times New Roman"/>
                <w:color w:val="auto"/>
                <w:sz w:val="20"/>
                <w:szCs w:val="20"/>
              </w:rPr>
              <w:t>es of learning</w:t>
            </w:r>
            <w:r>
              <w:rPr>
                <w:rFonts w:ascii="Times New Roman" w:hAnsi="Times New Roman" w:cs="Times New Roman"/>
                <w:color w:val="auto"/>
                <w:sz w:val="20"/>
                <w:szCs w:val="20"/>
              </w:rPr>
              <w:t>, learners can decrease cognitive load by increasing their ability to focus on the important content.</w:t>
            </w:r>
          </w:p>
          <w:p w14:paraId="7D406F06" w14:textId="1FD03309" w:rsidR="00092D09" w:rsidRPr="00092D09" w:rsidRDefault="00092D09" w:rsidP="00F936A6">
            <w:pPr>
              <w:rPr>
                <w:rFonts w:ascii="Times New Roman" w:hAnsi="Times New Roman" w:cs="Times New Roman"/>
                <w:sz w:val="20"/>
                <w:szCs w:val="20"/>
              </w:rPr>
            </w:pPr>
            <w:r w:rsidRPr="00092D09">
              <w:rPr>
                <w:rFonts w:ascii="Times New Roman" w:hAnsi="Times New Roman" w:cs="Times New Roman"/>
                <w:i/>
                <w:iCs/>
                <w:sz w:val="20"/>
                <w:szCs w:val="20"/>
              </w:rPr>
              <w:t>Generative Strategies-</w:t>
            </w:r>
            <w:r>
              <w:rPr>
                <w:rFonts w:ascii="Times New Roman" w:hAnsi="Times New Roman" w:cs="Times New Roman"/>
                <w:sz w:val="20"/>
                <w:szCs w:val="20"/>
              </w:rPr>
              <w:t>Provides explanations and facilitates summarization</w:t>
            </w:r>
          </w:p>
          <w:p w14:paraId="37B54B17" w14:textId="557CA240" w:rsidR="00092D09" w:rsidRPr="00092D09" w:rsidRDefault="00092D09" w:rsidP="00F936A6">
            <w:pPr>
              <w:rPr>
                <w:rFonts w:ascii="Times New Roman" w:hAnsi="Times New Roman" w:cs="Times New Roman"/>
                <w:sz w:val="20"/>
                <w:szCs w:val="20"/>
              </w:rPr>
            </w:pPr>
            <w:r w:rsidRPr="00092D09">
              <w:rPr>
                <w:rFonts w:ascii="Times New Roman" w:hAnsi="Times New Roman" w:cs="Times New Roman"/>
                <w:i/>
                <w:iCs/>
                <w:sz w:val="20"/>
                <w:szCs w:val="20"/>
              </w:rPr>
              <w:t>ARCS-</w:t>
            </w:r>
            <w:r>
              <w:rPr>
                <w:rFonts w:ascii="Times New Roman" w:hAnsi="Times New Roman" w:cs="Times New Roman"/>
                <w:sz w:val="20"/>
                <w:szCs w:val="20"/>
              </w:rPr>
              <w:t>Attention, relevance, confidence</w:t>
            </w:r>
          </w:p>
          <w:p w14:paraId="75150C3A" w14:textId="28BD974E" w:rsidR="00092D09" w:rsidRPr="00092D09" w:rsidRDefault="00092D09" w:rsidP="00F936A6">
            <w:pPr>
              <w:rPr>
                <w:rFonts w:ascii="Times New Roman" w:hAnsi="Times New Roman" w:cs="Times New Roman"/>
                <w:i/>
                <w:iCs/>
                <w:sz w:val="20"/>
                <w:szCs w:val="20"/>
              </w:rPr>
            </w:pPr>
            <w:r w:rsidRPr="00092D09">
              <w:rPr>
                <w:rFonts w:ascii="Times New Roman" w:hAnsi="Times New Roman" w:cs="Times New Roman"/>
                <w:i/>
                <w:iCs/>
                <w:sz w:val="20"/>
                <w:szCs w:val="20"/>
              </w:rPr>
              <w:t>Multimedia Design-</w:t>
            </w:r>
          </w:p>
          <w:p w14:paraId="31441566" w14:textId="5F357122" w:rsidR="00092D09" w:rsidRPr="00092D09" w:rsidRDefault="00092D09" w:rsidP="00F936A6">
            <w:pPr>
              <w:rPr>
                <w:rFonts w:ascii="Times New Roman" w:hAnsi="Times New Roman" w:cs="Times New Roman"/>
                <w:sz w:val="20"/>
                <w:szCs w:val="20"/>
              </w:rPr>
            </w:pPr>
            <w:r w:rsidRPr="00092D09">
              <w:rPr>
                <w:rFonts w:ascii="Times New Roman" w:hAnsi="Times New Roman" w:cs="Times New Roman"/>
                <w:i/>
                <w:iCs/>
                <w:sz w:val="20"/>
                <w:szCs w:val="20"/>
              </w:rPr>
              <w:t>UDL-</w:t>
            </w:r>
            <w:r>
              <w:rPr>
                <w:rFonts w:ascii="Times New Roman" w:hAnsi="Times New Roman" w:cs="Times New Roman"/>
                <w:sz w:val="20"/>
                <w:szCs w:val="20"/>
              </w:rPr>
              <w:t>Multiple means of representation, engagement, action and expression</w:t>
            </w:r>
          </w:p>
          <w:p w14:paraId="6CB7D6B0" w14:textId="4B995781" w:rsidR="00FC56A9" w:rsidRDefault="00092D09" w:rsidP="00F936A6">
            <w:pPr>
              <w:rPr>
                <w:rFonts w:ascii="Times New Roman" w:hAnsi="Times New Roman" w:cs="Times New Roman"/>
                <w:sz w:val="20"/>
                <w:szCs w:val="20"/>
              </w:rPr>
            </w:pPr>
            <w:r w:rsidRPr="00092D09">
              <w:rPr>
                <w:rFonts w:ascii="Times New Roman" w:hAnsi="Times New Roman" w:cs="Times New Roman"/>
                <w:i/>
                <w:iCs/>
                <w:sz w:val="20"/>
                <w:szCs w:val="20"/>
              </w:rPr>
              <w:t>TPACK-</w:t>
            </w:r>
            <w:r>
              <w:rPr>
                <w:rFonts w:ascii="Times New Roman" w:hAnsi="Times New Roman" w:cs="Times New Roman"/>
                <w:sz w:val="20"/>
                <w:szCs w:val="20"/>
              </w:rPr>
              <w:t>Audio allows for two channels of information and caters to auditory learners to increase retention of key concepts.</w:t>
            </w:r>
          </w:p>
          <w:p w14:paraId="46681C9B" w14:textId="6D23DA3F" w:rsidR="00904226" w:rsidRDefault="00904226" w:rsidP="00F936A6">
            <w:pPr>
              <w:rPr>
                <w:rFonts w:ascii="Times New Roman" w:hAnsi="Times New Roman" w:cs="Times New Roman"/>
                <w:b/>
                <w:bCs/>
                <w:sz w:val="20"/>
                <w:szCs w:val="20"/>
              </w:rPr>
            </w:pPr>
            <w:r>
              <w:rPr>
                <w:rFonts w:ascii="Times New Roman" w:hAnsi="Times New Roman" w:cs="Times New Roman"/>
                <w:b/>
                <w:bCs/>
                <w:sz w:val="20"/>
                <w:szCs w:val="20"/>
              </w:rPr>
              <w:t>Visual with Text</w:t>
            </w:r>
          </w:p>
          <w:p w14:paraId="1ACD1440" w14:textId="38D0729D" w:rsidR="00FC56A9" w:rsidRDefault="00FC56A9" w:rsidP="00F936A6">
            <w:pPr>
              <w:rPr>
                <w:rFonts w:ascii="Times New Roman" w:hAnsi="Times New Roman" w:cs="Times New Roman"/>
                <w:b/>
                <w:bCs/>
                <w:sz w:val="20"/>
                <w:szCs w:val="20"/>
              </w:rPr>
            </w:pPr>
            <w:r w:rsidRPr="00FC56A9">
              <w:rPr>
                <w:rFonts w:ascii="Times New Roman" w:hAnsi="Times New Roman" w:cs="Times New Roman"/>
                <w:sz w:val="20"/>
                <w:szCs w:val="20"/>
              </w:rPr>
              <w:t xml:space="preserve">The purpose of including visuals with texts in the training is to engage the learner, provide multiple </w:t>
            </w:r>
            <w:r w:rsidRPr="00FC56A9">
              <w:rPr>
                <w:rFonts w:ascii="Times New Roman" w:hAnsi="Times New Roman" w:cs="Times New Roman"/>
                <w:sz w:val="20"/>
                <w:szCs w:val="20"/>
              </w:rPr>
              <w:lastRenderedPageBreak/>
              <w:t>channels of information, include those with different learning styles, to add clarification and emphasize key points in the content, increase understanding and improve retention of the information presented</w:t>
            </w:r>
            <w:r>
              <w:rPr>
                <w:rFonts w:ascii="Times New Roman" w:hAnsi="Times New Roman" w:cs="Times New Roman"/>
                <w:b/>
                <w:bCs/>
                <w:sz w:val="20"/>
                <w:szCs w:val="20"/>
              </w:rPr>
              <w:t xml:space="preserve">. </w:t>
            </w:r>
          </w:p>
          <w:p w14:paraId="167456C3" w14:textId="2EE17C8F" w:rsidR="00904226" w:rsidRPr="00FC56A9" w:rsidRDefault="00904226" w:rsidP="00F936A6">
            <w:pPr>
              <w:rPr>
                <w:rFonts w:ascii="Times New Roman" w:hAnsi="Times New Roman" w:cs="Times New Roman"/>
                <w:sz w:val="20"/>
                <w:szCs w:val="20"/>
              </w:rPr>
            </w:pPr>
            <w:r>
              <w:rPr>
                <w:rFonts w:ascii="Times New Roman" w:hAnsi="Times New Roman" w:cs="Times New Roman"/>
                <w:i/>
                <w:iCs/>
                <w:sz w:val="20"/>
                <w:szCs w:val="20"/>
              </w:rPr>
              <w:t>Generative Strategies</w:t>
            </w:r>
            <w:r w:rsidR="00FC56A9">
              <w:rPr>
                <w:rFonts w:ascii="Times New Roman" w:hAnsi="Times New Roman" w:cs="Times New Roman"/>
                <w:sz w:val="20"/>
                <w:szCs w:val="20"/>
              </w:rPr>
              <w:t>-Active engagement, information processing, provides visual context</w:t>
            </w:r>
          </w:p>
          <w:p w14:paraId="58C9F344" w14:textId="4C61BB15" w:rsidR="00904226" w:rsidRPr="00FC56A9" w:rsidRDefault="00904226" w:rsidP="00F936A6">
            <w:pPr>
              <w:rPr>
                <w:rFonts w:ascii="Times New Roman" w:hAnsi="Times New Roman" w:cs="Times New Roman"/>
                <w:sz w:val="20"/>
                <w:szCs w:val="20"/>
              </w:rPr>
            </w:pPr>
            <w:r>
              <w:rPr>
                <w:rFonts w:ascii="Times New Roman" w:hAnsi="Times New Roman" w:cs="Times New Roman"/>
                <w:i/>
                <w:iCs/>
                <w:sz w:val="20"/>
                <w:szCs w:val="20"/>
              </w:rPr>
              <w:t>ARCS</w:t>
            </w:r>
            <w:r w:rsidR="00FC56A9">
              <w:rPr>
                <w:rFonts w:ascii="Times New Roman" w:hAnsi="Times New Roman" w:cs="Times New Roman"/>
                <w:sz w:val="20"/>
                <w:szCs w:val="20"/>
              </w:rPr>
              <w:t>-Attention, relevance, confidence, satisfaction</w:t>
            </w:r>
          </w:p>
          <w:p w14:paraId="1A8F8913" w14:textId="1763C92D" w:rsidR="00904226" w:rsidRPr="00FC56A9" w:rsidRDefault="00904226" w:rsidP="00F936A6">
            <w:pPr>
              <w:rPr>
                <w:rFonts w:ascii="Times New Roman" w:hAnsi="Times New Roman" w:cs="Times New Roman"/>
                <w:sz w:val="20"/>
                <w:szCs w:val="20"/>
              </w:rPr>
            </w:pPr>
            <w:r>
              <w:rPr>
                <w:rFonts w:ascii="Times New Roman" w:hAnsi="Times New Roman" w:cs="Times New Roman"/>
                <w:i/>
                <w:iCs/>
                <w:sz w:val="20"/>
                <w:szCs w:val="20"/>
              </w:rPr>
              <w:t>Multimedia Design</w:t>
            </w:r>
            <w:r w:rsidR="00FC56A9">
              <w:rPr>
                <w:rFonts w:ascii="Times New Roman" w:hAnsi="Times New Roman" w:cs="Times New Roman"/>
                <w:sz w:val="20"/>
                <w:szCs w:val="20"/>
              </w:rPr>
              <w:t>-People learn more when pictures are included with text. Contiguity and Coherence Principles</w:t>
            </w:r>
          </w:p>
          <w:p w14:paraId="62BD1FAF" w14:textId="024E28F2" w:rsidR="00904226" w:rsidRPr="00FC56A9" w:rsidRDefault="00904226" w:rsidP="00F936A6">
            <w:pPr>
              <w:rPr>
                <w:rFonts w:ascii="Times New Roman" w:hAnsi="Times New Roman" w:cs="Times New Roman"/>
                <w:sz w:val="20"/>
                <w:szCs w:val="20"/>
              </w:rPr>
            </w:pPr>
            <w:r>
              <w:rPr>
                <w:rFonts w:ascii="Times New Roman" w:hAnsi="Times New Roman" w:cs="Times New Roman"/>
                <w:i/>
                <w:iCs/>
                <w:sz w:val="20"/>
                <w:szCs w:val="20"/>
              </w:rPr>
              <w:t>UDL</w:t>
            </w:r>
            <w:r w:rsidR="001D2D71">
              <w:rPr>
                <w:rFonts w:ascii="Times New Roman" w:hAnsi="Times New Roman" w:cs="Times New Roman"/>
                <w:sz w:val="20"/>
                <w:szCs w:val="20"/>
              </w:rPr>
              <w:t>-Multiple means of representation, engagement, action and expression</w:t>
            </w:r>
          </w:p>
          <w:p w14:paraId="5CB6B3B9" w14:textId="5DC5DF9F" w:rsidR="00904226" w:rsidRPr="000F304D" w:rsidRDefault="00904226" w:rsidP="00F936A6">
            <w:pPr>
              <w:rPr>
                <w:rFonts w:ascii="Times New Roman" w:hAnsi="Times New Roman" w:cs="Times New Roman"/>
                <w:sz w:val="20"/>
                <w:szCs w:val="20"/>
              </w:rPr>
            </w:pPr>
            <w:r>
              <w:rPr>
                <w:rFonts w:ascii="Times New Roman" w:hAnsi="Times New Roman" w:cs="Times New Roman"/>
                <w:i/>
                <w:iCs/>
                <w:sz w:val="20"/>
                <w:szCs w:val="20"/>
              </w:rPr>
              <w:t>TPACK</w:t>
            </w:r>
            <w:r w:rsidR="000F304D">
              <w:rPr>
                <w:rFonts w:ascii="Times New Roman" w:hAnsi="Times New Roman" w:cs="Times New Roman"/>
                <w:sz w:val="20"/>
                <w:szCs w:val="20"/>
              </w:rPr>
              <w:t>-A designer must incorporate relevant visuals and text by applying pedagogical and content knowledge.</w:t>
            </w:r>
          </w:p>
          <w:p w14:paraId="683AD9E0" w14:textId="7462AE59" w:rsidR="00904226" w:rsidRDefault="00904226" w:rsidP="00F936A6">
            <w:pPr>
              <w:rPr>
                <w:rFonts w:ascii="Times New Roman" w:hAnsi="Times New Roman" w:cs="Times New Roman"/>
                <w:b/>
                <w:bCs/>
                <w:sz w:val="20"/>
                <w:szCs w:val="20"/>
              </w:rPr>
            </w:pPr>
            <w:r>
              <w:rPr>
                <w:rFonts w:ascii="Times New Roman" w:hAnsi="Times New Roman" w:cs="Times New Roman"/>
                <w:b/>
                <w:bCs/>
                <w:sz w:val="20"/>
                <w:szCs w:val="20"/>
              </w:rPr>
              <w:t>Scenarios:</w:t>
            </w:r>
          </w:p>
          <w:p w14:paraId="007FD17C" w14:textId="05884D86" w:rsidR="000F304D" w:rsidRPr="000F304D" w:rsidRDefault="000F304D" w:rsidP="00F936A6">
            <w:pPr>
              <w:rPr>
                <w:rFonts w:ascii="Times New Roman" w:hAnsi="Times New Roman" w:cs="Times New Roman"/>
                <w:sz w:val="20"/>
                <w:szCs w:val="20"/>
              </w:rPr>
            </w:pPr>
            <w:r>
              <w:rPr>
                <w:rFonts w:ascii="Times New Roman" w:hAnsi="Times New Roman" w:cs="Times New Roman"/>
                <w:sz w:val="20"/>
                <w:szCs w:val="20"/>
              </w:rPr>
              <w:t>The purpose of including scenarios is to provide an opportunity to use critical thinking skills to problem-solve a real-life scenario, provide practical experience, contextualize the information they are learning, engage and motivate learners, and provide immediate feedback about their decisions.</w:t>
            </w:r>
          </w:p>
          <w:p w14:paraId="6986FF9A" w14:textId="6F7E73C3" w:rsidR="00904226" w:rsidRPr="000F304D" w:rsidRDefault="00904226" w:rsidP="00F936A6">
            <w:pPr>
              <w:rPr>
                <w:rFonts w:ascii="Times New Roman" w:hAnsi="Times New Roman" w:cs="Times New Roman"/>
                <w:sz w:val="20"/>
                <w:szCs w:val="20"/>
              </w:rPr>
            </w:pPr>
            <w:r>
              <w:rPr>
                <w:rFonts w:ascii="Times New Roman" w:hAnsi="Times New Roman" w:cs="Times New Roman"/>
                <w:i/>
                <w:iCs/>
                <w:sz w:val="20"/>
                <w:szCs w:val="20"/>
              </w:rPr>
              <w:t>Generative Strategies</w:t>
            </w:r>
            <w:r w:rsidR="000F304D">
              <w:rPr>
                <w:rFonts w:ascii="Times New Roman" w:hAnsi="Times New Roman" w:cs="Times New Roman"/>
                <w:sz w:val="20"/>
                <w:szCs w:val="20"/>
              </w:rPr>
              <w:t>-Deeper processing, contextual learning</w:t>
            </w:r>
          </w:p>
          <w:p w14:paraId="61B89DFE" w14:textId="537CF7C4" w:rsidR="00904226" w:rsidRPr="000F304D" w:rsidRDefault="00904226" w:rsidP="00F936A6">
            <w:pPr>
              <w:rPr>
                <w:rFonts w:ascii="Times New Roman" w:hAnsi="Times New Roman" w:cs="Times New Roman"/>
                <w:sz w:val="20"/>
                <w:szCs w:val="20"/>
              </w:rPr>
            </w:pPr>
            <w:r>
              <w:rPr>
                <w:rFonts w:ascii="Times New Roman" w:hAnsi="Times New Roman" w:cs="Times New Roman"/>
                <w:i/>
                <w:iCs/>
                <w:sz w:val="20"/>
                <w:szCs w:val="20"/>
              </w:rPr>
              <w:t>ARCS</w:t>
            </w:r>
            <w:r w:rsidR="000F304D">
              <w:rPr>
                <w:rFonts w:ascii="Times New Roman" w:hAnsi="Times New Roman" w:cs="Times New Roman"/>
                <w:i/>
                <w:iCs/>
                <w:sz w:val="20"/>
                <w:szCs w:val="20"/>
              </w:rPr>
              <w:t>-</w:t>
            </w:r>
            <w:r w:rsidR="000F304D">
              <w:rPr>
                <w:rFonts w:ascii="Times New Roman" w:hAnsi="Times New Roman" w:cs="Times New Roman"/>
                <w:sz w:val="20"/>
                <w:szCs w:val="20"/>
              </w:rPr>
              <w:t>Attention, relevance, confidence, satisfaction</w:t>
            </w:r>
          </w:p>
          <w:p w14:paraId="7A7BC628" w14:textId="109289B5" w:rsidR="00904226" w:rsidRPr="000F304D" w:rsidRDefault="00904226" w:rsidP="00F936A6">
            <w:pPr>
              <w:rPr>
                <w:rFonts w:ascii="Times New Roman" w:hAnsi="Times New Roman" w:cs="Times New Roman"/>
                <w:sz w:val="20"/>
                <w:szCs w:val="20"/>
              </w:rPr>
            </w:pPr>
            <w:r>
              <w:rPr>
                <w:rFonts w:ascii="Times New Roman" w:hAnsi="Times New Roman" w:cs="Times New Roman"/>
                <w:i/>
                <w:iCs/>
                <w:sz w:val="20"/>
                <w:szCs w:val="20"/>
              </w:rPr>
              <w:t>Multimedia Design</w:t>
            </w:r>
            <w:r w:rsidR="000F304D">
              <w:rPr>
                <w:rFonts w:ascii="Times New Roman" w:hAnsi="Times New Roman" w:cs="Times New Roman"/>
                <w:sz w:val="20"/>
                <w:szCs w:val="20"/>
              </w:rPr>
              <w:t>-Multimedia and Coherence principles</w:t>
            </w:r>
          </w:p>
          <w:p w14:paraId="2B4D0B22" w14:textId="30A5AAAB" w:rsidR="00904226" w:rsidRDefault="00904226" w:rsidP="00F936A6">
            <w:pPr>
              <w:rPr>
                <w:rFonts w:ascii="Times New Roman" w:hAnsi="Times New Roman" w:cs="Times New Roman"/>
                <w:i/>
                <w:iCs/>
                <w:sz w:val="20"/>
                <w:szCs w:val="20"/>
              </w:rPr>
            </w:pPr>
            <w:r>
              <w:rPr>
                <w:rFonts w:ascii="Times New Roman" w:hAnsi="Times New Roman" w:cs="Times New Roman"/>
                <w:i/>
                <w:iCs/>
                <w:sz w:val="20"/>
                <w:szCs w:val="20"/>
              </w:rPr>
              <w:t>UDL</w:t>
            </w:r>
            <w:r w:rsidR="000F304D">
              <w:rPr>
                <w:rFonts w:ascii="Times New Roman" w:hAnsi="Times New Roman" w:cs="Times New Roman"/>
                <w:i/>
                <w:iCs/>
                <w:sz w:val="20"/>
                <w:szCs w:val="20"/>
              </w:rPr>
              <w:t>-Multiple means of representation, engagement, action and expression</w:t>
            </w:r>
          </w:p>
          <w:p w14:paraId="6302924B" w14:textId="54BEBD1D" w:rsidR="00107949" w:rsidRPr="000F304D" w:rsidRDefault="00904226" w:rsidP="00F936A6">
            <w:pPr>
              <w:rPr>
                <w:rFonts w:ascii="Times New Roman" w:hAnsi="Times New Roman" w:cs="Times New Roman"/>
                <w:sz w:val="20"/>
                <w:szCs w:val="20"/>
              </w:rPr>
            </w:pPr>
            <w:r>
              <w:rPr>
                <w:rFonts w:ascii="Times New Roman" w:hAnsi="Times New Roman" w:cs="Times New Roman"/>
                <w:i/>
                <w:iCs/>
                <w:sz w:val="20"/>
                <w:szCs w:val="20"/>
              </w:rPr>
              <w:t>TPACK</w:t>
            </w:r>
            <w:r w:rsidR="00107949">
              <w:rPr>
                <w:rFonts w:ascii="Times New Roman" w:hAnsi="Times New Roman" w:cs="Times New Roman"/>
                <w:i/>
                <w:iCs/>
                <w:sz w:val="20"/>
                <w:szCs w:val="20"/>
              </w:rPr>
              <w:t>-</w:t>
            </w:r>
            <w:r w:rsidR="00107949">
              <w:rPr>
                <w:rFonts w:ascii="Times New Roman" w:hAnsi="Times New Roman" w:cs="Times New Roman"/>
                <w:sz w:val="20"/>
                <w:szCs w:val="20"/>
              </w:rPr>
              <w:t>: A</w:t>
            </w:r>
            <w:r w:rsidR="000F304D">
              <w:rPr>
                <w:rFonts w:ascii="Times New Roman" w:hAnsi="Times New Roman" w:cs="Times New Roman"/>
                <w:sz w:val="20"/>
                <w:szCs w:val="20"/>
              </w:rPr>
              <w:t xml:space="preserve"> designer must understand the content at a deep level, be able to </w:t>
            </w:r>
            <w:r w:rsidR="00576697">
              <w:rPr>
                <w:rFonts w:ascii="Times New Roman" w:hAnsi="Times New Roman" w:cs="Times New Roman"/>
                <w:sz w:val="20"/>
                <w:szCs w:val="20"/>
              </w:rPr>
              <w:t xml:space="preserve">design a scenario that promotes critical thinking and problem-solving </w:t>
            </w:r>
            <w:r w:rsidR="00107949">
              <w:rPr>
                <w:rFonts w:ascii="Times New Roman" w:hAnsi="Times New Roman" w:cs="Times New Roman"/>
                <w:sz w:val="20"/>
                <w:szCs w:val="20"/>
              </w:rPr>
              <w:t>skills and</w:t>
            </w:r>
            <w:r w:rsidR="00576697">
              <w:rPr>
                <w:rFonts w:ascii="Times New Roman" w:hAnsi="Times New Roman" w:cs="Times New Roman"/>
                <w:sz w:val="20"/>
                <w:szCs w:val="20"/>
              </w:rPr>
              <w:t xml:space="preserve"> create </w:t>
            </w:r>
            <w:r w:rsidR="00107949">
              <w:rPr>
                <w:rFonts w:ascii="Times New Roman" w:hAnsi="Times New Roman" w:cs="Times New Roman"/>
                <w:sz w:val="20"/>
                <w:szCs w:val="20"/>
              </w:rPr>
              <w:t>scenarios</w:t>
            </w:r>
            <w:r w:rsidR="00576697">
              <w:rPr>
                <w:rFonts w:ascii="Times New Roman" w:hAnsi="Times New Roman" w:cs="Times New Roman"/>
                <w:sz w:val="20"/>
                <w:szCs w:val="20"/>
              </w:rPr>
              <w:t xml:space="preserve"> using technology to enhance engagement.</w:t>
            </w:r>
          </w:p>
          <w:p w14:paraId="5991E5DF" w14:textId="1C5EE2AF" w:rsidR="00904226" w:rsidRDefault="00DF246C" w:rsidP="00F936A6">
            <w:pPr>
              <w:rPr>
                <w:rFonts w:ascii="Times New Roman" w:hAnsi="Times New Roman" w:cs="Times New Roman"/>
                <w:b/>
                <w:bCs/>
                <w:sz w:val="20"/>
                <w:szCs w:val="20"/>
              </w:rPr>
            </w:pPr>
            <w:r>
              <w:rPr>
                <w:rFonts w:ascii="Times New Roman" w:hAnsi="Times New Roman" w:cs="Times New Roman"/>
                <w:b/>
                <w:bCs/>
                <w:sz w:val="20"/>
                <w:szCs w:val="20"/>
              </w:rPr>
              <w:t>Website Links</w:t>
            </w:r>
          </w:p>
          <w:p w14:paraId="5F261E28" w14:textId="32E56387" w:rsidR="00107949" w:rsidRPr="00107949" w:rsidRDefault="00107949" w:rsidP="00F936A6">
            <w:pPr>
              <w:rPr>
                <w:rFonts w:ascii="Times New Roman" w:hAnsi="Times New Roman" w:cs="Times New Roman"/>
                <w:sz w:val="20"/>
                <w:szCs w:val="20"/>
              </w:rPr>
            </w:pPr>
            <w:r w:rsidRPr="00107949">
              <w:rPr>
                <w:rFonts w:ascii="Times New Roman" w:hAnsi="Times New Roman" w:cs="Times New Roman"/>
                <w:sz w:val="20"/>
                <w:szCs w:val="20"/>
              </w:rPr>
              <w:t xml:space="preserve">The purpose of including links to pertinent websites is to provide a reference for additional material needed for a complete knowledge base. These links provide interactivity and connect the training to real-life </w:t>
            </w:r>
            <w:r w:rsidRPr="00107949">
              <w:rPr>
                <w:rFonts w:ascii="Times New Roman" w:hAnsi="Times New Roman" w:cs="Times New Roman"/>
                <w:sz w:val="20"/>
                <w:szCs w:val="20"/>
              </w:rPr>
              <w:lastRenderedPageBreak/>
              <w:t>resources and workplace information.</w:t>
            </w:r>
          </w:p>
          <w:p w14:paraId="353DDB68" w14:textId="38F864BD" w:rsidR="00DF246C" w:rsidRPr="00546E5A" w:rsidRDefault="00DF246C" w:rsidP="00F936A6">
            <w:pPr>
              <w:rPr>
                <w:rFonts w:ascii="Times New Roman" w:hAnsi="Times New Roman" w:cs="Times New Roman"/>
                <w:sz w:val="20"/>
                <w:szCs w:val="20"/>
              </w:rPr>
            </w:pPr>
            <w:r>
              <w:rPr>
                <w:rFonts w:ascii="Times New Roman" w:hAnsi="Times New Roman" w:cs="Times New Roman"/>
                <w:i/>
                <w:iCs/>
                <w:sz w:val="20"/>
                <w:szCs w:val="20"/>
              </w:rPr>
              <w:t>Generative Strategies</w:t>
            </w:r>
            <w:r w:rsidR="00546E5A">
              <w:rPr>
                <w:rFonts w:ascii="Times New Roman" w:hAnsi="Times New Roman" w:cs="Times New Roman"/>
                <w:sz w:val="20"/>
                <w:szCs w:val="20"/>
              </w:rPr>
              <w:t>-Promotes exploratory learning, adds context</w:t>
            </w:r>
          </w:p>
          <w:p w14:paraId="41DA0D23" w14:textId="0F8D81B2" w:rsidR="00DF246C" w:rsidRPr="00546E5A" w:rsidRDefault="00DF246C" w:rsidP="00F936A6">
            <w:pPr>
              <w:rPr>
                <w:rFonts w:ascii="Times New Roman" w:hAnsi="Times New Roman" w:cs="Times New Roman"/>
                <w:sz w:val="20"/>
                <w:szCs w:val="20"/>
              </w:rPr>
            </w:pPr>
            <w:r>
              <w:rPr>
                <w:rFonts w:ascii="Times New Roman" w:hAnsi="Times New Roman" w:cs="Times New Roman"/>
                <w:i/>
                <w:iCs/>
                <w:sz w:val="20"/>
                <w:szCs w:val="20"/>
              </w:rPr>
              <w:t>ARCS</w:t>
            </w:r>
            <w:r w:rsidR="00514224">
              <w:rPr>
                <w:rFonts w:ascii="Times New Roman" w:hAnsi="Times New Roman" w:cs="Times New Roman"/>
                <w:sz w:val="20"/>
                <w:szCs w:val="20"/>
              </w:rPr>
              <w:t>-Attention, relevance, confidence, and satisfaction</w:t>
            </w:r>
          </w:p>
          <w:p w14:paraId="75693438" w14:textId="4557099A" w:rsidR="00DF246C" w:rsidRPr="00514224" w:rsidRDefault="00DF246C" w:rsidP="00F936A6">
            <w:pPr>
              <w:rPr>
                <w:rFonts w:ascii="Times New Roman" w:hAnsi="Times New Roman" w:cs="Times New Roman"/>
                <w:sz w:val="20"/>
                <w:szCs w:val="20"/>
              </w:rPr>
            </w:pPr>
            <w:r>
              <w:rPr>
                <w:rFonts w:ascii="Times New Roman" w:hAnsi="Times New Roman" w:cs="Times New Roman"/>
                <w:i/>
                <w:iCs/>
                <w:sz w:val="20"/>
                <w:szCs w:val="20"/>
              </w:rPr>
              <w:t>Multimedia Design</w:t>
            </w:r>
            <w:r w:rsidR="00514224">
              <w:rPr>
                <w:rFonts w:ascii="Times New Roman" w:hAnsi="Times New Roman" w:cs="Times New Roman"/>
                <w:sz w:val="20"/>
                <w:szCs w:val="20"/>
              </w:rPr>
              <w:t>-Coherence Principle</w:t>
            </w:r>
          </w:p>
          <w:p w14:paraId="7204E289" w14:textId="795239EA" w:rsidR="00DF246C" w:rsidRPr="00514224" w:rsidRDefault="00DF246C" w:rsidP="00F936A6">
            <w:pPr>
              <w:rPr>
                <w:rFonts w:ascii="Times New Roman" w:hAnsi="Times New Roman" w:cs="Times New Roman"/>
                <w:sz w:val="20"/>
                <w:szCs w:val="20"/>
              </w:rPr>
            </w:pPr>
            <w:r>
              <w:rPr>
                <w:rFonts w:ascii="Times New Roman" w:hAnsi="Times New Roman" w:cs="Times New Roman"/>
                <w:i/>
                <w:iCs/>
                <w:sz w:val="20"/>
                <w:szCs w:val="20"/>
              </w:rPr>
              <w:t>UDL</w:t>
            </w:r>
            <w:r w:rsidR="00514224">
              <w:rPr>
                <w:rFonts w:ascii="Times New Roman" w:hAnsi="Times New Roman" w:cs="Times New Roman"/>
                <w:sz w:val="20"/>
                <w:szCs w:val="20"/>
              </w:rPr>
              <w:t>-Adds varying perspectives, additional resources, adds opportunity for enrichment</w:t>
            </w:r>
          </w:p>
          <w:p w14:paraId="161A5B47" w14:textId="4800A36B" w:rsidR="00DF246C" w:rsidRPr="00514224" w:rsidRDefault="00DF246C" w:rsidP="00F936A6">
            <w:pPr>
              <w:rPr>
                <w:rFonts w:ascii="Times New Roman" w:hAnsi="Times New Roman" w:cs="Times New Roman"/>
                <w:sz w:val="20"/>
                <w:szCs w:val="20"/>
              </w:rPr>
            </w:pPr>
            <w:r>
              <w:rPr>
                <w:rFonts w:ascii="Times New Roman" w:hAnsi="Times New Roman" w:cs="Times New Roman"/>
                <w:i/>
                <w:iCs/>
                <w:sz w:val="20"/>
                <w:szCs w:val="20"/>
              </w:rPr>
              <w:t>TPACK</w:t>
            </w:r>
            <w:r w:rsidR="00514224">
              <w:rPr>
                <w:rFonts w:ascii="Times New Roman" w:hAnsi="Times New Roman" w:cs="Times New Roman"/>
                <w:sz w:val="20"/>
                <w:szCs w:val="20"/>
              </w:rPr>
              <w:t>-A designer must understand how websites relate to course content and be able to upload those with the technology.</w:t>
            </w:r>
          </w:p>
          <w:p w14:paraId="73CC8F13" w14:textId="77777777" w:rsidR="007772C6" w:rsidRPr="007772C6" w:rsidRDefault="007772C6" w:rsidP="00F936A6">
            <w:pPr>
              <w:rPr>
                <w:rFonts w:ascii="Times New Roman" w:hAnsi="Times New Roman" w:cs="Times New Roman"/>
                <w:sz w:val="20"/>
                <w:szCs w:val="20"/>
              </w:rPr>
            </w:pPr>
          </w:p>
          <w:p w14:paraId="3D2F6A7F" w14:textId="604B0736" w:rsidR="00F936A6" w:rsidRPr="00B54C87" w:rsidRDefault="00F936A6" w:rsidP="00F936A6">
            <w:pPr>
              <w:rPr>
                <w:rFonts w:ascii="Times New Roman" w:hAnsi="Times New Roman" w:cs="Times New Roman"/>
                <w:b/>
                <w:bCs/>
                <w:sz w:val="20"/>
                <w:szCs w:val="20"/>
              </w:rPr>
            </w:pPr>
          </w:p>
          <w:p w14:paraId="0372F538" w14:textId="77777777" w:rsidR="00304683" w:rsidRDefault="00304683" w:rsidP="002E1E01"/>
        </w:tc>
      </w:tr>
      <w:tr w:rsidR="00304683" w14:paraId="5D627528" w14:textId="77777777">
        <w:tc>
          <w:tcPr>
            <w:tcW w:w="4680" w:type="dxa"/>
            <w:shd w:val="clear" w:color="auto" w:fill="auto"/>
            <w:tcMar>
              <w:top w:w="100" w:type="dxa"/>
              <w:left w:w="100" w:type="dxa"/>
              <w:bottom w:w="100" w:type="dxa"/>
              <w:right w:w="100" w:type="dxa"/>
            </w:tcMar>
          </w:tcPr>
          <w:p w14:paraId="7098C52F" w14:textId="77777777" w:rsidR="00A458A2" w:rsidRPr="00ED4B9A" w:rsidRDefault="00A458A2" w:rsidP="00A458A2">
            <w:pPr>
              <w:pStyle w:val="Normal1"/>
              <w:rPr>
                <w:rFonts w:ascii="Times New Roman" w:hAnsi="Times New Roman" w:cs="Times New Roman"/>
                <w:b/>
                <w:bCs/>
                <w:color w:val="auto"/>
                <w:sz w:val="20"/>
                <w:szCs w:val="20"/>
              </w:rPr>
            </w:pPr>
            <w:r w:rsidRPr="00ED4B9A">
              <w:rPr>
                <w:rFonts w:ascii="Times New Roman" w:hAnsi="Times New Roman" w:cs="Times New Roman"/>
                <w:b/>
                <w:bCs/>
                <w:color w:val="auto"/>
                <w:sz w:val="20"/>
                <w:szCs w:val="20"/>
              </w:rPr>
              <w:lastRenderedPageBreak/>
              <w:t>Module 3: Dosimeters</w:t>
            </w:r>
          </w:p>
          <w:p w14:paraId="695590F1" w14:textId="77777777" w:rsidR="00453914" w:rsidRDefault="00453914" w:rsidP="00ED4B9A">
            <w:pPr>
              <w:pStyle w:val="Normal1"/>
              <w:rPr>
                <w:rFonts w:ascii="Times New Roman" w:hAnsi="Times New Roman" w:cs="Times New Roman"/>
                <w:color w:val="auto"/>
                <w:sz w:val="24"/>
              </w:rPr>
            </w:pPr>
          </w:p>
          <w:p w14:paraId="65E3358C" w14:textId="588A200A" w:rsidR="00453914" w:rsidRDefault="00453914"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(Introduction)</w:t>
            </w:r>
          </w:p>
          <w:p w14:paraId="6DC6D253" w14:textId="2833EEFA" w:rsidR="00453914" w:rsidRDefault="00453914"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(Dosimeters)</w:t>
            </w:r>
          </w:p>
          <w:p w14:paraId="6CB7FF5A" w14:textId="6B2A64CF" w:rsidR="00453914" w:rsidRDefault="00453914"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Bulleted List (Regulations)</w:t>
            </w:r>
          </w:p>
          <w:p w14:paraId="404D076D" w14:textId="1F33DD9A" w:rsidR="00453914" w:rsidRDefault="00453914"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Accordion with Text and Visuals (Radiation Sources)</w:t>
            </w:r>
          </w:p>
          <w:p w14:paraId="0CAFF04B" w14:textId="7603AB93" w:rsidR="00453914" w:rsidRDefault="00453914"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Interactive Tabs (Dosimeter Basics)</w:t>
            </w:r>
          </w:p>
          <w:p w14:paraId="1DB17281" w14:textId="40A38E24" w:rsidR="00453914" w:rsidRDefault="00453914"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Video (Directions for Holder)</w:t>
            </w:r>
          </w:p>
          <w:p w14:paraId="19EB9A09" w14:textId="41ACDFBC" w:rsidR="00453914" w:rsidRDefault="00453914"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Link to Dosimeter Program Website</w:t>
            </w:r>
          </w:p>
          <w:p w14:paraId="20F3A422" w14:textId="6BC4CD3F" w:rsidR="00453914"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(Pregnancy)</w:t>
            </w:r>
          </w:p>
          <w:p w14:paraId="204343E7" w14:textId="3B6584E2"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Word Document Visual Aid (Instructions)</w:t>
            </w:r>
          </w:p>
          <w:p w14:paraId="7AC4167F" w14:textId="2A30C7CB"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Multiple Response Check List (Dosimeter Rules)</w:t>
            </w:r>
          </w:p>
          <w:p w14:paraId="00E0ACB9" w14:textId="5A85B8B5"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Video (Dose Limits)</w:t>
            </w:r>
          </w:p>
          <w:p w14:paraId="7AB10EAE" w14:textId="44E08367"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Note (Units of Measurement)</w:t>
            </w:r>
          </w:p>
          <w:p w14:paraId="156FF580" w14:textId="0329F4AA" w:rsidR="00946BD5" w:rsidRPr="00453914"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Chart (Dose Limits)</w:t>
            </w:r>
          </w:p>
          <w:p w14:paraId="455ED153" w14:textId="1C295D88" w:rsidR="00B64C26" w:rsidRDefault="00B64C26" w:rsidP="00B64C26">
            <w:pPr>
              <w:rPr>
                <w:rFonts w:ascii="Times New Roman" w:hAnsi="Times New Roman" w:cs="Times New Roman"/>
                <w:b/>
                <w:bCs/>
                <w:sz w:val="20"/>
                <w:szCs w:val="20"/>
              </w:rPr>
            </w:pPr>
            <w:r w:rsidRPr="00B54C87">
              <w:rPr>
                <w:rFonts w:ascii="Times New Roman" w:hAnsi="Times New Roman" w:cs="Times New Roman"/>
                <w:b/>
                <w:bCs/>
                <w:sz w:val="20"/>
                <w:szCs w:val="20"/>
              </w:rPr>
              <w:t>Match</w:t>
            </w:r>
            <w:r w:rsidR="00946BD5">
              <w:rPr>
                <w:rFonts w:ascii="Times New Roman" w:hAnsi="Times New Roman" w:cs="Times New Roman"/>
                <w:b/>
                <w:bCs/>
                <w:sz w:val="20"/>
                <w:szCs w:val="20"/>
              </w:rPr>
              <w:t xml:space="preserve"> (Dose Limits)</w:t>
            </w:r>
          </w:p>
          <w:p w14:paraId="68A434E4" w14:textId="6D05AF1B" w:rsidR="00946BD5" w:rsidRDefault="00946BD5" w:rsidP="00B64C26">
            <w:pPr>
              <w:rPr>
                <w:rFonts w:ascii="Times New Roman" w:hAnsi="Times New Roman" w:cs="Times New Roman"/>
                <w:b/>
                <w:bCs/>
                <w:sz w:val="20"/>
                <w:szCs w:val="20"/>
              </w:rPr>
            </w:pPr>
            <w:r>
              <w:rPr>
                <w:rFonts w:ascii="Times New Roman" w:hAnsi="Times New Roman" w:cs="Times New Roman"/>
                <w:b/>
                <w:bCs/>
                <w:sz w:val="20"/>
                <w:szCs w:val="20"/>
              </w:rPr>
              <w:t>Flashcard Grid (Exposure Reports)</w:t>
            </w:r>
          </w:p>
          <w:p w14:paraId="503DBB0D" w14:textId="667F1A40" w:rsidR="00946BD5" w:rsidRPr="00B64C26" w:rsidRDefault="00946BD5" w:rsidP="00B64C26">
            <w:pPr>
              <w:rPr>
                <w:rFonts w:ascii="Times New Roman" w:hAnsi="Times New Roman" w:cs="Times New Roman"/>
                <w:b/>
                <w:bCs/>
                <w:sz w:val="20"/>
                <w:szCs w:val="20"/>
              </w:rPr>
            </w:pPr>
            <w:r>
              <w:rPr>
                <w:rFonts w:ascii="Times New Roman" w:hAnsi="Times New Roman" w:cs="Times New Roman"/>
                <w:b/>
                <w:bCs/>
                <w:sz w:val="20"/>
                <w:szCs w:val="20"/>
              </w:rPr>
              <w:t>Bulleted List with Link (Access to Report)</w:t>
            </w:r>
          </w:p>
          <w:p w14:paraId="619142AE" w14:textId="581608A3" w:rsidR="00B64C26" w:rsidRDefault="00946BD5" w:rsidP="00B64C26">
            <w:pPr>
              <w:rPr>
                <w:rFonts w:ascii="Times New Roman" w:hAnsi="Times New Roman" w:cs="Times New Roman"/>
                <w:b/>
                <w:bCs/>
                <w:sz w:val="20"/>
                <w:szCs w:val="20"/>
              </w:rPr>
            </w:pPr>
            <w:r>
              <w:rPr>
                <w:rFonts w:ascii="Times New Roman" w:hAnsi="Times New Roman" w:cs="Times New Roman"/>
                <w:b/>
                <w:bCs/>
                <w:sz w:val="20"/>
                <w:szCs w:val="20"/>
              </w:rPr>
              <w:t>Chart (ALARA Level II Dose Limits)</w:t>
            </w:r>
          </w:p>
          <w:p w14:paraId="664972E4" w14:textId="5B420377" w:rsidR="00946BD5" w:rsidRDefault="00946BD5" w:rsidP="00B64C26">
            <w:pPr>
              <w:rPr>
                <w:rFonts w:ascii="Times New Roman" w:hAnsi="Times New Roman" w:cs="Times New Roman"/>
                <w:b/>
                <w:bCs/>
                <w:sz w:val="20"/>
                <w:szCs w:val="20"/>
              </w:rPr>
            </w:pPr>
            <w:r>
              <w:rPr>
                <w:rFonts w:ascii="Times New Roman" w:hAnsi="Times New Roman" w:cs="Times New Roman"/>
                <w:b/>
                <w:bCs/>
                <w:sz w:val="20"/>
                <w:szCs w:val="20"/>
              </w:rPr>
              <w:t>Bulleted List (ALARA Letter)</w:t>
            </w:r>
          </w:p>
          <w:p w14:paraId="266ACD7C" w14:textId="2E589DE0" w:rsidR="00946BD5" w:rsidRDefault="00946BD5" w:rsidP="00B64C26">
            <w:pPr>
              <w:rPr>
                <w:rFonts w:ascii="Times New Roman" w:hAnsi="Times New Roman" w:cs="Times New Roman"/>
                <w:b/>
                <w:bCs/>
                <w:sz w:val="20"/>
                <w:szCs w:val="20"/>
              </w:rPr>
            </w:pPr>
            <w:r>
              <w:rPr>
                <w:rFonts w:ascii="Times New Roman" w:hAnsi="Times New Roman" w:cs="Times New Roman"/>
                <w:b/>
                <w:bCs/>
                <w:sz w:val="20"/>
                <w:szCs w:val="20"/>
              </w:rPr>
              <w:t>Link (Radiation Program Manual)</w:t>
            </w:r>
          </w:p>
          <w:p w14:paraId="4D5C612D" w14:textId="0D4DD240" w:rsidR="00946BD5" w:rsidRDefault="00946BD5" w:rsidP="00B64C26">
            <w:pPr>
              <w:rPr>
                <w:rFonts w:ascii="Times New Roman" w:hAnsi="Times New Roman" w:cs="Times New Roman"/>
                <w:b/>
                <w:bCs/>
                <w:sz w:val="20"/>
                <w:szCs w:val="20"/>
              </w:rPr>
            </w:pPr>
            <w:r>
              <w:rPr>
                <w:rFonts w:ascii="Times New Roman" w:hAnsi="Times New Roman" w:cs="Times New Roman"/>
                <w:b/>
                <w:bCs/>
                <w:sz w:val="20"/>
                <w:szCs w:val="20"/>
              </w:rPr>
              <w:t>Link (Dosimetry Program Website)</w:t>
            </w:r>
          </w:p>
          <w:p w14:paraId="58D9AD47" w14:textId="5E70A016" w:rsidR="00946BD5" w:rsidRPr="00B54C87" w:rsidRDefault="00946BD5" w:rsidP="00B64C26">
            <w:pPr>
              <w:rPr>
                <w:rFonts w:ascii="Times New Roman" w:hAnsi="Times New Roman" w:cs="Times New Roman"/>
                <w:b/>
                <w:bCs/>
                <w:sz w:val="20"/>
                <w:szCs w:val="20"/>
              </w:rPr>
            </w:pPr>
            <w:r>
              <w:rPr>
                <w:rFonts w:ascii="Times New Roman" w:hAnsi="Times New Roman" w:cs="Times New Roman"/>
                <w:b/>
                <w:bCs/>
                <w:sz w:val="20"/>
                <w:szCs w:val="20"/>
              </w:rPr>
              <w:t>Multiple Response Checklist (Employee Tasks)</w:t>
            </w:r>
          </w:p>
          <w:p w14:paraId="19724621" w14:textId="339C85E1" w:rsidR="00B64C26" w:rsidRDefault="00946BD5" w:rsidP="00946BD5">
            <w:pPr>
              <w:rPr>
                <w:rFonts w:ascii="Times New Roman" w:hAnsi="Times New Roman" w:cs="Times New Roman"/>
                <w:b/>
                <w:bCs/>
                <w:sz w:val="20"/>
                <w:szCs w:val="20"/>
              </w:rPr>
            </w:pPr>
            <w:r>
              <w:rPr>
                <w:rFonts w:ascii="Times New Roman" w:hAnsi="Times New Roman" w:cs="Times New Roman"/>
                <w:b/>
                <w:bCs/>
                <w:sz w:val="20"/>
                <w:szCs w:val="20"/>
              </w:rPr>
              <w:lastRenderedPageBreak/>
              <w:t>Multiple Choice (Worked Example-Reading a Report)</w:t>
            </w:r>
          </w:p>
          <w:p w14:paraId="3116E571" w14:textId="116ECD68" w:rsidR="00946BD5" w:rsidRPr="00946BD5" w:rsidRDefault="00946BD5" w:rsidP="00946BD5">
            <w:pPr>
              <w:rPr>
                <w:rFonts w:ascii="Times New Roman" w:hAnsi="Times New Roman" w:cs="Times New Roman"/>
                <w:b/>
                <w:bCs/>
                <w:sz w:val="20"/>
                <w:szCs w:val="20"/>
              </w:rPr>
            </w:pPr>
            <w:r>
              <w:rPr>
                <w:rFonts w:ascii="Times New Roman" w:hAnsi="Times New Roman" w:cs="Times New Roman"/>
                <w:b/>
                <w:bCs/>
                <w:sz w:val="20"/>
                <w:szCs w:val="20"/>
              </w:rPr>
              <w:t>Branching Scenario (ALARA Letter)</w:t>
            </w:r>
          </w:p>
          <w:p w14:paraId="7320B96C" w14:textId="77777777" w:rsidR="00304683" w:rsidRDefault="00304683" w:rsidP="002E1E01"/>
        </w:tc>
        <w:tc>
          <w:tcPr>
            <w:tcW w:w="4680" w:type="dxa"/>
            <w:shd w:val="clear" w:color="auto" w:fill="auto"/>
            <w:tcMar>
              <w:top w:w="100" w:type="dxa"/>
              <w:left w:w="100" w:type="dxa"/>
              <w:bottom w:w="100" w:type="dxa"/>
              <w:right w:w="100" w:type="dxa"/>
            </w:tcMar>
          </w:tcPr>
          <w:p w14:paraId="594EFE31" w14:textId="77777777" w:rsidR="00304683" w:rsidRDefault="00DF246C" w:rsidP="002E1E01">
            <w:pPr>
              <w:rPr>
                <w:rFonts w:ascii="Times New Roman" w:hAnsi="Times New Roman" w:cs="Times New Roman"/>
                <w:b/>
                <w:bCs/>
                <w:sz w:val="20"/>
                <w:szCs w:val="20"/>
              </w:rPr>
            </w:pPr>
            <w:r>
              <w:rPr>
                <w:rFonts w:ascii="Times New Roman" w:hAnsi="Times New Roman" w:cs="Times New Roman"/>
                <w:b/>
                <w:bCs/>
                <w:sz w:val="20"/>
                <w:szCs w:val="20"/>
              </w:rPr>
              <w:lastRenderedPageBreak/>
              <w:t>Bulleted List</w:t>
            </w:r>
          </w:p>
          <w:p w14:paraId="7012B9DC" w14:textId="4B42EB4E" w:rsidR="00370E9C" w:rsidRPr="00370E9C" w:rsidRDefault="00370E9C" w:rsidP="002E1E01">
            <w:pPr>
              <w:rPr>
                <w:rFonts w:ascii="Times New Roman" w:hAnsi="Times New Roman" w:cs="Times New Roman"/>
                <w:sz w:val="20"/>
                <w:szCs w:val="20"/>
              </w:rPr>
            </w:pPr>
            <w:r w:rsidRPr="00370E9C">
              <w:rPr>
                <w:rFonts w:ascii="Times New Roman" w:hAnsi="Times New Roman" w:cs="Times New Roman"/>
                <w:sz w:val="20"/>
                <w:szCs w:val="20"/>
              </w:rPr>
              <w:t>The purpose of providing bulleted lists is to provide clarity and structure to text, chunk information into manageable visual pieces, increase comprehension and retention, allow for efficient scanning of material, and provide a structure for diverse learners.</w:t>
            </w:r>
          </w:p>
          <w:p w14:paraId="297F093A" w14:textId="4C36F717" w:rsidR="00DF246C" w:rsidRPr="00445FFF" w:rsidRDefault="00DF246C" w:rsidP="00DF246C">
            <w:pPr>
              <w:rPr>
                <w:rFonts w:ascii="Times New Roman" w:hAnsi="Times New Roman" w:cs="Times New Roman"/>
                <w:sz w:val="20"/>
                <w:szCs w:val="20"/>
              </w:rPr>
            </w:pPr>
            <w:r>
              <w:rPr>
                <w:rFonts w:ascii="Times New Roman" w:hAnsi="Times New Roman" w:cs="Times New Roman"/>
                <w:i/>
                <w:iCs/>
                <w:sz w:val="20"/>
                <w:szCs w:val="20"/>
              </w:rPr>
              <w:t>Generative Strategies</w:t>
            </w:r>
            <w:r w:rsidR="00445FFF">
              <w:rPr>
                <w:rFonts w:ascii="Times New Roman" w:hAnsi="Times New Roman" w:cs="Times New Roman"/>
                <w:sz w:val="20"/>
                <w:szCs w:val="20"/>
              </w:rPr>
              <w:t>-Chunking, provides a visual structure</w:t>
            </w:r>
          </w:p>
          <w:p w14:paraId="0991BBFB" w14:textId="4B6D3B48" w:rsidR="00DF246C" w:rsidRPr="00445FFF" w:rsidRDefault="00DF246C" w:rsidP="00DF246C">
            <w:pPr>
              <w:rPr>
                <w:rFonts w:ascii="Times New Roman" w:hAnsi="Times New Roman" w:cs="Times New Roman"/>
                <w:sz w:val="20"/>
                <w:szCs w:val="20"/>
              </w:rPr>
            </w:pPr>
            <w:r>
              <w:rPr>
                <w:rFonts w:ascii="Times New Roman" w:hAnsi="Times New Roman" w:cs="Times New Roman"/>
                <w:i/>
                <w:iCs/>
                <w:sz w:val="20"/>
                <w:szCs w:val="20"/>
              </w:rPr>
              <w:t>ARCS</w:t>
            </w:r>
            <w:r w:rsidR="00445FFF">
              <w:rPr>
                <w:rFonts w:ascii="Times New Roman" w:hAnsi="Times New Roman" w:cs="Times New Roman"/>
                <w:i/>
                <w:iCs/>
                <w:sz w:val="20"/>
                <w:szCs w:val="20"/>
              </w:rPr>
              <w:t>-</w:t>
            </w:r>
            <w:r w:rsidR="00445FFF">
              <w:rPr>
                <w:rFonts w:ascii="Times New Roman" w:hAnsi="Times New Roman" w:cs="Times New Roman"/>
                <w:sz w:val="20"/>
                <w:szCs w:val="20"/>
              </w:rPr>
              <w:t>Helps learners maintain focus, relevance, confidence, satisfaction</w:t>
            </w:r>
          </w:p>
          <w:p w14:paraId="36E551B8" w14:textId="026B4E85" w:rsidR="00DF246C" w:rsidRPr="00445FFF" w:rsidRDefault="00DF246C" w:rsidP="00DF246C">
            <w:pPr>
              <w:rPr>
                <w:rFonts w:ascii="Times New Roman" w:hAnsi="Times New Roman" w:cs="Times New Roman"/>
                <w:sz w:val="20"/>
                <w:szCs w:val="20"/>
              </w:rPr>
            </w:pPr>
            <w:r>
              <w:rPr>
                <w:rFonts w:ascii="Times New Roman" w:hAnsi="Times New Roman" w:cs="Times New Roman"/>
                <w:i/>
                <w:iCs/>
                <w:sz w:val="20"/>
                <w:szCs w:val="20"/>
              </w:rPr>
              <w:t>Multimedia Design</w:t>
            </w:r>
            <w:r w:rsidR="00445FFF">
              <w:rPr>
                <w:rFonts w:ascii="Times New Roman" w:hAnsi="Times New Roman" w:cs="Times New Roman"/>
                <w:sz w:val="20"/>
                <w:szCs w:val="20"/>
              </w:rPr>
              <w:t>-Summarizes key points, lists avoid extra details to help with cognitive load, Coherence and Segmenting Principle</w:t>
            </w:r>
          </w:p>
          <w:p w14:paraId="167CC8E7" w14:textId="16FFAF68" w:rsidR="00DF246C" w:rsidRPr="00445FFF" w:rsidRDefault="00DF246C" w:rsidP="00DF246C">
            <w:pPr>
              <w:rPr>
                <w:rFonts w:ascii="Times New Roman" w:hAnsi="Times New Roman" w:cs="Times New Roman"/>
                <w:sz w:val="20"/>
                <w:szCs w:val="20"/>
              </w:rPr>
            </w:pPr>
            <w:r>
              <w:rPr>
                <w:rFonts w:ascii="Times New Roman" w:hAnsi="Times New Roman" w:cs="Times New Roman"/>
                <w:i/>
                <w:iCs/>
                <w:sz w:val="20"/>
                <w:szCs w:val="20"/>
              </w:rPr>
              <w:t>UDL</w:t>
            </w:r>
            <w:r w:rsidR="00954CBE">
              <w:rPr>
                <w:rFonts w:ascii="Times New Roman" w:hAnsi="Times New Roman" w:cs="Times New Roman"/>
                <w:sz w:val="20"/>
                <w:szCs w:val="20"/>
              </w:rPr>
              <w:t>-Provides a quick reference, chunks information, holds interest, structures a learner’s focus</w:t>
            </w:r>
          </w:p>
          <w:p w14:paraId="334BA91E" w14:textId="33423C92" w:rsidR="00DF246C" w:rsidRPr="00954CBE" w:rsidRDefault="00DF246C" w:rsidP="002E1E01">
            <w:pPr>
              <w:rPr>
                <w:rFonts w:ascii="Times New Roman" w:hAnsi="Times New Roman" w:cs="Times New Roman"/>
                <w:sz w:val="20"/>
                <w:szCs w:val="20"/>
              </w:rPr>
            </w:pPr>
            <w:r>
              <w:rPr>
                <w:rFonts w:ascii="Times New Roman" w:hAnsi="Times New Roman" w:cs="Times New Roman"/>
                <w:i/>
                <w:iCs/>
                <w:sz w:val="20"/>
                <w:szCs w:val="20"/>
              </w:rPr>
              <w:t>TPACK</w:t>
            </w:r>
            <w:r w:rsidR="00954CBE">
              <w:rPr>
                <w:rFonts w:ascii="Times New Roman" w:hAnsi="Times New Roman" w:cs="Times New Roman"/>
                <w:sz w:val="20"/>
                <w:szCs w:val="20"/>
              </w:rPr>
              <w:t>-A designer improves efficiency and retention of content with bulleted lists.</w:t>
            </w:r>
          </w:p>
          <w:p w14:paraId="200E54CF" w14:textId="77777777" w:rsidR="00DF246C" w:rsidRDefault="00DF246C" w:rsidP="002E1E01">
            <w:pPr>
              <w:rPr>
                <w:rFonts w:ascii="Times New Roman" w:hAnsi="Times New Roman" w:cs="Times New Roman"/>
                <w:b/>
                <w:bCs/>
                <w:sz w:val="20"/>
                <w:szCs w:val="20"/>
              </w:rPr>
            </w:pPr>
            <w:r>
              <w:rPr>
                <w:rFonts w:ascii="Times New Roman" w:hAnsi="Times New Roman" w:cs="Times New Roman"/>
                <w:b/>
                <w:bCs/>
                <w:sz w:val="20"/>
                <w:szCs w:val="20"/>
              </w:rPr>
              <w:t>Interactive Activities (Accordion, Tabs)</w:t>
            </w:r>
          </w:p>
          <w:p w14:paraId="2B0392E4" w14:textId="509BF34F" w:rsidR="00F4552C" w:rsidRPr="001E2AE1" w:rsidRDefault="00F4552C" w:rsidP="002E1E01">
            <w:pPr>
              <w:rPr>
                <w:rFonts w:ascii="Times New Roman" w:hAnsi="Times New Roman" w:cs="Times New Roman"/>
                <w:sz w:val="20"/>
                <w:szCs w:val="20"/>
              </w:rPr>
            </w:pPr>
            <w:r w:rsidRPr="001E2AE1">
              <w:rPr>
                <w:rFonts w:ascii="Times New Roman" w:hAnsi="Times New Roman" w:cs="Times New Roman"/>
                <w:sz w:val="20"/>
                <w:szCs w:val="20"/>
              </w:rPr>
              <w:t xml:space="preserve">Interactive activities, such as accordions and tabs, help organize and structure the content in a section. It allows for chunking and the addition of visuals with text. It improves course navigation while </w:t>
            </w:r>
            <w:r w:rsidR="001E2AE1">
              <w:rPr>
                <w:rFonts w:ascii="Times New Roman" w:hAnsi="Times New Roman" w:cs="Times New Roman"/>
                <w:sz w:val="20"/>
                <w:szCs w:val="20"/>
              </w:rPr>
              <w:t>increasing</w:t>
            </w:r>
            <w:r>
              <w:rPr>
                <w:rFonts w:ascii="Times New Roman" w:hAnsi="Times New Roman" w:cs="Times New Roman"/>
                <w:b/>
                <w:bCs/>
                <w:sz w:val="20"/>
                <w:szCs w:val="20"/>
              </w:rPr>
              <w:t xml:space="preserve"> </w:t>
            </w:r>
            <w:r w:rsidRPr="001E2AE1">
              <w:rPr>
                <w:rFonts w:ascii="Times New Roman" w:hAnsi="Times New Roman" w:cs="Times New Roman"/>
                <w:sz w:val="20"/>
                <w:szCs w:val="20"/>
              </w:rPr>
              <w:lastRenderedPageBreak/>
              <w:t xml:space="preserve">engagement by </w:t>
            </w:r>
            <w:r w:rsidR="001E2AE1" w:rsidRPr="001E2AE1">
              <w:rPr>
                <w:rFonts w:ascii="Times New Roman" w:hAnsi="Times New Roman" w:cs="Times New Roman"/>
                <w:sz w:val="20"/>
                <w:szCs w:val="20"/>
              </w:rPr>
              <w:t>requiring the learner to engage with the screen. Interactive activities encourage exploration of the content and improve visual appeal.</w:t>
            </w:r>
          </w:p>
          <w:p w14:paraId="0A7481C5" w14:textId="3DC5A827" w:rsidR="00DF246C" w:rsidRPr="001E2AE1" w:rsidRDefault="00DF246C" w:rsidP="00DF246C">
            <w:pPr>
              <w:rPr>
                <w:rFonts w:ascii="Times New Roman" w:hAnsi="Times New Roman" w:cs="Times New Roman"/>
                <w:sz w:val="20"/>
                <w:szCs w:val="20"/>
              </w:rPr>
            </w:pPr>
            <w:r>
              <w:rPr>
                <w:rFonts w:ascii="Times New Roman" w:hAnsi="Times New Roman" w:cs="Times New Roman"/>
                <w:i/>
                <w:iCs/>
                <w:sz w:val="20"/>
                <w:szCs w:val="20"/>
              </w:rPr>
              <w:t>Generative Strategies</w:t>
            </w:r>
            <w:r w:rsidR="001E2AE1">
              <w:rPr>
                <w:rFonts w:ascii="Times New Roman" w:hAnsi="Times New Roman" w:cs="Times New Roman"/>
                <w:sz w:val="20"/>
                <w:szCs w:val="20"/>
              </w:rPr>
              <w:t>-Self directed learning, imagery, concept mapping, keyword method, and summarizing</w:t>
            </w:r>
          </w:p>
          <w:p w14:paraId="32A325B4" w14:textId="5DDFF45D" w:rsidR="00DF246C" w:rsidRPr="001E2AE1" w:rsidRDefault="00DF246C" w:rsidP="00DF246C">
            <w:pPr>
              <w:rPr>
                <w:rFonts w:ascii="Times New Roman" w:hAnsi="Times New Roman" w:cs="Times New Roman"/>
                <w:sz w:val="20"/>
                <w:szCs w:val="20"/>
              </w:rPr>
            </w:pPr>
            <w:r>
              <w:rPr>
                <w:rFonts w:ascii="Times New Roman" w:hAnsi="Times New Roman" w:cs="Times New Roman"/>
                <w:i/>
                <w:iCs/>
                <w:sz w:val="20"/>
                <w:szCs w:val="20"/>
              </w:rPr>
              <w:t>ARCS</w:t>
            </w:r>
            <w:r w:rsidR="001E2AE1">
              <w:rPr>
                <w:rFonts w:ascii="Times New Roman" w:hAnsi="Times New Roman" w:cs="Times New Roman"/>
                <w:sz w:val="20"/>
                <w:szCs w:val="20"/>
              </w:rPr>
              <w:t xml:space="preserve">-Provide interactions that have an organized presentation, learners access information </w:t>
            </w:r>
            <w:r w:rsidR="00EC1A5F">
              <w:rPr>
                <w:rFonts w:ascii="Times New Roman" w:hAnsi="Times New Roman" w:cs="Times New Roman"/>
                <w:sz w:val="20"/>
                <w:szCs w:val="20"/>
              </w:rPr>
              <w:t>to</w:t>
            </w:r>
            <w:r w:rsidR="001E2AE1">
              <w:rPr>
                <w:rFonts w:ascii="Times New Roman" w:hAnsi="Times New Roman" w:cs="Times New Roman"/>
                <w:sz w:val="20"/>
                <w:szCs w:val="20"/>
              </w:rPr>
              <w:t xml:space="preserve"> decrease cognitive load and increase confidence</w:t>
            </w:r>
          </w:p>
          <w:p w14:paraId="37EA3AA4" w14:textId="64F453FC" w:rsidR="00DF246C" w:rsidRPr="001E2AE1" w:rsidRDefault="00DF246C" w:rsidP="00DF246C">
            <w:pPr>
              <w:rPr>
                <w:rFonts w:ascii="Times New Roman" w:hAnsi="Times New Roman" w:cs="Times New Roman"/>
                <w:sz w:val="20"/>
                <w:szCs w:val="20"/>
              </w:rPr>
            </w:pPr>
            <w:r>
              <w:rPr>
                <w:rFonts w:ascii="Times New Roman" w:hAnsi="Times New Roman" w:cs="Times New Roman"/>
                <w:i/>
                <w:iCs/>
                <w:sz w:val="20"/>
                <w:szCs w:val="20"/>
              </w:rPr>
              <w:t>Multimedia Design</w:t>
            </w:r>
            <w:r w:rsidR="001E2AE1">
              <w:rPr>
                <w:rFonts w:ascii="Times New Roman" w:hAnsi="Times New Roman" w:cs="Times New Roman"/>
                <w:sz w:val="20"/>
                <w:szCs w:val="20"/>
              </w:rPr>
              <w:t>-Segmenting, Coherence Principle, Modality Principle, Redundancy Principle, Signaling Principle</w:t>
            </w:r>
          </w:p>
          <w:p w14:paraId="2FD86DA9" w14:textId="1147FD15" w:rsidR="00DF246C" w:rsidRPr="001E2AE1" w:rsidRDefault="00DF246C" w:rsidP="00DF246C">
            <w:pPr>
              <w:rPr>
                <w:rFonts w:ascii="Times New Roman" w:hAnsi="Times New Roman" w:cs="Times New Roman"/>
                <w:sz w:val="20"/>
                <w:szCs w:val="20"/>
              </w:rPr>
            </w:pPr>
            <w:r>
              <w:rPr>
                <w:rFonts w:ascii="Times New Roman" w:hAnsi="Times New Roman" w:cs="Times New Roman"/>
                <w:i/>
                <w:iCs/>
                <w:sz w:val="20"/>
                <w:szCs w:val="20"/>
              </w:rPr>
              <w:t>UDL</w:t>
            </w:r>
            <w:r w:rsidR="001E2AE1">
              <w:rPr>
                <w:rFonts w:ascii="Times New Roman" w:hAnsi="Times New Roman" w:cs="Times New Roman"/>
                <w:sz w:val="20"/>
                <w:szCs w:val="20"/>
              </w:rPr>
              <w:t>-Organizes content and controls information access, encourages exploration, reduces cognitive load and supports diverse learning preferences</w:t>
            </w:r>
          </w:p>
          <w:p w14:paraId="607AFCEA" w14:textId="6EDAF01B" w:rsidR="00DF246C" w:rsidRDefault="00DF246C" w:rsidP="002E1E01">
            <w:pPr>
              <w:rPr>
                <w:rFonts w:ascii="Times New Roman" w:hAnsi="Times New Roman" w:cs="Times New Roman"/>
                <w:sz w:val="20"/>
                <w:szCs w:val="20"/>
              </w:rPr>
            </w:pPr>
            <w:r>
              <w:rPr>
                <w:rFonts w:ascii="Times New Roman" w:hAnsi="Times New Roman" w:cs="Times New Roman"/>
                <w:i/>
                <w:iCs/>
                <w:sz w:val="20"/>
                <w:szCs w:val="20"/>
              </w:rPr>
              <w:t>TPACK</w:t>
            </w:r>
            <w:r w:rsidR="001E2AE1">
              <w:rPr>
                <w:rFonts w:ascii="Times New Roman" w:hAnsi="Times New Roman" w:cs="Times New Roman"/>
                <w:sz w:val="20"/>
                <w:szCs w:val="20"/>
              </w:rPr>
              <w:t>-A designer must understand the content and when this type of organization</w:t>
            </w:r>
            <w:r w:rsidR="004812E3">
              <w:rPr>
                <w:rFonts w:ascii="Times New Roman" w:hAnsi="Times New Roman" w:cs="Times New Roman"/>
                <w:sz w:val="20"/>
                <w:szCs w:val="20"/>
              </w:rPr>
              <w:t xml:space="preserve"> is most optimal to include.</w:t>
            </w:r>
          </w:p>
          <w:p w14:paraId="5F7C5565" w14:textId="7A7385AF" w:rsidR="004812E3" w:rsidRPr="004812E3" w:rsidRDefault="004812E3" w:rsidP="002E1E01">
            <w:pPr>
              <w:rPr>
                <w:rFonts w:ascii="Times New Roman" w:hAnsi="Times New Roman" w:cs="Times New Roman"/>
                <w:b/>
                <w:bCs/>
                <w:sz w:val="20"/>
                <w:szCs w:val="20"/>
              </w:rPr>
            </w:pPr>
            <w:r w:rsidRPr="004812E3">
              <w:rPr>
                <w:rFonts w:ascii="Times New Roman" w:hAnsi="Times New Roman" w:cs="Times New Roman"/>
                <w:b/>
                <w:bCs/>
                <w:sz w:val="20"/>
                <w:szCs w:val="20"/>
              </w:rPr>
              <w:t>Video (Directions for Holder)</w:t>
            </w:r>
          </w:p>
          <w:p w14:paraId="7015F075" w14:textId="39319AA2" w:rsidR="004812E3" w:rsidRDefault="004812E3" w:rsidP="002E1E01">
            <w:pPr>
              <w:rPr>
                <w:rFonts w:ascii="Times New Roman" w:hAnsi="Times New Roman" w:cs="Times New Roman"/>
                <w:sz w:val="20"/>
                <w:szCs w:val="20"/>
              </w:rPr>
            </w:pPr>
            <w:r>
              <w:rPr>
                <w:rFonts w:ascii="Times New Roman" w:hAnsi="Times New Roman" w:cs="Times New Roman"/>
                <w:sz w:val="20"/>
                <w:szCs w:val="20"/>
              </w:rPr>
              <w:t>The purpose of including this video is to provide a visual aid to help them attach a dosimeter with a holder to their person.</w:t>
            </w:r>
          </w:p>
          <w:p w14:paraId="66CE648F" w14:textId="342721B4" w:rsidR="004812E3" w:rsidRPr="001E2AE1" w:rsidRDefault="004812E3" w:rsidP="002E1E01">
            <w:pPr>
              <w:rPr>
                <w:rFonts w:ascii="Times New Roman" w:hAnsi="Times New Roman" w:cs="Times New Roman"/>
                <w:sz w:val="20"/>
                <w:szCs w:val="20"/>
              </w:rPr>
            </w:pPr>
            <w:r>
              <w:rPr>
                <w:rFonts w:ascii="Times New Roman" w:hAnsi="Times New Roman" w:cs="Times New Roman"/>
                <w:sz w:val="20"/>
                <w:szCs w:val="20"/>
              </w:rPr>
              <w:t>*See previous video explanation for how this relates to Learning Frameworks</w:t>
            </w:r>
          </w:p>
          <w:p w14:paraId="5ABE2D86" w14:textId="77777777" w:rsidR="00DF246C" w:rsidRDefault="00DF246C" w:rsidP="002E1E01">
            <w:pPr>
              <w:rPr>
                <w:rFonts w:ascii="Times New Roman" w:hAnsi="Times New Roman" w:cs="Times New Roman"/>
                <w:b/>
                <w:bCs/>
                <w:sz w:val="20"/>
                <w:szCs w:val="20"/>
              </w:rPr>
            </w:pPr>
            <w:r>
              <w:rPr>
                <w:rFonts w:ascii="Times New Roman" w:hAnsi="Times New Roman" w:cs="Times New Roman"/>
                <w:b/>
                <w:bCs/>
                <w:sz w:val="20"/>
                <w:szCs w:val="20"/>
              </w:rPr>
              <w:t>Visual Aid</w:t>
            </w:r>
          </w:p>
          <w:p w14:paraId="32657022" w14:textId="0B9B81F0" w:rsidR="004812E3" w:rsidRPr="004812E3" w:rsidRDefault="004812E3" w:rsidP="002E1E01">
            <w:pPr>
              <w:rPr>
                <w:rFonts w:ascii="Times New Roman" w:hAnsi="Times New Roman" w:cs="Times New Roman"/>
                <w:sz w:val="20"/>
                <w:szCs w:val="20"/>
              </w:rPr>
            </w:pPr>
            <w:r w:rsidRPr="004812E3">
              <w:rPr>
                <w:rFonts w:ascii="Times New Roman" w:hAnsi="Times New Roman" w:cs="Times New Roman"/>
                <w:sz w:val="20"/>
                <w:szCs w:val="20"/>
              </w:rPr>
              <w:t>The purpose of providing a visual aid is to provide a quick guide for employees that they can use at a workstation. This supports different learning styles and supports accessibility for those who do not have time to look up information when they need it.</w:t>
            </w:r>
          </w:p>
          <w:p w14:paraId="57667802" w14:textId="6B7FA6B6" w:rsidR="00DF246C" w:rsidRPr="0032745D" w:rsidRDefault="00DF246C" w:rsidP="00DF246C">
            <w:pPr>
              <w:rPr>
                <w:rFonts w:ascii="Times New Roman" w:hAnsi="Times New Roman" w:cs="Times New Roman"/>
                <w:sz w:val="20"/>
                <w:szCs w:val="20"/>
              </w:rPr>
            </w:pPr>
            <w:r>
              <w:rPr>
                <w:rFonts w:ascii="Times New Roman" w:hAnsi="Times New Roman" w:cs="Times New Roman"/>
                <w:i/>
                <w:iCs/>
                <w:sz w:val="20"/>
                <w:szCs w:val="20"/>
              </w:rPr>
              <w:t>Generative Strategies</w:t>
            </w:r>
            <w:r w:rsidR="0032745D">
              <w:rPr>
                <w:rFonts w:ascii="Times New Roman" w:hAnsi="Times New Roman" w:cs="Times New Roman"/>
                <w:sz w:val="20"/>
                <w:szCs w:val="20"/>
              </w:rPr>
              <w:t>-Summarizes important information in one place</w:t>
            </w:r>
          </w:p>
          <w:p w14:paraId="1116CA68" w14:textId="0F7F34D4" w:rsidR="00DF246C" w:rsidRPr="0032745D" w:rsidRDefault="00DF246C" w:rsidP="00DF246C">
            <w:pPr>
              <w:rPr>
                <w:rFonts w:ascii="Times New Roman" w:hAnsi="Times New Roman" w:cs="Times New Roman"/>
                <w:sz w:val="20"/>
                <w:szCs w:val="20"/>
              </w:rPr>
            </w:pPr>
            <w:r>
              <w:rPr>
                <w:rFonts w:ascii="Times New Roman" w:hAnsi="Times New Roman" w:cs="Times New Roman"/>
                <w:i/>
                <w:iCs/>
                <w:sz w:val="20"/>
                <w:szCs w:val="20"/>
              </w:rPr>
              <w:t>ARCS</w:t>
            </w:r>
            <w:r w:rsidR="0032745D">
              <w:rPr>
                <w:rFonts w:ascii="Times New Roman" w:hAnsi="Times New Roman" w:cs="Times New Roman"/>
                <w:sz w:val="20"/>
                <w:szCs w:val="20"/>
              </w:rPr>
              <w:t>-Attention, relevance, confidence, satisfaction</w:t>
            </w:r>
          </w:p>
          <w:p w14:paraId="325FBDEA" w14:textId="173A2F5D" w:rsidR="00DF246C" w:rsidRPr="0032745D" w:rsidRDefault="00DF246C" w:rsidP="00DF246C">
            <w:pPr>
              <w:rPr>
                <w:rFonts w:ascii="Times New Roman" w:hAnsi="Times New Roman" w:cs="Times New Roman"/>
                <w:sz w:val="20"/>
                <w:szCs w:val="20"/>
              </w:rPr>
            </w:pPr>
            <w:r>
              <w:rPr>
                <w:rFonts w:ascii="Times New Roman" w:hAnsi="Times New Roman" w:cs="Times New Roman"/>
                <w:i/>
                <w:iCs/>
                <w:sz w:val="20"/>
                <w:szCs w:val="20"/>
              </w:rPr>
              <w:t>Multimedia Design</w:t>
            </w:r>
            <w:r w:rsidR="0032745D">
              <w:rPr>
                <w:rFonts w:ascii="Times New Roman" w:hAnsi="Times New Roman" w:cs="Times New Roman"/>
                <w:sz w:val="20"/>
                <w:szCs w:val="20"/>
              </w:rPr>
              <w:t>-Coherence, Summarizing, Modality, Personalization, Redundancy Principle</w:t>
            </w:r>
          </w:p>
          <w:p w14:paraId="1E059473" w14:textId="3C16CA93" w:rsidR="00DF246C" w:rsidRPr="0032745D" w:rsidRDefault="00DF246C" w:rsidP="00DF246C">
            <w:pPr>
              <w:rPr>
                <w:rFonts w:ascii="Times New Roman" w:hAnsi="Times New Roman" w:cs="Times New Roman"/>
                <w:sz w:val="20"/>
                <w:szCs w:val="20"/>
              </w:rPr>
            </w:pPr>
            <w:r>
              <w:rPr>
                <w:rFonts w:ascii="Times New Roman" w:hAnsi="Times New Roman" w:cs="Times New Roman"/>
                <w:i/>
                <w:iCs/>
                <w:sz w:val="20"/>
                <w:szCs w:val="20"/>
              </w:rPr>
              <w:t>UDL</w:t>
            </w:r>
            <w:r w:rsidR="0032745D">
              <w:rPr>
                <w:rFonts w:ascii="Times New Roman" w:hAnsi="Times New Roman" w:cs="Times New Roman"/>
                <w:sz w:val="20"/>
                <w:szCs w:val="20"/>
              </w:rPr>
              <w:t>-Multiple means of representation, engagement, action and expression</w:t>
            </w:r>
          </w:p>
          <w:p w14:paraId="5350FF9A" w14:textId="31D52BB4" w:rsidR="00DF246C" w:rsidRPr="0032745D" w:rsidRDefault="00DF246C" w:rsidP="002E1E01">
            <w:pPr>
              <w:rPr>
                <w:rFonts w:ascii="Times New Roman" w:hAnsi="Times New Roman" w:cs="Times New Roman"/>
                <w:sz w:val="20"/>
                <w:szCs w:val="20"/>
              </w:rPr>
            </w:pPr>
            <w:r>
              <w:rPr>
                <w:rFonts w:ascii="Times New Roman" w:hAnsi="Times New Roman" w:cs="Times New Roman"/>
                <w:i/>
                <w:iCs/>
                <w:sz w:val="20"/>
                <w:szCs w:val="20"/>
              </w:rPr>
              <w:t>TPACK</w:t>
            </w:r>
            <w:r w:rsidR="0032745D">
              <w:rPr>
                <w:rFonts w:ascii="Times New Roman" w:hAnsi="Times New Roman" w:cs="Times New Roman"/>
                <w:sz w:val="20"/>
                <w:szCs w:val="20"/>
              </w:rPr>
              <w:t xml:space="preserve">-Providing a visual aid requires content knowledge, along with an understanding of the </w:t>
            </w:r>
            <w:r w:rsidR="0032745D">
              <w:rPr>
                <w:rFonts w:ascii="Times New Roman" w:hAnsi="Times New Roman" w:cs="Times New Roman"/>
                <w:sz w:val="20"/>
                <w:szCs w:val="20"/>
              </w:rPr>
              <w:lastRenderedPageBreak/>
              <w:t>audience needs.</w:t>
            </w:r>
          </w:p>
          <w:p w14:paraId="207DAF53" w14:textId="77777777" w:rsidR="00DF246C" w:rsidRDefault="00DF246C" w:rsidP="002E1E01">
            <w:pPr>
              <w:rPr>
                <w:rFonts w:ascii="Times New Roman" w:hAnsi="Times New Roman" w:cs="Times New Roman"/>
                <w:b/>
                <w:bCs/>
                <w:sz w:val="20"/>
                <w:szCs w:val="20"/>
              </w:rPr>
            </w:pPr>
            <w:r>
              <w:rPr>
                <w:rFonts w:ascii="Times New Roman" w:hAnsi="Times New Roman" w:cs="Times New Roman"/>
                <w:b/>
                <w:bCs/>
                <w:sz w:val="20"/>
                <w:szCs w:val="20"/>
              </w:rPr>
              <w:t>Chart</w:t>
            </w:r>
          </w:p>
          <w:p w14:paraId="0CF212E8" w14:textId="761062FE" w:rsidR="005323C5" w:rsidRPr="005323C5" w:rsidRDefault="005323C5" w:rsidP="002E1E01">
            <w:pPr>
              <w:rPr>
                <w:rFonts w:ascii="Times New Roman" w:hAnsi="Times New Roman" w:cs="Times New Roman"/>
                <w:sz w:val="20"/>
                <w:szCs w:val="20"/>
              </w:rPr>
            </w:pPr>
            <w:r>
              <w:rPr>
                <w:rFonts w:ascii="Times New Roman" w:hAnsi="Times New Roman" w:cs="Times New Roman"/>
                <w:sz w:val="20"/>
                <w:szCs w:val="20"/>
              </w:rPr>
              <w:t>The charts in this section help learners provide visual organization to the information presented. Charts simplify the information, improve retention, help learners interpret the measurements, and accommodate visual learners.</w:t>
            </w:r>
          </w:p>
          <w:p w14:paraId="19B6B20B" w14:textId="41605CAC" w:rsidR="00DF246C" w:rsidRPr="005323C5" w:rsidRDefault="00DF246C" w:rsidP="00DF246C">
            <w:pPr>
              <w:rPr>
                <w:rFonts w:ascii="Times New Roman" w:hAnsi="Times New Roman" w:cs="Times New Roman"/>
                <w:sz w:val="20"/>
                <w:szCs w:val="20"/>
              </w:rPr>
            </w:pPr>
            <w:r>
              <w:rPr>
                <w:rFonts w:ascii="Times New Roman" w:hAnsi="Times New Roman" w:cs="Times New Roman"/>
                <w:i/>
                <w:iCs/>
                <w:sz w:val="20"/>
                <w:szCs w:val="20"/>
              </w:rPr>
              <w:t>Generative Strategies</w:t>
            </w:r>
            <w:r w:rsidR="00615ADE">
              <w:rPr>
                <w:rFonts w:ascii="Times New Roman" w:hAnsi="Times New Roman" w:cs="Times New Roman"/>
                <w:i/>
                <w:iCs/>
                <w:sz w:val="20"/>
                <w:szCs w:val="20"/>
              </w:rPr>
              <w:t>-</w:t>
            </w:r>
            <w:r w:rsidR="009D3764">
              <w:rPr>
                <w:rFonts w:ascii="Times New Roman" w:hAnsi="Times New Roman" w:cs="Times New Roman"/>
                <w:sz w:val="20"/>
                <w:szCs w:val="20"/>
              </w:rPr>
              <w:t>Organization, chunking, structure, visual representation</w:t>
            </w:r>
          </w:p>
          <w:p w14:paraId="10D906FF" w14:textId="59B8F126" w:rsidR="00DF246C" w:rsidRPr="009D3764" w:rsidRDefault="00DF246C" w:rsidP="00DF246C">
            <w:pPr>
              <w:rPr>
                <w:rFonts w:ascii="Times New Roman" w:hAnsi="Times New Roman" w:cs="Times New Roman"/>
                <w:sz w:val="20"/>
                <w:szCs w:val="20"/>
              </w:rPr>
            </w:pPr>
            <w:r>
              <w:rPr>
                <w:rFonts w:ascii="Times New Roman" w:hAnsi="Times New Roman" w:cs="Times New Roman"/>
                <w:i/>
                <w:iCs/>
                <w:sz w:val="20"/>
                <w:szCs w:val="20"/>
              </w:rPr>
              <w:t>ARCS</w:t>
            </w:r>
            <w:r w:rsidR="009D3764">
              <w:rPr>
                <w:rFonts w:ascii="Times New Roman" w:hAnsi="Times New Roman" w:cs="Times New Roman"/>
                <w:sz w:val="20"/>
                <w:szCs w:val="20"/>
              </w:rPr>
              <w:t>-Provides a visual that highlights key info, provides relevant and practical info, breaks down complex info in structured way, allows learner to interpret info</w:t>
            </w:r>
            <w:r w:rsidR="00372458">
              <w:rPr>
                <w:rFonts w:ascii="Times New Roman" w:hAnsi="Times New Roman" w:cs="Times New Roman"/>
                <w:sz w:val="20"/>
                <w:szCs w:val="20"/>
              </w:rPr>
              <w:t xml:space="preserve"> more efficiently</w:t>
            </w:r>
          </w:p>
          <w:p w14:paraId="70EE248C" w14:textId="3E5C4DAF" w:rsidR="00DF246C" w:rsidRPr="009D3764" w:rsidRDefault="00DF246C" w:rsidP="00DF246C">
            <w:pPr>
              <w:rPr>
                <w:rFonts w:ascii="Times New Roman" w:hAnsi="Times New Roman" w:cs="Times New Roman"/>
                <w:sz w:val="20"/>
                <w:szCs w:val="20"/>
              </w:rPr>
            </w:pPr>
            <w:r>
              <w:rPr>
                <w:rFonts w:ascii="Times New Roman" w:hAnsi="Times New Roman" w:cs="Times New Roman"/>
                <w:i/>
                <w:iCs/>
                <w:sz w:val="20"/>
                <w:szCs w:val="20"/>
              </w:rPr>
              <w:t>Multimedia Design</w:t>
            </w:r>
            <w:r w:rsidR="009D3764">
              <w:rPr>
                <w:rFonts w:ascii="Times New Roman" w:hAnsi="Times New Roman" w:cs="Times New Roman"/>
                <w:sz w:val="20"/>
                <w:szCs w:val="20"/>
              </w:rPr>
              <w:t>-Decreases cognitive load, simplifies information</w:t>
            </w:r>
          </w:p>
          <w:p w14:paraId="7AFD0CBC" w14:textId="33E540A9" w:rsidR="00DF246C" w:rsidRPr="009D3764" w:rsidRDefault="00DF246C" w:rsidP="00DF246C">
            <w:pPr>
              <w:rPr>
                <w:rFonts w:ascii="Times New Roman" w:hAnsi="Times New Roman" w:cs="Times New Roman"/>
                <w:sz w:val="20"/>
                <w:szCs w:val="20"/>
              </w:rPr>
            </w:pPr>
            <w:r>
              <w:rPr>
                <w:rFonts w:ascii="Times New Roman" w:hAnsi="Times New Roman" w:cs="Times New Roman"/>
                <w:i/>
                <w:iCs/>
                <w:sz w:val="20"/>
                <w:szCs w:val="20"/>
              </w:rPr>
              <w:t>UDL</w:t>
            </w:r>
            <w:r w:rsidR="009D3764">
              <w:rPr>
                <w:rFonts w:ascii="Times New Roman" w:hAnsi="Times New Roman" w:cs="Times New Roman"/>
                <w:sz w:val="20"/>
                <w:szCs w:val="20"/>
              </w:rPr>
              <w:t>-Offers an alternative way to present information, option to analyze numbers in a different way</w:t>
            </w:r>
          </w:p>
          <w:p w14:paraId="56050CCF" w14:textId="26EBD48E" w:rsidR="00DF246C" w:rsidRPr="009D3764" w:rsidRDefault="00DF246C" w:rsidP="002E1E01">
            <w:pPr>
              <w:rPr>
                <w:rFonts w:ascii="Times New Roman" w:hAnsi="Times New Roman" w:cs="Times New Roman"/>
                <w:sz w:val="20"/>
                <w:szCs w:val="20"/>
              </w:rPr>
            </w:pPr>
            <w:r>
              <w:rPr>
                <w:rFonts w:ascii="Times New Roman" w:hAnsi="Times New Roman" w:cs="Times New Roman"/>
                <w:i/>
                <w:iCs/>
                <w:sz w:val="20"/>
                <w:szCs w:val="20"/>
              </w:rPr>
              <w:t>TPACK</w:t>
            </w:r>
            <w:r w:rsidR="009D3764">
              <w:rPr>
                <w:rFonts w:ascii="Times New Roman" w:hAnsi="Times New Roman" w:cs="Times New Roman"/>
                <w:sz w:val="20"/>
                <w:szCs w:val="20"/>
              </w:rPr>
              <w:t>-A designer must understand and interpret various measurements in order to provide the most optimal one in the content, place the chart in the appropriate sequence, and know how to use the technology in order to create a chart.</w:t>
            </w:r>
          </w:p>
          <w:p w14:paraId="3220C88A" w14:textId="77777777" w:rsidR="00DF246C" w:rsidRDefault="00DF246C" w:rsidP="002E1E01">
            <w:pPr>
              <w:rPr>
                <w:rFonts w:ascii="Times New Roman" w:hAnsi="Times New Roman" w:cs="Times New Roman"/>
                <w:b/>
                <w:bCs/>
                <w:sz w:val="20"/>
                <w:szCs w:val="20"/>
              </w:rPr>
            </w:pPr>
            <w:r>
              <w:rPr>
                <w:rFonts w:ascii="Times New Roman" w:hAnsi="Times New Roman" w:cs="Times New Roman"/>
                <w:b/>
                <w:bCs/>
                <w:sz w:val="20"/>
                <w:szCs w:val="20"/>
              </w:rPr>
              <w:t>Match</w:t>
            </w:r>
          </w:p>
          <w:p w14:paraId="51B7020E" w14:textId="5B28DD9A" w:rsidR="000547E4" w:rsidRPr="000547E4" w:rsidRDefault="000547E4" w:rsidP="002E1E01">
            <w:pPr>
              <w:rPr>
                <w:rFonts w:ascii="Times New Roman" w:hAnsi="Times New Roman" w:cs="Times New Roman"/>
                <w:sz w:val="20"/>
                <w:szCs w:val="20"/>
              </w:rPr>
            </w:pPr>
            <w:r w:rsidRPr="000547E4">
              <w:rPr>
                <w:rFonts w:ascii="Times New Roman" w:hAnsi="Times New Roman" w:cs="Times New Roman"/>
                <w:sz w:val="20"/>
                <w:szCs w:val="20"/>
              </w:rPr>
              <w:t>The purpose of the matching activity is to reinforce learning, encourage learner engagement, offer an activity where they can apply their knowledge, and provide immediate feedback.</w:t>
            </w:r>
          </w:p>
          <w:p w14:paraId="0D8D58A6" w14:textId="5EB7308A" w:rsidR="00DF246C" w:rsidRPr="001F7B72" w:rsidRDefault="00DF246C" w:rsidP="00DF246C">
            <w:pPr>
              <w:rPr>
                <w:rFonts w:ascii="Times New Roman" w:hAnsi="Times New Roman" w:cs="Times New Roman"/>
                <w:sz w:val="20"/>
                <w:szCs w:val="20"/>
              </w:rPr>
            </w:pPr>
            <w:r>
              <w:rPr>
                <w:rFonts w:ascii="Times New Roman" w:hAnsi="Times New Roman" w:cs="Times New Roman"/>
                <w:i/>
                <w:iCs/>
                <w:sz w:val="20"/>
                <w:szCs w:val="20"/>
              </w:rPr>
              <w:t>Generative Strategies</w:t>
            </w:r>
            <w:r w:rsidR="001F7B72">
              <w:rPr>
                <w:rFonts w:ascii="Times New Roman" w:hAnsi="Times New Roman" w:cs="Times New Roman"/>
                <w:sz w:val="20"/>
                <w:szCs w:val="20"/>
              </w:rPr>
              <w:t>-Summarizing, Organizing, Active Learning, Self-Assessment</w:t>
            </w:r>
          </w:p>
          <w:p w14:paraId="028E9F7E" w14:textId="0A9BFE8F" w:rsidR="00DF246C" w:rsidRDefault="00DF246C" w:rsidP="00DF246C">
            <w:pPr>
              <w:rPr>
                <w:rFonts w:ascii="Times New Roman" w:hAnsi="Times New Roman" w:cs="Times New Roman"/>
                <w:i/>
                <w:iCs/>
                <w:sz w:val="20"/>
                <w:szCs w:val="20"/>
              </w:rPr>
            </w:pPr>
            <w:r>
              <w:rPr>
                <w:rFonts w:ascii="Times New Roman" w:hAnsi="Times New Roman" w:cs="Times New Roman"/>
                <w:i/>
                <w:iCs/>
                <w:sz w:val="20"/>
                <w:szCs w:val="20"/>
              </w:rPr>
              <w:t>ARCS</w:t>
            </w:r>
            <w:r w:rsidR="001F7B72">
              <w:rPr>
                <w:rFonts w:ascii="Times New Roman" w:hAnsi="Times New Roman" w:cs="Times New Roman"/>
                <w:i/>
                <w:iCs/>
                <w:sz w:val="20"/>
                <w:szCs w:val="20"/>
              </w:rPr>
              <w:t>-</w:t>
            </w:r>
            <w:r w:rsidR="001F7B72">
              <w:rPr>
                <w:rFonts w:ascii="Times New Roman" w:hAnsi="Times New Roman" w:cs="Times New Roman"/>
                <w:sz w:val="20"/>
                <w:szCs w:val="20"/>
              </w:rPr>
              <w:t xml:space="preserve"> Attention, relevance, confidence, satisfaction</w:t>
            </w:r>
          </w:p>
          <w:p w14:paraId="34894751" w14:textId="57E68C33" w:rsidR="00DF246C" w:rsidRPr="00BA6EAD" w:rsidRDefault="00DF246C" w:rsidP="00DF246C">
            <w:pPr>
              <w:rPr>
                <w:rFonts w:ascii="Times New Roman" w:hAnsi="Times New Roman" w:cs="Times New Roman"/>
                <w:sz w:val="20"/>
                <w:szCs w:val="20"/>
              </w:rPr>
            </w:pPr>
            <w:r>
              <w:rPr>
                <w:rFonts w:ascii="Times New Roman" w:hAnsi="Times New Roman" w:cs="Times New Roman"/>
                <w:i/>
                <w:iCs/>
                <w:sz w:val="20"/>
                <w:szCs w:val="20"/>
              </w:rPr>
              <w:t>Multimedia Design</w:t>
            </w:r>
            <w:r w:rsidR="00BA6EAD">
              <w:rPr>
                <w:rFonts w:ascii="Times New Roman" w:hAnsi="Times New Roman" w:cs="Times New Roman"/>
                <w:sz w:val="20"/>
                <w:szCs w:val="20"/>
              </w:rPr>
              <w:t>-Segmenting Principle, Personalization Principle</w:t>
            </w:r>
          </w:p>
          <w:p w14:paraId="1181BE28" w14:textId="45E81C78" w:rsidR="00DF246C" w:rsidRPr="00BA6EAD" w:rsidRDefault="00DF246C" w:rsidP="00DF246C">
            <w:pPr>
              <w:rPr>
                <w:rFonts w:ascii="Times New Roman" w:hAnsi="Times New Roman" w:cs="Times New Roman"/>
                <w:sz w:val="20"/>
                <w:szCs w:val="20"/>
              </w:rPr>
            </w:pPr>
            <w:r>
              <w:rPr>
                <w:rFonts w:ascii="Times New Roman" w:hAnsi="Times New Roman" w:cs="Times New Roman"/>
                <w:i/>
                <w:iCs/>
                <w:sz w:val="20"/>
                <w:szCs w:val="20"/>
              </w:rPr>
              <w:t>UDL</w:t>
            </w:r>
            <w:r w:rsidR="00BA6EAD">
              <w:rPr>
                <w:rFonts w:ascii="Times New Roman" w:hAnsi="Times New Roman" w:cs="Times New Roman"/>
                <w:sz w:val="20"/>
                <w:szCs w:val="20"/>
              </w:rPr>
              <w:t>-Provides a different format for demonstrating proficiency with the material, encourages active participation, adds a game-like element to increase engagement</w:t>
            </w:r>
          </w:p>
          <w:p w14:paraId="4976608A" w14:textId="08A6E859" w:rsidR="00DF246C" w:rsidRPr="00BA6EAD" w:rsidRDefault="00DF246C" w:rsidP="002E1E01">
            <w:pPr>
              <w:rPr>
                <w:rFonts w:ascii="Times New Roman" w:hAnsi="Times New Roman" w:cs="Times New Roman"/>
                <w:sz w:val="20"/>
                <w:szCs w:val="20"/>
              </w:rPr>
            </w:pPr>
            <w:r>
              <w:rPr>
                <w:rFonts w:ascii="Times New Roman" w:hAnsi="Times New Roman" w:cs="Times New Roman"/>
                <w:i/>
                <w:iCs/>
                <w:sz w:val="20"/>
                <w:szCs w:val="20"/>
              </w:rPr>
              <w:t>TPACK</w:t>
            </w:r>
            <w:r w:rsidR="00BA6EAD">
              <w:rPr>
                <w:rFonts w:ascii="Times New Roman" w:hAnsi="Times New Roman" w:cs="Times New Roman"/>
                <w:i/>
                <w:iCs/>
                <w:sz w:val="20"/>
                <w:szCs w:val="20"/>
              </w:rPr>
              <w:t>-</w:t>
            </w:r>
            <w:r w:rsidR="00BA6EAD">
              <w:rPr>
                <w:rFonts w:ascii="Times New Roman" w:hAnsi="Times New Roman" w:cs="Times New Roman"/>
                <w:sz w:val="20"/>
                <w:szCs w:val="20"/>
              </w:rPr>
              <w:t>A designer must know the content and how best to provide an activity in the technology.</w:t>
            </w:r>
          </w:p>
        </w:tc>
      </w:tr>
      <w:tr w:rsidR="00A458A2" w14:paraId="53ACE844" w14:textId="77777777">
        <w:tc>
          <w:tcPr>
            <w:tcW w:w="4680" w:type="dxa"/>
            <w:shd w:val="clear" w:color="auto" w:fill="auto"/>
            <w:tcMar>
              <w:top w:w="100" w:type="dxa"/>
              <w:left w:w="100" w:type="dxa"/>
              <w:bottom w:w="100" w:type="dxa"/>
              <w:right w:w="100" w:type="dxa"/>
            </w:tcMar>
          </w:tcPr>
          <w:p w14:paraId="187D129E" w14:textId="77777777" w:rsidR="00A458A2" w:rsidRDefault="00A458A2" w:rsidP="00ED4B9A">
            <w:pPr>
              <w:pStyle w:val="Normal1"/>
              <w:rPr>
                <w:rFonts w:ascii="Times New Roman" w:hAnsi="Times New Roman" w:cs="Times New Roman"/>
                <w:b/>
                <w:bCs/>
                <w:color w:val="auto"/>
                <w:sz w:val="20"/>
                <w:szCs w:val="20"/>
              </w:rPr>
            </w:pPr>
            <w:r w:rsidRPr="00ED4B9A">
              <w:rPr>
                <w:rFonts w:ascii="Times New Roman" w:hAnsi="Times New Roman" w:cs="Times New Roman"/>
                <w:b/>
                <w:bCs/>
                <w:color w:val="auto"/>
                <w:sz w:val="20"/>
                <w:szCs w:val="20"/>
              </w:rPr>
              <w:lastRenderedPageBreak/>
              <w:t>Module 4: Personal Protective Equipment</w:t>
            </w:r>
          </w:p>
          <w:p w14:paraId="5EA64814" w14:textId="77777777" w:rsidR="00B17A15" w:rsidRDefault="00B17A15" w:rsidP="00ED4B9A">
            <w:pPr>
              <w:pStyle w:val="Normal1"/>
              <w:rPr>
                <w:rFonts w:ascii="Times New Roman" w:hAnsi="Times New Roman" w:cs="Times New Roman"/>
                <w:b/>
                <w:bCs/>
                <w:color w:val="auto"/>
                <w:sz w:val="20"/>
                <w:szCs w:val="20"/>
              </w:rPr>
            </w:pPr>
          </w:p>
          <w:p w14:paraId="18EF9F9D" w14:textId="158EFDE3"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(Introduction)</w:t>
            </w:r>
          </w:p>
          <w:p w14:paraId="2EE4C6BF" w14:textId="6B0372D4"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Text (PPE-Radioactive Equipment)</w:t>
            </w:r>
          </w:p>
          <w:p w14:paraId="516F8029" w14:textId="007494F5"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Visal with Text (PPE-Radioactive Material)</w:t>
            </w:r>
          </w:p>
          <w:p w14:paraId="2875EF0F" w14:textId="3E718450"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Carousel Visual with Text (Example and Non-example)</w:t>
            </w:r>
          </w:p>
          <w:p w14:paraId="73DB999B" w14:textId="71E3C3F1" w:rsidR="00946BD5" w:rsidRDefault="00946BD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Sorting Activity (Dosimeter Do’s and Don’ts)</w:t>
            </w:r>
          </w:p>
          <w:p w14:paraId="100EDDE6" w14:textId="0C747E90" w:rsidR="00517A17" w:rsidRDefault="00517A17" w:rsidP="00517A17">
            <w:pPr>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Multiple Choice Question (Identifying Examples and Non-Examples)</w:t>
            </w:r>
          </w:p>
          <w:p w14:paraId="70696E27" w14:textId="5DE0356E" w:rsidR="00517A17" w:rsidRDefault="00517A17" w:rsidP="00517A17">
            <w:pPr>
              <w:rPr>
                <w:rFonts w:ascii="Times New Roman" w:hAnsi="Times New Roman" w:cs="Times New Roman"/>
                <w:b/>
                <w:bCs/>
                <w:color w:val="auto"/>
                <w:sz w:val="20"/>
                <w:szCs w:val="20"/>
              </w:rPr>
            </w:pPr>
            <w:r>
              <w:rPr>
                <w:rFonts w:ascii="Times New Roman" w:hAnsi="Times New Roman" w:cs="Times New Roman"/>
                <w:b/>
                <w:bCs/>
                <w:color w:val="auto"/>
                <w:sz w:val="20"/>
                <w:szCs w:val="20"/>
              </w:rPr>
              <w:t>Visual with Multiple Choice (Identifying Examples and Non-Examples)</w:t>
            </w:r>
          </w:p>
          <w:p w14:paraId="40D48B6E" w14:textId="4D89F499" w:rsidR="00517A17" w:rsidRPr="00ED4B9A" w:rsidRDefault="00517A17" w:rsidP="00517A17">
            <w:pPr>
              <w:rPr>
                <w:rFonts w:ascii="Times New Roman" w:hAnsi="Times New Roman" w:cs="Times New Roman"/>
                <w:b/>
                <w:bCs/>
                <w:color w:val="auto"/>
                <w:sz w:val="20"/>
                <w:szCs w:val="20"/>
              </w:rPr>
            </w:pPr>
          </w:p>
        </w:tc>
        <w:tc>
          <w:tcPr>
            <w:tcW w:w="4680" w:type="dxa"/>
            <w:shd w:val="clear" w:color="auto" w:fill="auto"/>
            <w:tcMar>
              <w:top w:w="100" w:type="dxa"/>
              <w:left w:w="100" w:type="dxa"/>
              <w:bottom w:w="100" w:type="dxa"/>
              <w:right w:w="100" w:type="dxa"/>
            </w:tcMar>
          </w:tcPr>
          <w:p w14:paraId="4DB2D70F" w14:textId="77777777" w:rsidR="00A458A2" w:rsidRDefault="000A6DCA" w:rsidP="002E1E01">
            <w:pPr>
              <w:rPr>
                <w:rFonts w:ascii="Times New Roman" w:hAnsi="Times New Roman" w:cs="Times New Roman"/>
                <w:b/>
                <w:bCs/>
                <w:sz w:val="20"/>
                <w:szCs w:val="20"/>
              </w:rPr>
            </w:pPr>
            <w:r>
              <w:rPr>
                <w:rFonts w:ascii="Times New Roman" w:hAnsi="Times New Roman" w:cs="Times New Roman"/>
                <w:b/>
                <w:bCs/>
                <w:sz w:val="20"/>
                <w:szCs w:val="20"/>
              </w:rPr>
              <w:t>Sorting Activity</w:t>
            </w:r>
          </w:p>
          <w:p w14:paraId="09A5C40C" w14:textId="5BE8F13E" w:rsidR="001F7B72" w:rsidRPr="001F7B72" w:rsidRDefault="001F7B72" w:rsidP="002E1E01">
            <w:pPr>
              <w:rPr>
                <w:rFonts w:ascii="Times New Roman" w:hAnsi="Times New Roman" w:cs="Times New Roman"/>
                <w:sz w:val="20"/>
                <w:szCs w:val="20"/>
              </w:rPr>
            </w:pPr>
            <w:r w:rsidRPr="000547E4">
              <w:rPr>
                <w:rFonts w:ascii="Times New Roman" w:hAnsi="Times New Roman" w:cs="Times New Roman"/>
                <w:sz w:val="20"/>
                <w:szCs w:val="20"/>
              </w:rPr>
              <w:t>The purpose of the</w:t>
            </w:r>
            <w:r>
              <w:rPr>
                <w:rFonts w:ascii="Times New Roman" w:hAnsi="Times New Roman" w:cs="Times New Roman"/>
                <w:sz w:val="20"/>
                <w:szCs w:val="20"/>
              </w:rPr>
              <w:t xml:space="preserve"> sorting</w:t>
            </w:r>
            <w:r w:rsidRPr="000547E4">
              <w:rPr>
                <w:rFonts w:ascii="Times New Roman" w:hAnsi="Times New Roman" w:cs="Times New Roman"/>
                <w:sz w:val="20"/>
                <w:szCs w:val="20"/>
              </w:rPr>
              <w:t xml:space="preserve"> activity is to reinforce learning, encourage learner engagement, offer an activity where they can apply their knowledge, and provide immediate feedback.</w:t>
            </w:r>
          </w:p>
          <w:p w14:paraId="2B008A18" w14:textId="37E4FF2E" w:rsidR="000A6DCA" w:rsidRPr="001F7B72" w:rsidRDefault="000A6DCA" w:rsidP="000A6DCA">
            <w:pPr>
              <w:rPr>
                <w:rFonts w:ascii="Times New Roman" w:hAnsi="Times New Roman" w:cs="Times New Roman"/>
                <w:sz w:val="20"/>
                <w:szCs w:val="20"/>
              </w:rPr>
            </w:pPr>
            <w:r>
              <w:rPr>
                <w:rFonts w:ascii="Times New Roman" w:hAnsi="Times New Roman" w:cs="Times New Roman"/>
                <w:i/>
                <w:iCs/>
                <w:sz w:val="20"/>
                <w:szCs w:val="20"/>
              </w:rPr>
              <w:t>Generative Strategies</w:t>
            </w:r>
            <w:r w:rsidR="001F7B72">
              <w:rPr>
                <w:rFonts w:ascii="Times New Roman" w:hAnsi="Times New Roman" w:cs="Times New Roman"/>
                <w:i/>
                <w:iCs/>
                <w:sz w:val="20"/>
                <w:szCs w:val="20"/>
              </w:rPr>
              <w:t>-</w:t>
            </w:r>
            <w:r w:rsidR="001F7B72">
              <w:rPr>
                <w:rFonts w:ascii="Times New Roman" w:hAnsi="Times New Roman" w:cs="Times New Roman"/>
                <w:sz w:val="20"/>
                <w:szCs w:val="20"/>
              </w:rPr>
              <w:t xml:space="preserve"> Summarizing, Organizing, Active Learning, Self-Assessment</w:t>
            </w:r>
          </w:p>
          <w:p w14:paraId="4EBE76F6" w14:textId="08956304" w:rsidR="000A6DCA" w:rsidRDefault="000A6DCA" w:rsidP="000A6DCA">
            <w:pPr>
              <w:rPr>
                <w:rFonts w:ascii="Times New Roman" w:hAnsi="Times New Roman" w:cs="Times New Roman"/>
                <w:i/>
                <w:iCs/>
                <w:sz w:val="20"/>
                <w:szCs w:val="20"/>
              </w:rPr>
            </w:pPr>
            <w:r>
              <w:rPr>
                <w:rFonts w:ascii="Times New Roman" w:hAnsi="Times New Roman" w:cs="Times New Roman"/>
                <w:i/>
                <w:iCs/>
                <w:sz w:val="20"/>
                <w:szCs w:val="20"/>
              </w:rPr>
              <w:t>ARCS</w:t>
            </w:r>
            <w:r w:rsidR="001F7B72">
              <w:rPr>
                <w:rFonts w:ascii="Times New Roman" w:hAnsi="Times New Roman" w:cs="Times New Roman"/>
                <w:sz w:val="20"/>
                <w:szCs w:val="20"/>
              </w:rPr>
              <w:t>-Attention, relevance, confidence, satisfaction</w:t>
            </w:r>
          </w:p>
          <w:p w14:paraId="7BE696B4" w14:textId="062C62F8" w:rsidR="000A6DCA" w:rsidRPr="00BA6EAD" w:rsidRDefault="000A6DCA" w:rsidP="000A6DCA">
            <w:pPr>
              <w:rPr>
                <w:rFonts w:ascii="Times New Roman" w:hAnsi="Times New Roman" w:cs="Times New Roman"/>
                <w:sz w:val="20"/>
                <w:szCs w:val="20"/>
              </w:rPr>
            </w:pPr>
            <w:r>
              <w:rPr>
                <w:rFonts w:ascii="Times New Roman" w:hAnsi="Times New Roman" w:cs="Times New Roman"/>
                <w:i/>
                <w:iCs/>
                <w:sz w:val="20"/>
                <w:szCs w:val="20"/>
              </w:rPr>
              <w:t>Multimedia Design</w:t>
            </w:r>
            <w:r w:rsidR="00BA6EAD">
              <w:rPr>
                <w:rFonts w:ascii="Times New Roman" w:hAnsi="Times New Roman" w:cs="Times New Roman"/>
                <w:i/>
                <w:iCs/>
                <w:sz w:val="20"/>
                <w:szCs w:val="20"/>
              </w:rPr>
              <w:t>-</w:t>
            </w:r>
            <w:r w:rsidR="00BA6EAD">
              <w:rPr>
                <w:rFonts w:ascii="Times New Roman" w:hAnsi="Times New Roman" w:cs="Times New Roman"/>
                <w:sz w:val="20"/>
                <w:szCs w:val="20"/>
              </w:rPr>
              <w:t xml:space="preserve"> Segmenting Principle, Personalization Principle</w:t>
            </w:r>
          </w:p>
          <w:p w14:paraId="2074545E" w14:textId="5D52B94F" w:rsidR="00BA6EAD" w:rsidRPr="00BA6EAD" w:rsidRDefault="000A6DCA" w:rsidP="00BA6EAD">
            <w:pPr>
              <w:rPr>
                <w:rFonts w:ascii="Times New Roman" w:hAnsi="Times New Roman" w:cs="Times New Roman"/>
                <w:sz w:val="20"/>
                <w:szCs w:val="20"/>
              </w:rPr>
            </w:pPr>
            <w:r>
              <w:rPr>
                <w:rFonts w:ascii="Times New Roman" w:hAnsi="Times New Roman" w:cs="Times New Roman"/>
                <w:i/>
                <w:iCs/>
                <w:sz w:val="20"/>
                <w:szCs w:val="20"/>
              </w:rPr>
              <w:t>UDL</w:t>
            </w:r>
            <w:r w:rsidR="00BA6EAD">
              <w:rPr>
                <w:rFonts w:ascii="Times New Roman" w:hAnsi="Times New Roman" w:cs="Times New Roman"/>
                <w:sz w:val="20"/>
                <w:szCs w:val="20"/>
              </w:rPr>
              <w:t>-Provides a different format for demonstrating proficiency with the material, encourages active participation, adds a game-like element to increase engagement</w:t>
            </w:r>
          </w:p>
          <w:p w14:paraId="34F5C5AA" w14:textId="300F255D" w:rsidR="000A6DCA" w:rsidRPr="000A6DCA" w:rsidRDefault="000A6DCA" w:rsidP="000A6DCA">
            <w:pPr>
              <w:rPr>
                <w:rFonts w:ascii="Times New Roman" w:hAnsi="Times New Roman" w:cs="Times New Roman"/>
                <w:b/>
                <w:bCs/>
                <w:sz w:val="20"/>
                <w:szCs w:val="20"/>
              </w:rPr>
            </w:pPr>
            <w:r>
              <w:rPr>
                <w:rFonts w:ascii="Times New Roman" w:hAnsi="Times New Roman" w:cs="Times New Roman"/>
                <w:i/>
                <w:iCs/>
                <w:sz w:val="20"/>
                <w:szCs w:val="20"/>
              </w:rPr>
              <w:t>TPACK</w:t>
            </w:r>
            <w:r w:rsidR="00BA6EAD">
              <w:rPr>
                <w:rFonts w:ascii="Times New Roman" w:hAnsi="Times New Roman" w:cs="Times New Roman"/>
                <w:i/>
                <w:iCs/>
                <w:sz w:val="20"/>
                <w:szCs w:val="20"/>
              </w:rPr>
              <w:t>-</w:t>
            </w:r>
            <w:r w:rsidR="00BA6EAD">
              <w:rPr>
                <w:rFonts w:ascii="Times New Roman" w:hAnsi="Times New Roman" w:cs="Times New Roman"/>
                <w:sz w:val="20"/>
                <w:szCs w:val="20"/>
              </w:rPr>
              <w:t xml:space="preserve"> A designer must know the content and how best to provide an activity in the technology.</w:t>
            </w:r>
          </w:p>
        </w:tc>
      </w:tr>
      <w:tr w:rsidR="00A458A2" w14:paraId="7EB754AA" w14:textId="77777777">
        <w:tc>
          <w:tcPr>
            <w:tcW w:w="4680" w:type="dxa"/>
            <w:shd w:val="clear" w:color="auto" w:fill="auto"/>
            <w:tcMar>
              <w:top w:w="100" w:type="dxa"/>
              <w:left w:w="100" w:type="dxa"/>
              <w:bottom w:w="100" w:type="dxa"/>
              <w:right w:w="100" w:type="dxa"/>
            </w:tcMar>
          </w:tcPr>
          <w:p w14:paraId="5360D6F2" w14:textId="2EC4AECB" w:rsidR="00A458A2" w:rsidRDefault="00A458A2" w:rsidP="00ED4B9A">
            <w:pPr>
              <w:pStyle w:val="Normal1"/>
              <w:rPr>
                <w:rFonts w:ascii="Times New Roman" w:hAnsi="Times New Roman" w:cs="Times New Roman"/>
                <w:b/>
                <w:bCs/>
                <w:color w:val="auto"/>
                <w:sz w:val="20"/>
                <w:szCs w:val="20"/>
              </w:rPr>
            </w:pPr>
            <w:r w:rsidRPr="00ED4B9A">
              <w:rPr>
                <w:rFonts w:ascii="Times New Roman" w:hAnsi="Times New Roman" w:cs="Times New Roman"/>
                <w:b/>
                <w:bCs/>
                <w:color w:val="auto"/>
                <w:sz w:val="20"/>
                <w:szCs w:val="20"/>
              </w:rPr>
              <w:t>Module 5: Resources for Staff</w:t>
            </w:r>
          </w:p>
          <w:p w14:paraId="2DEEFC27" w14:textId="77777777" w:rsidR="009F20E5" w:rsidRDefault="009F20E5" w:rsidP="00ED4B9A">
            <w:pPr>
              <w:pStyle w:val="Normal1"/>
              <w:rPr>
                <w:rFonts w:ascii="Times New Roman" w:hAnsi="Times New Roman" w:cs="Times New Roman"/>
                <w:b/>
                <w:bCs/>
                <w:color w:val="auto"/>
                <w:sz w:val="20"/>
                <w:szCs w:val="20"/>
              </w:rPr>
            </w:pPr>
          </w:p>
          <w:p w14:paraId="3BD125F3" w14:textId="2590000B" w:rsidR="009F20E5" w:rsidRDefault="009F20E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Sound Bar (Introduction)</w:t>
            </w:r>
          </w:p>
          <w:p w14:paraId="2922FAB3" w14:textId="349B12E7" w:rsidR="009F20E5" w:rsidRDefault="009F20E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Bulleted List (Why Report)</w:t>
            </w:r>
          </w:p>
          <w:p w14:paraId="407351C2" w14:textId="02F71755" w:rsidR="009F20E5" w:rsidRDefault="009F20E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Link to Website (VDH)/Visual with Text</w:t>
            </w:r>
          </w:p>
          <w:p w14:paraId="20E90B46" w14:textId="1989B150" w:rsidR="009F20E5" w:rsidRDefault="009F20E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Accordion with Visuals/Text/Links</w:t>
            </w:r>
          </w:p>
          <w:p w14:paraId="621D8C10" w14:textId="5F5F09B1" w:rsidR="009F20E5" w:rsidRDefault="009F20E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Link to Website (Radiation Safety Website)</w:t>
            </w:r>
          </w:p>
          <w:p w14:paraId="137B80E6" w14:textId="1EFB741E" w:rsidR="009F20E5" w:rsidRDefault="009F20E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Process Video (Website Tour)</w:t>
            </w:r>
          </w:p>
          <w:p w14:paraId="046D94CE" w14:textId="4866F6EF" w:rsidR="009F20E5" w:rsidRDefault="009F20E5" w:rsidP="00ED4B9A">
            <w:pPr>
              <w:pStyle w:val="Normal1"/>
              <w:rPr>
                <w:rFonts w:ascii="Times New Roman" w:hAnsi="Times New Roman" w:cs="Times New Roman"/>
                <w:b/>
                <w:bCs/>
                <w:color w:val="auto"/>
                <w:sz w:val="20"/>
                <w:szCs w:val="20"/>
              </w:rPr>
            </w:pPr>
            <w:r>
              <w:rPr>
                <w:rFonts w:ascii="Times New Roman" w:hAnsi="Times New Roman" w:cs="Times New Roman"/>
                <w:b/>
                <w:bCs/>
                <w:color w:val="auto"/>
                <w:sz w:val="20"/>
                <w:szCs w:val="20"/>
              </w:rPr>
              <w:t>Scenario (Use the Website)</w:t>
            </w:r>
          </w:p>
          <w:p w14:paraId="37D9FC2D" w14:textId="77777777" w:rsidR="009F20E5" w:rsidRDefault="009F20E5" w:rsidP="00ED4B9A">
            <w:pPr>
              <w:pStyle w:val="Normal1"/>
              <w:rPr>
                <w:rFonts w:ascii="Times New Roman" w:hAnsi="Times New Roman" w:cs="Times New Roman"/>
                <w:b/>
                <w:bCs/>
                <w:color w:val="auto"/>
                <w:sz w:val="20"/>
                <w:szCs w:val="20"/>
              </w:rPr>
            </w:pPr>
          </w:p>
          <w:p w14:paraId="08D16C80" w14:textId="77777777" w:rsidR="009F20E5" w:rsidRDefault="009F20E5" w:rsidP="00ED4B9A">
            <w:pPr>
              <w:pStyle w:val="Normal1"/>
              <w:rPr>
                <w:rFonts w:ascii="Times New Roman" w:hAnsi="Times New Roman" w:cs="Times New Roman"/>
                <w:b/>
                <w:bCs/>
                <w:color w:val="auto"/>
                <w:sz w:val="20"/>
                <w:szCs w:val="20"/>
              </w:rPr>
            </w:pPr>
          </w:p>
          <w:p w14:paraId="6AB0EAE0" w14:textId="77777777" w:rsidR="00B17A15" w:rsidRPr="00ED4B9A" w:rsidRDefault="00B17A15" w:rsidP="00ED4B9A">
            <w:pPr>
              <w:pStyle w:val="Normal1"/>
              <w:rPr>
                <w:rFonts w:ascii="Times New Roman" w:hAnsi="Times New Roman" w:cs="Times New Roman"/>
                <w:b/>
                <w:bCs/>
                <w:color w:val="auto"/>
                <w:sz w:val="20"/>
                <w:szCs w:val="20"/>
              </w:rPr>
            </w:pPr>
          </w:p>
          <w:p w14:paraId="20A7D4B0" w14:textId="77777777" w:rsidR="00A458A2" w:rsidRPr="000128C4" w:rsidRDefault="00A458A2" w:rsidP="009F20E5">
            <w:pPr>
              <w:rPr>
                <w:rFonts w:ascii="Times New Roman" w:hAnsi="Times New Roman" w:cs="Times New Roman"/>
                <w:color w:val="auto"/>
                <w:sz w:val="24"/>
              </w:rPr>
            </w:pPr>
          </w:p>
        </w:tc>
        <w:tc>
          <w:tcPr>
            <w:tcW w:w="4680" w:type="dxa"/>
            <w:shd w:val="clear" w:color="auto" w:fill="auto"/>
            <w:tcMar>
              <w:top w:w="100" w:type="dxa"/>
              <w:left w:w="100" w:type="dxa"/>
              <w:bottom w:w="100" w:type="dxa"/>
              <w:right w:w="100" w:type="dxa"/>
            </w:tcMar>
          </w:tcPr>
          <w:p w14:paraId="43B7C068" w14:textId="705D23E5" w:rsidR="00003E7B" w:rsidRPr="00003E7B" w:rsidRDefault="00003E7B" w:rsidP="002E1E01">
            <w:pPr>
              <w:rPr>
                <w:rFonts w:ascii="Times New Roman" w:hAnsi="Times New Roman" w:cs="Times New Roman"/>
                <w:b/>
                <w:bCs/>
                <w:sz w:val="20"/>
                <w:szCs w:val="20"/>
              </w:rPr>
            </w:pPr>
            <w:r w:rsidRPr="00003E7B">
              <w:rPr>
                <w:rFonts w:ascii="Times New Roman" w:hAnsi="Times New Roman" w:cs="Times New Roman"/>
                <w:b/>
                <w:bCs/>
                <w:sz w:val="20"/>
                <w:szCs w:val="20"/>
              </w:rPr>
              <w:t>Video (Website Tour)</w:t>
            </w:r>
          </w:p>
          <w:p w14:paraId="3E0A7A30" w14:textId="3C62C5B1" w:rsidR="00003E7B" w:rsidRDefault="00003E7B" w:rsidP="002E1E01">
            <w:pPr>
              <w:rPr>
                <w:rFonts w:ascii="Times New Roman" w:hAnsi="Times New Roman" w:cs="Times New Roman"/>
                <w:sz w:val="20"/>
                <w:szCs w:val="20"/>
              </w:rPr>
            </w:pPr>
            <w:r>
              <w:rPr>
                <w:rFonts w:ascii="Times New Roman" w:hAnsi="Times New Roman" w:cs="Times New Roman"/>
                <w:sz w:val="20"/>
                <w:szCs w:val="20"/>
              </w:rPr>
              <w:t>The purpose of this video is to provide a visual walk-through of the most used and important information located on the website. This helps those learners who benefit from multimedia engagement.</w:t>
            </w:r>
          </w:p>
          <w:p w14:paraId="619726C6" w14:textId="7B5D1C10" w:rsidR="00A458A2" w:rsidRPr="009F7429" w:rsidRDefault="009F7429" w:rsidP="002E1E01">
            <w:pPr>
              <w:rPr>
                <w:rFonts w:ascii="Times New Roman" w:hAnsi="Times New Roman" w:cs="Times New Roman"/>
                <w:sz w:val="20"/>
                <w:szCs w:val="20"/>
              </w:rPr>
            </w:pPr>
            <w:r>
              <w:rPr>
                <w:rFonts w:ascii="Times New Roman" w:hAnsi="Times New Roman" w:cs="Times New Roman"/>
                <w:sz w:val="20"/>
                <w:szCs w:val="20"/>
              </w:rPr>
              <w:t>See previous explanations</w:t>
            </w:r>
          </w:p>
        </w:tc>
      </w:tr>
      <w:tr w:rsidR="00A458A2" w14:paraId="6A444976" w14:textId="77777777">
        <w:tc>
          <w:tcPr>
            <w:tcW w:w="4680" w:type="dxa"/>
            <w:shd w:val="clear" w:color="auto" w:fill="auto"/>
            <w:tcMar>
              <w:top w:w="100" w:type="dxa"/>
              <w:left w:w="100" w:type="dxa"/>
              <w:bottom w:w="100" w:type="dxa"/>
              <w:right w:w="100" w:type="dxa"/>
            </w:tcMar>
          </w:tcPr>
          <w:p w14:paraId="0609FCF6" w14:textId="77777777" w:rsidR="00A458A2" w:rsidRDefault="00B17A15" w:rsidP="00B17A15">
            <w:pPr>
              <w:pStyle w:val="Normal1"/>
              <w:rPr>
                <w:rFonts w:ascii="Times New Roman" w:hAnsi="Times New Roman" w:cs="Times New Roman"/>
                <w:b/>
                <w:bCs/>
                <w:color w:val="auto"/>
                <w:sz w:val="20"/>
                <w:szCs w:val="20"/>
              </w:rPr>
            </w:pPr>
            <w:r w:rsidRPr="00B17A15">
              <w:rPr>
                <w:rFonts w:ascii="Times New Roman" w:hAnsi="Times New Roman" w:cs="Times New Roman"/>
                <w:b/>
                <w:bCs/>
                <w:color w:val="auto"/>
                <w:sz w:val="20"/>
                <w:szCs w:val="20"/>
              </w:rPr>
              <w:t>Module 6: Assessment</w:t>
            </w:r>
          </w:p>
          <w:p w14:paraId="79D5CC1A" w14:textId="77777777" w:rsidR="00B17A15" w:rsidRDefault="00B17A15" w:rsidP="00B17A15">
            <w:pPr>
              <w:pStyle w:val="Normal1"/>
              <w:rPr>
                <w:rFonts w:ascii="Times New Roman" w:hAnsi="Times New Roman" w:cs="Times New Roman"/>
                <w:b/>
                <w:bCs/>
                <w:color w:val="auto"/>
                <w:sz w:val="20"/>
                <w:szCs w:val="20"/>
              </w:rPr>
            </w:pPr>
          </w:p>
          <w:p w14:paraId="1A03F4EA" w14:textId="1081C91B" w:rsidR="00B17A15" w:rsidRDefault="00B17A15" w:rsidP="00B17A15">
            <w:pPr>
              <w:rPr>
                <w:rFonts w:ascii="Times New Roman" w:hAnsi="Times New Roman" w:cs="Times New Roman"/>
                <w:b/>
                <w:bCs/>
                <w:sz w:val="20"/>
                <w:szCs w:val="20"/>
              </w:rPr>
            </w:pPr>
            <w:r>
              <w:rPr>
                <w:rFonts w:ascii="Times New Roman" w:hAnsi="Times New Roman" w:cs="Times New Roman"/>
                <w:b/>
                <w:bCs/>
                <w:sz w:val="20"/>
                <w:szCs w:val="20"/>
              </w:rPr>
              <w:t>Multiple Choice</w:t>
            </w:r>
            <w:r w:rsidR="009F20E5">
              <w:rPr>
                <w:rFonts w:ascii="Times New Roman" w:hAnsi="Times New Roman" w:cs="Times New Roman"/>
                <w:b/>
                <w:bCs/>
                <w:sz w:val="20"/>
                <w:szCs w:val="20"/>
              </w:rPr>
              <w:t xml:space="preserve"> Review Questions</w:t>
            </w:r>
          </w:p>
          <w:p w14:paraId="2D065CD8" w14:textId="7D8AF94B" w:rsidR="009F20E5" w:rsidRDefault="009F20E5" w:rsidP="00B17A15">
            <w:pPr>
              <w:rPr>
                <w:rFonts w:ascii="Times New Roman" w:hAnsi="Times New Roman" w:cs="Times New Roman"/>
                <w:b/>
                <w:bCs/>
                <w:sz w:val="20"/>
                <w:szCs w:val="20"/>
              </w:rPr>
            </w:pPr>
            <w:r>
              <w:rPr>
                <w:rFonts w:ascii="Times New Roman" w:hAnsi="Times New Roman" w:cs="Times New Roman"/>
                <w:b/>
                <w:bCs/>
                <w:sz w:val="20"/>
                <w:szCs w:val="20"/>
              </w:rPr>
              <w:t>(One for Each Module)</w:t>
            </w:r>
          </w:p>
          <w:p w14:paraId="7C2D4012" w14:textId="3BEA7A35" w:rsidR="00B17A15" w:rsidRPr="00B17A15" w:rsidRDefault="00B17A15" w:rsidP="00B17A15">
            <w:pPr>
              <w:pStyle w:val="Normal1"/>
              <w:rPr>
                <w:rFonts w:ascii="Times New Roman" w:hAnsi="Times New Roman" w:cs="Times New Roman"/>
                <w:b/>
                <w:bCs/>
                <w:color w:val="auto"/>
                <w:sz w:val="20"/>
                <w:szCs w:val="20"/>
              </w:rPr>
            </w:pPr>
          </w:p>
        </w:tc>
        <w:tc>
          <w:tcPr>
            <w:tcW w:w="4680" w:type="dxa"/>
            <w:shd w:val="clear" w:color="auto" w:fill="auto"/>
            <w:tcMar>
              <w:top w:w="100" w:type="dxa"/>
              <w:left w:w="100" w:type="dxa"/>
              <w:bottom w:w="100" w:type="dxa"/>
              <w:right w:w="100" w:type="dxa"/>
            </w:tcMar>
          </w:tcPr>
          <w:p w14:paraId="6EFFE6C0" w14:textId="092D5320" w:rsidR="00A458A2" w:rsidRPr="009F7429" w:rsidRDefault="009F7429" w:rsidP="002E1E01">
            <w:pPr>
              <w:rPr>
                <w:rFonts w:ascii="Times New Roman" w:hAnsi="Times New Roman" w:cs="Times New Roman"/>
                <w:sz w:val="20"/>
                <w:szCs w:val="20"/>
              </w:rPr>
            </w:pPr>
            <w:r>
              <w:rPr>
                <w:rFonts w:ascii="Times New Roman" w:hAnsi="Times New Roman" w:cs="Times New Roman"/>
                <w:sz w:val="20"/>
                <w:szCs w:val="20"/>
              </w:rPr>
              <w:t>See previous explanations</w:t>
            </w:r>
          </w:p>
        </w:tc>
      </w:tr>
    </w:tbl>
    <w:p w14:paraId="2535765F" w14:textId="77777777" w:rsidR="00304683" w:rsidRDefault="00304683" w:rsidP="008D7C52">
      <w:pPr>
        <w:pStyle w:val="Heading1"/>
      </w:pPr>
      <w:bookmarkStart w:id="21" w:name="_gyd0tfdvvmbz" w:colFirst="0" w:colLast="0"/>
      <w:bookmarkEnd w:id="21"/>
    </w:p>
    <w:p w14:paraId="0F0AD123" w14:textId="77777777" w:rsidR="00304683" w:rsidRDefault="00000000" w:rsidP="008D7C52">
      <w:pPr>
        <w:pStyle w:val="Subtitle"/>
      </w:pPr>
      <w:bookmarkStart w:id="22" w:name="_a13qpsq11a98" w:colFirst="0" w:colLast="0"/>
      <w:bookmarkEnd w:id="22"/>
      <w:r>
        <w:br w:type="page"/>
      </w:r>
    </w:p>
    <w:p w14:paraId="2D05EF27" w14:textId="77777777" w:rsidR="00304683" w:rsidRDefault="00000000" w:rsidP="008D7C52">
      <w:pPr>
        <w:pStyle w:val="Heading1"/>
      </w:pPr>
      <w:bookmarkStart w:id="23" w:name="_glet9jniacbf" w:colFirst="0" w:colLast="0"/>
      <w:bookmarkEnd w:id="23"/>
      <w:r>
        <w:lastRenderedPageBreak/>
        <w:t>Part 4 | Technology Selection</w:t>
      </w:r>
    </w:p>
    <w:p w14:paraId="405D120F" w14:textId="77777777" w:rsidR="00304683" w:rsidRDefault="00000000" w:rsidP="008D7C52">
      <w:pPr>
        <w:pStyle w:val="Heading2"/>
      </w:pPr>
      <w:bookmarkStart w:id="24" w:name="_qknu7b8k9pt2" w:colFirst="0" w:colLast="0"/>
      <w:bookmarkStart w:id="25" w:name="_1fjqwx13r99o" w:colFirst="0" w:colLast="0"/>
      <w:bookmarkEnd w:id="24"/>
      <w:bookmarkEnd w:id="25"/>
      <w:r>
        <w:t xml:space="preserve">Technology 1: </w:t>
      </w:r>
    </w:p>
    <w:p w14:paraId="078D14D6" w14:textId="77777777" w:rsidR="00CC6896" w:rsidRDefault="008D7C52" w:rsidP="00CC6896">
      <w:pPr>
        <w:pStyle w:val="Heading3"/>
      </w:pPr>
      <w:bookmarkStart w:id="26" w:name="_Hlk149315265"/>
      <w:r w:rsidRPr="008D7C52">
        <w:t>Technology</w:t>
      </w:r>
    </w:p>
    <w:p w14:paraId="46BFA051" w14:textId="77777777" w:rsidR="00CC6896" w:rsidRDefault="00CC6896" w:rsidP="00CC6896">
      <w:pPr>
        <w:pStyle w:val="Heading3"/>
        <w:rPr>
          <w:rFonts w:ascii="Times New Roman" w:hAnsi="Times New Roman" w:cs="Times New Roman"/>
          <w:b w:val="0"/>
          <w:bCs w:val="0"/>
          <w:i w:val="0"/>
          <w:iCs w:val="0"/>
          <w:sz w:val="24"/>
          <w:szCs w:val="24"/>
        </w:rPr>
      </w:pPr>
      <w:r w:rsidRPr="00CC6896">
        <w:rPr>
          <w:rFonts w:ascii="Times New Roman" w:hAnsi="Times New Roman" w:cs="Times New Roman"/>
          <w:b w:val="0"/>
          <w:bCs w:val="0"/>
          <w:i w:val="0"/>
          <w:iCs w:val="0"/>
          <w:sz w:val="24"/>
          <w:szCs w:val="24"/>
        </w:rPr>
        <w:t xml:space="preserve">Articulate Rise 360 </w:t>
      </w:r>
    </w:p>
    <w:p w14:paraId="76FEE372" w14:textId="42DFF278" w:rsidR="00CC6896" w:rsidRPr="00B3113F" w:rsidRDefault="00000000" w:rsidP="00CC6896">
      <w:pPr>
        <w:rPr>
          <w:rFonts w:ascii="Times New Roman" w:hAnsi="Times New Roman" w:cs="Times New Roman"/>
          <w:sz w:val="24"/>
          <w:szCs w:val="24"/>
        </w:rPr>
      </w:pPr>
      <w:hyperlink r:id="rId8" w:history="1">
        <w:r w:rsidR="00CC6896" w:rsidRPr="00CC6896">
          <w:rPr>
            <w:rStyle w:val="Hyperlink"/>
            <w:rFonts w:ascii="Times New Roman" w:hAnsi="Times New Roman" w:cs="Times New Roman"/>
            <w:sz w:val="24"/>
            <w:szCs w:val="24"/>
          </w:rPr>
          <w:t>https://www.articulate.com/360/rise/</w:t>
        </w:r>
      </w:hyperlink>
    </w:p>
    <w:p w14:paraId="70B0269F" w14:textId="615B94BE" w:rsidR="008D7C52" w:rsidRDefault="008D7C52" w:rsidP="008D7C52">
      <w:pPr>
        <w:pStyle w:val="Heading3"/>
      </w:pPr>
      <w:bookmarkStart w:id="27" w:name="_uompa35adkh2" w:colFirst="0" w:colLast="0"/>
      <w:bookmarkEnd w:id="26"/>
      <w:bookmarkEnd w:id="27"/>
      <w:r>
        <w:t xml:space="preserve">Learning Experience Activities </w:t>
      </w:r>
    </w:p>
    <w:p w14:paraId="1E197E79" w14:textId="7FA5CF4A" w:rsidR="006024CD" w:rsidRPr="006024CD" w:rsidRDefault="006024CD" w:rsidP="006024CD">
      <w:pPr>
        <w:pBdr>
          <w:top w:val="nil"/>
          <w:left w:val="nil"/>
          <w:bottom w:val="nil"/>
          <w:right w:val="nil"/>
          <w:between w:val="nil"/>
        </w:pBdr>
        <w:spacing w:line="276" w:lineRule="auto"/>
        <w:ind w:firstLine="720"/>
        <w:rPr>
          <w:rFonts w:ascii="Times New Roman" w:hAnsi="Times New Roman" w:cs="Times New Roman"/>
          <w:sz w:val="24"/>
          <w:szCs w:val="24"/>
        </w:rPr>
      </w:pPr>
      <w:r w:rsidRPr="006024CD">
        <w:rPr>
          <w:rFonts w:ascii="Times New Roman" w:hAnsi="Times New Roman" w:cs="Times New Roman"/>
          <w:sz w:val="24"/>
          <w:szCs w:val="24"/>
        </w:rPr>
        <w:t>Articulate Rise 360 is an eLearning Authoring Tool that assists instructional designers with creating responsive, microlearning modules with interactive content, scenario-based learning, and easy multimedia integration. It’s ideal for quick, mobile-friendly training.</w:t>
      </w:r>
      <w:r w:rsidR="0094319F">
        <w:rPr>
          <w:rFonts w:ascii="Times New Roman" w:hAnsi="Times New Roman" w:cs="Times New Roman"/>
          <w:sz w:val="24"/>
          <w:szCs w:val="24"/>
        </w:rPr>
        <w:t xml:space="preserve"> I chose this technology for its responsive design, ease of use, interactive features, multimedia integration options, collaboration and review options, and sharing options.</w:t>
      </w:r>
    </w:p>
    <w:p w14:paraId="4CC0AFC9" w14:textId="7111FFD3" w:rsidR="008D7C52" w:rsidRPr="008D7C52" w:rsidRDefault="008D7C52" w:rsidP="008D7C52">
      <w:pPr>
        <w:pStyle w:val="Heading3"/>
      </w:pPr>
      <w:r>
        <w:t>Affordances</w:t>
      </w:r>
    </w:p>
    <w:p w14:paraId="3E158101" w14:textId="0BE4F5DE" w:rsidR="008D7C52" w:rsidRPr="004C29D1" w:rsidRDefault="006024CD" w:rsidP="006024CD">
      <w:pPr>
        <w:pStyle w:val="ListParagraph"/>
        <w:numPr>
          <w:ilvl w:val="0"/>
          <w:numId w:val="19"/>
        </w:numPr>
        <w:rPr>
          <w:rFonts w:ascii="Times New Roman" w:hAnsi="Times New Roman" w:cs="Times New Roman"/>
          <w:sz w:val="24"/>
          <w:szCs w:val="24"/>
        </w:rPr>
      </w:pPr>
      <w:bookmarkStart w:id="28" w:name="_yk42c3q2spyl" w:colFirst="0" w:colLast="0"/>
      <w:bookmarkEnd w:id="28"/>
      <w:r w:rsidRPr="004C29D1">
        <w:rPr>
          <w:rFonts w:ascii="Times New Roman" w:hAnsi="Times New Roman" w:cs="Times New Roman"/>
          <w:sz w:val="24"/>
          <w:szCs w:val="24"/>
        </w:rPr>
        <w:t>Responsive Design (Mobile-Friendly, No Coding Required)</w:t>
      </w:r>
    </w:p>
    <w:p w14:paraId="7773BB38" w14:textId="25AAEC24" w:rsidR="006024CD" w:rsidRPr="004C29D1" w:rsidRDefault="006024CD" w:rsidP="006024CD">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Ease of Use (User-Friendly Interface, Pre-Built Templates)</w:t>
      </w:r>
    </w:p>
    <w:p w14:paraId="78CAF0B6" w14:textId="3DDCADBC" w:rsidR="006024CD" w:rsidRPr="004C29D1" w:rsidRDefault="006024CD" w:rsidP="006024CD">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Content Blocks (Flexible Content Blocks, Customizable Layouts)</w:t>
      </w:r>
    </w:p>
    <w:p w14:paraId="215B6D92" w14:textId="5396C30C" w:rsidR="006024CD" w:rsidRPr="004C29D1" w:rsidRDefault="006024CD" w:rsidP="006024CD">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Interactive Features (Quizzes, Assessments, Interactive Elements)</w:t>
      </w:r>
    </w:p>
    <w:p w14:paraId="0ACAE366" w14:textId="0233F597" w:rsidR="006024CD" w:rsidRPr="004C29D1" w:rsidRDefault="006024CD" w:rsidP="006024CD">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Multimedia Integration (Video and Audio Support, Inclusion of Media)</w:t>
      </w:r>
    </w:p>
    <w:p w14:paraId="16E571A0" w14:textId="06549949" w:rsidR="006024CD" w:rsidRPr="004C29D1" w:rsidRDefault="006024CD" w:rsidP="006024CD">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Collaboration and Review (Allows for Team Collaboration, Review, Feedback)</w:t>
      </w:r>
    </w:p>
    <w:p w14:paraId="07AD33B6" w14:textId="4F94C487" w:rsidR="006024CD" w:rsidRPr="004C29D1" w:rsidRDefault="006024CD" w:rsidP="006024CD">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 xml:space="preserve">Analytics and Tracking (SCORM/ </w:t>
      </w:r>
      <w:proofErr w:type="spellStart"/>
      <w:r w:rsidRPr="004C29D1">
        <w:rPr>
          <w:rFonts w:ascii="Times New Roman" w:hAnsi="Times New Roman" w:cs="Times New Roman"/>
          <w:sz w:val="24"/>
          <w:szCs w:val="24"/>
        </w:rPr>
        <w:t>xAPI</w:t>
      </w:r>
      <w:proofErr w:type="spellEnd"/>
      <w:r w:rsidRPr="004C29D1">
        <w:rPr>
          <w:rFonts w:ascii="Times New Roman" w:hAnsi="Times New Roman" w:cs="Times New Roman"/>
          <w:sz w:val="24"/>
          <w:szCs w:val="24"/>
        </w:rPr>
        <w:t xml:space="preserve"> Compatibility, Reporting through LMS)</w:t>
      </w:r>
    </w:p>
    <w:p w14:paraId="6E8CB6AA" w14:textId="20870358" w:rsidR="006024CD" w:rsidRPr="004C29D1" w:rsidRDefault="006024CD" w:rsidP="006024CD">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Accessibility Features (Keyboard Navigation, Screen Reader Compatibility)</w:t>
      </w:r>
    </w:p>
    <w:p w14:paraId="3EFF9E21" w14:textId="5A275769" w:rsidR="006024CD" w:rsidRPr="004C29D1" w:rsidRDefault="006024CD" w:rsidP="006024CD">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Localization and Translation (Multi-Language Support)</w:t>
      </w:r>
    </w:p>
    <w:p w14:paraId="40D06FC0" w14:textId="050B518A" w:rsidR="00CC6896" w:rsidRPr="00B3113F" w:rsidRDefault="006024CD" w:rsidP="00CC6896">
      <w:pPr>
        <w:pStyle w:val="ListParagraph"/>
        <w:numPr>
          <w:ilvl w:val="0"/>
          <w:numId w:val="19"/>
        </w:numPr>
        <w:rPr>
          <w:rFonts w:ascii="Times New Roman" w:hAnsi="Times New Roman" w:cs="Times New Roman"/>
          <w:sz w:val="24"/>
          <w:szCs w:val="24"/>
        </w:rPr>
      </w:pPr>
      <w:r w:rsidRPr="004C29D1">
        <w:rPr>
          <w:rFonts w:ascii="Times New Roman" w:hAnsi="Times New Roman" w:cs="Times New Roman"/>
          <w:sz w:val="24"/>
          <w:szCs w:val="24"/>
        </w:rPr>
        <w:t>Publishing and Sharing (Easy Publishing, Export Options</w:t>
      </w:r>
      <w:r w:rsidR="004C29D1" w:rsidRPr="004C29D1">
        <w:rPr>
          <w:rFonts w:ascii="Times New Roman" w:hAnsi="Times New Roman" w:cs="Times New Roman"/>
          <w:sz w:val="24"/>
          <w:szCs w:val="24"/>
        </w:rPr>
        <w:t xml:space="preserve"> as HTML5)</w:t>
      </w:r>
    </w:p>
    <w:p w14:paraId="7BDC496C" w14:textId="05952974" w:rsidR="008D7C52" w:rsidRDefault="008D7C52" w:rsidP="008D7C52">
      <w:pPr>
        <w:pStyle w:val="Heading2"/>
      </w:pPr>
      <w:bookmarkStart w:id="29" w:name="_33wc4bwldtzv" w:colFirst="0" w:colLast="0"/>
      <w:bookmarkStart w:id="30" w:name="_eyyig76hrr09" w:colFirst="0" w:colLast="0"/>
      <w:bookmarkEnd w:id="29"/>
      <w:bookmarkEnd w:id="30"/>
      <w:r>
        <w:t xml:space="preserve">Technology 2: </w:t>
      </w:r>
    </w:p>
    <w:p w14:paraId="7D3319CD" w14:textId="175BE34E" w:rsidR="00CC6896" w:rsidRPr="00CC6896" w:rsidRDefault="008D7C52" w:rsidP="00CC6896">
      <w:pPr>
        <w:pStyle w:val="Heading3"/>
      </w:pPr>
      <w:r w:rsidRPr="008D7C52">
        <w:t>Technology</w:t>
      </w:r>
    </w:p>
    <w:p w14:paraId="6D80AAFA" w14:textId="4A9625C0" w:rsidR="00CC6896" w:rsidRDefault="00CC6896" w:rsidP="00CC6896">
      <w:pPr>
        <w:rPr>
          <w:rFonts w:ascii="Times New Roman" w:hAnsi="Times New Roman" w:cs="Times New Roman"/>
          <w:sz w:val="24"/>
          <w:szCs w:val="24"/>
        </w:rPr>
      </w:pPr>
      <w:r w:rsidRPr="00CC6896">
        <w:rPr>
          <w:rFonts w:ascii="Times New Roman" w:hAnsi="Times New Roman" w:cs="Times New Roman"/>
          <w:sz w:val="24"/>
          <w:szCs w:val="24"/>
        </w:rPr>
        <w:t>Eleven Labs Generative Voice AI</w:t>
      </w:r>
    </w:p>
    <w:p w14:paraId="0ABE092B" w14:textId="1E15B700" w:rsidR="0094319F" w:rsidRPr="00CC6896" w:rsidRDefault="00000000" w:rsidP="00CC6896">
      <w:pPr>
        <w:rPr>
          <w:rFonts w:ascii="Times New Roman" w:hAnsi="Times New Roman" w:cs="Times New Roman"/>
          <w:sz w:val="24"/>
          <w:szCs w:val="24"/>
        </w:rPr>
      </w:pPr>
      <w:hyperlink r:id="rId9" w:history="1">
        <w:r w:rsidR="00CC6896" w:rsidRPr="00AC79CF">
          <w:rPr>
            <w:rStyle w:val="Hyperlink"/>
            <w:rFonts w:ascii="Times New Roman" w:hAnsi="Times New Roman" w:cs="Times New Roman"/>
            <w:sz w:val="24"/>
            <w:szCs w:val="24"/>
          </w:rPr>
          <w:t>https://elevenlabs.io/app/voice-lab</w:t>
        </w:r>
      </w:hyperlink>
    </w:p>
    <w:p w14:paraId="2B07CBC3" w14:textId="77777777" w:rsidR="008D7C52" w:rsidRDefault="008D7C52" w:rsidP="008D7C52">
      <w:pPr>
        <w:pStyle w:val="Heading3"/>
      </w:pPr>
      <w:r>
        <w:t xml:space="preserve">Learning Experience Activities </w:t>
      </w:r>
    </w:p>
    <w:p w14:paraId="1B1D35A7" w14:textId="57EF1AE5" w:rsidR="0094319F" w:rsidRPr="00DD2324" w:rsidRDefault="00DD2324" w:rsidP="0094319F">
      <w:pPr>
        <w:rPr>
          <w:rFonts w:ascii="Times New Roman" w:hAnsi="Times New Roman" w:cs="Times New Roman"/>
          <w:sz w:val="24"/>
          <w:szCs w:val="24"/>
        </w:rPr>
      </w:pPr>
      <w:r>
        <w:rPr>
          <w:rFonts w:ascii="Times New Roman" w:hAnsi="Times New Roman" w:cs="Times New Roman"/>
          <w:sz w:val="24"/>
          <w:szCs w:val="24"/>
        </w:rPr>
        <w:tab/>
        <w:t xml:space="preserve">Eleven Labs Generative Voice AI is a technology that specializes in (TTS), voice generation, and cloning. I chose this technology to enhance learners’ experience by providing audio content as a preference or choice. After researching </w:t>
      </w:r>
      <w:r w:rsidR="00CC6896">
        <w:rPr>
          <w:rFonts w:ascii="Times New Roman" w:hAnsi="Times New Roman" w:cs="Times New Roman"/>
          <w:sz w:val="24"/>
          <w:szCs w:val="24"/>
        </w:rPr>
        <w:t>several</w:t>
      </w:r>
      <w:r>
        <w:rPr>
          <w:rFonts w:ascii="Times New Roman" w:hAnsi="Times New Roman" w:cs="Times New Roman"/>
          <w:sz w:val="24"/>
          <w:szCs w:val="24"/>
        </w:rPr>
        <w:t xml:space="preserve"> tools, Eleven Labs provided the most human-like text-to-speech options, </w:t>
      </w:r>
      <w:r w:rsidR="000D57E4">
        <w:rPr>
          <w:rFonts w:ascii="Times New Roman" w:hAnsi="Times New Roman" w:cs="Times New Roman"/>
          <w:sz w:val="24"/>
          <w:szCs w:val="24"/>
        </w:rPr>
        <w:t xml:space="preserve">flexible integration with Articulate Rise, high-quality audio output, real-time generation for content modification purposes, and a user-friendly </w:t>
      </w:r>
      <w:r w:rsidR="000D57E4">
        <w:rPr>
          <w:rFonts w:ascii="Times New Roman" w:hAnsi="Times New Roman" w:cs="Times New Roman"/>
          <w:sz w:val="24"/>
          <w:szCs w:val="24"/>
        </w:rPr>
        <w:lastRenderedPageBreak/>
        <w:t>interface.</w:t>
      </w:r>
    </w:p>
    <w:p w14:paraId="326747F1" w14:textId="77777777" w:rsidR="008D7C52" w:rsidRPr="008D7C52" w:rsidRDefault="008D7C52" w:rsidP="008D7C52">
      <w:pPr>
        <w:pStyle w:val="Heading3"/>
      </w:pPr>
      <w:r>
        <w:t>Affordances</w:t>
      </w:r>
    </w:p>
    <w:p w14:paraId="7D7FEB73" w14:textId="1666742D" w:rsidR="008D7C52"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High quality, Natural-sounding Voices (Human-like Speech, Variety of Voices)</w:t>
      </w:r>
    </w:p>
    <w:p w14:paraId="1A179154" w14:textId="62929E8C" w:rsidR="00DD2324"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Advanced Customization (Voice Cloning, Personalization)</w:t>
      </w:r>
    </w:p>
    <w:p w14:paraId="05E68614" w14:textId="454CC983" w:rsidR="00DD2324"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Context-Aware Speech Generation (Emotional Tones, Replicates Natural Speech Patterns)</w:t>
      </w:r>
    </w:p>
    <w:p w14:paraId="5614CD93" w14:textId="6F472A72" w:rsidR="00DD2324"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Multi-Language Support (Global Reach, Accent Variations)</w:t>
      </w:r>
    </w:p>
    <w:p w14:paraId="2B4B978F" w14:textId="1B3BB48D" w:rsidR="00DD2324"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Flexible Integration (API Access, MP4 Files, Compatibility)</w:t>
      </w:r>
    </w:p>
    <w:p w14:paraId="3E1B37C9" w14:textId="56C0F80B" w:rsidR="00DD2324"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High-Quality Audio Output (Clear, Crisp, Adaptive Noise Reduction)</w:t>
      </w:r>
    </w:p>
    <w:p w14:paraId="33C03496" w14:textId="26F492A5" w:rsidR="00DD2324"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User-Friendly Interface (Easy Input of Text and Selections, Previews, and Edits)</w:t>
      </w:r>
    </w:p>
    <w:p w14:paraId="1F59F47F" w14:textId="57268E1E" w:rsidR="00DD2324"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Real-Time Generation</w:t>
      </w:r>
    </w:p>
    <w:p w14:paraId="58DE2320" w14:textId="36398454" w:rsidR="00DD2324" w:rsidRDefault="00DD2324" w:rsidP="00DD2324">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Custom Voice Models</w:t>
      </w:r>
    </w:p>
    <w:p w14:paraId="094725B6" w14:textId="5D4DA7A9" w:rsidR="00DD2324" w:rsidRPr="00B3113F" w:rsidRDefault="00DD2324" w:rsidP="00B3113F">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Content Adaptation</w:t>
      </w:r>
    </w:p>
    <w:p w14:paraId="0B704F3F" w14:textId="060DC001" w:rsidR="008D7C52" w:rsidRDefault="008D7C52" w:rsidP="008D7C52">
      <w:pPr>
        <w:pStyle w:val="Heading2"/>
      </w:pPr>
      <w:r>
        <w:t xml:space="preserve">Technology 3: </w:t>
      </w:r>
    </w:p>
    <w:p w14:paraId="2245A193" w14:textId="20AC1EBD" w:rsidR="000D57E4" w:rsidRDefault="008D7C52" w:rsidP="00CC6896">
      <w:pPr>
        <w:pStyle w:val="Heading3"/>
      </w:pPr>
      <w:r w:rsidRPr="008D7C52">
        <w:t>Technology</w:t>
      </w:r>
    </w:p>
    <w:p w14:paraId="2F347DB4" w14:textId="32164EEC" w:rsidR="00CC6896" w:rsidRPr="00CC6896" w:rsidRDefault="00CC6896" w:rsidP="00CC6896">
      <w:pPr>
        <w:rPr>
          <w:rFonts w:ascii="Times New Roman" w:hAnsi="Times New Roman" w:cs="Times New Roman"/>
          <w:sz w:val="24"/>
          <w:szCs w:val="24"/>
        </w:rPr>
      </w:pPr>
      <w:r w:rsidRPr="00CC6896">
        <w:rPr>
          <w:rFonts w:ascii="Times New Roman" w:hAnsi="Times New Roman" w:cs="Times New Roman"/>
          <w:sz w:val="24"/>
          <w:szCs w:val="24"/>
        </w:rPr>
        <w:t>Articulate Storyline 360</w:t>
      </w:r>
    </w:p>
    <w:p w14:paraId="2B8A2C1D" w14:textId="658BEC7A" w:rsidR="000D57E4" w:rsidRPr="00CC6896" w:rsidRDefault="00000000" w:rsidP="000D57E4">
      <w:pPr>
        <w:rPr>
          <w:rFonts w:ascii="Times New Roman" w:hAnsi="Times New Roman" w:cs="Times New Roman"/>
          <w:sz w:val="24"/>
          <w:szCs w:val="24"/>
        </w:rPr>
      </w:pPr>
      <w:hyperlink r:id="rId10" w:history="1">
        <w:r w:rsidR="00CC6896" w:rsidRPr="00CC6896">
          <w:rPr>
            <w:rStyle w:val="Hyperlink"/>
            <w:rFonts w:ascii="Times New Roman" w:hAnsi="Times New Roman" w:cs="Times New Roman"/>
            <w:sz w:val="24"/>
            <w:szCs w:val="24"/>
          </w:rPr>
          <w:t>www.articulate.com/360/storyline/</w:t>
        </w:r>
      </w:hyperlink>
    </w:p>
    <w:p w14:paraId="5BEDC17D" w14:textId="77777777" w:rsidR="00227737" w:rsidRDefault="008D7C52" w:rsidP="008D7C52">
      <w:pPr>
        <w:pStyle w:val="Heading3"/>
      </w:pPr>
      <w:r>
        <w:t>Learning Experience Activities</w:t>
      </w:r>
    </w:p>
    <w:p w14:paraId="55E921AC" w14:textId="2EBAFDF1" w:rsidR="008D7C52" w:rsidRPr="008D7C52" w:rsidRDefault="00227737" w:rsidP="00227737">
      <w:pPr>
        <w:pStyle w:val="Heading3"/>
        <w:ind w:firstLine="720"/>
      </w:pPr>
      <w:r w:rsidRPr="00227737">
        <w:rPr>
          <w:rFonts w:ascii="Times New Roman" w:hAnsi="Times New Roman" w:cs="Times New Roman"/>
          <w:b w:val="0"/>
          <w:bCs w:val="0"/>
          <w:i w:val="0"/>
          <w:iCs w:val="0"/>
          <w:sz w:val="24"/>
          <w:szCs w:val="24"/>
        </w:rPr>
        <w:t>Articulate Storyline 360 is an eLearning authoring tool that provides instructional designers with options to customize learning experiences to a higher degree than Articulate Rise 360. I became more familiar with Storyline by creating an Employee Survey</w:t>
      </w:r>
      <w:r>
        <w:t xml:space="preserve"> </w:t>
      </w:r>
      <w:r w:rsidRPr="00227737">
        <w:rPr>
          <w:rFonts w:ascii="Times New Roman" w:hAnsi="Times New Roman" w:cs="Times New Roman"/>
          <w:b w:val="0"/>
          <w:bCs w:val="0"/>
          <w:i w:val="0"/>
          <w:iCs w:val="0"/>
          <w:sz w:val="24"/>
          <w:szCs w:val="24"/>
        </w:rPr>
        <w:t>for the Home Page of the</w:t>
      </w:r>
      <w:r>
        <w:t xml:space="preserve"> </w:t>
      </w:r>
      <w:r w:rsidRPr="00227737">
        <w:rPr>
          <w:rFonts w:ascii="Times New Roman" w:hAnsi="Times New Roman" w:cs="Times New Roman"/>
          <w:b w:val="0"/>
          <w:bCs w:val="0"/>
          <w:i w:val="0"/>
          <w:iCs w:val="0"/>
          <w:sz w:val="24"/>
          <w:szCs w:val="24"/>
        </w:rPr>
        <w:t>training.</w:t>
      </w:r>
      <w:r w:rsidR="008D7C52" w:rsidRPr="00227737">
        <w:rPr>
          <w:rFonts w:ascii="Times New Roman" w:hAnsi="Times New Roman" w:cs="Times New Roman"/>
          <w:b w:val="0"/>
          <w:bCs w:val="0"/>
          <w:i w:val="0"/>
          <w:iCs w:val="0"/>
          <w:sz w:val="24"/>
          <w:szCs w:val="24"/>
        </w:rPr>
        <w:t xml:space="preserve"> </w:t>
      </w:r>
      <w:r>
        <w:rPr>
          <w:rFonts w:ascii="Times New Roman" w:hAnsi="Times New Roman" w:cs="Times New Roman"/>
          <w:b w:val="0"/>
          <w:bCs w:val="0"/>
          <w:i w:val="0"/>
          <w:iCs w:val="0"/>
          <w:sz w:val="24"/>
          <w:szCs w:val="24"/>
        </w:rPr>
        <w:t>I chose Storyline, because there did not appear to be an option for this interaction in Articulate Rise 360, and I was able to customize the experience in Storyline 360.</w:t>
      </w:r>
    </w:p>
    <w:p w14:paraId="5ABD89A6" w14:textId="7AD580EE" w:rsidR="00304683" w:rsidRDefault="008D7C52" w:rsidP="00B3113F">
      <w:pPr>
        <w:pStyle w:val="Heading3"/>
      </w:pPr>
      <w:r>
        <w:t>Affordances</w:t>
      </w:r>
    </w:p>
    <w:p w14:paraId="3BD4BAB4" w14:textId="4906EA9C" w:rsidR="00B3113F" w:rsidRDefault="00B3113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Interactive Slide Creation (Slide-based Design, Layering and States)</w:t>
      </w:r>
    </w:p>
    <w:p w14:paraId="5D3254FD" w14:textId="3928DC1D" w:rsidR="00B3113F" w:rsidRDefault="00B3113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Advanced Interactivity (Triggers, Actions, Variables, Conditions)</w:t>
      </w:r>
    </w:p>
    <w:p w14:paraId="295BE7AF" w14:textId="32A1546E" w:rsidR="00B3113F" w:rsidRDefault="00B3113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Media Integration (Multimedia Support, Screen Recording)</w:t>
      </w:r>
    </w:p>
    <w:p w14:paraId="558B1161" w14:textId="628DCD02" w:rsidR="00B3113F" w:rsidRDefault="00B3113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Responsive Design (Responsive Player, Mobile Compatibility)</w:t>
      </w:r>
    </w:p>
    <w:p w14:paraId="6B63DF7F" w14:textId="0AA4DFC5" w:rsidR="00B3113F" w:rsidRDefault="00B3113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Customizable Templates and Themes (Pre-Built Templates, Custom Themes)</w:t>
      </w:r>
    </w:p>
    <w:p w14:paraId="2C089E28" w14:textId="3F26E479" w:rsidR="00B3113F" w:rsidRDefault="00B3113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Quiz and Assessment Creation (Question Types, Feedback, Scoring)</w:t>
      </w:r>
    </w:p>
    <w:p w14:paraId="7882A025" w14:textId="036138B3" w:rsidR="00B3113F" w:rsidRDefault="00B3113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Accessibility Features (Accessible Content, Accessibility Checker)</w:t>
      </w:r>
    </w:p>
    <w:p w14:paraId="0C6E8824" w14:textId="20DD79CB" w:rsidR="00B3113F" w:rsidRDefault="00B3113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Collaboration and Review</w:t>
      </w:r>
      <w:r w:rsidR="00857DBF">
        <w:rPr>
          <w:rFonts w:ascii="Times New Roman" w:hAnsi="Times New Roman" w:cs="Times New Roman"/>
          <w:sz w:val="24"/>
          <w:szCs w:val="24"/>
        </w:rPr>
        <w:t xml:space="preserve"> (Articulate Review, Team Collaboration)</w:t>
      </w:r>
    </w:p>
    <w:p w14:paraId="7BF96DAE" w14:textId="69399200" w:rsidR="00857DBF" w:rsidRDefault="00857DB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Publishing and Sharing (Variety of Export Options, Direct Publishing)</w:t>
      </w:r>
    </w:p>
    <w:p w14:paraId="6991C126" w14:textId="5A36534D" w:rsidR="00857DBF" w:rsidRDefault="00857DBF" w:rsidP="00B3113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Tracking and Analytics (LMS Integration, Analytics)</w:t>
      </w:r>
    </w:p>
    <w:p w14:paraId="0A68D040" w14:textId="77777777" w:rsidR="00857DBF" w:rsidRDefault="00857DBF" w:rsidP="00857DB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Customizable Player and Navigation (Player Customization and Navigation Controls)</w:t>
      </w:r>
    </w:p>
    <w:p w14:paraId="651E3C9C" w14:textId="7209EFA1" w:rsidR="00857DBF" w:rsidRDefault="00857DBF" w:rsidP="00857DBF">
      <w:pPr>
        <w:pStyle w:val="ListParagraph"/>
        <w:numPr>
          <w:ilvl w:val="0"/>
          <w:numId w:val="23"/>
        </w:numPr>
        <w:rPr>
          <w:rFonts w:ascii="Times New Roman" w:hAnsi="Times New Roman" w:cs="Times New Roman"/>
          <w:sz w:val="24"/>
          <w:szCs w:val="24"/>
        </w:rPr>
      </w:pPr>
      <w:r w:rsidRPr="00857DBF">
        <w:rPr>
          <w:rFonts w:ascii="Times New Roman" w:hAnsi="Times New Roman" w:cs="Times New Roman"/>
          <w:sz w:val="24"/>
          <w:szCs w:val="24"/>
        </w:rPr>
        <w:t>Multi-Language Support</w:t>
      </w:r>
    </w:p>
    <w:p w14:paraId="1076F2DA" w14:textId="48DAA44D" w:rsidR="00857DBF" w:rsidRDefault="00857DBF" w:rsidP="00857DBF">
      <w:pPr>
        <w:pStyle w:val="Heading2"/>
      </w:pPr>
      <w:r>
        <w:t xml:space="preserve">Technology 4: </w:t>
      </w:r>
    </w:p>
    <w:p w14:paraId="3E4F5EDA" w14:textId="77777777" w:rsidR="00857DBF" w:rsidRDefault="00857DBF" w:rsidP="00857DBF">
      <w:pPr>
        <w:pStyle w:val="Heading3"/>
      </w:pPr>
      <w:r w:rsidRPr="008D7C52">
        <w:t>Technology</w:t>
      </w:r>
    </w:p>
    <w:p w14:paraId="5106B211" w14:textId="174E7638" w:rsidR="00DE321F" w:rsidRPr="00DE321F" w:rsidRDefault="00DE321F" w:rsidP="00DE321F">
      <w:pPr>
        <w:rPr>
          <w:rFonts w:ascii="Times New Roman" w:hAnsi="Times New Roman" w:cs="Times New Roman"/>
          <w:sz w:val="24"/>
          <w:szCs w:val="24"/>
        </w:rPr>
      </w:pPr>
      <w:proofErr w:type="spellStart"/>
      <w:r w:rsidRPr="00DE321F">
        <w:rPr>
          <w:rFonts w:ascii="Times New Roman" w:hAnsi="Times New Roman" w:cs="Times New Roman"/>
          <w:sz w:val="24"/>
          <w:szCs w:val="24"/>
        </w:rPr>
        <w:t>ScreenPal</w:t>
      </w:r>
      <w:proofErr w:type="spellEnd"/>
      <w:r w:rsidRPr="00DE321F">
        <w:rPr>
          <w:rFonts w:ascii="Times New Roman" w:hAnsi="Times New Roman" w:cs="Times New Roman"/>
          <w:sz w:val="24"/>
          <w:szCs w:val="24"/>
        </w:rPr>
        <w:t xml:space="preserve"> Solo Deluxe</w:t>
      </w:r>
    </w:p>
    <w:p w14:paraId="575CE66F" w14:textId="5921F9A9" w:rsidR="00DE321F" w:rsidRPr="00DE321F" w:rsidRDefault="00DE321F" w:rsidP="00DE321F">
      <w:pPr>
        <w:rPr>
          <w:rFonts w:ascii="Times New Roman" w:hAnsi="Times New Roman" w:cs="Times New Roman"/>
          <w:sz w:val="24"/>
          <w:szCs w:val="24"/>
        </w:rPr>
      </w:pPr>
      <w:r w:rsidRPr="00DE321F">
        <w:rPr>
          <w:rFonts w:ascii="Times New Roman" w:hAnsi="Times New Roman" w:cs="Times New Roman"/>
          <w:sz w:val="24"/>
          <w:szCs w:val="24"/>
        </w:rPr>
        <w:t>https://screenpal.com/</w:t>
      </w:r>
    </w:p>
    <w:p w14:paraId="4480C2FA" w14:textId="77777777" w:rsidR="00857DBF" w:rsidRDefault="00857DBF" w:rsidP="00857DBF">
      <w:pPr>
        <w:pStyle w:val="Heading3"/>
      </w:pPr>
      <w:r>
        <w:t xml:space="preserve">Learning Experience Activities </w:t>
      </w:r>
    </w:p>
    <w:p w14:paraId="5048917C" w14:textId="2C82E2EB" w:rsidR="00DE321F" w:rsidRPr="00DE321F" w:rsidRDefault="003E509D" w:rsidP="00DE321F">
      <w:pPr>
        <w:rPr>
          <w:rFonts w:ascii="Times New Roman" w:hAnsi="Times New Roman" w:cs="Times New Roman"/>
          <w:sz w:val="24"/>
          <w:szCs w:val="24"/>
        </w:rPr>
      </w:pPr>
      <w:proofErr w:type="spellStart"/>
      <w:r>
        <w:rPr>
          <w:rFonts w:ascii="Times New Roman" w:hAnsi="Times New Roman" w:cs="Times New Roman"/>
          <w:sz w:val="24"/>
          <w:szCs w:val="24"/>
        </w:rPr>
        <w:t>ScreenPal</w:t>
      </w:r>
      <w:proofErr w:type="spellEnd"/>
      <w:r>
        <w:rPr>
          <w:rFonts w:ascii="Times New Roman" w:hAnsi="Times New Roman" w:cs="Times New Roman"/>
          <w:sz w:val="24"/>
          <w:szCs w:val="24"/>
        </w:rPr>
        <w:t xml:space="preserve"> is a screen recording and video editing tool used to create instructional videos. I used </w:t>
      </w:r>
      <w:proofErr w:type="spellStart"/>
      <w:r>
        <w:rPr>
          <w:rFonts w:ascii="Times New Roman" w:hAnsi="Times New Roman" w:cs="Times New Roman"/>
          <w:sz w:val="24"/>
          <w:szCs w:val="24"/>
        </w:rPr>
        <w:t>ScreenPal</w:t>
      </w:r>
      <w:proofErr w:type="spellEnd"/>
      <w:r>
        <w:rPr>
          <w:rFonts w:ascii="Times New Roman" w:hAnsi="Times New Roman" w:cs="Times New Roman"/>
          <w:sz w:val="24"/>
          <w:szCs w:val="24"/>
        </w:rPr>
        <w:t xml:space="preserve"> Solo Deluxe and created two videos: a Radiation Safety Website Tour and a Project Presentation Video. I chose </w:t>
      </w:r>
      <w:proofErr w:type="spellStart"/>
      <w:r>
        <w:rPr>
          <w:rFonts w:ascii="Times New Roman" w:hAnsi="Times New Roman" w:cs="Times New Roman"/>
          <w:sz w:val="24"/>
          <w:szCs w:val="24"/>
        </w:rPr>
        <w:t>ScreenPal</w:t>
      </w:r>
      <w:proofErr w:type="spellEnd"/>
      <w:r>
        <w:rPr>
          <w:rFonts w:ascii="Times New Roman" w:hAnsi="Times New Roman" w:cs="Times New Roman"/>
          <w:sz w:val="24"/>
          <w:szCs w:val="24"/>
        </w:rPr>
        <w:t xml:space="preserve"> because I was able to use the free version to create webcam recordings, screen recordings that can be narrated, and several video editing tools. I also appreciate that I can record videos up to 15 minutes long, record unlimited videos, and export the videos in a compatible format. The pricing is reasonable, the watermark is not distracting to the learner, and this is one of the few tools that provides closed captioning at a lower price. I chose to upgrade to the Solo Deluxe to use the Storyboard feature to splice together shorter videos into a longer one.</w:t>
      </w:r>
    </w:p>
    <w:p w14:paraId="0D45E88D" w14:textId="77777777" w:rsidR="00857DBF" w:rsidRPr="008D7C52" w:rsidRDefault="00857DBF" w:rsidP="00857DBF">
      <w:pPr>
        <w:pStyle w:val="Heading3"/>
      </w:pPr>
      <w:r>
        <w:t>Affordances</w:t>
      </w:r>
    </w:p>
    <w:p w14:paraId="2790027C" w14:textId="22B15411" w:rsidR="00857DBF" w:rsidRDefault="003E509D"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Screen Recording (Full Screen, Region Capture, Webcam Recording, Audio Recording)</w:t>
      </w:r>
    </w:p>
    <w:p w14:paraId="099314F6" w14:textId="2000A98B" w:rsidR="003E509D"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Video Editing (Trimming, Cutting, Text and Annotations, Transitions, Effects)</w:t>
      </w:r>
    </w:p>
    <w:p w14:paraId="296E07AF" w14:textId="11315333"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Customizable Recording Settings (Resolution and Frame Rate, Recording Timer)</w:t>
      </w:r>
    </w:p>
    <w:p w14:paraId="4DC15830" w14:textId="1E585B2E"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Publishing and Sharing (Direct Upload, Export Options)</w:t>
      </w:r>
    </w:p>
    <w:p w14:paraId="4CB29539" w14:textId="36F37C16"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Cloud Integration and Storage</w:t>
      </w:r>
    </w:p>
    <w:p w14:paraId="407FF2B7" w14:textId="36E64402"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Interactive Elements (Quizzes, Surveys, Call-to-Action Buttons)</w:t>
      </w:r>
    </w:p>
    <w:p w14:paraId="368A6102" w14:textId="477289BD"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Screen Drawing and Highlighting (Drawing Tools, Highlighting and Cursor Effects)</w:t>
      </w:r>
    </w:p>
    <w:p w14:paraId="73119FCB" w14:textId="25B0569D"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Editing and Enhancements (Audio Edition, Video Filters and Effects)</w:t>
      </w:r>
    </w:p>
    <w:p w14:paraId="4B694DA5" w14:textId="4E3D2DF8"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User-Friendly Interface (Easy Navigation, Guided Tutorials)</w:t>
      </w:r>
    </w:p>
    <w:p w14:paraId="153FC0CA" w14:textId="152CE7CC"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Collaboration Tools (Review and Feedback)</w:t>
      </w:r>
    </w:p>
    <w:p w14:paraId="06D4516F" w14:textId="181C76B4" w:rsidR="00386E54" w:rsidRDefault="00386E54" w:rsidP="003E509D">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Video Analytics and Advanced Customization for some plans</w:t>
      </w:r>
    </w:p>
    <w:p w14:paraId="4E7CBA7E" w14:textId="55942144" w:rsidR="00386E54" w:rsidRDefault="00386E54" w:rsidP="00386E54">
      <w:pPr>
        <w:pStyle w:val="Heading2"/>
      </w:pPr>
      <w:r>
        <w:t xml:space="preserve">Technology 5: </w:t>
      </w:r>
    </w:p>
    <w:p w14:paraId="220B5EFF" w14:textId="77777777" w:rsidR="00386E54" w:rsidRDefault="00386E54" w:rsidP="00386E54">
      <w:pPr>
        <w:pStyle w:val="Heading3"/>
      </w:pPr>
      <w:r w:rsidRPr="008D7C52">
        <w:t>Technology</w:t>
      </w:r>
    </w:p>
    <w:p w14:paraId="54349FC7" w14:textId="77777777" w:rsidR="00386E54" w:rsidRPr="00386E54" w:rsidRDefault="00386E54" w:rsidP="00386E54"/>
    <w:p w14:paraId="294833B5" w14:textId="7CBB6783" w:rsidR="00386E54" w:rsidRDefault="00386E54" w:rsidP="00386E54">
      <w:pPr>
        <w:pStyle w:val="Heading3"/>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lastRenderedPageBreak/>
        <w:t>Microsoft PowerPoint</w:t>
      </w:r>
    </w:p>
    <w:p w14:paraId="18BE3310" w14:textId="17C1F4F5" w:rsidR="00386E54" w:rsidRPr="00386E54" w:rsidRDefault="00386E54" w:rsidP="00386E54">
      <w:pPr>
        <w:rPr>
          <w:rFonts w:ascii="Times New Roman" w:hAnsi="Times New Roman" w:cs="Times New Roman"/>
          <w:sz w:val="24"/>
          <w:szCs w:val="24"/>
        </w:rPr>
      </w:pPr>
      <w:r w:rsidRPr="00386E54">
        <w:rPr>
          <w:rFonts w:ascii="Times New Roman" w:hAnsi="Times New Roman" w:cs="Times New Roman"/>
          <w:sz w:val="24"/>
          <w:szCs w:val="24"/>
        </w:rPr>
        <w:t>https://www.microsoft.com/en-us/microsoft-365/powerpoint</w:t>
      </w:r>
    </w:p>
    <w:p w14:paraId="70852037" w14:textId="77777777" w:rsidR="00386E54" w:rsidRPr="00386E54" w:rsidRDefault="00386E54" w:rsidP="00386E54"/>
    <w:p w14:paraId="269816B6" w14:textId="77777777" w:rsidR="00386E54" w:rsidRDefault="00386E54" w:rsidP="00386E54">
      <w:pPr>
        <w:pStyle w:val="Heading3"/>
      </w:pPr>
      <w:r>
        <w:t xml:space="preserve">Learning Experience Activities </w:t>
      </w:r>
    </w:p>
    <w:p w14:paraId="33AC047B" w14:textId="38D08BA3" w:rsidR="00386E54" w:rsidRDefault="00FC2B99" w:rsidP="00386E54">
      <w:pPr>
        <w:pBdr>
          <w:top w:val="nil"/>
          <w:left w:val="nil"/>
          <w:bottom w:val="nil"/>
          <w:right w:val="nil"/>
          <w:between w:val="nil"/>
        </w:pBd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Microsoft PowerPoint is a commonly used presentation software application for creating visually appealing presentations. I used Microsoft PowerPoint </w:t>
      </w:r>
      <w:r w:rsidR="00A27D3D">
        <w:rPr>
          <w:rFonts w:ascii="Times New Roman" w:hAnsi="Times New Roman" w:cs="Times New Roman"/>
          <w:sz w:val="24"/>
          <w:szCs w:val="24"/>
        </w:rPr>
        <w:t xml:space="preserve">to create the Introduction Video Presentation on the Home Page of the training. I also used it to create </w:t>
      </w:r>
      <w:r w:rsidR="003B6E24">
        <w:rPr>
          <w:rFonts w:ascii="Times New Roman" w:hAnsi="Times New Roman" w:cs="Times New Roman"/>
          <w:sz w:val="24"/>
          <w:szCs w:val="24"/>
        </w:rPr>
        <w:t>several</w:t>
      </w:r>
      <w:r w:rsidR="00A27D3D">
        <w:rPr>
          <w:rFonts w:ascii="Times New Roman" w:hAnsi="Times New Roman" w:cs="Times New Roman"/>
          <w:sz w:val="24"/>
          <w:szCs w:val="24"/>
        </w:rPr>
        <w:t xml:space="preserve"> visuals throughout the course, as needed. </w:t>
      </w:r>
      <w:r w:rsidR="003B6E24">
        <w:rPr>
          <w:rFonts w:ascii="Times New Roman" w:hAnsi="Times New Roman" w:cs="Times New Roman"/>
          <w:sz w:val="24"/>
          <w:szCs w:val="24"/>
        </w:rPr>
        <w:t xml:space="preserve">I used branded templates created by the institution for many of these visuals. </w:t>
      </w:r>
      <w:r w:rsidR="00A27D3D">
        <w:rPr>
          <w:rFonts w:ascii="Times New Roman" w:hAnsi="Times New Roman" w:cs="Times New Roman"/>
          <w:sz w:val="24"/>
          <w:szCs w:val="24"/>
        </w:rPr>
        <w:t xml:space="preserve">The training we are recreating was originally in PowerPoint form on </w:t>
      </w:r>
      <w:proofErr w:type="spellStart"/>
      <w:r w:rsidR="00A27D3D">
        <w:rPr>
          <w:rFonts w:ascii="Times New Roman" w:hAnsi="Times New Roman" w:cs="Times New Roman"/>
          <w:sz w:val="24"/>
          <w:szCs w:val="24"/>
        </w:rPr>
        <w:t>WorkDay</w:t>
      </w:r>
      <w:proofErr w:type="spellEnd"/>
      <w:r w:rsidR="00A27D3D">
        <w:rPr>
          <w:rFonts w:ascii="Times New Roman" w:hAnsi="Times New Roman" w:cs="Times New Roman"/>
          <w:sz w:val="24"/>
          <w:szCs w:val="24"/>
        </w:rPr>
        <w:t>.</w:t>
      </w:r>
    </w:p>
    <w:p w14:paraId="7F3BDBC9" w14:textId="77777777" w:rsidR="00A27D3D" w:rsidRPr="006024CD" w:rsidRDefault="00A27D3D" w:rsidP="00386E54">
      <w:pPr>
        <w:pBdr>
          <w:top w:val="nil"/>
          <w:left w:val="nil"/>
          <w:bottom w:val="nil"/>
          <w:right w:val="nil"/>
          <w:between w:val="nil"/>
        </w:pBdr>
        <w:spacing w:line="276" w:lineRule="auto"/>
        <w:ind w:firstLine="720"/>
        <w:rPr>
          <w:rFonts w:ascii="Times New Roman" w:hAnsi="Times New Roman" w:cs="Times New Roman"/>
          <w:sz w:val="24"/>
          <w:szCs w:val="24"/>
        </w:rPr>
      </w:pPr>
    </w:p>
    <w:p w14:paraId="6934BDA5" w14:textId="77777777" w:rsidR="00386E54" w:rsidRPr="008D7C52" w:rsidRDefault="00386E54" w:rsidP="00386E54">
      <w:pPr>
        <w:pStyle w:val="Heading3"/>
      </w:pPr>
      <w:r>
        <w:t>Affordances</w:t>
      </w:r>
    </w:p>
    <w:p w14:paraId="5AACB4C1" w14:textId="670F0C17" w:rsidR="00386E5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Slide Creation and Design (Slide Templates and Themes, Custom Slide Layouts)</w:t>
      </w:r>
    </w:p>
    <w:p w14:paraId="582D7E3A" w14:textId="6CC06D80"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Text and Typography (Text Formatting, Alignment, Spacing)</w:t>
      </w:r>
    </w:p>
    <w:p w14:paraId="026C1F74" w14:textId="6F32C082"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Multimedia Integration (Image Insertion, Audio, Video, Screen Recording)</w:t>
      </w:r>
    </w:p>
    <w:p w14:paraId="4C82F6C7" w14:textId="5DAC9CFD"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Visual Enhancements (Shapes, Icons, Transitions, Animations)</w:t>
      </w:r>
    </w:p>
    <w:p w14:paraId="652DAB32" w14:textId="747F4B9A"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Charts and Data Visualization (Chart Creation, Data Integration)</w:t>
      </w:r>
    </w:p>
    <w:p w14:paraId="3873F631" w14:textId="28BBBAA8"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Collaboration and Sharing (Comments and Reviews)</w:t>
      </w:r>
    </w:p>
    <w:p w14:paraId="72D0C043" w14:textId="129C594F"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Presentation Tools (Presenter View, Slide Show Controls)</w:t>
      </w:r>
    </w:p>
    <w:p w14:paraId="0A27050E" w14:textId="6BCB1812"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Accessibility Features (Accessibility Checker, Alt Text for Images</w:t>
      </w:r>
    </w:p>
    <w:p w14:paraId="7FE499C2" w14:textId="4FF10148"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Customizable Features (Master Slides, Custom Animations)</w:t>
      </w:r>
    </w:p>
    <w:p w14:paraId="3DECFE90" w14:textId="6FB51DCE"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Export and Publishing Options (Several File Formats, Online Sharing)</w:t>
      </w:r>
    </w:p>
    <w:p w14:paraId="086ADF5A" w14:textId="7961CE3E"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Integration with Other Microsoft Apps (Excel, Work, Teams, OneNote)</w:t>
      </w:r>
    </w:p>
    <w:p w14:paraId="7269BBFE" w14:textId="5A47BCCC"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Design and Layout Tools (Design Ideas, Gridlines, Rulers)</w:t>
      </w:r>
    </w:p>
    <w:p w14:paraId="098744FA" w14:textId="68A236FD" w:rsidR="003B6E24" w:rsidRDefault="003B6E24" w:rsidP="00A27D3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Advanced Features Available (Data-Driven Graphics, AI Features)</w:t>
      </w:r>
    </w:p>
    <w:p w14:paraId="4641753B" w14:textId="120322A3" w:rsidR="00C908F6" w:rsidRDefault="00C908F6" w:rsidP="00C908F6">
      <w:pPr>
        <w:pStyle w:val="Heading2"/>
      </w:pPr>
      <w:r>
        <w:t xml:space="preserve">Other Technologies: </w:t>
      </w:r>
    </w:p>
    <w:p w14:paraId="583B3F29" w14:textId="77777777" w:rsidR="00C908F6" w:rsidRDefault="00C908F6" w:rsidP="00C908F6">
      <w:pPr>
        <w:pStyle w:val="Heading3"/>
      </w:pPr>
      <w:r w:rsidRPr="008D7C52">
        <w:t>Technology</w:t>
      </w:r>
    </w:p>
    <w:p w14:paraId="68D03581" w14:textId="6FE293A7" w:rsidR="00C908F6" w:rsidRDefault="00C908F6" w:rsidP="00C908F6">
      <w:pPr>
        <w:pStyle w:val="Heading3"/>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Google Documents and Drive, Microsoft Word, </w:t>
      </w:r>
      <w:proofErr w:type="spellStart"/>
      <w:r>
        <w:rPr>
          <w:rFonts w:ascii="Times New Roman" w:hAnsi="Times New Roman" w:cs="Times New Roman"/>
          <w:b w:val="0"/>
          <w:bCs w:val="0"/>
          <w:i w:val="0"/>
          <w:iCs w:val="0"/>
          <w:sz w:val="24"/>
          <w:szCs w:val="24"/>
        </w:rPr>
        <w:t>MindMeister</w:t>
      </w:r>
      <w:proofErr w:type="spellEnd"/>
      <w:r>
        <w:rPr>
          <w:rFonts w:ascii="Times New Roman" w:hAnsi="Times New Roman" w:cs="Times New Roman"/>
          <w:b w:val="0"/>
          <w:bCs w:val="0"/>
          <w:i w:val="0"/>
          <w:iCs w:val="0"/>
          <w:sz w:val="24"/>
          <w:szCs w:val="24"/>
        </w:rPr>
        <w:t>, Snipping Tool</w:t>
      </w:r>
      <w:r w:rsidR="00D96D24">
        <w:rPr>
          <w:rFonts w:ascii="Times New Roman" w:hAnsi="Times New Roman" w:cs="Times New Roman"/>
          <w:b w:val="0"/>
          <w:bCs w:val="0"/>
          <w:i w:val="0"/>
          <w:iCs w:val="0"/>
          <w:sz w:val="24"/>
          <w:szCs w:val="24"/>
        </w:rPr>
        <w:t>, YouTube</w:t>
      </w:r>
    </w:p>
    <w:p w14:paraId="2DE04E1D" w14:textId="77777777" w:rsidR="00C908F6" w:rsidRPr="00C908F6" w:rsidRDefault="00C908F6" w:rsidP="00C908F6"/>
    <w:p w14:paraId="3D93C9EB" w14:textId="77777777" w:rsidR="00C908F6" w:rsidRDefault="00C908F6" w:rsidP="00C908F6">
      <w:pPr>
        <w:pStyle w:val="Heading3"/>
      </w:pPr>
      <w:r>
        <w:t xml:space="preserve">Learning Experience Activities </w:t>
      </w:r>
    </w:p>
    <w:p w14:paraId="318A6C7A" w14:textId="3A430008" w:rsidR="00C908F6" w:rsidRDefault="00C908F6" w:rsidP="00D96D24">
      <w:pPr>
        <w:pBdr>
          <w:top w:val="nil"/>
          <w:left w:val="nil"/>
          <w:bottom w:val="nil"/>
          <w:right w:val="nil"/>
          <w:between w:val="nil"/>
        </w:pBdr>
        <w:spacing w:line="276" w:lineRule="auto"/>
        <w:ind w:firstLine="720"/>
        <w:rPr>
          <w:rFonts w:ascii="Times New Roman" w:hAnsi="Times New Roman" w:cs="Times New Roman"/>
          <w:sz w:val="24"/>
          <w:szCs w:val="24"/>
        </w:rPr>
      </w:pPr>
      <w:r>
        <w:rPr>
          <w:rFonts w:ascii="Times New Roman" w:hAnsi="Times New Roman" w:cs="Times New Roman"/>
          <w:sz w:val="24"/>
          <w:szCs w:val="24"/>
        </w:rPr>
        <w:t xml:space="preserve">I used a few other tools for background work on this project. </w:t>
      </w:r>
      <w:r w:rsidR="00161D91">
        <w:rPr>
          <w:rFonts w:ascii="Times New Roman" w:hAnsi="Times New Roman" w:cs="Times New Roman"/>
          <w:sz w:val="24"/>
          <w:szCs w:val="24"/>
        </w:rPr>
        <w:t>Since most of these tools are not at the forefront of the project, I will not include a full description of each and will state the affordance I used for this project.</w:t>
      </w:r>
    </w:p>
    <w:p w14:paraId="3C16BC81" w14:textId="77777777" w:rsidR="00161D91" w:rsidRPr="006024CD" w:rsidRDefault="00161D91" w:rsidP="00D96D24">
      <w:pPr>
        <w:pBdr>
          <w:top w:val="nil"/>
          <w:left w:val="nil"/>
          <w:bottom w:val="nil"/>
          <w:right w:val="nil"/>
          <w:between w:val="nil"/>
        </w:pBdr>
        <w:spacing w:line="276" w:lineRule="auto"/>
        <w:ind w:firstLine="720"/>
        <w:rPr>
          <w:rFonts w:ascii="Times New Roman" w:hAnsi="Times New Roman" w:cs="Times New Roman"/>
          <w:sz w:val="24"/>
          <w:szCs w:val="24"/>
        </w:rPr>
      </w:pPr>
    </w:p>
    <w:p w14:paraId="09A4459D" w14:textId="77777777" w:rsidR="00C908F6" w:rsidRPr="008D7C52" w:rsidRDefault="00C908F6" w:rsidP="00C908F6">
      <w:pPr>
        <w:pStyle w:val="Heading3"/>
      </w:pPr>
      <w:r>
        <w:lastRenderedPageBreak/>
        <w:t>Affordances</w:t>
      </w:r>
    </w:p>
    <w:p w14:paraId="2977ED4B" w14:textId="7CE58567" w:rsidR="00C908F6" w:rsidRDefault="00D96D24" w:rsidP="00D96D2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Google Documents and Drive (Sharing Documents and Scripts with SME for Review and Edits)</w:t>
      </w:r>
    </w:p>
    <w:p w14:paraId="6C399B6B" w14:textId="3B3AEBC4" w:rsidR="00D96D24" w:rsidRDefault="00D96D24" w:rsidP="00D96D2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Microsoft Word (Reports and Documentation of Ideas)</w:t>
      </w:r>
    </w:p>
    <w:p w14:paraId="13D06D58" w14:textId="075E292E" w:rsidR="00D96D24" w:rsidRDefault="00D96D24" w:rsidP="00D96D24">
      <w:pPr>
        <w:pStyle w:val="ListParagraph"/>
        <w:numPr>
          <w:ilvl w:val="0"/>
          <w:numId w:val="27"/>
        </w:numPr>
        <w:rPr>
          <w:rFonts w:ascii="Times New Roman" w:hAnsi="Times New Roman" w:cs="Times New Roman"/>
          <w:sz w:val="24"/>
          <w:szCs w:val="24"/>
        </w:rPr>
      </w:pPr>
      <w:proofErr w:type="spellStart"/>
      <w:r>
        <w:rPr>
          <w:rFonts w:ascii="Times New Roman" w:hAnsi="Times New Roman" w:cs="Times New Roman"/>
          <w:sz w:val="24"/>
          <w:szCs w:val="24"/>
        </w:rPr>
        <w:t>MindMeister</w:t>
      </w:r>
      <w:proofErr w:type="spellEnd"/>
      <w:r>
        <w:rPr>
          <w:rFonts w:ascii="Times New Roman" w:hAnsi="Times New Roman" w:cs="Times New Roman"/>
          <w:sz w:val="24"/>
          <w:szCs w:val="24"/>
        </w:rPr>
        <w:t xml:space="preserve"> (Brainstorming and Visual Organization of Ideas)</w:t>
      </w:r>
    </w:p>
    <w:p w14:paraId="3FCCD6E6" w14:textId="0D6F0A11" w:rsidR="00D96D24" w:rsidRDefault="00D96D24" w:rsidP="00D96D2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Snipping Tool (To Gather Visuals for the Project)</w:t>
      </w:r>
    </w:p>
    <w:p w14:paraId="2ECB9EA7" w14:textId="69B1E941" w:rsidR="00D96D24" w:rsidRPr="00D96D24" w:rsidRDefault="00D96D24" w:rsidP="00D96D2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YouTube (Use of Videos)-These will be phased out over time.</w:t>
      </w:r>
    </w:p>
    <w:p w14:paraId="3DCE9A7C" w14:textId="77777777" w:rsidR="003B6E24" w:rsidRPr="003B6E24" w:rsidRDefault="003B6E24" w:rsidP="003B6E24">
      <w:pPr>
        <w:ind w:left="360"/>
        <w:rPr>
          <w:rFonts w:ascii="Times New Roman" w:hAnsi="Times New Roman" w:cs="Times New Roman"/>
          <w:sz w:val="24"/>
          <w:szCs w:val="24"/>
        </w:rPr>
      </w:pPr>
    </w:p>
    <w:p w14:paraId="34567A33" w14:textId="77777777" w:rsidR="00304683" w:rsidRDefault="00000000" w:rsidP="002E1E01">
      <w:pPr>
        <w:pStyle w:val="Heading1"/>
      </w:pPr>
      <w:bookmarkStart w:id="31" w:name="_n8gzbioypfst" w:colFirst="0" w:colLast="0"/>
      <w:bookmarkEnd w:id="31"/>
      <w:r>
        <w:t>Part 5 | Evaluation Plan</w:t>
      </w:r>
    </w:p>
    <w:p w14:paraId="3180DC79" w14:textId="77777777" w:rsidR="00A33559" w:rsidRPr="00BE09F1" w:rsidRDefault="00A33559" w:rsidP="00A33559">
      <w:pPr>
        <w:pStyle w:val="NormalWeb"/>
        <w:shd w:val="clear" w:color="auto" w:fill="FFFFFF"/>
        <w:spacing w:before="180" w:beforeAutospacing="0" w:after="0" w:afterAutospacing="0"/>
        <w:rPr>
          <w:color w:val="333333"/>
        </w:rPr>
      </w:pPr>
      <w:bookmarkStart w:id="32" w:name="_kchigfuejysw" w:colFirst="0" w:colLast="0"/>
      <w:bookmarkEnd w:id="32"/>
      <w:r w:rsidRPr="00BE09F1">
        <w:rPr>
          <w:rStyle w:val="Strong"/>
          <w:color w:val="333333"/>
        </w:rPr>
        <w:t>Evaluation Aims:</w:t>
      </w:r>
    </w:p>
    <w:p w14:paraId="3796D644" w14:textId="3714ACEA" w:rsidR="00A33559" w:rsidRPr="00BE09F1" w:rsidRDefault="00A33559" w:rsidP="00A33559">
      <w:pPr>
        <w:pStyle w:val="NormalWeb"/>
        <w:shd w:val="clear" w:color="auto" w:fill="FFFFFF"/>
        <w:spacing w:before="180" w:beforeAutospacing="0" w:after="180" w:afterAutospacing="0" w:line="276" w:lineRule="auto"/>
        <w:ind w:firstLine="720"/>
        <w:rPr>
          <w:color w:val="333333"/>
        </w:rPr>
      </w:pPr>
      <w:r>
        <w:rPr>
          <w:color w:val="333333"/>
        </w:rPr>
        <w:t>T</w:t>
      </w:r>
      <w:r w:rsidRPr="00BE09F1">
        <w:rPr>
          <w:color w:val="333333"/>
        </w:rPr>
        <w:t>he purpose of evaluation is to improve student performance by improving the experience for the learner. Formative evaluations help instructional designers improve various aspects of the instruction, while summative evaluations prove that the instruction was successful.</w:t>
      </w:r>
    </w:p>
    <w:p w14:paraId="30A6AD0B" w14:textId="77777777" w:rsidR="00A33559" w:rsidRPr="00BE09F1" w:rsidRDefault="00A33559" w:rsidP="00A33559">
      <w:pPr>
        <w:pStyle w:val="NormalWeb"/>
        <w:shd w:val="clear" w:color="auto" w:fill="FFFFFF"/>
        <w:spacing w:before="180" w:beforeAutospacing="0" w:after="0" w:afterAutospacing="0"/>
        <w:rPr>
          <w:color w:val="333333"/>
        </w:rPr>
      </w:pPr>
      <w:r w:rsidRPr="00BE09F1">
        <w:rPr>
          <w:rStyle w:val="Strong"/>
          <w:color w:val="333333"/>
        </w:rPr>
        <w:t>Evaluation Use:</w:t>
      </w:r>
    </w:p>
    <w:p w14:paraId="05495DA2" w14:textId="77777777" w:rsidR="00A33559" w:rsidRPr="00BE09F1" w:rsidRDefault="00A33559" w:rsidP="00A33559">
      <w:pPr>
        <w:pStyle w:val="NormalWeb"/>
        <w:shd w:val="clear" w:color="auto" w:fill="FFFFFF"/>
        <w:spacing w:before="180" w:beforeAutospacing="0" w:after="180" w:afterAutospacing="0" w:line="276" w:lineRule="auto"/>
        <w:ind w:firstLine="720"/>
        <w:rPr>
          <w:color w:val="333333"/>
        </w:rPr>
      </w:pPr>
      <w:r w:rsidRPr="00BE09F1">
        <w:rPr>
          <w:color w:val="333333"/>
        </w:rPr>
        <w:t>The main purpose of the Formative Evaluation for my training is to satisfy the administrative requirements of the institution. This course is a requirement of the Department of Health, so completion data will be collected. Since the institution and state have requirements regarding refresher timelines for this course, the date of completion will be collected as data.</w:t>
      </w:r>
    </w:p>
    <w:p w14:paraId="2A45C3E7" w14:textId="77777777" w:rsidR="00A33559" w:rsidRPr="00BE09F1" w:rsidRDefault="00A33559" w:rsidP="00A33559">
      <w:pPr>
        <w:pStyle w:val="NormalWeb"/>
        <w:shd w:val="clear" w:color="auto" w:fill="FFFFFF"/>
        <w:spacing w:before="180" w:beforeAutospacing="0" w:after="180" w:afterAutospacing="0" w:line="276" w:lineRule="auto"/>
        <w:ind w:firstLine="720"/>
        <w:rPr>
          <w:color w:val="333333"/>
        </w:rPr>
      </w:pPr>
      <w:r w:rsidRPr="00BE09F1">
        <w:rPr>
          <w:color w:val="333333"/>
        </w:rPr>
        <w:t>The Formative Evaluation will also be used by the instructional designer to improve the learner experience. The current training offered to staff has no evaluation, so gathering information about the cohort of learners, including their background knowledge and motivations for taking the course is important. Formative evaluation techniques will also help instructional designers clarify the instructional needs of the students and add engagement to the curriculum.</w:t>
      </w:r>
    </w:p>
    <w:p w14:paraId="27362303" w14:textId="496CD411" w:rsidR="00A33559" w:rsidRDefault="00A33559" w:rsidP="00A33559">
      <w:pPr>
        <w:pStyle w:val="NormalWeb"/>
        <w:shd w:val="clear" w:color="auto" w:fill="FFFFFF"/>
        <w:spacing w:before="180" w:beforeAutospacing="0" w:after="180" w:afterAutospacing="0" w:line="276" w:lineRule="auto"/>
        <w:ind w:firstLine="720"/>
        <w:rPr>
          <w:color w:val="333333"/>
        </w:rPr>
      </w:pPr>
      <w:r>
        <w:rPr>
          <w:color w:val="333333"/>
        </w:rPr>
        <w:t>The Radiation Safety Team has not determined whether collecting summative data in the form of a post-assessment with a required completion score of 90% or higher is important to the overall training need.</w:t>
      </w:r>
      <w:r w:rsidRPr="00BE09F1">
        <w:rPr>
          <w:color w:val="333333"/>
        </w:rPr>
        <w:t xml:space="preserve"> Direct testing provides information by multiple choice and matching constructed responses, as well as information about the time and date of completion for compliance purposes.</w:t>
      </w:r>
    </w:p>
    <w:p w14:paraId="4DE78892" w14:textId="77777777" w:rsidR="00A33559" w:rsidRDefault="00A33559" w:rsidP="00A33559">
      <w:pPr>
        <w:pStyle w:val="NormalWeb"/>
        <w:shd w:val="clear" w:color="auto" w:fill="FFFFFF"/>
        <w:spacing w:before="180" w:beforeAutospacing="0" w:after="180" w:afterAutospacing="0" w:line="276" w:lineRule="auto"/>
        <w:ind w:firstLine="720"/>
        <w:rPr>
          <w:color w:val="333333"/>
        </w:rPr>
      </w:pPr>
      <w:r>
        <w:rPr>
          <w:color w:val="333333"/>
        </w:rPr>
        <w:t>O</w:t>
      </w:r>
      <w:r w:rsidRPr="00BE09F1">
        <w:rPr>
          <w:color w:val="333333"/>
        </w:rPr>
        <w:t xml:space="preserve">ngoing analysis </w:t>
      </w:r>
      <w:r>
        <w:rPr>
          <w:color w:val="333333"/>
        </w:rPr>
        <w:t xml:space="preserve">of training success </w:t>
      </w:r>
      <w:r w:rsidRPr="00BE09F1">
        <w:rPr>
          <w:color w:val="333333"/>
        </w:rPr>
        <w:t>us</w:t>
      </w:r>
      <w:r>
        <w:rPr>
          <w:color w:val="333333"/>
        </w:rPr>
        <w:t>es</w:t>
      </w:r>
      <w:r w:rsidRPr="00BE09F1">
        <w:rPr>
          <w:color w:val="333333"/>
        </w:rPr>
        <w:t xml:space="preserve"> direct and indirect observations of employees by the Radiation Safety Officer and the managerial staff of each department</w:t>
      </w:r>
      <w:r>
        <w:rPr>
          <w:color w:val="333333"/>
        </w:rPr>
        <w:t xml:space="preserve"> within the work environment</w:t>
      </w:r>
      <w:r w:rsidRPr="00BE09F1">
        <w:rPr>
          <w:color w:val="333333"/>
        </w:rPr>
        <w:t xml:space="preserve">. Direct and indirect observations happen on a regular basis. </w:t>
      </w:r>
    </w:p>
    <w:p w14:paraId="517934C2" w14:textId="41C8C2D7" w:rsidR="00A33559" w:rsidRDefault="00A33559" w:rsidP="00A33559">
      <w:pPr>
        <w:pStyle w:val="NormalWeb"/>
        <w:shd w:val="clear" w:color="auto" w:fill="FFFFFF"/>
        <w:spacing w:before="180" w:beforeAutospacing="0" w:after="180" w:afterAutospacing="0" w:line="276" w:lineRule="auto"/>
        <w:ind w:firstLine="720"/>
        <w:rPr>
          <w:color w:val="333333"/>
        </w:rPr>
      </w:pPr>
      <w:r w:rsidRPr="00BE09F1">
        <w:rPr>
          <w:color w:val="333333"/>
        </w:rPr>
        <w:t>It is recommended that the Radiation Safety Team look at the time that it takes the employee to complete the training, the validity and reliability of each test question, and send a post-training survey to gather information about opinions, interests, and attitudes.</w:t>
      </w:r>
    </w:p>
    <w:p w14:paraId="34207ACE" w14:textId="77777777" w:rsidR="00A33559" w:rsidRPr="00BE09F1" w:rsidRDefault="00A33559" w:rsidP="00A33559">
      <w:pPr>
        <w:pStyle w:val="NormalWeb"/>
        <w:shd w:val="clear" w:color="auto" w:fill="FFFFFF"/>
        <w:spacing w:before="180" w:beforeAutospacing="0" w:after="180" w:afterAutospacing="0" w:line="276" w:lineRule="auto"/>
        <w:ind w:firstLine="720"/>
        <w:rPr>
          <w:color w:val="333333"/>
        </w:rPr>
      </w:pPr>
    </w:p>
    <w:p w14:paraId="31E9C707" w14:textId="77777777" w:rsidR="00A33559" w:rsidRPr="00BE09F1" w:rsidRDefault="00A33559" w:rsidP="00A33559">
      <w:pPr>
        <w:pStyle w:val="NormalWeb"/>
        <w:shd w:val="clear" w:color="auto" w:fill="FFFFFF"/>
        <w:spacing w:before="180" w:beforeAutospacing="0" w:after="0" w:afterAutospacing="0"/>
        <w:rPr>
          <w:color w:val="333333"/>
        </w:rPr>
      </w:pPr>
      <w:r w:rsidRPr="00BE09F1">
        <w:rPr>
          <w:rStyle w:val="Strong"/>
          <w:color w:val="333333"/>
        </w:rPr>
        <w:t>Formative Evaluation Methods:</w:t>
      </w:r>
    </w:p>
    <w:p w14:paraId="70851522" w14:textId="56FFEFD6" w:rsidR="00A33559" w:rsidRPr="00BE09F1" w:rsidRDefault="00A33559" w:rsidP="00A33559">
      <w:pPr>
        <w:pStyle w:val="NormalWeb"/>
        <w:shd w:val="clear" w:color="auto" w:fill="FFFFFF"/>
        <w:spacing w:before="180" w:beforeAutospacing="0" w:after="0" w:afterAutospacing="0" w:line="276" w:lineRule="auto"/>
        <w:ind w:firstLine="720"/>
        <w:rPr>
          <w:color w:val="333333"/>
        </w:rPr>
      </w:pPr>
      <w:r w:rsidRPr="00BE09F1">
        <w:rPr>
          <w:color w:val="333333"/>
        </w:rPr>
        <w:t>Radiation Safety for Patient Care Staff in a Hospital Setting is being created using </w:t>
      </w:r>
      <w:r w:rsidRPr="00A33559">
        <w:rPr>
          <w:color w:val="333333"/>
        </w:rPr>
        <w:t>Rapid Prototyping. The reason behind this method is due to time constraints of the Subject Matter</w:t>
      </w:r>
      <w:r w:rsidRPr="00BE09F1">
        <w:rPr>
          <w:color w:val="333333"/>
        </w:rPr>
        <w:t xml:space="preserve"> Expert involved in the collaboration of the design. The ability to create the prototype in Articulate Rise allows remote collaboration. Along with creating the training using </w:t>
      </w:r>
      <w:r w:rsidRPr="00A33559">
        <w:rPr>
          <w:color w:val="333333"/>
        </w:rPr>
        <w:t>Expert Review by consulting with technical experts, other instructional design students, and the subject matter expert, the SME and I engage in Self Evaluation and Think Aloud Protocol</w:t>
      </w:r>
      <w:r w:rsidRPr="00BE09F1">
        <w:rPr>
          <w:color w:val="333333"/>
        </w:rPr>
        <w:t xml:space="preserve"> throughout the process.</w:t>
      </w:r>
    </w:p>
    <w:p w14:paraId="3C889F08" w14:textId="6B017368" w:rsidR="00A33559" w:rsidRPr="00BE09F1" w:rsidRDefault="00A33559" w:rsidP="00A33559">
      <w:pPr>
        <w:pStyle w:val="NormalWeb"/>
        <w:shd w:val="clear" w:color="auto" w:fill="FFFFFF"/>
        <w:spacing w:before="180" w:beforeAutospacing="0" w:after="0" w:afterAutospacing="0" w:line="276" w:lineRule="auto"/>
        <w:ind w:firstLine="720"/>
        <w:rPr>
          <w:color w:val="333333"/>
        </w:rPr>
      </w:pPr>
      <w:r w:rsidRPr="00BE09F1">
        <w:rPr>
          <w:color w:val="333333"/>
        </w:rPr>
        <w:t>Once the Rapid Prototype is completed, the plan moving forward is to present the training as an alternative to the existing option by conducting a </w:t>
      </w:r>
      <w:r w:rsidRPr="00A33559">
        <w:rPr>
          <w:color w:val="333333"/>
        </w:rPr>
        <w:t>Panel Review</w:t>
      </w:r>
      <w:r w:rsidRPr="00BE09F1">
        <w:rPr>
          <w:color w:val="333333"/>
        </w:rPr>
        <w:t xml:space="preserve"> with the Radiation Safety Officer on staff, along with his manager. </w:t>
      </w:r>
      <w:r w:rsidR="001A32D9">
        <w:rPr>
          <w:color w:val="333333"/>
        </w:rPr>
        <w:t xml:space="preserve">When looking at the SAMR Model, the redesign of this training falls in the redefinition category of change by allowing for the creation of new tasks, including interaction with the material and the inclusion of multimedia. </w:t>
      </w:r>
      <w:r w:rsidRPr="001A32D9">
        <w:rPr>
          <w:color w:val="333333"/>
        </w:rPr>
        <w:t>It is such a change from the current format, we are guessing there will be some feedback regarding next steps.</w:t>
      </w:r>
    </w:p>
    <w:p w14:paraId="07C285F2" w14:textId="6DF49B94" w:rsidR="00A33559" w:rsidRPr="00BE09F1" w:rsidRDefault="00A33559" w:rsidP="002469DD">
      <w:pPr>
        <w:pStyle w:val="NormalWeb"/>
        <w:shd w:val="clear" w:color="auto" w:fill="FFFFFF"/>
        <w:spacing w:before="180" w:beforeAutospacing="0" w:after="0" w:afterAutospacing="0" w:line="276" w:lineRule="auto"/>
        <w:ind w:firstLine="720"/>
        <w:rPr>
          <w:color w:val="333333"/>
        </w:rPr>
      </w:pPr>
      <w:r w:rsidRPr="00BE09F1">
        <w:rPr>
          <w:color w:val="333333"/>
        </w:rPr>
        <w:t xml:space="preserve">If the panel is open to moving forward with the training after suggestions, for the purpose of saving time, the SME </w:t>
      </w:r>
      <w:r w:rsidRPr="002469DD">
        <w:rPr>
          <w:color w:val="333333"/>
        </w:rPr>
        <w:t>will Field Test the</w:t>
      </w:r>
      <w:r w:rsidRPr="00BE09F1">
        <w:rPr>
          <w:color w:val="333333"/>
        </w:rPr>
        <w:t xml:space="preserve"> online training in an in-person session with various employee cohorts in </w:t>
      </w:r>
      <w:r w:rsidRPr="002469DD">
        <w:rPr>
          <w:color w:val="333333"/>
        </w:rPr>
        <w:t>Small Group Sessions.</w:t>
      </w:r>
      <w:r w:rsidRPr="00BE09F1">
        <w:rPr>
          <w:color w:val="333333"/>
        </w:rPr>
        <w:t xml:space="preserve"> These sessions will allow for </w:t>
      </w:r>
      <w:r w:rsidRPr="002469DD">
        <w:rPr>
          <w:color w:val="333333"/>
        </w:rPr>
        <w:t>Two-on-One discussions and include qualitative surveys at the end to determine user experiences</w:t>
      </w:r>
      <w:r w:rsidRPr="00BE09F1">
        <w:rPr>
          <w:color w:val="333333"/>
        </w:rPr>
        <w:t xml:space="preserve"> with the training.</w:t>
      </w:r>
      <w:r w:rsidR="002469DD">
        <w:rPr>
          <w:color w:val="333333"/>
        </w:rPr>
        <w:t xml:space="preserve"> </w:t>
      </w:r>
      <w:r w:rsidRPr="00BE09F1">
        <w:rPr>
          <w:color w:val="333333"/>
        </w:rPr>
        <w:t xml:space="preserve">The </w:t>
      </w:r>
      <w:r>
        <w:rPr>
          <w:color w:val="333333"/>
        </w:rPr>
        <w:t>Field-Testing Timeline</w:t>
      </w:r>
      <w:r w:rsidRPr="00BE09F1">
        <w:rPr>
          <w:color w:val="333333"/>
        </w:rPr>
        <w:t xml:space="preserve"> is yet to be determined</w:t>
      </w:r>
      <w:r>
        <w:rPr>
          <w:color w:val="333333"/>
        </w:rPr>
        <w:t>,</w:t>
      </w:r>
      <w:r w:rsidRPr="00BE09F1">
        <w:rPr>
          <w:color w:val="333333"/>
        </w:rPr>
        <w:t xml:space="preserve"> and will be based on </w:t>
      </w:r>
      <w:r>
        <w:rPr>
          <w:color w:val="333333"/>
        </w:rPr>
        <w:t xml:space="preserve">the panel review results, the </w:t>
      </w:r>
      <w:r w:rsidRPr="00BE09F1">
        <w:rPr>
          <w:color w:val="333333"/>
        </w:rPr>
        <w:t>timing of release and other constraints.</w:t>
      </w:r>
    </w:p>
    <w:p w14:paraId="4C994D7C" w14:textId="07C70F22" w:rsidR="00A33559" w:rsidRPr="00BE09F1" w:rsidRDefault="00A33559" w:rsidP="002469DD">
      <w:pPr>
        <w:pStyle w:val="NormalWeb"/>
        <w:shd w:val="clear" w:color="auto" w:fill="FFFFFF"/>
        <w:spacing w:before="180" w:beforeAutospacing="0" w:after="180" w:afterAutospacing="0" w:line="276" w:lineRule="auto"/>
        <w:ind w:firstLine="720"/>
        <w:rPr>
          <w:color w:val="333333"/>
        </w:rPr>
      </w:pPr>
      <w:r w:rsidRPr="00BE09F1">
        <w:rPr>
          <w:color w:val="333333"/>
        </w:rPr>
        <w:t xml:space="preserve">Once information is gathered from the </w:t>
      </w:r>
      <w:r w:rsidR="002469DD">
        <w:rPr>
          <w:color w:val="333333"/>
        </w:rPr>
        <w:t>S</w:t>
      </w:r>
      <w:r w:rsidRPr="00BE09F1">
        <w:rPr>
          <w:color w:val="333333"/>
        </w:rPr>
        <w:t xml:space="preserve">mall </w:t>
      </w:r>
      <w:r w:rsidR="002469DD">
        <w:rPr>
          <w:color w:val="333333"/>
        </w:rPr>
        <w:t>G</w:t>
      </w:r>
      <w:r w:rsidRPr="00BE09F1">
        <w:rPr>
          <w:color w:val="333333"/>
        </w:rPr>
        <w:t xml:space="preserve">roup </w:t>
      </w:r>
      <w:r w:rsidR="002469DD">
        <w:rPr>
          <w:color w:val="333333"/>
        </w:rPr>
        <w:t>S</w:t>
      </w:r>
      <w:r w:rsidRPr="00BE09F1">
        <w:rPr>
          <w:color w:val="333333"/>
        </w:rPr>
        <w:t xml:space="preserve">essions, and the training is revised, the training will be released to everyone that requires it based on state regulations. Once it is released, background and motivational information will be requested of each participant. The training will also include direct testing, and an employee survey will be sent via email after completion of the training to assess the </w:t>
      </w:r>
      <w:r w:rsidR="002469DD" w:rsidRPr="00BE09F1">
        <w:rPr>
          <w:color w:val="333333"/>
        </w:rPr>
        <w:t>learner’s</w:t>
      </w:r>
      <w:r w:rsidRPr="00BE09F1">
        <w:rPr>
          <w:color w:val="333333"/>
        </w:rPr>
        <w:t xml:space="preserve"> experience and the time required for completion.</w:t>
      </w:r>
    </w:p>
    <w:p w14:paraId="303E6D35" w14:textId="77777777" w:rsidR="00A33559" w:rsidRDefault="00A33559" w:rsidP="002469DD">
      <w:pPr>
        <w:pStyle w:val="NormalWeb"/>
        <w:shd w:val="clear" w:color="auto" w:fill="FFFFFF"/>
        <w:spacing w:before="180" w:beforeAutospacing="0" w:after="180" w:afterAutospacing="0" w:line="276" w:lineRule="auto"/>
        <w:ind w:firstLine="720"/>
        <w:rPr>
          <w:color w:val="333333"/>
        </w:rPr>
      </w:pPr>
      <w:r w:rsidRPr="00BE09F1">
        <w:rPr>
          <w:color w:val="333333"/>
        </w:rPr>
        <w:t>A detailed breakdown of how often information is gathered will be reviewed by the instructional designer and team members is charted below.</w:t>
      </w:r>
    </w:p>
    <w:p w14:paraId="65F057F4" w14:textId="77777777" w:rsidR="00A33559" w:rsidRPr="00604A38" w:rsidRDefault="00A33559" w:rsidP="00A33559">
      <w:pPr>
        <w:pStyle w:val="NormalWeb"/>
        <w:shd w:val="clear" w:color="auto" w:fill="FFFFFF"/>
        <w:spacing w:before="180" w:beforeAutospacing="0" w:after="0" w:afterAutospacing="0"/>
        <w:rPr>
          <w:color w:val="333333"/>
        </w:rPr>
      </w:pPr>
      <w:r w:rsidRPr="00604A38">
        <w:rPr>
          <w:rStyle w:val="Strong"/>
          <w:color w:val="333333"/>
        </w:rPr>
        <w:t>Evaluation Criteria and Data:</w:t>
      </w:r>
    </w:p>
    <w:p w14:paraId="506B1357" w14:textId="77777777" w:rsidR="00A33559" w:rsidRPr="00BE09F1" w:rsidRDefault="00A33559" w:rsidP="00A33559">
      <w:pPr>
        <w:pStyle w:val="NormalWeb"/>
        <w:shd w:val="clear" w:color="auto" w:fill="FFFFFF"/>
        <w:spacing w:before="180" w:beforeAutospacing="0" w:after="180" w:afterAutospacing="0"/>
        <w:rPr>
          <w:i/>
          <w:iCs/>
          <w:color w:val="333333"/>
          <w:u w:val="single"/>
        </w:rPr>
      </w:pPr>
      <w:r w:rsidRPr="00BE09F1">
        <w:rPr>
          <w:i/>
          <w:iCs/>
          <w:color w:val="333333"/>
          <w:u w:val="single"/>
        </w:rPr>
        <w:t>Formative Evaluation Data:</w:t>
      </w:r>
    </w:p>
    <w:p w14:paraId="2B8F2F39" w14:textId="5904623D" w:rsidR="00A33559" w:rsidRDefault="00A33559" w:rsidP="002469DD">
      <w:pPr>
        <w:spacing w:line="276" w:lineRule="auto"/>
        <w:ind w:firstLine="720"/>
        <w:rPr>
          <w:rFonts w:ascii="Times New Roman" w:hAnsi="Times New Roman" w:cs="Times New Roman"/>
          <w:bCs/>
          <w:sz w:val="24"/>
          <w:szCs w:val="24"/>
        </w:rPr>
      </w:pPr>
      <w:r w:rsidRPr="002469DD">
        <w:rPr>
          <w:rFonts w:ascii="Times New Roman" w:hAnsi="Times New Roman" w:cs="Times New Roman"/>
          <w:sz w:val="24"/>
          <w:szCs w:val="24"/>
        </w:rPr>
        <w:t>The main purpose of the Formative Evaluation for this training is to satisfy the administrative requirements of the institution. This course is a requirement of the Department of Health, so completion data will be collected.</w:t>
      </w:r>
      <w:r w:rsidR="002469DD">
        <w:rPr>
          <w:rFonts w:ascii="Times New Roman" w:hAnsi="Times New Roman" w:cs="Times New Roman"/>
          <w:sz w:val="24"/>
          <w:szCs w:val="24"/>
        </w:rPr>
        <w:t xml:space="preserve"> </w:t>
      </w:r>
      <w:r w:rsidRPr="002469DD">
        <w:rPr>
          <w:rFonts w:ascii="Times New Roman" w:hAnsi="Times New Roman" w:cs="Times New Roman"/>
          <w:bCs/>
          <w:sz w:val="24"/>
          <w:szCs w:val="24"/>
        </w:rPr>
        <w:t>Since the institution and state have requirements regarding refresher timelines for this course, the date of completion will be collected as data.</w:t>
      </w:r>
    </w:p>
    <w:p w14:paraId="1372EE60" w14:textId="77777777" w:rsidR="002469DD" w:rsidRPr="002469DD" w:rsidRDefault="002469DD" w:rsidP="002469DD">
      <w:pPr>
        <w:spacing w:line="276" w:lineRule="auto"/>
        <w:ind w:firstLine="720"/>
        <w:rPr>
          <w:rFonts w:ascii="Times New Roman" w:hAnsi="Times New Roman" w:cs="Times New Roman"/>
          <w:sz w:val="24"/>
          <w:szCs w:val="24"/>
        </w:rPr>
      </w:pPr>
    </w:p>
    <w:p w14:paraId="2F136484" w14:textId="0E42BDD4" w:rsidR="00A33559" w:rsidRPr="002469DD" w:rsidRDefault="00A33559" w:rsidP="002469DD">
      <w:pPr>
        <w:spacing w:line="276" w:lineRule="auto"/>
        <w:ind w:firstLine="720"/>
        <w:rPr>
          <w:rFonts w:ascii="Times New Roman" w:hAnsi="Times New Roman" w:cs="Times New Roman"/>
          <w:bCs/>
          <w:sz w:val="24"/>
          <w:szCs w:val="24"/>
        </w:rPr>
      </w:pPr>
      <w:r w:rsidRPr="002469DD">
        <w:rPr>
          <w:rFonts w:ascii="Times New Roman" w:hAnsi="Times New Roman" w:cs="Times New Roman"/>
          <w:bCs/>
          <w:sz w:val="24"/>
          <w:szCs w:val="24"/>
        </w:rPr>
        <w:lastRenderedPageBreak/>
        <w:t xml:space="preserve">Although it is not required, best practices would suggest an inclusion of a </w:t>
      </w:r>
      <w:r w:rsidR="002469DD" w:rsidRPr="002469DD">
        <w:rPr>
          <w:rFonts w:ascii="Times New Roman" w:hAnsi="Times New Roman" w:cs="Times New Roman"/>
          <w:bCs/>
          <w:sz w:val="24"/>
          <w:szCs w:val="24"/>
        </w:rPr>
        <w:t xml:space="preserve">Small Group Session and a Field Test </w:t>
      </w:r>
      <w:r w:rsidRPr="002469DD">
        <w:rPr>
          <w:rFonts w:ascii="Times New Roman" w:hAnsi="Times New Roman" w:cs="Times New Roman"/>
          <w:bCs/>
          <w:sz w:val="24"/>
          <w:szCs w:val="24"/>
        </w:rPr>
        <w:t>in which the SME collects information from co-workers regarding the effectiveness of the instruction based on the summative assessment and continued observations of work-related concerns, as well as the general reception of the materials.</w:t>
      </w:r>
    </w:p>
    <w:p w14:paraId="2EF6B592" w14:textId="40D591BC" w:rsidR="00A33559" w:rsidRPr="00BE09F1" w:rsidRDefault="00A33559" w:rsidP="00B30D3D">
      <w:pPr>
        <w:pStyle w:val="NormalWeb"/>
        <w:shd w:val="clear" w:color="auto" w:fill="FFFFFF"/>
        <w:spacing w:before="180" w:beforeAutospacing="0" w:after="180" w:afterAutospacing="0" w:line="276" w:lineRule="auto"/>
        <w:ind w:firstLine="720"/>
        <w:rPr>
          <w:color w:val="333333"/>
        </w:rPr>
      </w:pPr>
      <w:r w:rsidRPr="00BE09F1">
        <w:rPr>
          <w:color w:val="333333"/>
        </w:rPr>
        <w:t>This dat</w:t>
      </w:r>
      <w:r w:rsidR="002469DD">
        <w:rPr>
          <w:color w:val="333333"/>
        </w:rPr>
        <w:t>a</w:t>
      </w:r>
      <w:r w:rsidRPr="00BE09F1">
        <w:rPr>
          <w:color w:val="333333"/>
        </w:rPr>
        <w:t xml:space="preserve"> will be used to enhance the learner’s experience to increase student performance. This data may be used to adjust the curriculum included based on background knowledge level and motivation. Questions, scenarios, interactive activities, and other aspects of the design may be revised based on feedback. Of particular interest for this project is the amount of time learners want to spend completing this training, since the old training was a PowerPoint slide deck that could be clicked through within a minute or two.</w:t>
      </w:r>
    </w:p>
    <w:tbl>
      <w:tblPr>
        <w:tblStyle w:val="TableGrid"/>
        <w:tblW w:w="0" w:type="auto"/>
        <w:tblLook w:val="04A0" w:firstRow="1" w:lastRow="0" w:firstColumn="1" w:lastColumn="0" w:noHBand="0" w:noVBand="1"/>
      </w:tblPr>
      <w:tblGrid>
        <w:gridCol w:w="2214"/>
        <w:gridCol w:w="4428"/>
        <w:gridCol w:w="2214"/>
      </w:tblGrid>
      <w:tr w:rsidR="00A33559" w:rsidRPr="00F354C4" w14:paraId="283C8C46" w14:textId="77777777" w:rsidTr="0028484B">
        <w:tc>
          <w:tcPr>
            <w:tcW w:w="8856" w:type="dxa"/>
            <w:gridSpan w:val="3"/>
          </w:tcPr>
          <w:p w14:paraId="49A05DD5" w14:textId="77777777" w:rsidR="00A33559" w:rsidRPr="00F354C4" w:rsidRDefault="00A33559" w:rsidP="0017673D">
            <w:pPr>
              <w:spacing w:before="40" w:after="40"/>
              <w:jc w:val="center"/>
              <w:rPr>
                <w:rFonts w:ascii="Times New Roman" w:eastAsia="Times New Roman" w:hAnsi="Times New Roman" w:cs="Times New Roman"/>
                <w:b/>
              </w:rPr>
            </w:pPr>
            <w:r w:rsidRPr="00F354C4">
              <w:rPr>
                <w:rFonts w:ascii="Times New Roman" w:eastAsia="Times New Roman" w:hAnsi="Times New Roman" w:cs="Times New Roman"/>
                <w:b/>
              </w:rPr>
              <w:t>DATA TO BE COLLECTED</w:t>
            </w:r>
          </w:p>
        </w:tc>
      </w:tr>
      <w:tr w:rsidR="00A33559" w:rsidRPr="00F354C4" w14:paraId="4DA712D2" w14:textId="77777777" w:rsidTr="0028484B">
        <w:tc>
          <w:tcPr>
            <w:tcW w:w="2214" w:type="dxa"/>
          </w:tcPr>
          <w:p w14:paraId="35DE0F61"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DATA TYPE</w:t>
            </w:r>
          </w:p>
        </w:tc>
        <w:tc>
          <w:tcPr>
            <w:tcW w:w="4428" w:type="dxa"/>
          </w:tcPr>
          <w:p w14:paraId="2300CDB0"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SPECIFIC INFO/USE</w:t>
            </w:r>
          </w:p>
        </w:tc>
        <w:tc>
          <w:tcPr>
            <w:tcW w:w="2214" w:type="dxa"/>
          </w:tcPr>
          <w:p w14:paraId="70DF9D6B"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SOURCE</w:t>
            </w:r>
          </w:p>
        </w:tc>
      </w:tr>
      <w:tr w:rsidR="00A33559" w:rsidRPr="00F354C4" w14:paraId="17746F1B" w14:textId="77777777" w:rsidTr="0028484B">
        <w:tc>
          <w:tcPr>
            <w:tcW w:w="2214" w:type="dxa"/>
          </w:tcPr>
          <w:p w14:paraId="1D89F35C"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Analysis</w:t>
            </w:r>
          </w:p>
        </w:tc>
        <w:tc>
          <w:tcPr>
            <w:tcW w:w="4428" w:type="dxa"/>
          </w:tcPr>
          <w:p w14:paraId="5049C792"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Completion Date/Compliance</w:t>
            </w:r>
          </w:p>
        </w:tc>
        <w:tc>
          <w:tcPr>
            <w:tcW w:w="2214" w:type="dxa"/>
          </w:tcPr>
          <w:p w14:paraId="3979F9E4"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Workday</w:t>
            </w:r>
          </w:p>
        </w:tc>
      </w:tr>
      <w:tr w:rsidR="002469DD" w:rsidRPr="00F354C4" w14:paraId="15DC1F27" w14:textId="77777777" w:rsidTr="0028484B">
        <w:tc>
          <w:tcPr>
            <w:tcW w:w="2214" w:type="dxa"/>
          </w:tcPr>
          <w:p w14:paraId="2D41F0D2" w14:textId="53F79076" w:rsidR="002469DD" w:rsidRDefault="002469DD" w:rsidP="0028484B">
            <w:pPr>
              <w:spacing w:before="40" w:after="40"/>
              <w:rPr>
                <w:rFonts w:ascii="Times New Roman" w:eastAsia="Times New Roman" w:hAnsi="Times New Roman" w:cs="Times New Roman"/>
              </w:rPr>
            </w:pPr>
            <w:r>
              <w:rPr>
                <w:rFonts w:ascii="Times New Roman" w:eastAsia="Times New Roman" w:hAnsi="Times New Roman" w:cs="Times New Roman"/>
              </w:rPr>
              <w:t>Expert Review</w:t>
            </w:r>
          </w:p>
        </w:tc>
        <w:tc>
          <w:tcPr>
            <w:tcW w:w="4428" w:type="dxa"/>
          </w:tcPr>
          <w:p w14:paraId="3CCB7B43" w14:textId="77777777" w:rsidR="002469DD" w:rsidRDefault="002469DD" w:rsidP="0028484B">
            <w:pPr>
              <w:spacing w:before="40" w:after="40"/>
              <w:rPr>
                <w:rFonts w:ascii="Times New Roman" w:eastAsia="Times New Roman" w:hAnsi="Times New Roman" w:cs="Times New Roman"/>
              </w:rPr>
            </w:pPr>
            <w:r>
              <w:rPr>
                <w:rFonts w:ascii="Times New Roman" w:eastAsia="Times New Roman" w:hAnsi="Times New Roman" w:cs="Times New Roman"/>
              </w:rPr>
              <w:t>Discussion</w:t>
            </w:r>
            <w:r w:rsidR="0017673D">
              <w:rPr>
                <w:rFonts w:ascii="Times New Roman" w:eastAsia="Times New Roman" w:hAnsi="Times New Roman" w:cs="Times New Roman"/>
              </w:rPr>
              <w:t xml:space="preserve"> on Elements of Instructional Design and Process</w:t>
            </w:r>
          </w:p>
          <w:p w14:paraId="55C070BE" w14:textId="1BE49AE4" w:rsidR="0017673D" w:rsidRDefault="00D93439" w:rsidP="0028484B">
            <w:pPr>
              <w:spacing w:before="40" w:after="40"/>
              <w:rPr>
                <w:rFonts w:ascii="Times New Roman" w:eastAsia="Times New Roman" w:hAnsi="Times New Roman" w:cs="Times New Roman"/>
              </w:rPr>
            </w:pPr>
            <w:r>
              <w:rPr>
                <w:rFonts w:ascii="Times New Roman" w:eastAsia="Times New Roman" w:hAnsi="Times New Roman" w:cs="Times New Roman"/>
              </w:rPr>
              <w:t>Use: Organize, design, and refine content</w:t>
            </w:r>
          </w:p>
        </w:tc>
        <w:tc>
          <w:tcPr>
            <w:tcW w:w="2214" w:type="dxa"/>
          </w:tcPr>
          <w:p w14:paraId="52B21BAA" w14:textId="66335123" w:rsidR="002469DD"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UVA Group Discussion Boards and Peer Reviews</w:t>
            </w:r>
          </w:p>
        </w:tc>
      </w:tr>
      <w:tr w:rsidR="0017673D" w:rsidRPr="00F354C4" w14:paraId="6B7E74F7" w14:textId="77777777" w:rsidTr="0028484B">
        <w:tc>
          <w:tcPr>
            <w:tcW w:w="2214" w:type="dxa"/>
          </w:tcPr>
          <w:p w14:paraId="42D089CF" w14:textId="22491634" w:rsidR="0017673D"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Expert Review</w:t>
            </w:r>
          </w:p>
        </w:tc>
        <w:tc>
          <w:tcPr>
            <w:tcW w:w="4428" w:type="dxa"/>
          </w:tcPr>
          <w:p w14:paraId="4EE0A811" w14:textId="77777777" w:rsidR="0017673D"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Discussion on Content Refinement, Regulations, Workplace Constraints</w:t>
            </w:r>
          </w:p>
          <w:p w14:paraId="5543920E" w14:textId="29E60EF1" w:rsidR="0017673D"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Use: Organize, refine, and validate content</w:t>
            </w:r>
          </w:p>
        </w:tc>
        <w:tc>
          <w:tcPr>
            <w:tcW w:w="2214" w:type="dxa"/>
          </w:tcPr>
          <w:p w14:paraId="5DBA432D" w14:textId="61205089" w:rsidR="0017673D"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 xml:space="preserve">Subject Matter Expert Interviews and Collaborations and </w:t>
            </w:r>
          </w:p>
          <w:p w14:paraId="1C470458" w14:textId="02D84AB6" w:rsidR="0017673D"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Think Aloud Protocols</w:t>
            </w:r>
          </w:p>
        </w:tc>
      </w:tr>
      <w:tr w:rsidR="00D93439" w:rsidRPr="00F354C4" w14:paraId="4DDF7338" w14:textId="77777777" w:rsidTr="0028484B">
        <w:tc>
          <w:tcPr>
            <w:tcW w:w="2214" w:type="dxa"/>
          </w:tcPr>
          <w:p w14:paraId="5918E2E0" w14:textId="288549E8" w:rsidR="00D93439" w:rsidRDefault="00D93439" w:rsidP="0028484B">
            <w:pPr>
              <w:spacing w:before="40" w:after="40"/>
              <w:rPr>
                <w:rFonts w:ascii="Times New Roman" w:eastAsia="Times New Roman" w:hAnsi="Times New Roman" w:cs="Times New Roman"/>
              </w:rPr>
            </w:pPr>
            <w:r>
              <w:rPr>
                <w:rFonts w:ascii="Times New Roman" w:eastAsia="Times New Roman" w:hAnsi="Times New Roman" w:cs="Times New Roman"/>
              </w:rPr>
              <w:t>Panel Review</w:t>
            </w:r>
          </w:p>
        </w:tc>
        <w:tc>
          <w:tcPr>
            <w:tcW w:w="4428" w:type="dxa"/>
          </w:tcPr>
          <w:p w14:paraId="2AC490C1" w14:textId="132533A2" w:rsidR="00D93439" w:rsidRDefault="00D93439" w:rsidP="0028484B">
            <w:pPr>
              <w:spacing w:before="40" w:after="40"/>
              <w:rPr>
                <w:rFonts w:ascii="Times New Roman" w:eastAsia="Times New Roman" w:hAnsi="Times New Roman" w:cs="Times New Roman"/>
              </w:rPr>
            </w:pPr>
            <w:r>
              <w:rPr>
                <w:rFonts w:ascii="Times New Roman" w:eastAsia="Times New Roman" w:hAnsi="Times New Roman" w:cs="Times New Roman"/>
              </w:rPr>
              <w:t>Confirmation of specific requests, including assessment needs</w:t>
            </w:r>
          </w:p>
        </w:tc>
        <w:tc>
          <w:tcPr>
            <w:tcW w:w="2214" w:type="dxa"/>
          </w:tcPr>
          <w:p w14:paraId="51F20CBC" w14:textId="7944734F" w:rsidR="00D93439" w:rsidRDefault="00D93439" w:rsidP="0028484B">
            <w:pPr>
              <w:spacing w:before="40" w:after="40"/>
              <w:rPr>
                <w:rFonts w:ascii="Times New Roman" w:eastAsia="Times New Roman" w:hAnsi="Times New Roman" w:cs="Times New Roman"/>
              </w:rPr>
            </w:pPr>
            <w:r>
              <w:rPr>
                <w:rFonts w:ascii="Times New Roman" w:eastAsia="Times New Roman" w:hAnsi="Times New Roman" w:cs="Times New Roman"/>
              </w:rPr>
              <w:t>Managers and Administrators</w:t>
            </w:r>
          </w:p>
        </w:tc>
      </w:tr>
      <w:tr w:rsidR="002469DD" w:rsidRPr="00F354C4" w14:paraId="29AABAA2" w14:textId="77777777" w:rsidTr="0028484B">
        <w:tc>
          <w:tcPr>
            <w:tcW w:w="2214" w:type="dxa"/>
          </w:tcPr>
          <w:p w14:paraId="276B5CDF" w14:textId="77777777" w:rsidR="002469DD" w:rsidRDefault="002469DD" w:rsidP="0028484B">
            <w:pPr>
              <w:spacing w:before="40" w:after="40"/>
              <w:rPr>
                <w:rFonts w:ascii="Times New Roman" w:eastAsia="Times New Roman" w:hAnsi="Times New Roman" w:cs="Times New Roman"/>
              </w:rPr>
            </w:pPr>
            <w:r>
              <w:rPr>
                <w:rFonts w:ascii="Times New Roman" w:eastAsia="Times New Roman" w:hAnsi="Times New Roman" w:cs="Times New Roman"/>
              </w:rPr>
              <w:t>Small Group Sessions</w:t>
            </w:r>
          </w:p>
          <w:p w14:paraId="58D08DAC" w14:textId="4CF21A18" w:rsidR="002469DD" w:rsidRDefault="002469DD" w:rsidP="0028484B">
            <w:pPr>
              <w:spacing w:before="40" w:after="40"/>
              <w:rPr>
                <w:rFonts w:ascii="Times New Roman" w:eastAsia="Times New Roman" w:hAnsi="Times New Roman" w:cs="Times New Roman"/>
              </w:rPr>
            </w:pPr>
            <w:r>
              <w:rPr>
                <w:rFonts w:ascii="Times New Roman" w:eastAsia="Times New Roman" w:hAnsi="Times New Roman" w:cs="Times New Roman"/>
              </w:rPr>
              <w:t>(2 Minimum)</w:t>
            </w:r>
          </w:p>
        </w:tc>
        <w:tc>
          <w:tcPr>
            <w:tcW w:w="4428" w:type="dxa"/>
          </w:tcPr>
          <w:p w14:paraId="43BD8C19" w14:textId="438D08FB" w:rsidR="002469DD" w:rsidRPr="002469DD" w:rsidRDefault="002469DD" w:rsidP="002469DD">
            <w:pPr>
              <w:widowControl/>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Within six months of the Panel Review</w:t>
            </w:r>
          </w:p>
          <w:p w14:paraId="6C263B76" w14:textId="4665A025" w:rsidR="002469DD" w:rsidRPr="009A760C" w:rsidRDefault="002469DD" w:rsidP="002469DD">
            <w:pPr>
              <w:pStyle w:val="ListParagraph"/>
              <w:widowControl/>
              <w:numPr>
                <w:ilvl w:val="0"/>
                <w:numId w:val="13"/>
              </w:numPr>
              <w:shd w:val="clear" w:color="auto" w:fill="auto"/>
              <w:spacing w:before="40" w:after="40"/>
              <w:rPr>
                <w:rFonts w:ascii="Times New Roman" w:eastAsia="Times New Roman" w:hAnsi="Times New Roman" w:cs="Times New Roman"/>
              </w:rPr>
            </w:pPr>
            <w:r w:rsidRPr="009A760C">
              <w:rPr>
                <w:rFonts w:ascii="Times New Roman" w:eastAsia="Times New Roman" w:hAnsi="Times New Roman" w:cs="Times New Roman"/>
              </w:rPr>
              <w:t>Posttest Score/Effectiveness</w:t>
            </w:r>
          </w:p>
          <w:p w14:paraId="11C40A5E" w14:textId="77777777" w:rsidR="002469DD" w:rsidRPr="009A760C" w:rsidRDefault="002469DD" w:rsidP="002469DD">
            <w:pPr>
              <w:pStyle w:val="ListParagraph"/>
              <w:widowControl/>
              <w:numPr>
                <w:ilvl w:val="0"/>
                <w:numId w:val="13"/>
              </w:numPr>
              <w:shd w:val="clear" w:color="auto" w:fill="auto"/>
              <w:spacing w:before="40" w:after="40"/>
              <w:rPr>
                <w:rFonts w:ascii="Times New Roman" w:eastAsia="Times New Roman" w:hAnsi="Times New Roman" w:cs="Times New Roman"/>
              </w:rPr>
            </w:pPr>
            <w:r w:rsidRPr="009A760C">
              <w:rPr>
                <w:rFonts w:ascii="Times New Roman" w:eastAsia="Times New Roman" w:hAnsi="Times New Roman" w:cs="Times New Roman"/>
              </w:rPr>
              <w:t>Post Instruction Survey/Audience Reception</w:t>
            </w:r>
          </w:p>
          <w:p w14:paraId="28CE6C3A" w14:textId="77777777" w:rsidR="002469DD" w:rsidRDefault="002469DD" w:rsidP="002469DD">
            <w:pPr>
              <w:spacing w:before="40" w:after="40"/>
              <w:rPr>
                <w:rFonts w:ascii="Times New Roman" w:eastAsia="Times New Roman" w:hAnsi="Times New Roman" w:cs="Times New Roman"/>
              </w:rPr>
            </w:pPr>
            <w:r>
              <w:rPr>
                <w:rFonts w:ascii="Times New Roman" w:eastAsia="Times New Roman" w:hAnsi="Times New Roman" w:cs="Times New Roman"/>
              </w:rPr>
              <w:t>Use: Modifications to materials, test questions, or length of training</w:t>
            </w:r>
          </w:p>
          <w:p w14:paraId="53D7ED7A" w14:textId="77777777" w:rsidR="002469DD" w:rsidRDefault="002469DD" w:rsidP="0028484B">
            <w:pPr>
              <w:spacing w:before="40" w:after="40"/>
              <w:rPr>
                <w:rFonts w:ascii="Times New Roman" w:eastAsia="Times New Roman" w:hAnsi="Times New Roman" w:cs="Times New Roman"/>
              </w:rPr>
            </w:pPr>
          </w:p>
        </w:tc>
        <w:tc>
          <w:tcPr>
            <w:tcW w:w="2214" w:type="dxa"/>
          </w:tcPr>
          <w:p w14:paraId="1DBE540A" w14:textId="2C79595A" w:rsidR="002469DD" w:rsidRDefault="002469DD" w:rsidP="0028484B">
            <w:pPr>
              <w:spacing w:before="40" w:after="40"/>
              <w:rPr>
                <w:rFonts w:ascii="Times New Roman" w:eastAsia="Times New Roman" w:hAnsi="Times New Roman" w:cs="Times New Roman"/>
              </w:rPr>
            </w:pPr>
            <w:r>
              <w:rPr>
                <w:rFonts w:ascii="Times New Roman" w:eastAsia="Times New Roman" w:hAnsi="Times New Roman" w:cs="Times New Roman"/>
              </w:rPr>
              <w:t>Face to Face, Small Group Sessions with Opportunities for Two on One Discussions</w:t>
            </w:r>
          </w:p>
        </w:tc>
      </w:tr>
      <w:tr w:rsidR="0017673D" w:rsidRPr="00F354C4" w14:paraId="5419E13F" w14:textId="77777777" w:rsidTr="0028484B">
        <w:tc>
          <w:tcPr>
            <w:tcW w:w="2214" w:type="dxa"/>
          </w:tcPr>
          <w:p w14:paraId="0E6C9476" w14:textId="21F92A07" w:rsidR="0017673D"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Field Test</w:t>
            </w:r>
          </w:p>
        </w:tc>
        <w:tc>
          <w:tcPr>
            <w:tcW w:w="4428" w:type="dxa"/>
          </w:tcPr>
          <w:p w14:paraId="33379921" w14:textId="77777777" w:rsidR="0017673D"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Within one month of Revision post Small Group Session</w:t>
            </w:r>
          </w:p>
          <w:p w14:paraId="5538AED9" w14:textId="77777777" w:rsidR="0017673D" w:rsidRDefault="0017673D" w:rsidP="0017673D">
            <w:pPr>
              <w:pStyle w:val="ListParagraph"/>
              <w:numPr>
                <w:ilvl w:val="0"/>
                <w:numId w:val="18"/>
              </w:numPr>
              <w:spacing w:before="40" w:after="40"/>
              <w:rPr>
                <w:rFonts w:ascii="Times New Roman" w:eastAsia="Times New Roman" w:hAnsi="Times New Roman" w:cs="Times New Roman"/>
              </w:rPr>
            </w:pPr>
            <w:r>
              <w:rPr>
                <w:rFonts w:ascii="Times New Roman" w:eastAsia="Times New Roman" w:hAnsi="Times New Roman" w:cs="Times New Roman"/>
              </w:rPr>
              <w:t>Posttest Score/Effectiveness</w:t>
            </w:r>
          </w:p>
          <w:p w14:paraId="327C2291" w14:textId="77777777" w:rsidR="0017673D" w:rsidRDefault="0017673D" w:rsidP="0017673D">
            <w:pPr>
              <w:pStyle w:val="ListParagraph"/>
              <w:numPr>
                <w:ilvl w:val="0"/>
                <w:numId w:val="18"/>
              </w:numPr>
              <w:spacing w:before="40" w:after="40"/>
              <w:rPr>
                <w:rFonts w:ascii="Times New Roman" w:eastAsia="Times New Roman" w:hAnsi="Times New Roman" w:cs="Times New Roman"/>
              </w:rPr>
            </w:pPr>
            <w:r>
              <w:rPr>
                <w:rFonts w:ascii="Times New Roman" w:eastAsia="Times New Roman" w:hAnsi="Times New Roman" w:cs="Times New Roman"/>
              </w:rPr>
              <w:t>Employee Email Survey/Audience Reception</w:t>
            </w:r>
          </w:p>
          <w:p w14:paraId="76883088" w14:textId="074E752B" w:rsidR="0017673D" w:rsidRPr="0017673D" w:rsidRDefault="0017673D" w:rsidP="0017673D">
            <w:pPr>
              <w:spacing w:before="40" w:after="40"/>
              <w:rPr>
                <w:rFonts w:ascii="Times New Roman" w:eastAsia="Times New Roman" w:hAnsi="Times New Roman" w:cs="Times New Roman"/>
              </w:rPr>
            </w:pPr>
            <w:r>
              <w:rPr>
                <w:rFonts w:ascii="Times New Roman" w:eastAsia="Times New Roman" w:hAnsi="Times New Roman" w:cs="Times New Roman"/>
              </w:rPr>
              <w:t>Use: Modifications to materials, test questions, or length of training</w:t>
            </w:r>
          </w:p>
        </w:tc>
        <w:tc>
          <w:tcPr>
            <w:tcW w:w="2214" w:type="dxa"/>
          </w:tcPr>
          <w:p w14:paraId="499AD44D" w14:textId="77777777" w:rsidR="0017673D" w:rsidRDefault="0017673D" w:rsidP="0017673D">
            <w:pPr>
              <w:pStyle w:val="ListParagraph"/>
              <w:widowControl/>
              <w:numPr>
                <w:ilvl w:val="0"/>
                <w:numId w:val="17"/>
              </w:numPr>
              <w:shd w:val="clear" w:color="auto" w:fill="auto"/>
              <w:spacing w:before="40" w:after="40"/>
              <w:rPr>
                <w:rFonts w:ascii="Times New Roman" w:eastAsia="Times New Roman" w:hAnsi="Times New Roman" w:cs="Times New Roman"/>
              </w:rPr>
            </w:pPr>
            <w:r w:rsidRPr="009A760C">
              <w:rPr>
                <w:rFonts w:ascii="Times New Roman" w:eastAsia="Times New Roman" w:hAnsi="Times New Roman" w:cs="Times New Roman"/>
              </w:rPr>
              <w:t>Workday Spreadsheet</w:t>
            </w:r>
          </w:p>
          <w:p w14:paraId="61BABE0D" w14:textId="139EAE8B" w:rsidR="0017673D" w:rsidRPr="0017673D" w:rsidRDefault="0017673D" w:rsidP="0017673D">
            <w:pPr>
              <w:pStyle w:val="ListParagraph"/>
              <w:widowControl/>
              <w:numPr>
                <w:ilvl w:val="0"/>
                <w:numId w:val="17"/>
              </w:numPr>
              <w:shd w:val="clear" w:color="auto" w:fill="auto"/>
              <w:spacing w:before="40" w:after="40"/>
              <w:rPr>
                <w:rFonts w:ascii="Times New Roman" w:eastAsia="Times New Roman" w:hAnsi="Times New Roman" w:cs="Times New Roman"/>
              </w:rPr>
            </w:pPr>
            <w:r w:rsidRPr="0017673D">
              <w:rPr>
                <w:rFonts w:ascii="Times New Roman" w:eastAsia="Times New Roman" w:hAnsi="Times New Roman" w:cs="Times New Roman"/>
              </w:rPr>
              <w:t>Returned Survey Responses</w:t>
            </w:r>
          </w:p>
        </w:tc>
      </w:tr>
      <w:tr w:rsidR="00A33559" w:rsidRPr="00F354C4" w14:paraId="0FA8D147" w14:textId="77777777" w:rsidTr="0028484B">
        <w:tc>
          <w:tcPr>
            <w:tcW w:w="2214" w:type="dxa"/>
          </w:tcPr>
          <w:p w14:paraId="68D71907"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Employee Survey</w:t>
            </w:r>
          </w:p>
        </w:tc>
        <w:tc>
          <w:tcPr>
            <w:tcW w:w="4428" w:type="dxa"/>
          </w:tcPr>
          <w:p w14:paraId="1EE8008E"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Measure of Learner Engagement and Quality of Instruction/Future Revisions</w:t>
            </w:r>
          </w:p>
        </w:tc>
        <w:tc>
          <w:tcPr>
            <w:tcW w:w="2214" w:type="dxa"/>
          </w:tcPr>
          <w:p w14:paraId="456A075A"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Email Survey</w:t>
            </w:r>
          </w:p>
        </w:tc>
      </w:tr>
    </w:tbl>
    <w:p w14:paraId="0CD35948" w14:textId="77777777" w:rsidR="00A33559" w:rsidRDefault="00A33559" w:rsidP="00A33559">
      <w:pPr>
        <w:rPr>
          <w:rFonts w:ascii="Times New Roman" w:hAnsi="Times New Roman" w:cs="Times New Roman"/>
          <w:b/>
          <w:bCs/>
        </w:rPr>
      </w:pPr>
    </w:p>
    <w:p w14:paraId="57FB6224" w14:textId="77777777" w:rsidR="0017673D" w:rsidRDefault="0017673D" w:rsidP="00A33559">
      <w:pPr>
        <w:rPr>
          <w:rFonts w:ascii="Times New Roman" w:hAnsi="Times New Roman" w:cs="Times New Roman"/>
          <w:b/>
          <w:bCs/>
        </w:rPr>
      </w:pPr>
    </w:p>
    <w:p w14:paraId="725F22C7" w14:textId="77777777" w:rsidR="0017673D" w:rsidRDefault="0017673D" w:rsidP="00A33559">
      <w:pPr>
        <w:rPr>
          <w:rFonts w:ascii="Times New Roman" w:hAnsi="Times New Roman" w:cs="Times New Roman"/>
          <w:b/>
          <w:bCs/>
        </w:rPr>
      </w:pPr>
    </w:p>
    <w:p w14:paraId="3ACB5FB7" w14:textId="77777777" w:rsidR="0017673D" w:rsidRPr="00F354C4" w:rsidRDefault="0017673D" w:rsidP="00A33559">
      <w:pPr>
        <w:rPr>
          <w:rFonts w:ascii="Times New Roman" w:hAnsi="Times New Roman" w:cs="Times New Roman"/>
          <w:b/>
          <w:bCs/>
        </w:rPr>
      </w:pPr>
    </w:p>
    <w:tbl>
      <w:tblPr>
        <w:tblStyle w:val="TableGrid"/>
        <w:tblW w:w="0" w:type="auto"/>
        <w:tblLook w:val="04A0" w:firstRow="1" w:lastRow="0" w:firstColumn="1" w:lastColumn="0" w:noHBand="0" w:noVBand="1"/>
      </w:tblPr>
      <w:tblGrid>
        <w:gridCol w:w="2214"/>
        <w:gridCol w:w="6642"/>
      </w:tblGrid>
      <w:tr w:rsidR="00A33559" w:rsidRPr="00F354C4" w14:paraId="4EB331F9" w14:textId="77777777" w:rsidTr="0028484B">
        <w:tc>
          <w:tcPr>
            <w:tcW w:w="8856" w:type="dxa"/>
            <w:gridSpan w:val="2"/>
          </w:tcPr>
          <w:p w14:paraId="2314CE97" w14:textId="77777777" w:rsidR="00A33559" w:rsidRDefault="00A33559" w:rsidP="0017673D">
            <w:pPr>
              <w:spacing w:before="40" w:after="40"/>
              <w:jc w:val="center"/>
              <w:rPr>
                <w:rFonts w:ascii="Times New Roman" w:eastAsia="Times New Roman" w:hAnsi="Times New Roman" w:cs="Times New Roman"/>
                <w:b/>
              </w:rPr>
            </w:pPr>
            <w:r w:rsidRPr="00F354C4">
              <w:rPr>
                <w:rFonts w:ascii="Times New Roman" w:eastAsia="Times New Roman" w:hAnsi="Times New Roman" w:cs="Times New Roman"/>
                <w:b/>
              </w:rPr>
              <w:t>EVALUATION SCHEDULE</w:t>
            </w:r>
          </w:p>
          <w:p w14:paraId="70462981" w14:textId="77777777" w:rsidR="00A33559" w:rsidRPr="00DF68A1" w:rsidRDefault="00A33559" w:rsidP="0028484B">
            <w:pPr>
              <w:spacing w:before="40" w:after="40"/>
              <w:rPr>
                <w:rFonts w:ascii="Times New Roman" w:eastAsia="Times New Roman" w:hAnsi="Times New Roman" w:cs="Times New Roman"/>
                <w:b/>
              </w:rPr>
            </w:pPr>
            <w:r>
              <w:rPr>
                <w:rFonts w:ascii="Times New Roman" w:eastAsia="Times New Roman" w:hAnsi="Times New Roman" w:cs="Times New Roman"/>
                <w:b/>
              </w:rPr>
              <w:t>Start Date begins on 1/1 of Each Year and Ends on 12/31 of Each Year:</w:t>
            </w:r>
          </w:p>
        </w:tc>
      </w:tr>
      <w:tr w:rsidR="00A33559" w:rsidRPr="00F354C4" w14:paraId="172239ED" w14:textId="77777777" w:rsidTr="0028484B">
        <w:tc>
          <w:tcPr>
            <w:tcW w:w="2214" w:type="dxa"/>
          </w:tcPr>
          <w:p w14:paraId="4B90FDE4"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DATE(S)</w:t>
            </w:r>
          </w:p>
        </w:tc>
        <w:tc>
          <w:tcPr>
            <w:tcW w:w="6642" w:type="dxa"/>
          </w:tcPr>
          <w:p w14:paraId="1468E4E7"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ACTIVITY(IES)</w:t>
            </w:r>
          </w:p>
        </w:tc>
      </w:tr>
      <w:tr w:rsidR="00A33559" w:rsidRPr="00F354C4" w14:paraId="2F86FC43" w14:textId="77777777" w:rsidTr="0028484B">
        <w:tc>
          <w:tcPr>
            <w:tcW w:w="2214" w:type="dxa"/>
          </w:tcPr>
          <w:p w14:paraId="171501EE" w14:textId="77777777" w:rsidR="00A33559" w:rsidRPr="00BE7BA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Monthly</w:t>
            </w:r>
          </w:p>
        </w:tc>
        <w:tc>
          <w:tcPr>
            <w:tcW w:w="6642" w:type="dxa"/>
          </w:tcPr>
          <w:p w14:paraId="0CFBB622" w14:textId="77777777" w:rsidR="00A33559" w:rsidRPr="00BE7BA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Completion Date/Refresher</w:t>
            </w:r>
          </w:p>
        </w:tc>
      </w:tr>
      <w:tr w:rsidR="00A33559" w:rsidRPr="00F354C4" w14:paraId="7F8E7E9E" w14:textId="77777777" w:rsidTr="0028484B">
        <w:tc>
          <w:tcPr>
            <w:tcW w:w="2214" w:type="dxa"/>
          </w:tcPr>
          <w:p w14:paraId="68885BDF"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Biannually</w:t>
            </w:r>
          </w:p>
        </w:tc>
        <w:tc>
          <w:tcPr>
            <w:tcW w:w="6642" w:type="dxa"/>
          </w:tcPr>
          <w:p w14:paraId="5239696E" w14:textId="53772D01" w:rsidR="00A33559" w:rsidRDefault="0017673D" w:rsidP="0028484B">
            <w:pPr>
              <w:spacing w:before="40" w:after="40"/>
              <w:rPr>
                <w:rFonts w:ascii="Times New Roman" w:eastAsia="Times New Roman" w:hAnsi="Times New Roman" w:cs="Times New Roman"/>
              </w:rPr>
            </w:pPr>
            <w:r>
              <w:rPr>
                <w:rFonts w:ascii="Times New Roman" w:eastAsia="Times New Roman" w:hAnsi="Times New Roman" w:cs="Times New Roman"/>
              </w:rPr>
              <w:t>Collect and Aggregate Email Surveys</w:t>
            </w:r>
          </w:p>
        </w:tc>
      </w:tr>
    </w:tbl>
    <w:p w14:paraId="189C758D" w14:textId="77777777" w:rsidR="00A33559" w:rsidRPr="00F354C4" w:rsidRDefault="00A33559" w:rsidP="00A33559">
      <w:pPr>
        <w:rPr>
          <w:rFonts w:ascii="Times New Roman" w:hAnsi="Times New Roman" w:cs="Times New Roman"/>
          <w:b/>
          <w:bCs/>
        </w:rPr>
      </w:pPr>
    </w:p>
    <w:p w14:paraId="45566954" w14:textId="01575F1A" w:rsidR="00A33559" w:rsidRDefault="00A33559" w:rsidP="00A33559">
      <w:pPr>
        <w:rPr>
          <w:rFonts w:ascii="Times New Roman" w:hAnsi="Times New Roman" w:cs="Times New Roman"/>
          <w:i/>
          <w:iCs/>
          <w:u w:val="single"/>
        </w:rPr>
      </w:pPr>
      <w:r w:rsidRPr="003B1710">
        <w:rPr>
          <w:rFonts w:ascii="Times New Roman" w:hAnsi="Times New Roman" w:cs="Times New Roman"/>
          <w:i/>
          <w:iCs/>
          <w:u w:val="single"/>
        </w:rPr>
        <w:t>Summative</w:t>
      </w:r>
      <w:r w:rsidR="00D93439">
        <w:rPr>
          <w:rFonts w:ascii="Times New Roman" w:hAnsi="Times New Roman" w:cs="Times New Roman"/>
          <w:i/>
          <w:iCs/>
          <w:u w:val="single"/>
        </w:rPr>
        <w:t xml:space="preserve">/Confirmative </w:t>
      </w:r>
      <w:r w:rsidRPr="003B1710">
        <w:rPr>
          <w:rFonts w:ascii="Times New Roman" w:hAnsi="Times New Roman" w:cs="Times New Roman"/>
          <w:i/>
          <w:iCs/>
          <w:u w:val="single"/>
        </w:rPr>
        <w:t>Evaluatio</w:t>
      </w:r>
      <w:r>
        <w:rPr>
          <w:rFonts w:ascii="Times New Roman" w:hAnsi="Times New Roman" w:cs="Times New Roman"/>
          <w:i/>
          <w:iCs/>
          <w:u w:val="single"/>
        </w:rPr>
        <w:t>n Data:</w:t>
      </w:r>
    </w:p>
    <w:p w14:paraId="7684C0D5" w14:textId="2EA0A734" w:rsidR="00D93439" w:rsidRDefault="00D93439" w:rsidP="00D93439">
      <w:pPr>
        <w:spacing w:line="276" w:lineRule="auto"/>
        <w:ind w:firstLine="720"/>
        <w:rPr>
          <w:rFonts w:ascii="Times New Roman" w:hAnsi="Times New Roman" w:cs="Times New Roman"/>
          <w:sz w:val="24"/>
          <w:szCs w:val="24"/>
        </w:rPr>
      </w:pPr>
      <w:r w:rsidRPr="00D93439">
        <w:rPr>
          <w:rFonts w:ascii="Times New Roman" w:hAnsi="Times New Roman" w:cs="Times New Roman"/>
          <w:sz w:val="24"/>
          <w:szCs w:val="24"/>
        </w:rPr>
        <w:t>The effectiveness of the program will be measured during the formal observations and employee evaluations annually. Biennially, the State Department of Health and Safety will conduct its own observation and evaluation that will be published in a public report available for everyone to read</w:t>
      </w:r>
      <w:r w:rsidRPr="00D93439">
        <w:rPr>
          <w:rFonts w:ascii="Times New Roman" w:hAnsi="Times New Roman" w:cs="Times New Roman"/>
          <w:color w:val="C00000"/>
          <w:sz w:val="24"/>
          <w:szCs w:val="24"/>
        </w:rPr>
        <w:t xml:space="preserve">. </w:t>
      </w:r>
      <w:r w:rsidRPr="00D93439">
        <w:rPr>
          <w:rFonts w:ascii="Times New Roman" w:hAnsi="Times New Roman" w:cs="Times New Roman"/>
          <w:sz w:val="24"/>
          <w:szCs w:val="24"/>
        </w:rPr>
        <w:t>Additionally, the Radiation Safety Office receives dosimeter reports quarterly, and employees receive them annually. The numbers on these reports can be analyzed to determine whether an employee is following Radiation Safety Protocols and Procedures. Other incidents, including those involving radiation contamination, are documented and tallied annually to establish patterns in performance.</w:t>
      </w:r>
    </w:p>
    <w:p w14:paraId="1F1AEC90" w14:textId="77777777" w:rsidR="0017673D" w:rsidRPr="00DF68A1" w:rsidRDefault="0017673D" w:rsidP="00A33559">
      <w:pPr>
        <w:spacing w:line="276" w:lineRule="auto"/>
        <w:rPr>
          <w:rFonts w:ascii="Times New Roman" w:hAnsi="Times New Roman" w:cs="Times New Roman"/>
          <w:bCs/>
        </w:rPr>
      </w:pPr>
    </w:p>
    <w:tbl>
      <w:tblPr>
        <w:tblStyle w:val="TableGrid"/>
        <w:tblW w:w="0" w:type="auto"/>
        <w:tblLook w:val="04A0" w:firstRow="1" w:lastRow="0" w:firstColumn="1" w:lastColumn="0" w:noHBand="0" w:noVBand="1"/>
      </w:tblPr>
      <w:tblGrid>
        <w:gridCol w:w="2214"/>
        <w:gridCol w:w="4428"/>
        <w:gridCol w:w="2214"/>
      </w:tblGrid>
      <w:tr w:rsidR="00A33559" w:rsidRPr="00F354C4" w14:paraId="0A73D53A" w14:textId="77777777" w:rsidTr="0028484B">
        <w:tc>
          <w:tcPr>
            <w:tcW w:w="8856" w:type="dxa"/>
            <w:gridSpan w:val="3"/>
          </w:tcPr>
          <w:p w14:paraId="4F805CC5" w14:textId="77777777" w:rsidR="00A33559" w:rsidRPr="00F354C4" w:rsidRDefault="00A33559" w:rsidP="00D93439">
            <w:pPr>
              <w:spacing w:before="40" w:after="40"/>
              <w:jc w:val="center"/>
              <w:rPr>
                <w:rFonts w:ascii="Times New Roman" w:eastAsia="Times New Roman" w:hAnsi="Times New Roman" w:cs="Times New Roman"/>
                <w:b/>
              </w:rPr>
            </w:pPr>
            <w:r w:rsidRPr="00F354C4">
              <w:rPr>
                <w:rFonts w:ascii="Times New Roman" w:eastAsia="Times New Roman" w:hAnsi="Times New Roman" w:cs="Times New Roman"/>
                <w:b/>
              </w:rPr>
              <w:t>DATA TO BE COLLECTED</w:t>
            </w:r>
          </w:p>
        </w:tc>
      </w:tr>
      <w:tr w:rsidR="00A33559" w:rsidRPr="00F354C4" w14:paraId="05026BF2" w14:textId="77777777" w:rsidTr="0028484B">
        <w:tc>
          <w:tcPr>
            <w:tcW w:w="2214" w:type="dxa"/>
          </w:tcPr>
          <w:p w14:paraId="18C7B584"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DATA TYPE</w:t>
            </w:r>
          </w:p>
        </w:tc>
        <w:tc>
          <w:tcPr>
            <w:tcW w:w="4428" w:type="dxa"/>
          </w:tcPr>
          <w:p w14:paraId="408B3935"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SPECIFIC INFO/USE</w:t>
            </w:r>
          </w:p>
        </w:tc>
        <w:tc>
          <w:tcPr>
            <w:tcW w:w="2214" w:type="dxa"/>
          </w:tcPr>
          <w:p w14:paraId="381E7F32"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SOURCE</w:t>
            </w:r>
          </w:p>
        </w:tc>
      </w:tr>
      <w:tr w:rsidR="00A33559" w:rsidRPr="00F354C4" w14:paraId="7B2F0858" w14:textId="77777777" w:rsidTr="0028484B">
        <w:tc>
          <w:tcPr>
            <w:tcW w:w="2214" w:type="dxa"/>
          </w:tcPr>
          <w:p w14:paraId="48F3E108"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Direct Testing</w:t>
            </w:r>
          </w:p>
        </w:tc>
        <w:tc>
          <w:tcPr>
            <w:tcW w:w="4428" w:type="dxa"/>
          </w:tcPr>
          <w:p w14:paraId="4F0CB9A3"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Completion, Date Completed, Scores/Compliance and Effectiveness</w:t>
            </w:r>
          </w:p>
        </w:tc>
        <w:tc>
          <w:tcPr>
            <w:tcW w:w="2214" w:type="dxa"/>
          </w:tcPr>
          <w:p w14:paraId="363A71DD"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Workday</w:t>
            </w:r>
          </w:p>
        </w:tc>
      </w:tr>
      <w:tr w:rsidR="00A33559" w:rsidRPr="00F354C4" w14:paraId="5C11F494" w14:textId="77777777" w:rsidTr="0028484B">
        <w:tc>
          <w:tcPr>
            <w:tcW w:w="2214" w:type="dxa"/>
          </w:tcPr>
          <w:p w14:paraId="566008BC"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Observations</w:t>
            </w:r>
          </w:p>
        </w:tc>
        <w:tc>
          <w:tcPr>
            <w:tcW w:w="4428" w:type="dxa"/>
          </w:tcPr>
          <w:p w14:paraId="3D3BFC5F"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Compliance and Effectiveness</w:t>
            </w:r>
          </w:p>
        </w:tc>
        <w:tc>
          <w:tcPr>
            <w:tcW w:w="2214" w:type="dxa"/>
          </w:tcPr>
          <w:p w14:paraId="414DADD1"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Managers, Radiation Safety Officer, and Manager Input</w:t>
            </w:r>
          </w:p>
        </w:tc>
      </w:tr>
      <w:tr w:rsidR="00A33559" w:rsidRPr="00F354C4" w14:paraId="4DBF5703" w14:textId="77777777" w:rsidTr="0028484B">
        <w:tc>
          <w:tcPr>
            <w:tcW w:w="2214" w:type="dxa"/>
          </w:tcPr>
          <w:p w14:paraId="37E0C0CF"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Employee Survey</w:t>
            </w:r>
          </w:p>
        </w:tc>
        <w:tc>
          <w:tcPr>
            <w:tcW w:w="4428" w:type="dxa"/>
          </w:tcPr>
          <w:p w14:paraId="4451A662"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Measure of Learner Engagement and Quality of Instruction/Future Revisions</w:t>
            </w:r>
          </w:p>
        </w:tc>
        <w:tc>
          <w:tcPr>
            <w:tcW w:w="2214" w:type="dxa"/>
          </w:tcPr>
          <w:p w14:paraId="0B68C7A2"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Email Survey</w:t>
            </w:r>
          </w:p>
        </w:tc>
      </w:tr>
      <w:tr w:rsidR="00A33559" w:rsidRPr="00F354C4" w14:paraId="71AEF668" w14:textId="77777777" w:rsidTr="0028484B">
        <w:tc>
          <w:tcPr>
            <w:tcW w:w="2214" w:type="dxa"/>
          </w:tcPr>
          <w:p w14:paraId="4079DAAB" w14:textId="0C9DB4C3" w:rsidR="00A33559" w:rsidRDefault="00D93439" w:rsidP="0028484B">
            <w:pPr>
              <w:spacing w:before="40" w:after="40"/>
              <w:rPr>
                <w:rFonts w:ascii="Times New Roman" w:eastAsia="Times New Roman" w:hAnsi="Times New Roman" w:cs="Times New Roman"/>
              </w:rPr>
            </w:pPr>
            <w:r>
              <w:rPr>
                <w:rFonts w:ascii="Times New Roman" w:eastAsia="Times New Roman" w:hAnsi="Times New Roman" w:cs="Times New Roman"/>
              </w:rPr>
              <w:t>Expert Review, Panel Review, Small Group Sessions, Field Test</w:t>
            </w:r>
          </w:p>
        </w:tc>
        <w:tc>
          <w:tcPr>
            <w:tcW w:w="4428" w:type="dxa"/>
          </w:tcPr>
          <w:p w14:paraId="1DC69E07" w14:textId="77777777" w:rsidR="00A33559" w:rsidRPr="00D51A2D" w:rsidRDefault="00A33559" w:rsidP="0028484B">
            <w:pPr>
              <w:spacing w:before="40" w:after="40"/>
              <w:rPr>
                <w:rFonts w:ascii="Times New Roman" w:eastAsia="Times New Roman" w:hAnsi="Times New Roman" w:cs="Times New Roman"/>
              </w:rPr>
            </w:pPr>
            <w:r w:rsidRPr="00D51A2D">
              <w:rPr>
                <w:rFonts w:ascii="Times New Roman" w:eastAsia="Times New Roman" w:hAnsi="Times New Roman" w:cs="Times New Roman"/>
              </w:rPr>
              <w:t>Posttest Score/Effectiveness</w:t>
            </w:r>
          </w:p>
          <w:p w14:paraId="67A92617" w14:textId="77777777" w:rsidR="00A33559" w:rsidRPr="00D51A2D" w:rsidRDefault="00A33559" w:rsidP="0028484B">
            <w:pPr>
              <w:spacing w:before="40" w:after="40"/>
              <w:rPr>
                <w:rFonts w:ascii="Times New Roman" w:eastAsia="Times New Roman" w:hAnsi="Times New Roman" w:cs="Times New Roman"/>
              </w:rPr>
            </w:pPr>
            <w:r w:rsidRPr="00D51A2D">
              <w:rPr>
                <w:rFonts w:ascii="Times New Roman" w:eastAsia="Times New Roman" w:hAnsi="Times New Roman" w:cs="Times New Roman"/>
              </w:rPr>
              <w:t>Post Instruction Survey/Audience Reception</w:t>
            </w:r>
          </w:p>
          <w:p w14:paraId="5F273F5B"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Use: Modifications to test materials, Audience Reception</w:t>
            </w:r>
          </w:p>
          <w:p w14:paraId="7FB681B0" w14:textId="77777777" w:rsidR="00A33559" w:rsidRDefault="00A33559" w:rsidP="0028484B">
            <w:pPr>
              <w:spacing w:before="40" w:after="40"/>
              <w:rPr>
                <w:rFonts w:ascii="Times New Roman" w:eastAsia="Times New Roman" w:hAnsi="Times New Roman" w:cs="Times New Roman"/>
              </w:rPr>
            </w:pPr>
          </w:p>
        </w:tc>
        <w:tc>
          <w:tcPr>
            <w:tcW w:w="2214" w:type="dxa"/>
          </w:tcPr>
          <w:p w14:paraId="179A31E7" w14:textId="77777777" w:rsidR="00A33559" w:rsidRPr="00D51A2D" w:rsidRDefault="00A33559" w:rsidP="0028484B">
            <w:pPr>
              <w:spacing w:before="40" w:after="40"/>
              <w:rPr>
                <w:rFonts w:ascii="Times New Roman" w:eastAsia="Times New Roman" w:hAnsi="Times New Roman" w:cs="Times New Roman"/>
              </w:rPr>
            </w:pPr>
            <w:r w:rsidRPr="00D51A2D">
              <w:rPr>
                <w:rFonts w:ascii="Times New Roman" w:eastAsia="Times New Roman" w:hAnsi="Times New Roman" w:cs="Times New Roman"/>
              </w:rPr>
              <w:t>Workday Spreadsheet</w:t>
            </w:r>
          </w:p>
          <w:p w14:paraId="1179333A" w14:textId="77777777" w:rsidR="00A33559" w:rsidRPr="00D51A2D" w:rsidRDefault="00A33559" w:rsidP="0028484B">
            <w:pPr>
              <w:spacing w:before="40" w:after="40"/>
              <w:rPr>
                <w:rFonts w:ascii="Times New Roman" w:eastAsia="Times New Roman" w:hAnsi="Times New Roman" w:cs="Times New Roman"/>
              </w:rPr>
            </w:pPr>
            <w:r w:rsidRPr="00D51A2D">
              <w:rPr>
                <w:rFonts w:ascii="Times New Roman" w:eastAsia="Times New Roman" w:hAnsi="Times New Roman" w:cs="Times New Roman"/>
              </w:rPr>
              <w:t>Returned Survey Responses</w:t>
            </w:r>
          </w:p>
        </w:tc>
      </w:tr>
    </w:tbl>
    <w:p w14:paraId="602FF8C7" w14:textId="77777777" w:rsidR="00A33559" w:rsidRPr="00F354C4" w:rsidRDefault="00A33559" w:rsidP="00A33559">
      <w:pPr>
        <w:rPr>
          <w:rFonts w:ascii="Times New Roman" w:hAnsi="Times New Roman" w:cs="Times New Roman"/>
          <w:b/>
          <w:bCs/>
        </w:rPr>
      </w:pPr>
    </w:p>
    <w:tbl>
      <w:tblPr>
        <w:tblStyle w:val="TableGrid"/>
        <w:tblW w:w="0" w:type="auto"/>
        <w:tblLook w:val="04A0" w:firstRow="1" w:lastRow="0" w:firstColumn="1" w:lastColumn="0" w:noHBand="0" w:noVBand="1"/>
      </w:tblPr>
      <w:tblGrid>
        <w:gridCol w:w="2214"/>
        <w:gridCol w:w="6642"/>
      </w:tblGrid>
      <w:tr w:rsidR="00A33559" w:rsidRPr="00F354C4" w14:paraId="57C85663" w14:textId="77777777" w:rsidTr="0028484B">
        <w:tc>
          <w:tcPr>
            <w:tcW w:w="8856" w:type="dxa"/>
            <w:gridSpan w:val="2"/>
          </w:tcPr>
          <w:p w14:paraId="2B67D405" w14:textId="77777777" w:rsidR="00A33559" w:rsidRDefault="00A33559" w:rsidP="00B30D3D">
            <w:pPr>
              <w:spacing w:before="40" w:after="40"/>
              <w:jc w:val="center"/>
              <w:rPr>
                <w:rFonts w:ascii="Times New Roman" w:eastAsia="Times New Roman" w:hAnsi="Times New Roman" w:cs="Times New Roman"/>
                <w:b/>
              </w:rPr>
            </w:pPr>
            <w:r w:rsidRPr="00F354C4">
              <w:rPr>
                <w:rFonts w:ascii="Times New Roman" w:eastAsia="Times New Roman" w:hAnsi="Times New Roman" w:cs="Times New Roman"/>
                <w:b/>
              </w:rPr>
              <w:t>EVALUATION SCHEDULE</w:t>
            </w:r>
          </w:p>
          <w:p w14:paraId="493D829B" w14:textId="77777777" w:rsidR="00A33559" w:rsidRPr="004F216B" w:rsidRDefault="00A33559" w:rsidP="0028484B">
            <w:pPr>
              <w:spacing w:before="40" w:after="40"/>
              <w:rPr>
                <w:rFonts w:ascii="Times New Roman" w:eastAsia="Times New Roman" w:hAnsi="Times New Roman" w:cs="Times New Roman"/>
                <w:b/>
              </w:rPr>
            </w:pPr>
            <w:r>
              <w:rPr>
                <w:rFonts w:ascii="Times New Roman" w:eastAsia="Times New Roman" w:hAnsi="Times New Roman" w:cs="Times New Roman"/>
                <w:b/>
              </w:rPr>
              <w:t>Start Date begins on 1/1 of Each Year and Ends on 12/31 of Each Year:</w:t>
            </w:r>
          </w:p>
        </w:tc>
      </w:tr>
      <w:tr w:rsidR="00A33559" w:rsidRPr="00F354C4" w14:paraId="2640E8A6" w14:textId="77777777" w:rsidTr="0028484B">
        <w:tc>
          <w:tcPr>
            <w:tcW w:w="2214" w:type="dxa"/>
          </w:tcPr>
          <w:p w14:paraId="3BA70B40"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DATE(S)</w:t>
            </w:r>
          </w:p>
        </w:tc>
        <w:tc>
          <w:tcPr>
            <w:tcW w:w="6642" w:type="dxa"/>
          </w:tcPr>
          <w:p w14:paraId="126776B0"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ACTIVITY(IES)</w:t>
            </w:r>
          </w:p>
        </w:tc>
      </w:tr>
      <w:tr w:rsidR="00A33559" w:rsidRPr="00F354C4" w14:paraId="4FE6E986" w14:textId="77777777" w:rsidTr="0028484B">
        <w:tc>
          <w:tcPr>
            <w:tcW w:w="2214" w:type="dxa"/>
          </w:tcPr>
          <w:p w14:paraId="2329F050"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Monthly</w:t>
            </w:r>
          </w:p>
        </w:tc>
        <w:tc>
          <w:tcPr>
            <w:tcW w:w="6642" w:type="dxa"/>
          </w:tcPr>
          <w:p w14:paraId="1AF4F5E5" w14:textId="77777777" w:rsidR="00A33559" w:rsidRDefault="00A33559" w:rsidP="00A33559">
            <w:pPr>
              <w:pStyle w:val="ListParagraph"/>
              <w:widowControl/>
              <w:numPr>
                <w:ilvl w:val="0"/>
                <w:numId w:val="14"/>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Compile Completion Data</w:t>
            </w:r>
          </w:p>
          <w:p w14:paraId="428A1AF2" w14:textId="77777777" w:rsidR="00A33559" w:rsidRDefault="00A33559" w:rsidP="00A33559">
            <w:pPr>
              <w:pStyle w:val="ListParagraph"/>
              <w:widowControl/>
              <w:numPr>
                <w:ilvl w:val="0"/>
                <w:numId w:val="14"/>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Compile Completion Dates</w:t>
            </w:r>
          </w:p>
          <w:p w14:paraId="47389E10" w14:textId="77777777" w:rsidR="00A33559" w:rsidRDefault="00A33559" w:rsidP="00A33559">
            <w:pPr>
              <w:pStyle w:val="ListParagraph"/>
              <w:widowControl/>
              <w:numPr>
                <w:ilvl w:val="0"/>
                <w:numId w:val="14"/>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Send Refresher Reminder Emails</w:t>
            </w:r>
          </w:p>
          <w:p w14:paraId="6214B815" w14:textId="77777777" w:rsidR="00A33559" w:rsidRPr="004F216B" w:rsidRDefault="00A33559" w:rsidP="00A33559">
            <w:pPr>
              <w:pStyle w:val="ListParagraph"/>
              <w:widowControl/>
              <w:numPr>
                <w:ilvl w:val="0"/>
                <w:numId w:val="14"/>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Send Post-training Survey Emails</w:t>
            </w:r>
          </w:p>
        </w:tc>
      </w:tr>
      <w:tr w:rsidR="00A33559" w:rsidRPr="00F354C4" w14:paraId="64E63F98" w14:textId="77777777" w:rsidTr="0028484B">
        <w:tc>
          <w:tcPr>
            <w:tcW w:w="2214" w:type="dxa"/>
          </w:tcPr>
          <w:p w14:paraId="6899A919"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lastRenderedPageBreak/>
              <w:t>Quarterly</w:t>
            </w:r>
          </w:p>
        </w:tc>
        <w:tc>
          <w:tcPr>
            <w:tcW w:w="6642" w:type="dxa"/>
          </w:tcPr>
          <w:p w14:paraId="69F901BD" w14:textId="77777777" w:rsidR="00A33559" w:rsidRDefault="00A33559" w:rsidP="00A33559">
            <w:pPr>
              <w:pStyle w:val="ListParagraph"/>
              <w:widowControl/>
              <w:numPr>
                <w:ilvl w:val="0"/>
                <w:numId w:val="15"/>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Complete Informal Walk-through Observations and Send Report to RSO</w:t>
            </w:r>
          </w:p>
          <w:p w14:paraId="10C4B1D0" w14:textId="77777777" w:rsidR="00A33559" w:rsidRPr="004F216B" w:rsidRDefault="00A33559" w:rsidP="00A33559">
            <w:pPr>
              <w:pStyle w:val="ListParagraph"/>
              <w:widowControl/>
              <w:numPr>
                <w:ilvl w:val="0"/>
                <w:numId w:val="15"/>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Assess Dosimeter Report and Conduct Inquiries</w:t>
            </w:r>
          </w:p>
        </w:tc>
      </w:tr>
      <w:tr w:rsidR="00A33559" w:rsidRPr="00F354C4" w14:paraId="54379BFC" w14:textId="77777777" w:rsidTr="0028484B">
        <w:tc>
          <w:tcPr>
            <w:tcW w:w="2214" w:type="dxa"/>
          </w:tcPr>
          <w:p w14:paraId="70228B8C" w14:textId="66864E81" w:rsidR="00A33559" w:rsidRPr="00F354C4" w:rsidRDefault="00D93439" w:rsidP="0028484B">
            <w:pPr>
              <w:spacing w:before="40" w:after="40"/>
              <w:rPr>
                <w:rFonts w:ascii="Times New Roman" w:eastAsia="Times New Roman" w:hAnsi="Times New Roman" w:cs="Times New Roman"/>
              </w:rPr>
            </w:pPr>
            <w:r>
              <w:rPr>
                <w:rFonts w:ascii="Times New Roman" w:eastAsia="Times New Roman" w:hAnsi="Times New Roman" w:cs="Times New Roman"/>
              </w:rPr>
              <w:t>Annually</w:t>
            </w:r>
          </w:p>
        </w:tc>
        <w:tc>
          <w:tcPr>
            <w:tcW w:w="6642" w:type="dxa"/>
          </w:tcPr>
          <w:p w14:paraId="7850782F" w14:textId="77777777" w:rsidR="00A33559" w:rsidRDefault="00A33559" w:rsidP="00A3355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Compile, Assess, and Revise Training based on Summative and Formative Data</w:t>
            </w:r>
          </w:p>
          <w:p w14:paraId="6411BEC5" w14:textId="77777777" w:rsidR="00A33559" w:rsidRDefault="00A33559" w:rsidP="00A3355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Revise Training Materials as Needed</w:t>
            </w:r>
          </w:p>
          <w:p w14:paraId="17D07A3D" w14:textId="77777777" w:rsidR="00D93439" w:rsidRDefault="00D93439" w:rsidP="00D9343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Complete Formal Walk-through Observations with Rubric</w:t>
            </w:r>
          </w:p>
          <w:p w14:paraId="33EE3480" w14:textId="77777777" w:rsidR="00D93439" w:rsidRDefault="00D93439" w:rsidP="00D9343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Employee Formal Evaluations</w:t>
            </w:r>
          </w:p>
          <w:p w14:paraId="421FACDE" w14:textId="5460F122" w:rsidR="00D93439" w:rsidRPr="004F216B" w:rsidRDefault="00D93439" w:rsidP="00D9343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Employees Receive and Assess Dosimeter Reports and Conduct Personal Inquiries</w:t>
            </w:r>
          </w:p>
        </w:tc>
      </w:tr>
      <w:tr w:rsidR="00A33559" w:rsidRPr="00F354C4" w14:paraId="577F5BA4" w14:textId="77777777" w:rsidTr="0028484B">
        <w:tc>
          <w:tcPr>
            <w:tcW w:w="2214" w:type="dxa"/>
          </w:tcPr>
          <w:p w14:paraId="12A301BF"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Biennially</w:t>
            </w:r>
          </w:p>
        </w:tc>
        <w:tc>
          <w:tcPr>
            <w:tcW w:w="6642" w:type="dxa"/>
          </w:tcPr>
          <w:p w14:paraId="1286C6A5" w14:textId="77777777" w:rsidR="00A33559" w:rsidRDefault="00A33559" w:rsidP="00A3355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State Department of Health and Safety Conducts Formal Evaluation and Creates a Public Report</w:t>
            </w:r>
          </w:p>
        </w:tc>
      </w:tr>
    </w:tbl>
    <w:p w14:paraId="7ABE6ED1" w14:textId="77777777" w:rsidR="00D93439" w:rsidRPr="00F354C4" w:rsidRDefault="00D93439" w:rsidP="00A33559">
      <w:pPr>
        <w:spacing w:line="276" w:lineRule="auto"/>
        <w:rPr>
          <w:rFonts w:ascii="Times New Roman" w:hAnsi="Times New Roman" w:cs="Times New Roman"/>
          <w:bCs/>
        </w:rPr>
      </w:pPr>
    </w:p>
    <w:tbl>
      <w:tblPr>
        <w:tblStyle w:val="TableGrid"/>
        <w:tblW w:w="0" w:type="auto"/>
        <w:tblLook w:val="04A0" w:firstRow="1" w:lastRow="0" w:firstColumn="1" w:lastColumn="0" w:noHBand="0" w:noVBand="1"/>
      </w:tblPr>
      <w:tblGrid>
        <w:gridCol w:w="2214"/>
        <w:gridCol w:w="4428"/>
        <w:gridCol w:w="2214"/>
      </w:tblGrid>
      <w:tr w:rsidR="00A33559" w:rsidRPr="00F354C4" w14:paraId="6564E5E6" w14:textId="77777777" w:rsidTr="0028484B">
        <w:tc>
          <w:tcPr>
            <w:tcW w:w="8856" w:type="dxa"/>
            <w:gridSpan w:val="3"/>
          </w:tcPr>
          <w:p w14:paraId="0C52F3F0" w14:textId="77777777" w:rsidR="00A33559" w:rsidRPr="00F354C4" w:rsidRDefault="00A33559" w:rsidP="00B30D3D">
            <w:pPr>
              <w:spacing w:before="40" w:after="40"/>
              <w:jc w:val="center"/>
              <w:rPr>
                <w:rFonts w:ascii="Times New Roman" w:eastAsia="Times New Roman" w:hAnsi="Times New Roman" w:cs="Times New Roman"/>
                <w:b/>
              </w:rPr>
            </w:pPr>
            <w:r w:rsidRPr="00F354C4">
              <w:rPr>
                <w:rFonts w:ascii="Times New Roman" w:eastAsia="Times New Roman" w:hAnsi="Times New Roman" w:cs="Times New Roman"/>
                <w:b/>
              </w:rPr>
              <w:t>DATA TO BE COLLECTED</w:t>
            </w:r>
          </w:p>
        </w:tc>
      </w:tr>
      <w:tr w:rsidR="00A33559" w:rsidRPr="00F354C4" w14:paraId="6E94EBA1" w14:textId="77777777" w:rsidTr="0028484B">
        <w:tc>
          <w:tcPr>
            <w:tcW w:w="2214" w:type="dxa"/>
          </w:tcPr>
          <w:p w14:paraId="6AD48CBB"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DATA TYPE</w:t>
            </w:r>
          </w:p>
        </w:tc>
        <w:tc>
          <w:tcPr>
            <w:tcW w:w="4428" w:type="dxa"/>
          </w:tcPr>
          <w:p w14:paraId="7727DC83"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SPECIFIC INFO/USE</w:t>
            </w:r>
          </w:p>
        </w:tc>
        <w:tc>
          <w:tcPr>
            <w:tcW w:w="2214" w:type="dxa"/>
          </w:tcPr>
          <w:p w14:paraId="4F439416"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SOURCE</w:t>
            </w:r>
          </w:p>
        </w:tc>
      </w:tr>
      <w:tr w:rsidR="00A33559" w:rsidRPr="00F354C4" w14:paraId="6ABCED3A" w14:textId="77777777" w:rsidTr="0028484B">
        <w:tc>
          <w:tcPr>
            <w:tcW w:w="2214" w:type="dxa"/>
          </w:tcPr>
          <w:p w14:paraId="62205EF2"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Analysis</w:t>
            </w:r>
          </w:p>
        </w:tc>
        <w:tc>
          <w:tcPr>
            <w:tcW w:w="4428" w:type="dxa"/>
          </w:tcPr>
          <w:p w14:paraId="0EE753A4"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Overall Score/Effectiveness of Training</w:t>
            </w:r>
          </w:p>
        </w:tc>
        <w:tc>
          <w:tcPr>
            <w:tcW w:w="2214" w:type="dxa"/>
          </w:tcPr>
          <w:p w14:paraId="5B80795E"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Workday</w:t>
            </w:r>
          </w:p>
        </w:tc>
      </w:tr>
      <w:tr w:rsidR="00A33559" w:rsidRPr="00F354C4" w14:paraId="73EC76B5" w14:textId="77777777" w:rsidTr="0028484B">
        <w:tc>
          <w:tcPr>
            <w:tcW w:w="2214" w:type="dxa"/>
          </w:tcPr>
          <w:p w14:paraId="6CE5C15B"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Informal and Formal Observations</w:t>
            </w:r>
          </w:p>
        </w:tc>
        <w:tc>
          <w:tcPr>
            <w:tcW w:w="4428" w:type="dxa"/>
          </w:tcPr>
          <w:p w14:paraId="4537A07E"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Compliance and Effectiveness/Revision of Training or Staff</w:t>
            </w:r>
          </w:p>
        </w:tc>
        <w:tc>
          <w:tcPr>
            <w:tcW w:w="2214" w:type="dxa"/>
          </w:tcPr>
          <w:p w14:paraId="0214D2ED"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Internal Rubric</w:t>
            </w:r>
          </w:p>
        </w:tc>
      </w:tr>
      <w:tr w:rsidR="00A33559" w:rsidRPr="00F354C4" w14:paraId="2DC33CA4" w14:textId="77777777" w:rsidTr="0028484B">
        <w:tc>
          <w:tcPr>
            <w:tcW w:w="2214" w:type="dxa"/>
          </w:tcPr>
          <w:p w14:paraId="5192E8D4"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Employee Survey</w:t>
            </w:r>
          </w:p>
        </w:tc>
        <w:tc>
          <w:tcPr>
            <w:tcW w:w="4428" w:type="dxa"/>
          </w:tcPr>
          <w:p w14:paraId="0BFAED27"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Measure of Learner Engagement and Quality of Instruction</w:t>
            </w:r>
          </w:p>
        </w:tc>
        <w:tc>
          <w:tcPr>
            <w:tcW w:w="2214" w:type="dxa"/>
          </w:tcPr>
          <w:p w14:paraId="3468A65E"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Email Survey</w:t>
            </w:r>
          </w:p>
        </w:tc>
      </w:tr>
      <w:tr w:rsidR="00A33559" w:rsidRPr="00F354C4" w14:paraId="097B909C" w14:textId="77777777" w:rsidTr="0028484B">
        <w:tc>
          <w:tcPr>
            <w:tcW w:w="2214" w:type="dxa"/>
          </w:tcPr>
          <w:p w14:paraId="35FA26E9"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Dose Limits</w:t>
            </w:r>
          </w:p>
        </w:tc>
        <w:tc>
          <w:tcPr>
            <w:tcW w:w="4428" w:type="dxa"/>
          </w:tcPr>
          <w:p w14:paraId="58B38F7C"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Measure of Following Radiation Safety Protocols</w:t>
            </w:r>
          </w:p>
        </w:tc>
        <w:tc>
          <w:tcPr>
            <w:tcW w:w="2214" w:type="dxa"/>
          </w:tcPr>
          <w:p w14:paraId="7B9475E3"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Dosimeter Reports</w:t>
            </w:r>
          </w:p>
        </w:tc>
      </w:tr>
    </w:tbl>
    <w:p w14:paraId="64676FFC" w14:textId="77777777" w:rsidR="00A33559" w:rsidRDefault="00A33559" w:rsidP="00A33559">
      <w:pPr>
        <w:rPr>
          <w:rFonts w:ascii="Times New Roman" w:hAnsi="Times New Roman" w:cs="Times New Roman"/>
          <w:b/>
          <w:bCs/>
        </w:rPr>
      </w:pPr>
    </w:p>
    <w:tbl>
      <w:tblPr>
        <w:tblStyle w:val="TableGrid"/>
        <w:tblW w:w="0" w:type="auto"/>
        <w:tblLook w:val="04A0" w:firstRow="1" w:lastRow="0" w:firstColumn="1" w:lastColumn="0" w:noHBand="0" w:noVBand="1"/>
      </w:tblPr>
      <w:tblGrid>
        <w:gridCol w:w="2214"/>
        <w:gridCol w:w="6642"/>
      </w:tblGrid>
      <w:tr w:rsidR="00A33559" w:rsidRPr="00F354C4" w14:paraId="6EDB6074" w14:textId="77777777" w:rsidTr="0028484B">
        <w:tc>
          <w:tcPr>
            <w:tcW w:w="8856" w:type="dxa"/>
            <w:gridSpan w:val="2"/>
          </w:tcPr>
          <w:p w14:paraId="6F40030A" w14:textId="77777777" w:rsidR="00A33559" w:rsidRDefault="00A33559" w:rsidP="00B30D3D">
            <w:pPr>
              <w:spacing w:before="40" w:after="40"/>
              <w:jc w:val="center"/>
              <w:rPr>
                <w:rFonts w:ascii="Times New Roman" w:eastAsia="Times New Roman" w:hAnsi="Times New Roman" w:cs="Times New Roman"/>
                <w:b/>
              </w:rPr>
            </w:pPr>
            <w:r w:rsidRPr="00F354C4">
              <w:rPr>
                <w:rFonts w:ascii="Times New Roman" w:eastAsia="Times New Roman" w:hAnsi="Times New Roman" w:cs="Times New Roman"/>
                <w:b/>
              </w:rPr>
              <w:t>EVALUATION SCHEDULE</w:t>
            </w:r>
          </w:p>
          <w:p w14:paraId="05C19770" w14:textId="77777777" w:rsidR="00A33559" w:rsidRPr="004F216B" w:rsidRDefault="00A33559" w:rsidP="0028484B">
            <w:pPr>
              <w:spacing w:before="40" w:after="40"/>
              <w:rPr>
                <w:rFonts w:ascii="Times New Roman" w:eastAsia="Times New Roman" w:hAnsi="Times New Roman" w:cs="Times New Roman"/>
                <w:b/>
              </w:rPr>
            </w:pPr>
            <w:r>
              <w:rPr>
                <w:rFonts w:ascii="Times New Roman" w:eastAsia="Times New Roman" w:hAnsi="Times New Roman" w:cs="Times New Roman"/>
                <w:b/>
              </w:rPr>
              <w:t>Start Date begins on 1/1 of Each Year and Ends on 12/31 of Each Year:</w:t>
            </w:r>
          </w:p>
        </w:tc>
      </w:tr>
      <w:tr w:rsidR="00A33559" w:rsidRPr="00F354C4" w14:paraId="45295861" w14:textId="77777777" w:rsidTr="0028484B">
        <w:tc>
          <w:tcPr>
            <w:tcW w:w="2214" w:type="dxa"/>
          </w:tcPr>
          <w:p w14:paraId="711027E4"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DATE(S)</w:t>
            </w:r>
          </w:p>
        </w:tc>
        <w:tc>
          <w:tcPr>
            <w:tcW w:w="6642" w:type="dxa"/>
          </w:tcPr>
          <w:p w14:paraId="13D74972" w14:textId="77777777" w:rsidR="00A33559" w:rsidRPr="00F354C4" w:rsidRDefault="00A33559" w:rsidP="0028484B">
            <w:pPr>
              <w:spacing w:before="40" w:after="40"/>
              <w:rPr>
                <w:rFonts w:ascii="Times New Roman" w:eastAsia="Times New Roman" w:hAnsi="Times New Roman" w:cs="Times New Roman"/>
                <w:b/>
                <w:bCs/>
                <w:i/>
                <w:iCs/>
              </w:rPr>
            </w:pPr>
            <w:r w:rsidRPr="00F354C4">
              <w:rPr>
                <w:rFonts w:ascii="Times New Roman" w:eastAsia="Times New Roman" w:hAnsi="Times New Roman" w:cs="Times New Roman"/>
                <w:b/>
                <w:bCs/>
                <w:i/>
                <w:iCs/>
              </w:rPr>
              <w:t>ACTIVITY(IES)</w:t>
            </w:r>
          </w:p>
        </w:tc>
      </w:tr>
      <w:tr w:rsidR="00A33559" w:rsidRPr="00F354C4" w14:paraId="63D9697F" w14:textId="77777777" w:rsidTr="0028484B">
        <w:tc>
          <w:tcPr>
            <w:tcW w:w="2214" w:type="dxa"/>
          </w:tcPr>
          <w:p w14:paraId="5E306365"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Monthly</w:t>
            </w:r>
          </w:p>
        </w:tc>
        <w:tc>
          <w:tcPr>
            <w:tcW w:w="6642" w:type="dxa"/>
          </w:tcPr>
          <w:p w14:paraId="0161F196" w14:textId="77777777" w:rsidR="00A33559" w:rsidRDefault="00A33559" w:rsidP="00A33559">
            <w:pPr>
              <w:pStyle w:val="ListParagraph"/>
              <w:widowControl/>
              <w:numPr>
                <w:ilvl w:val="0"/>
                <w:numId w:val="14"/>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Send Post-training Survey Emails</w:t>
            </w:r>
          </w:p>
          <w:p w14:paraId="257DBD71" w14:textId="77777777" w:rsidR="00A33559" w:rsidRPr="004F216B" w:rsidRDefault="00A33559" w:rsidP="00A33559">
            <w:pPr>
              <w:pStyle w:val="ListParagraph"/>
              <w:widowControl/>
              <w:numPr>
                <w:ilvl w:val="0"/>
                <w:numId w:val="14"/>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Analyze Assessment Scores</w:t>
            </w:r>
          </w:p>
        </w:tc>
      </w:tr>
      <w:tr w:rsidR="00A33559" w:rsidRPr="00F354C4" w14:paraId="4CEDAEC4" w14:textId="77777777" w:rsidTr="0028484B">
        <w:tc>
          <w:tcPr>
            <w:tcW w:w="2214" w:type="dxa"/>
          </w:tcPr>
          <w:p w14:paraId="26B1237D" w14:textId="77777777" w:rsidR="00A33559" w:rsidRPr="00F354C4"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Quarterly</w:t>
            </w:r>
          </w:p>
        </w:tc>
        <w:tc>
          <w:tcPr>
            <w:tcW w:w="6642" w:type="dxa"/>
          </w:tcPr>
          <w:p w14:paraId="74AB353E" w14:textId="77777777" w:rsidR="00A33559" w:rsidRDefault="00A33559" w:rsidP="00A33559">
            <w:pPr>
              <w:pStyle w:val="ListParagraph"/>
              <w:widowControl/>
              <w:numPr>
                <w:ilvl w:val="0"/>
                <w:numId w:val="15"/>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Complete Informal Walk-through Observations and Send Report to RSO</w:t>
            </w:r>
          </w:p>
          <w:p w14:paraId="67268C9F" w14:textId="77777777" w:rsidR="00A33559" w:rsidRPr="004F216B" w:rsidRDefault="00A33559" w:rsidP="00A33559">
            <w:pPr>
              <w:pStyle w:val="ListParagraph"/>
              <w:widowControl/>
              <w:numPr>
                <w:ilvl w:val="0"/>
                <w:numId w:val="15"/>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Assess Dosimeter Report and Conduct Inquiries</w:t>
            </w:r>
          </w:p>
        </w:tc>
      </w:tr>
      <w:tr w:rsidR="00A33559" w:rsidRPr="00F354C4" w14:paraId="0BF5CBD4" w14:textId="77777777" w:rsidTr="0028484B">
        <w:tc>
          <w:tcPr>
            <w:tcW w:w="2214" w:type="dxa"/>
          </w:tcPr>
          <w:p w14:paraId="6D1F123E"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Annually</w:t>
            </w:r>
          </w:p>
        </w:tc>
        <w:tc>
          <w:tcPr>
            <w:tcW w:w="6642" w:type="dxa"/>
          </w:tcPr>
          <w:p w14:paraId="59059FFB" w14:textId="77777777" w:rsidR="00B30D3D" w:rsidRDefault="00B30D3D" w:rsidP="00B30D3D">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Compile, Assess, and Revise Training based on Summative and Formative Data</w:t>
            </w:r>
          </w:p>
          <w:p w14:paraId="774CD148" w14:textId="47D73E85" w:rsidR="00B30D3D" w:rsidRDefault="00B30D3D" w:rsidP="00B30D3D">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Revise Training Materials as Needed</w:t>
            </w:r>
          </w:p>
          <w:p w14:paraId="5C0BC4C4" w14:textId="10C52C9A" w:rsidR="00A33559" w:rsidRDefault="00A33559" w:rsidP="00A3355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Complete Formal Walk-through Observations with Rubric</w:t>
            </w:r>
          </w:p>
          <w:p w14:paraId="4A8870F0" w14:textId="77777777" w:rsidR="00A33559" w:rsidRDefault="00A33559" w:rsidP="00A3355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Employee Formal Evaluations</w:t>
            </w:r>
          </w:p>
          <w:p w14:paraId="6F6189F1" w14:textId="77777777" w:rsidR="00A33559" w:rsidRDefault="00A33559" w:rsidP="00A3355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Employees Receive and Assess Dosimeter Reports and Conduct Personal Inquiries</w:t>
            </w:r>
          </w:p>
        </w:tc>
      </w:tr>
      <w:tr w:rsidR="00A33559" w:rsidRPr="00F354C4" w14:paraId="1942FD37" w14:textId="77777777" w:rsidTr="0028484B">
        <w:tc>
          <w:tcPr>
            <w:tcW w:w="2214" w:type="dxa"/>
          </w:tcPr>
          <w:p w14:paraId="6F993F6E" w14:textId="77777777" w:rsidR="00A33559" w:rsidRDefault="00A33559" w:rsidP="0028484B">
            <w:pPr>
              <w:spacing w:before="40" w:after="40"/>
              <w:rPr>
                <w:rFonts w:ascii="Times New Roman" w:eastAsia="Times New Roman" w:hAnsi="Times New Roman" w:cs="Times New Roman"/>
              </w:rPr>
            </w:pPr>
            <w:r>
              <w:rPr>
                <w:rFonts w:ascii="Times New Roman" w:eastAsia="Times New Roman" w:hAnsi="Times New Roman" w:cs="Times New Roman"/>
              </w:rPr>
              <w:t>Biennially</w:t>
            </w:r>
          </w:p>
        </w:tc>
        <w:tc>
          <w:tcPr>
            <w:tcW w:w="6642" w:type="dxa"/>
          </w:tcPr>
          <w:p w14:paraId="652360BC" w14:textId="77777777" w:rsidR="00A33559" w:rsidRDefault="00A33559" w:rsidP="00A33559">
            <w:pPr>
              <w:pStyle w:val="ListParagraph"/>
              <w:widowControl/>
              <w:numPr>
                <w:ilvl w:val="0"/>
                <w:numId w:val="16"/>
              </w:numPr>
              <w:shd w:val="clear" w:color="auto" w:fill="auto"/>
              <w:spacing w:before="40" w:after="40"/>
              <w:rPr>
                <w:rFonts w:ascii="Times New Roman" w:eastAsia="Times New Roman" w:hAnsi="Times New Roman" w:cs="Times New Roman"/>
              </w:rPr>
            </w:pPr>
            <w:r>
              <w:rPr>
                <w:rFonts w:ascii="Times New Roman" w:eastAsia="Times New Roman" w:hAnsi="Times New Roman" w:cs="Times New Roman"/>
              </w:rPr>
              <w:t>State Department of Health and Safety Conducts Formal Evaluation and Creates a Public Report</w:t>
            </w:r>
          </w:p>
        </w:tc>
      </w:tr>
    </w:tbl>
    <w:p w14:paraId="39F8F68E" w14:textId="77777777" w:rsidR="00A33559" w:rsidRPr="00381587" w:rsidRDefault="00A33559" w:rsidP="00A33559">
      <w:pPr>
        <w:rPr>
          <w:rFonts w:ascii="Times New Roman" w:eastAsia="Times New Roman" w:hAnsi="Times New Roman" w:cs="Times New Roman"/>
          <w:u w:val="single"/>
        </w:rPr>
      </w:pPr>
    </w:p>
    <w:p w14:paraId="5005B2C2" w14:textId="77777777" w:rsidR="00304683" w:rsidRDefault="00304683" w:rsidP="008D7C52">
      <w:pPr>
        <w:pStyle w:val="Subtitle"/>
        <w:rPr>
          <w:rFonts w:ascii="Times New Roman" w:hAnsi="Times New Roman" w:cs="Times New Roman"/>
          <w:i w:val="0"/>
          <w:iCs/>
          <w:sz w:val="24"/>
          <w:szCs w:val="24"/>
        </w:rPr>
      </w:pPr>
    </w:p>
    <w:p w14:paraId="438AD9E2" w14:textId="77777777" w:rsidR="00B30D3D" w:rsidRPr="00B30D3D" w:rsidRDefault="00B30D3D" w:rsidP="00B30D3D"/>
    <w:p w14:paraId="4C7C0C06" w14:textId="0D6B636B" w:rsidR="00304683" w:rsidRDefault="00000000" w:rsidP="00CB53D9">
      <w:pPr>
        <w:pStyle w:val="Heading2"/>
        <w:jc w:val="center"/>
      </w:pPr>
      <w:bookmarkStart w:id="33" w:name="_h4t6z4kzwnwh" w:colFirst="0" w:colLast="0"/>
      <w:bookmarkEnd w:id="33"/>
      <w:r>
        <w:br w:type="page"/>
      </w:r>
      <w:bookmarkStart w:id="34" w:name="_n930cucwrel3" w:colFirst="0" w:colLast="0"/>
      <w:bookmarkEnd w:id="34"/>
      <w:r>
        <w:lastRenderedPageBreak/>
        <w:t>Part 6 | Project Deliverables Timeline</w:t>
      </w:r>
      <w:bookmarkStart w:id="35" w:name="_hd6f5i6lkuud" w:colFirst="0" w:colLast="0"/>
      <w:bookmarkEnd w:id="35"/>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745"/>
        <w:gridCol w:w="1895"/>
        <w:gridCol w:w="1720"/>
      </w:tblGrid>
      <w:tr w:rsidR="00304683" w14:paraId="163FD028" w14:textId="77777777" w:rsidTr="00D85C78">
        <w:tc>
          <w:tcPr>
            <w:tcW w:w="5745" w:type="dxa"/>
            <w:shd w:val="clear" w:color="auto" w:fill="auto"/>
            <w:tcMar>
              <w:top w:w="100" w:type="dxa"/>
              <w:left w:w="100" w:type="dxa"/>
              <w:bottom w:w="100" w:type="dxa"/>
              <w:right w:w="100" w:type="dxa"/>
            </w:tcMar>
          </w:tcPr>
          <w:p w14:paraId="4DE62C21" w14:textId="77777777" w:rsidR="00304683" w:rsidRPr="00A059AF" w:rsidRDefault="00304683" w:rsidP="008D7C52">
            <w:pPr>
              <w:rPr>
                <w:rFonts w:ascii="Times New Roman" w:hAnsi="Times New Roman" w:cs="Times New Roman"/>
                <w:sz w:val="24"/>
                <w:szCs w:val="24"/>
              </w:rPr>
            </w:pPr>
          </w:p>
          <w:p w14:paraId="1237C1B0" w14:textId="77777777" w:rsidR="00304683" w:rsidRPr="00A059AF" w:rsidRDefault="00000000" w:rsidP="002E1E01">
            <w:pPr>
              <w:pStyle w:val="Heading2"/>
              <w:rPr>
                <w:rFonts w:ascii="Times New Roman" w:hAnsi="Times New Roman" w:cs="Times New Roman"/>
              </w:rPr>
            </w:pPr>
            <w:r w:rsidRPr="00A059AF">
              <w:rPr>
                <w:rFonts w:ascii="Times New Roman" w:hAnsi="Times New Roman" w:cs="Times New Roman"/>
              </w:rPr>
              <w:t>Task</w:t>
            </w:r>
          </w:p>
        </w:tc>
        <w:tc>
          <w:tcPr>
            <w:tcW w:w="1895" w:type="dxa"/>
            <w:shd w:val="clear" w:color="auto" w:fill="auto"/>
            <w:tcMar>
              <w:top w:w="100" w:type="dxa"/>
              <w:left w:w="100" w:type="dxa"/>
              <w:bottom w:w="100" w:type="dxa"/>
              <w:right w:w="100" w:type="dxa"/>
            </w:tcMar>
          </w:tcPr>
          <w:p w14:paraId="000E2C4C" w14:textId="77777777" w:rsidR="00304683" w:rsidRPr="00A059AF" w:rsidRDefault="00304683" w:rsidP="008D7C52">
            <w:pPr>
              <w:rPr>
                <w:rFonts w:ascii="Times New Roman" w:hAnsi="Times New Roman" w:cs="Times New Roman"/>
              </w:rPr>
            </w:pPr>
          </w:p>
          <w:p w14:paraId="3AC60B4B" w14:textId="77777777" w:rsidR="00304683" w:rsidRPr="00A059AF" w:rsidRDefault="00000000" w:rsidP="002E1E01">
            <w:pPr>
              <w:pStyle w:val="Heading2"/>
              <w:rPr>
                <w:rFonts w:ascii="Times New Roman" w:hAnsi="Times New Roman" w:cs="Times New Roman"/>
              </w:rPr>
            </w:pPr>
            <w:r w:rsidRPr="00A059AF">
              <w:rPr>
                <w:rFonts w:ascii="Times New Roman" w:hAnsi="Times New Roman" w:cs="Times New Roman"/>
              </w:rPr>
              <w:t>Due Date</w:t>
            </w:r>
          </w:p>
        </w:tc>
        <w:tc>
          <w:tcPr>
            <w:tcW w:w="1720" w:type="dxa"/>
            <w:shd w:val="clear" w:color="auto" w:fill="auto"/>
            <w:tcMar>
              <w:top w:w="100" w:type="dxa"/>
              <w:left w:w="100" w:type="dxa"/>
              <w:bottom w:w="100" w:type="dxa"/>
              <w:right w:w="100" w:type="dxa"/>
            </w:tcMar>
          </w:tcPr>
          <w:p w14:paraId="5AAC121D" w14:textId="77777777" w:rsidR="00304683" w:rsidRPr="00A059AF" w:rsidRDefault="00000000" w:rsidP="002E1E01">
            <w:pPr>
              <w:pStyle w:val="Heading2"/>
              <w:rPr>
                <w:rFonts w:ascii="Times New Roman" w:hAnsi="Times New Roman" w:cs="Times New Roman"/>
              </w:rPr>
            </w:pPr>
            <w:r w:rsidRPr="00A059AF">
              <w:rPr>
                <w:rFonts w:ascii="Times New Roman" w:hAnsi="Times New Roman" w:cs="Times New Roman"/>
              </w:rPr>
              <w:t>Hours to Complete Task</w:t>
            </w:r>
          </w:p>
        </w:tc>
      </w:tr>
      <w:tr w:rsidR="00304683" w14:paraId="0105D27E" w14:textId="77777777" w:rsidTr="00D85C78">
        <w:tc>
          <w:tcPr>
            <w:tcW w:w="5745" w:type="dxa"/>
            <w:shd w:val="clear" w:color="auto" w:fill="auto"/>
            <w:tcMar>
              <w:top w:w="100" w:type="dxa"/>
              <w:left w:w="100" w:type="dxa"/>
              <w:bottom w:w="100" w:type="dxa"/>
              <w:right w:w="100" w:type="dxa"/>
            </w:tcMar>
          </w:tcPr>
          <w:p w14:paraId="29215E68" w14:textId="7BFB0EC1" w:rsidR="00304683" w:rsidRPr="00A059AF" w:rsidRDefault="00B063E9" w:rsidP="008D7C52">
            <w:pPr>
              <w:pStyle w:val="Subtitle"/>
              <w:rPr>
                <w:rFonts w:ascii="Times New Roman" w:hAnsi="Times New Roman" w:cs="Times New Roman"/>
                <w:i w:val="0"/>
                <w:iCs/>
                <w:sz w:val="24"/>
                <w:szCs w:val="24"/>
              </w:rPr>
            </w:pPr>
            <w:bookmarkStart w:id="36" w:name="_ulr2ijefuv8w" w:colFirst="0" w:colLast="0"/>
            <w:bookmarkEnd w:id="36"/>
            <w:r w:rsidRPr="00A059AF">
              <w:rPr>
                <w:rFonts w:ascii="Times New Roman" w:hAnsi="Times New Roman" w:cs="Times New Roman"/>
                <w:i w:val="0"/>
                <w:iCs/>
                <w:color w:val="auto"/>
                <w:sz w:val="24"/>
                <w:szCs w:val="24"/>
              </w:rPr>
              <w:t>Meeting with the Subject Matter Expert to discuss Instructional Problem</w:t>
            </w:r>
            <w:r w:rsidR="00A059AF" w:rsidRPr="00A059AF">
              <w:rPr>
                <w:rFonts w:ascii="Times New Roman" w:hAnsi="Times New Roman" w:cs="Times New Roman"/>
                <w:i w:val="0"/>
                <w:iCs/>
                <w:color w:val="auto"/>
                <w:sz w:val="24"/>
                <w:szCs w:val="24"/>
              </w:rPr>
              <w:t xml:space="preserve"> and Learner Characteristics</w:t>
            </w:r>
          </w:p>
        </w:tc>
        <w:tc>
          <w:tcPr>
            <w:tcW w:w="1895" w:type="dxa"/>
            <w:shd w:val="clear" w:color="auto" w:fill="auto"/>
            <w:tcMar>
              <w:top w:w="100" w:type="dxa"/>
              <w:left w:w="100" w:type="dxa"/>
              <w:bottom w:w="100" w:type="dxa"/>
              <w:right w:w="100" w:type="dxa"/>
            </w:tcMar>
          </w:tcPr>
          <w:p w14:paraId="002F8763" w14:textId="0DECA492" w:rsidR="00304683" w:rsidRPr="00A059AF" w:rsidRDefault="00A059AF" w:rsidP="008D7C52">
            <w:pPr>
              <w:pStyle w:val="Subtitle"/>
              <w:rPr>
                <w:rFonts w:ascii="Times New Roman" w:hAnsi="Times New Roman" w:cs="Times New Roman"/>
                <w:i w:val="0"/>
                <w:iCs/>
                <w:color w:val="auto"/>
                <w:sz w:val="24"/>
                <w:szCs w:val="24"/>
              </w:rPr>
            </w:pPr>
            <w:bookmarkStart w:id="37" w:name="_t1xja98r4wk2" w:colFirst="0" w:colLast="0"/>
            <w:bookmarkEnd w:id="37"/>
            <w:r w:rsidRPr="00A059AF">
              <w:rPr>
                <w:rFonts w:ascii="Times New Roman" w:hAnsi="Times New Roman" w:cs="Times New Roman"/>
                <w:i w:val="0"/>
                <w:iCs/>
                <w:color w:val="auto"/>
                <w:sz w:val="24"/>
                <w:szCs w:val="24"/>
              </w:rPr>
              <w:t>09/2023</w:t>
            </w:r>
          </w:p>
        </w:tc>
        <w:tc>
          <w:tcPr>
            <w:tcW w:w="1720" w:type="dxa"/>
            <w:shd w:val="clear" w:color="auto" w:fill="auto"/>
            <w:tcMar>
              <w:top w:w="100" w:type="dxa"/>
              <w:left w:w="100" w:type="dxa"/>
              <w:bottom w:w="100" w:type="dxa"/>
              <w:right w:w="100" w:type="dxa"/>
            </w:tcMar>
          </w:tcPr>
          <w:p w14:paraId="3A699F02" w14:textId="6D02CC26" w:rsidR="00304683" w:rsidRPr="00A059AF" w:rsidRDefault="00A059AF" w:rsidP="00A059AF">
            <w:pPr>
              <w:pStyle w:val="Subtitle"/>
              <w:rPr>
                <w:rFonts w:ascii="Times New Roman" w:hAnsi="Times New Roman" w:cs="Times New Roman"/>
                <w:i w:val="0"/>
                <w:iCs/>
                <w:sz w:val="24"/>
                <w:szCs w:val="24"/>
              </w:rPr>
            </w:pPr>
            <w:bookmarkStart w:id="38" w:name="_ghly275siw1m" w:colFirst="0" w:colLast="0"/>
            <w:bookmarkEnd w:id="38"/>
            <w:r w:rsidRPr="00A059AF">
              <w:rPr>
                <w:rFonts w:ascii="Times New Roman" w:hAnsi="Times New Roman" w:cs="Times New Roman"/>
                <w:i w:val="0"/>
                <w:iCs/>
                <w:color w:val="auto"/>
                <w:sz w:val="24"/>
                <w:szCs w:val="24"/>
              </w:rPr>
              <w:t>1.5 Hours</w:t>
            </w:r>
          </w:p>
        </w:tc>
      </w:tr>
      <w:tr w:rsidR="00A059AF" w14:paraId="3312806B" w14:textId="77777777" w:rsidTr="00D85C78">
        <w:tc>
          <w:tcPr>
            <w:tcW w:w="5745" w:type="dxa"/>
            <w:shd w:val="clear" w:color="auto" w:fill="auto"/>
            <w:tcMar>
              <w:top w:w="100" w:type="dxa"/>
              <w:left w:w="100" w:type="dxa"/>
              <w:bottom w:w="100" w:type="dxa"/>
              <w:right w:w="100" w:type="dxa"/>
            </w:tcMar>
          </w:tcPr>
          <w:p w14:paraId="2A6A8482" w14:textId="40E0D242" w:rsidR="00A059AF" w:rsidRPr="00A059AF" w:rsidRDefault="00A059AF" w:rsidP="008D7C52">
            <w:pPr>
              <w:pStyle w:val="Subtitle"/>
              <w:rPr>
                <w:rFonts w:ascii="Times New Roman" w:hAnsi="Times New Roman" w:cs="Times New Roman"/>
                <w:i w:val="0"/>
                <w:iCs/>
                <w:color w:val="auto"/>
                <w:sz w:val="24"/>
                <w:szCs w:val="24"/>
              </w:rPr>
            </w:pPr>
            <w:r w:rsidRPr="00A059AF">
              <w:rPr>
                <w:rFonts w:ascii="Times New Roman" w:hAnsi="Times New Roman" w:cs="Times New Roman"/>
                <w:i w:val="0"/>
                <w:iCs/>
                <w:color w:val="auto"/>
                <w:sz w:val="24"/>
                <w:szCs w:val="24"/>
              </w:rPr>
              <w:t>Create Needs Analysis</w:t>
            </w:r>
          </w:p>
        </w:tc>
        <w:tc>
          <w:tcPr>
            <w:tcW w:w="1895" w:type="dxa"/>
            <w:shd w:val="clear" w:color="auto" w:fill="auto"/>
            <w:tcMar>
              <w:top w:w="100" w:type="dxa"/>
              <w:left w:w="100" w:type="dxa"/>
              <w:bottom w:w="100" w:type="dxa"/>
              <w:right w:w="100" w:type="dxa"/>
            </w:tcMar>
          </w:tcPr>
          <w:p w14:paraId="536A39DB" w14:textId="0C27F921" w:rsidR="00A059AF" w:rsidRPr="00A059AF" w:rsidRDefault="00A059AF" w:rsidP="008D7C52">
            <w:pPr>
              <w:pStyle w:val="Subtitle"/>
              <w:rPr>
                <w:rFonts w:ascii="Times New Roman" w:hAnsi="Times New Roman" w:cs="Times New Roman"/>
                <w:i w:val="0"/>
                <w:iCs/>
                <w:color w:val="auto"/>
                <w:sz w:val="24"/>
                <w:szCs w:val="24"/>
              </w:rPr>
            </w:pPr>
            <w:r w:rsidRPr="00A059AF">
              <w:rPr>
                <w:rFonts w:ascii="Times New Roman" w:hAnsi="Times New Roman" w:cs="Times New Roman"/>
                <w:i w:val="0"/>
                <w:iCs/>
                <w:color w:val="auto"/>
                <w:sz w:val="24"/>
                <w:szCs w:val="24"/>
              </w:rPr>
              <w:t>09/2023</w:t>
            </w:r>
          </w:p>
        </w:tc>
        <w:tc>
          <w:tcPr>
            <w:tcW w:w="1720" w:type="dxa"/>
            <w:shd w:val="clear" w:color="auto" w:fill="auto"/>
            <w:tcMar>
              <w:top w:w="100" w:type="dxa"/>
              <w:left w:w="100" w:type="dxa"/>
              <w:bottom w:w="100" w:type="dxa"/>
              <w:right w:w="100" w:type="dxa"/>
            </w:tcMar>
          </w:tcPr>
          <w:p w14:paraId="2D3A5D1A" w14:textId="4545EFE5" w:rsidR="00A059AF" w:rsidRPr="00A059AF" w:rsidRDefault="00A059AF" w:rsidP="00A059AF">
            <w:pPr>
              <w:pStyle w:val="Subtitle"/>
              <w:rPr>
                <w:rFonts w:ascii="Times New Roman" w:hAnsi="Times New Roman" w:cs="Times New Roman"/>
                <w:i w:val="0"/>
                <w:iCs/>
                <w:color w:val="auto"/>
                <w:sz w:val="24"/>
                <w:szCs w:val="24"/>
              </w:rPr>
            </w:pPr>
            <w:r w:rsidRPr="00A059AF">
              <w:rPr>
                <w:rFonts w:ascii="Times New Roman" w:hAnsi="Times New Roman" w:cs="Times New Roman"/>
                <w:i w:val="0"/>
                <w:iCs/>
                <w:color w:val="auto"/>
                <w:sz w:val="24"/>
                <w:szCs w:val="24"/>
              </w:rPr>
              <w:t>2 Hours</w:t>
            </w:r>
          </w:p>
        </w:tc>
      </w:tr>
      <w:tr w:rsidR="00304683" w14:paraId="6B322AA5" w14:textId="77777777" w:rsidTr="00D85C78">
        <w:tc>
          <w:tcPr>
            <w:tcW w:w="5745" w:type="dxa"/>
            <w:shd w:val="clear" w:color="auto" w:fill="auto"/>
            <w:tcMar>
              <w:top w:w="100" w:type="dxa"/>
              <w:left w:w="100" w:type="dxa"/>
              <w:bottom w:w="100" w:type="dxa"/>
              <w:right w:w="100" w:type="dxa"/>
            </w:tcMar>
          </w:tcPr>
          <w:p w14:paraId="5768E791" w14:textId="2F6854FF" w:rsidR="00304683" w:rsidRPr="00A059AF" w:rsidRDefault="00B063E9" w:rsidP="008D7C52">
            <w:pPr>
              <w:pStyle w:val="Subtitle"/>
              <w:rPr>
                <w:rFonts w:ascii="Times New Roman" w:hAnsi="Times New Roman" w:cs="Times New Roman"/>
                <w:i w:val="0"/>
                <w:iCs/>
                <w:sz w:val="24"/>
                <w:szCs w:val="24"/>
              </w:rPr>
            </w:pPr>
            <w:bookmarkStart w:id="39" w:name="_13gv666cskbx" w:colFirst="0" w:colLast="0"/>
            <w:bookmarkEnd w:id="39"/>
            <w:r w:rsidRPr="00A059AF">
              <w:rPr>
                <w:rFonts w:ascii="Times New Roman" w:hAnsi="Times New Roman" w:cs="Times New Roman"/>
                <w:i w:val="0"/>
                <w:iCs/>
                <w:color w:val="auto"/>
                <w:sz w:val="24"/>
                <w:szCs w:val="24"/>
              </w:rPr>
              <w:t>Gather</w:t>
            </w:r>
            <w:r w:rsidR="00A059AF" w:rsidRPr="00A059AF">
              <w:rPr>
                <w:rFonts w:ascii="Times New Roman" w:hAnsi="Times New Roman" w:cs="Times New Roman"/>
                <w:i w:val="0"/>
                <w:iCs/>
                <w:color w:val="auto"/>
                <w:sz w:val="24"/>
                <w:szCs w:val="24"/>
              </w:rPr>
              <w:t xml:space="preserve"> and Review</w:t>
            </w:r>
            <w:r w:rsidRPr="00A059AF">
              <w:rPr>
                <w:rFonts w:ascii="Times New Roman" w:hAnsi="Times New Roman" w:cs="Times New Roman"/>
                <w:i w:val="0"/>
                <w:iCs/>
                <w:color w:val="auto"/>
                <w:sz w:val="24"/>
                <w:szCs w:val="24"/>
              </w:rPr>
              <w:t xml:space="preserve"> Instructional Documents </w:t>
            </w:r>
            <w:r w:rsidR="00A059AF" w:rsidRPr="00A059AF">
              <w:rPr>
                <w:rFonts w:ascii="Times New Roman" w:hAnsi="Times New Roman" w:cs="Times New Roman"/>
                <w:i w:val="0"/>
                <w:iCs/>
                <w:color w:val="auto"/>
                <w:sz w:val="24"/>
                <w:szCs w:val="24"/>
              </w:rPr>
              <w:t>from Subject Matter Expert</w:t>
            </w:r>
          </w:p>
        </w:tc>
        <w:tc>
          <w:tcPr>
            <w:tcW w:w="1895" w:type="dxa"/>
            <w:shd w:val="clear" w:color="auto" w:fill="auto"/>
            <w:tcMar>
              <w:top w:w="100" w:type="dxa"/>
              <w:left w:w="100" w:type="dxa"/>
              <w:bottom w:w="100" w:type="dxa"/>
              <w:right w:w="100" w:type="dxa"/>
            </w:tcMar>
          </w:tcPr>
          <w:p w14:paraId="6E887D91" w14:textId="4EE1AAEA" w:rsidR="00304683" w:rsidRPr="00A059AF" w:rsidRDefault="00A059AF" w:rsidP="008D7C52">
            <w:pPr>
              <w:pStyle w:val="Subtitle"/>
              <w:rPr>
                <w:rFonts w:ascii="Times New Roman" w:hAnsi="Times New Roman" w:cs="Times New Roman"/>
                <w:i w:val="0"/>
                <w:iCs/>
                <w:color w:val="auto"/>
                <w:sz w:val="24"/>
                <w:szCs w:val="24"/>
              </w:rPr>
            </w:pPr>
            <w:bookmarkStart w:id="40" w:name="_ahlkwnd13aw5" w:colFirst="0" w:colLast="0"/>
            <w:bookmarkEnd w:id="40"/>
            <w:r w:rsidRPr="00A059AF">
              <w:rPr>
                <w:rFonts w:ascii="Times New Roman" w:hAnsi="Times New Roman" w:cs="Times New Roman"/>
                <w:i w:val="0"/>
                <w:iCs/>
                <w:color w:val="auto"/>
                <w:sz w:val="24"/>
                <w:szCs w:val="24"/>
              </w:rPr>
              <w:t>09/2023</w:t>
            </w:r>
          </w:p>
        </w:tc>
        <w:tc>
          <w:tcPr>
            <w:tcW w:w="1720" w:type="dxa"/>
            <w:shd w:val="clear" w:color="auto" w:fill="auto"/>
            <w:tcMar>
              <w:top w:w="100" w:type="dxa"/>
              <w:left w:w="100" w:type="dxa"/>
              <w:bottom w:w="100" w:type="dxa"/>
              <w:right w:w="100" w:type="dxa"/>
            </w:tcMar>
          </w:tcPr>
          <w:p w14:paraId="05460B75" w14:textId="44AAADC4" w:rsidR="00304683" w:rsidRPr="00A059AF" w:rsidRDefault="00A059AF" w:rsidP="008D7C52">
            <w:pPr>
              <w:rPr>
                <w:rFonts w:ascii="Times New Roman" w:hAnsi="Times New Roman" w:cs="Times New Roman"/>
                <w:sz w:val="24"/>
                <w:szCs w:val="24"/>
              </w:rPr>
            </w:pPr>
            <w:r w:rsidRPr="00A059AF">
              <w:rPr>
                <w:rFonts w:ascii="Times New Roman" w:hAnsi="Times New Roman" w:cs="Times New Roman"/>
                <w:sz w:val="24"/>
                <w:szCs w:val="24"/>
              </w:rPr>
              <w:t>.5 Hours</w:t>
            </w:r>
          </w:p>
        </w:tc>
      </w:tr>
      <w:tr w:rsidR="00304683" w14:paraId="19FCEC0C" w14:textId="77777777" w:rsidTr="00D85C78">
        <w:tc>
          <w:tcPr>
            <w:tcW w:w="5745" w:type="dxa"/>
            <w:shd w:val="clear" w:color="auto" w:fill="auto"/>
            <w:tcMar>
              <w:top w:w="100" w:type="dxa"/>
              <w:left w:w="100" w:type="dxa"/>
              <w:bottom w:w="100" w:type="dxa"/>
              <w:right w:w="100" w:type="dxa"/>
            </w:tcMar>
          </w:tcPr>
          <w:p w14:paraId="7E9ADD0C" w14:textId="4DDC8788" w:rsidR="00304683" w:rsidRPr="00A059AF" w:rsidRDefault="00A059AF" w:rsidP="002E1E01">
            <w:pPr>
              <w:rPr>
                <w:rFonts w:ascii="Times New Roman" w:hAnsi="Times New Roman" w:cs="Times New Roman"/>
                <w:color w:val="auto"/>
                <w:sz w:val="24"/>
                <w:szCs w:val="24"/>
              </w:rPr>
            </w:pPr>
            <w:r w:rsidRPr="00A059AF">
              <w:rPr>
                <w:rFonts w:ascii="Times New Roman" w:hAnsi="Times New Roman" w:cs="Times New Roman"/>
                <w:color w:val="auto"/>
                <w:sz w:val="24"/>
                <w:szCs w:val="24"/>
              </w:rPr>
              <w:t>Meet with the Subject Matter Expert to Review Instructional Objectives and Content Sequencing</w:t>
            </w:r>
          </w:p>
        </w:tc>
        <w:tc>
          <w:tcPr>
            <w:tcW w:w="1895" w:type="dxa"/>
            <w:shd w:val="clear" w:color="auto" w:fill="auto"/>
            <w:tcMar>
              <w:top w:w="100" w:type="dxa"/>
              <w:left w:w="100" w:type="dxa"/>
              <w:bottom w:w="100" w:type="dxa"/>
              <w:right w:w="100" w:type="dxa"/>
            </w:tcMar>
          </w:tcPr>
          <w:p w14:paraId="161EFEC9" w14:textId="23C91D95" w:rsidR="00304683" w:rsidRPr="00A059AF" w:rsidRDefault="00A059AF" w:rsidP="002E1E01">
            <w:pPr>
              <w:rPr>
                <w:rFonts w:ascii="Times New Roman" w:hAnsi="Times New Roman" w:cs="Times New Roman"/>
                <w:iCs/>
                <w:color w:val="auto"/>
                <w:sz w:val="24"/>
                <w:szCs w:val="24"/>
              </w:rPr>
            </w:pPr>
            <w:r w:rsidRPr="00A059AF">
              <w:rPr>
                <w:rFonts w:ascii="Times New Roman" w:hAnsi="Times New Roman" w:cs="Times New Roman"/>
                <w:iCs/>
                <w:color w:val="auto"/>
                <w:sz w:val="24"/>
                <w:szCs w:val="24"/>
              </w:rPr>
              <w:t>10/2023</w:t>
            </w:r>
          </w:p>
        </w:tc>
        <w:tc>
          <w:tcPr>
            <w:tcW w:w="1720" w:type="dxa"/>
            <w:shd w:val="clear" w:color="auto" w:fill="auto"/>
            <w:tcMar>
              <w:top w:w="100" w:type="dxa"/>
              <w:left w:w="100" w:type="dxa"/>
              <w:bottom w:w="100" w:type="dxa"/>
              <w:right w:w="100" w:type="dxa"/>
            </w:tcMar>
          </w:tcPr>
          <w:p w14:paraId="3E212E60" w14:textId="1D4B0BF0" w:rsidR="00304683" w:rsidRPr="00A059AF" w:rsidRDefault="00A059AF" w:rsidP="002E1E01">
            <w:pPr>
              <w:rPr>
                <w:rFonts w:ascii="Times New Roman" w:hAnsi="Times New Roman" w:cs="Times New Roman"/>
                <w:sz w:val="24"/>
                <w:szCs w:val="24"/>
              </w:rPr>
            </w:pPr>
            <w:r w:rsidRPr="00A059AF">
              <w:rPr>
                <w:rFonts w:ascii="Times New Roman" w:hAnsi="Times New Roman" w:cs="Times New Roman"/>
                <w:sz w:val="24"/>
                <w:szCs w:val="24"/>
              </w:rPr>
              <w:t>2 Hours</w:t>
            </w:r>
          </w:p>
        </w:tc>
      </w:tr>
      <w:tr w:rsidR="00304683" w14:paraId="29F33743" w14:textId="77777777" w:rsidTr="00D85C78">
        <w:tc>
          <w:tcPr>
            <w:tcW w:w="5745" w:type="dxa"/>
            <w:shd w:val="clear" w:color="auto" w:fill="auto"/>
            <w:tcMar>
              <w:top w:w="100" w:type="dxa"/>
              <w:left w:w="100" w:type="dxa"/>
              <w:bottom w:w="100" w:type="dxa"/>
              <w:right w:w="100" w:type="dxa"/>
            </w:tcMar>
          </w:tcPr>
          <w:p w14:paraId="16F853AA" w14:textId="3B08FA07" w:rsidR="00304683" w:rsidRPr="00A059AF" w:rsidRDefault="00A059AF" w:rsidP="002E1E01">
            <w:pPr>
              <w:rPr>
                <w:rFonts w:ascii="Times New Roman" w:hAnsi="Times New Roman" w:cs="Times New Roman"/>
                <w:sz w:val="24"/>
                <w:szCs w:val="24"/>
              </w:rPr>
            </w:pPr>
            <w:r w:rsidRPr="00A059AF">
              <w:rPr>
                <w:rFonts w:ascii="Times New Roman" w:hAnsi="Times New Roman" w:cs="Times New Roman"/>
                <w:sz w:val="24"/>
                <w:szCs w:val="24"/>
              </w:rPr>
              <w:t>Create Task Analysis and Mind Map</w:t>
            </w:r>
          </w:p>
        </w:tc>
        <w:tc>
          <w:tcPr>
            <w:tcW w:w="1895" w:type="dxa"/>
            <w:shd w:val="clear" w:color="auto" w:fill="auto"/>
            <w:tcMar>
              <w:top w:w="100" w:type="dxa"/>
              <w:left w:w="100" w:type="dxa"/>
              <w:bottom w:w="100" w:type="dxa"/>
              <w:right w:w="100" w:type="dxa"/>
            </w:tcMar>
          </w:tcPr>
          <w:p w14:paraId="4FAE694A" w14:textId="567ACEF6" w:rsidR="00304683" w:rsidRPr="00A059AF" w:rsidRDefault="00A059AF" w:rsidP="002E1E01">
            <w:pPr>
              <w:rPr>
                <w:rFonts w:ascii="Times New Roman" w:hAnsi="Times New Roman" w:cs="Times New Roman"/>
                <w:iCs/>
                <w:color w:val="auto"/>
                <w:sz w:val="24"/>
                <w:szCs w:val="24"/>
              </w:rPr>
            </w:pPr>
            <w:r w:rsidRPr="00A059AF">
              <w:rPr>
                <w:rFonts w:ascii="Times New Roman" w:hAnsi="Times New Roman" w:cs="Times New Roman"/>
                <w:iCs/>
                <w:color w:val="auto"/>
                <w:sz w:val="24"/>
                <w:szCs w:val="24"/>
              </w:rPr>
              <w:t>10/2023</w:t>
            </w:r>
          </w:p>
        </w:tc>
        <w:tc>
          <w:tcPr>
            <w:tcW w:w="1720" w:type="dxa"/>
            <w:shd w:val="clear" w:color="auto" w:fill="auto"/>
            <w:tcMar>
              <w:top w:w="100" w:type="dxa"/>
              <w:left w:w="100" w:type="dxa"/>
              <w:bottom w:w="100" w:type="dxa"/>
              <w:right w:w="100" w:type="dxa"/>
            </w:tcMar>
          </w:tcPr>
          <w:p w14:paraId="710A0F20" w14:textId="471A0C31" w:rsidR="00304683" w:rsidRPr="00A059AF" w:rsidRDefault="00A059AF" w:rsidP="002E1E01">
            <w:pPr>
              <w:rPr>
                <w:rFonts w:ascii="Times New Roman" w:hAnsi="Times New Roman" w:cs="Times New Roman"/>
                <w:sz w:val="24"/>
                <w:szCs w:val="24"/>
              </w:rPr>
            </w:pPr>
            <w:r w:rsidRPr="00A059AF">
              <w:rPr>
                <w:rFonts w:ascii="Times New Roman" w:hAnsi="Times New Roman" w:cs="Times New Roman"/>
                <w:sz w:val="24"/>
                <w:szCs w:val="24"/>
              </w:rPr>
              <w:t>4 Hours</w:t>
            </w:r>
          </w:p>
        </w:tc>
      </w:tr>
      <w:tr w:rsidR="00304683" w14:paraId="4BDB4DA7" w14:textId="77777777" w:rsidTr="00D85C78">
        <w:tc>
          <w:tcPr>
            <w:tcW w:w="5745" w:type="dxa"/>
            <w:shd w:val="clear" w:color="auto" w:fill="auto"/>
            <w:tcMar>
              <w:top w:w="100" w:type="dxa"/>
              <w:left w:w="100" w:type="dxa"/>
              <w:bottom w:w="100" w:type="dxa"/>
              <w:right w:w="100" w:type="dxa"/>
            </w:tcMar>
          </w:tcPr>
          <w:p w14:paraId="729BC9E5" w14:textId="20D3EDB3" w:rsidR="00304683" w:rsidRPr="00A059AF" w:rsidRDefault="00A059AF" w:rsidP="002E1E01">
            <w:pPr>
              <w:rPr>
                <w:rFonts w:ascii="Times New Roman" w:hAnsi="Times New Roman" w:cs="Times New Roman"/>
                <w:sz w:val="24"/>
                <w:szCs w:val="24"/>
              </w:rPr>
            </w:pPr>
            <w:r w:rsidRPr="00A059AF">
              <w:rPr>
                <w:rFonts w:ascii="Times New Roman" w:hAnsi="Times New Roman" w:cs="Times New Roman"/>
                <w:sz w:val="24"/>
                <w:szCs w:val="24"/>
              </w:rPr>
              <w:t>Meet with Subject Matter Expert to Review Mind Map and Revise Task Analysis and Content Sequence</w:t>
            </w:r>
          </w:p>
        </w:tc>
        <w:tc>
          <w:tcPr>
            <w:tcW w:w="1895" w:type="dxa"/>
            <w:shd w:val="clear" w:color="auto" w:fill="auto"/>
            <w:tcMar>
              <w:top w:w="100" w:type="dxa"/>
              <w:left w:w="100" w:type="dxa"/>
              <w:bottom w:w="100" w:type="dxa"/>
              <w:right w:w="100" w:type="dxa"/>
            </w:tcMar>
          </w:tcPr>
          <w:p w14:paraId="5D9D5E1C" w14:textId="5E81400B" w:rsidR="00304683" w:rsidRPr="00A059AF" w:rsidRDefault="00A059AF" w:rsidP="002E1E01">
            <w:pPr>
              <w:rPr>
                <w:rFonts w:ascii="Times New Roman" w:hAnsi="Times New Roman" w:cs="Times New Roman"/>
                <w:iCs/>
                <w:color w:val="auto"/>
                <w:sz w:val="24"/>
                <w:szCs w:val="24"/>
              </w:rPr>
            </w:pPr>
            <w:r w:rsidRPr="00A059AF">
              <w:rPr>
                <w:rFonts w:ascii="Times New Roman" w:hAnsi="Times New Roman" w:cs="Times New Roman"/>
                <w:iCs/>
                <w:color w:val="auto"/>
                <w:sz w:val="24"/>
                <w:szCs w:val="24"/>
              </w:rPr>
              <w:t>10/2023</w:t>
            </w:r>
          </w:p>
        </w:tc>
        <w:tc>
          <w:tcPr>
            <w:tcW w:w="1720" w:type="dxa"/>
            <w:shd w:val="clear" w:color="auto" w:fill="auto"/>
            <w:tcMar>
              <w:top w:w="100" w:type="dxa"/>
              <w:left w:w="100" w:type="dxa"/>
              <w:bottom w:w="100" w:type="dxa"/>
              <w:right w:w="100" w:type="dxa"/>
            </w:tcMar>
          </w:tcPr>
          <w:p w14:paraId="79304530" w14:textId="2B6AAD91" w:rsidR="00304683" w:rsidRPr="00A059AF" w:rsidRDefault="00A059AF" w:rsidP="002E1E01">
            <w:pPr>
              <w:rPr>
                <w:rFonts w:ascii="Times New Roman" w:hAnsi="Times New Roman" w:cs="Times New Roman"/>
                <w:sz w:val="24"/>
                <w:szCs w:val="24"/>
              </w:rPr>
            </w:pPr>
            <w:r w:rsidRPr="00A059AF">
              <w:rPr>
                <w:rFonts w:ascii="Times New Roman" w:hAnsi="Times New Roman" w:cs="Times New Roman"/>
                <w:sz w:val="24"/>
                <w:szCs w:val="24"/>
              </w:rPr>
              <w:t>2 Hours</w:t>
            </w:r>
          </w:p>
        </w:tc>
      </w:tr>
      <w:tr w:rsidR="00A059AF" w:rsidRPr="00A059AF" w14:paraId="4BB8D27C" w14:textId="77777777" w:rsidTr="00D85C78">
        <w:tc>
          <w:tcPr>
            <w:tcW w:w="5745" w:type="dxa"/>
            <w:shd w:val="clear" w:color="auto" w:fill="auto"/>
            <w:tcMar>
              <w:top w:w="100" w:type="dxa"/>
              <w:left w:w="100" w:type="dxa"/>
              <w:bottom w:w="100" w:type="dxa"/>
              <w:right w:w="100" w:type="dxa"/>
            </w:tcMar>
          </w:tcPr>
          <w:p w14:paraId="009A8A02" w14:textId="4791AF43" w:rsidR="00A059AF" w:rsidRPr="00A059AF" w:rsidRDefault="00A059AF" w:rsidP="002E1E01">
            <w:pPr>
              <w:rPr>
                <w:rFonts w:ascii="Times New Roman" w:hAnsi="Times New Roman" w:cs="Times New Roman"/>
                <w:sz w:val="24"/>
                <w:szCs w:val="24"/>
              </w:rPr>
            </w:pPr>
            <w:r w:rsidRPr="00A059AF">
              <w:rPr>
                <w:rFonts w:ascii="Times New Roman" w:hAnsi="Times New Roman" w:cs="Times New Roman"/>
                <w:sz w:val="24"/>
                <w:szCs w:val="24"/>
              </w:rPr>
              <w:t>Revise and Finalize Task Analysis and Instructional Objectives</w:t>
            </w:r>
          </w:p>
        </w:tc>
        <w:tc>
          <w:tcPr>
            <w:tcW w:w="1895" w:type="dxa"/>
            <w:shd w:val="clear" w:color="auto" w:fill="auto"/>
            <w:tcMar>
              <w:top w:w="100" w:type="dxa"/>
              <w:left w:w="100" w:type="dxa"/>
              <w:bottom w:w="100" w:type="dxa"/>
              <w:right w:w="100" w:type="dxa"/>
            </w:tcMar>
          </w:tcPr>
          <w:p w14:paraId="43AD2AE5" w14:textId="77946166" w:rsidR="00A059AF" w:rsidRPr="00A059AF" w:rsidRDefault="00A059AF" w:rsidP="002E1E01">
            <w:pPr>
              <w:rPr>
                <w:rFonts w:ascii="Times New Roman" w:hAnsi="Times New Roman" w:cs="Times New Roman"/>
                <w:iCs/>
                <w:color w:val="auto"/>
                <w:sz w:val="24"/>
                <w:szCs w:val="24"/>
              </w:rPr>
            </w:pPr>
            <w:r w:rsidRPr="00A059AF">
              <w:rPr>
                <w:rFonts w:ascii="Times New Roman" w:hAnsi="Times New Roman" w:cs="Times New Roman"/>
                <w:iCs/>
                <w:color w:val="auto"/>
                <w:sz w:val="24"/>
                <w:szCs w:val="24"/>
              </w:rPr>
              <w:t>10/2023</w:t>
            </w:r>
          </w:p>
        </w:tc>
        <w:tc>
          <w:tcPr>
            <w:tcW w:w="1720" w:type="dxa"/>
            <w:shd w:val="clear" w:color="auto" w:fill="auto"/>
            <w:tcMar>
              <w:top w:w="100" w:type="dxa"/>
              <w:left w:w="100" w:type="dxa"/>
              <w:bottom w:w="100" w:type="dxa"/>
              <w:right w:w="100" w:type="dxa"/>
            </w:tcMar>
          </w:tcPr>
          <w:p w14:paraId="6553678F" w14:textId="18D00B66" w:rsidR="00A059AF" w:rsidRPr="00A059AF" w:rsidRDefault="00A059AF" w:rsidP="002E1E01">
            <w:pPr>
              <w:rPr>
                <w:rFonts w:ascii="Times New Roman" w:hAnsi="Times New Roman" w:cs="Times New Roman"/>
                <w:sz w:val="24"/>
                <w:szCs w:val="24"/>
              </w:rPr>
            </w:pPr>
            <w:r w:rsidRPr="00A059AF">
              <w:rPr>
                <w:rFonts w:ascii="Times New Roman" w:hAnsi="Times New Roman" w:cs="Times New Roman"/>
                <w:sz w:val="24"/>
                <w:szCs w:val="24"/>
              </w:rPr>
              <w:t>4 Hours</w:t>
            </w:r>
          </w:p>
        </w:tc>
      </w:tr>
      <w:tr w:rsidR="00A059AF" w14:paraId="5529E873" w14:textId="77777777" w:rsidTr="00D85C78">
        <w:tc>
          <w:tcPr>
            <w:tcW w:w="5745" w:type="dxa"/>
            <w:shd w:val="clear" w:color="auto" w:fill="auto"/>
            <w:tcMar>
              <w:top w:w="100" w:type="dxa"/>
              <w:left w:w="100" w:type="dxa"/>
              <w:bottom w:w="100" w:type="dxa"/>
              <w:right w:w="100" w:type="dxa"/>
            </w:tcMar>
          </w:tcPr>
          <w:p w14:paraId="641168B2" w14:textId="5B98192B" w:rsidR="00A059AF"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 xml:space="preserve">Align and </w:t>
            </w:r>
            <w:r w:rsidR="00D85C78">
              <w:rPr>
                <w:rFonts w:ascii="Times New Roman" w:hAnsi="Times New Roman" w:cs="Times New Roman"/>
                <w:sz w:val="24"/>
                <w:szCs w:val="24"/>
              </w:rPr>
              <w:t>D</w:t>
            </w:r>
            <w:r w:rsidRPr="00872CA1">
              <w:rPr>
                <w:rFonts w:ascii="Times New Roman" w:hAnsi="Times New Roman" w:cs="Times New Roman"/>
                <w:sz w:val="24"/>
                <w:szCs w:val="24"/>
              </w:rPr>
              <w:t xml:space="preserve">esign </w:t>
            </w:r>
            <w:r w:rsidR="00D85C78">
              <w:rPr>
                <w:rFonts w:ascii="Times New Roman" w:hAnsi="Times New Roman" w:cs="Times New Roman"/>
                <w:sz w:val="24"/>
                <w:szCs w:val="24"/>
              </w:rPr>
              <w:t>I</w:t>
            </w:r>
            <w:r w:rsidRPr="00872CA1">
              <w:rPr>
                <w:rFonts w:ascii="Times New Roman" w:hAnsi="Times New Roman" w:cs="Times New Roman"/>
                <w:sz w:val="24"/>
                <w:szCs w:val="24"/>
              </w:rPr>
              <w:t xml:space="preserve">nstructional </w:t>
            </w:r>
            <w:r w:rsidR="00D85C78">
              <w:rPr>
                <w:rFonts w:ascii="Times New Roman" w:hAnsi="Times New Roman" w:cs="Times New Roman"/>
                <w:sz w:val="24"/>
                <w:szCs w:val="24"/>
              </w:rPr>
              <w:t>S</w:t>
            </w:r>
            <w:r w:rsidRPr="00872CA1">
              <w:rPr>
                <w:rFonts w:ascii="Times New Roman" w:hAnsi="Times New Roman" w:cs="Times New Roman"/>
                <w:sz w:val="24"/>
                <w:szCs w:val="24"/>
              </w:rPr>
              <w:t xml:space="preserve">trategies with </w:t>
            </w:r>
            <w:r w:rsidR="00D85C78">
              <w:rPr>
                <w:rFonts w:ascii="Times New Roman" w:hAnsi="Times New Roman" w:cs="Times New Roman"/>
                <w:sz w:val="24"/>
                <w:szCs w:val="24"/>
              </w:rPr>
              <w:t>O</w:t>
            </w:r>
            <w:r w:rsidRPr="00872CA1">
              <w:rPr>
                <w:rFonts w:ascii="Times New Roman" w:hAnsi="Times New Roman" w:cs="Times New Roman"/>
                <w:sz w:val="24"/>
                <w:szCs w:val="24"/>
              </w:rPr>
              <w:t xml:space="preserve">bjectives and </w:t>
            </w:r>
            <w:r w:rsidR="00D85C78">
              <w:rPr>
                <w:rFonts w:ascii="Times New Roman" w:hAnsi="Times New Roman" w:cs="Times New Roman"/>
                <w:sz w:val="24"/>
                <w:szCs w:val="24"/>
              </w:rPr>
              <w:t>T</w:t>
            </w:r>
            <w:r w:rsidRPr="00872CA1">
              <w:rPr>
                <w:rFonts w:ascii="Times New Roman" w:hAnsi="Times New Roman" w:cs="Times New Roman"/>
                <w:sz w:val="24"/>
                <w:szCs w:val="24"/>
              </w:rPr>
              <w:t xml:space="preserve">ask </w:t>
            </w:r>
            <w:r w:rsidR="00D85C78">
              <w:rPr>
                <w:rFonts w:ascii="Times New Roman" w:hAnsi="Times New Roman" w:cs="Times New Roman"/>
                <w:sz w:val="24"/>
                <w:szCs w:val="24"/>
              </w:rPr>
              <w:t>A</w:t>
            </w:r>
            <w:r w:rsidRPr="00872CA1">
              <w:rPr>
                <w:rFonts w:ascii="Times New Roman" w:hAnsi="Times New Roman" w:cs="Times New Roman"/>
                <w:sz w:val="24"/>
                <w:szCs w:val="24"/>
              </w:rPr>
              <w:t>nalysis</w:t>
            </w:r>
          </w:p>
        </w:tc>
        <w:tc>
          <w:tcPr>
            <w:tcW w:w="1895" w:type="dxa"/>
            <w:shd w:val="clear" w:color="auto" w:fill="auto"/>
            <w:tcMar>
              <w:top w:w="100" w:type="dxa"/>
              <w:left w:w="100" w:type="dxa"/>
              <w:bottom w:w="100" w:type="dxa"/>
              <w:right w:w="100" w:type="dxa"/>
            </w:tcMar>
          </w:tcPr>
          <w:p w14:paraId="0AEA5F71" w14:textId="10F06753" w:rsidR="00A059AF"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10/2023</w:t>
            </w:r>
          </w:p>
        </w:tc>
        <w:tc>
          <w:tcPr>
            <w:tcW w:w="1720" w:type="dxa"/>
            <w:shd w:val="clear" w:color="auto" w:fill="auto"/>
            <w:tcMar>
              <w:top w:w="100" w:type="dxa"/>
              <w:left w:w="100" w:type="dxa"/>
              <w:bottom w:w="100" w:type="dxa"/>
              <w:right w:w="100" w:type="dxa"/>
            </w:tcMar>
          </w:tcPr>
          <w:p w14:paraId="5C5C1F4E" w14:textId="1A8014E9" w:rsidR="00A059AF"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8 Hours</w:t>
            </w:r>
          </w:p>
        </w:tc>
      </w:tr>
      <w:tr w:rsidR="00A059AF" w14:paraId="659B7A21" w14:textId="77777777" w:rsidTr="00D85C78">
        <w:tc>
          <w:tcPr>
            <w:tcW w:w="5745" w:type="dxa"/>
            <w:shd w:val="clear" w:color="auto" w:fill="auto"/>
            <w:tcMar>
              <w:top w:w="100" w:type="dxa"/>
              <w:left w:w="100" w:type="dxa"/>
              <w:bottom w:w="100" w:type="dxa"/>
              <w:right w:w="100" w:type="dxa"/>
            </w:tcMar>
          </w:tcPr>
          <w:p w14:paraId="6E41A156" w14:textId="3527212C" w:rsidR="00A059AF"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 xml:space="preserve">Meet with the Subject Matter Expert to review </w:t>
            </w:r>
            <w:r>
              <w:rPr>
                <w:rFonts w:ascii="Times New Roman" w:hAnsi="Times New Roman" w:cs="Times New Roman"/>
                <w:sz w:val="24"/>
                <w:szCs w:val="24"/>
              </w:rPr>
              <w:t>I</w:t>
            </w:r>
            <w:r w:rsidRPr="00872CA1">
              <w:rPr>
                <w:rFonts w:ascii="Times New Roman" w:hAnsi="Times New Roman" w:cs="Times New Roman"/>
                <w:sz w:val="24"/>
                <w:szCs w:val="24"/>
              </w:rPr>
              <w:t xml:space="preserve">nstructional </w:t>
            </w:r>
            <w:r>
              <w:rPr>
                <w:rFonts w:ascii="Times New Roman" w:hAnsi="Times New Roman" w:cs="Times New Roman"/>
                <w:sz w:val="24"/>
                <w:szCs w:val="24"/>
              </w:rPr>
              <w:t>S</w:t>
            </w:r>
            <w:r w:rsidRPr="00872CA1">
              <w:rPr>
                <w:rFonts w:ascii="Times New Roman" w:hAnsi="Times New Roman" w:cs="Times New Roman"/>
                <w:sz w:val="24"/>
                <w:szCs w:val="24"/>
              </w:rPr>
              <w:t xml:space="preserve">trategies and </w:t>
            </w:r>
            <w:r>
              <w:rPr>
                <w:rFonts w:ascii="Times New Roman" w:hAnsi="Times New Roman" w:cs="Times New Roman"/>
                <w:sz w:val="24"/>
                <w:szCs w:val="24"/>
              </w:rPr>
              <w:t>I</w:t>
            </w:r>
            <w:r w:rsidRPr="00872CA1">
              <w:rPr>
                <w:rFonts w:ascii="Times New Roman" w:hAnsi="Times New Roman" w:cs="Times New Roman"/>
                <w:sz w:val="24"/>
                <w:szCs w:val="24"/>
              </w:rPr>
              <w:t xml:space="preserve">nstructional </w:t>
            </w:r>
            <w:r>
              <w:rPr>
                <w:rFonts w:ascii="Times New Roman" w:hAnsi="Times New Roman" w:cs="Times New Roman"/>
                <w:sz w:val="24"/>
                <w:szCs w:val="24"/>
              </w:rPr>
              <w:t>M</w:t>
            </w:r>
            <w:r w:rsidRPr="00872CA1">
              <w:rPr>
                <w:rFonts w:ascii="Times New Roman" w:hAnsi="Times New Roman" w:cs="Times New Roman"/>
                <w:sz w:val="24"/>
                <w:szCs w:val="24"/>
              </w:rPr>
              <w:t>essage</w:t>
            </w:r>
          </w:p>
        </w:tc>
        <w:tc>
          <w:tcPr>
            <w:tcW w:w="1895" w:type="dxa"/>
            <w:shd w:val="clear" w:color="auto" w:fill="auto"/>
            <w:tcMar>
              <w:top w:w="100" w:type="dxa"/>
              <w:left w:w="100" w:type="dxa"/>
              <w:bottom w:w="100" w:type="dxa"/>
              <w:right w:w="100" w:type="dxa"/>
            </w:tcMar>
          </w:tcPr>
          <w:p w14:paraId="66D764A3" w14:textId="013FB387" w:rsidR="00A059AF"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10/2023</w:t>
            </w:r>
          </w:p>
        </w:tc>
        <w:tc>
          <w:tcPr>
            <w:tcW w:w="1720" w:type="dxa"/>
            <w:shd w:val="clear" w:color="auto" w:fill="auto"/>
            <w:tcMar>
              <w:top w:w="100" w:type="dxa"/>
              <w:left w:w="100" w:type="dxa"/>
              <w:bottom w:w="100" w:type="dxa"/>
              <w:right w:w="100" w:type="dxa"/>
            </w:tcMar>
          </w:tcPr>
          <w:p w14:paraId="703CBFEA" w14:textId="03F6A000" w:rsidR="00A059AF"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1 Hour</w:t>
            </w:r>
          </w:p>
        </w:tc>
      </w:tr>
      <w:tr w:rsidR="00A059AF" w14:paraId="098D3D13" w14:textId="77777777" w:rsidTr="00D85C78">
        <w:tc>
          <w:tcPr>
            <w:tcW w:w="5745" w:type="dxa"/>
            <w:shd w:val="clear" w:color="auto" w:fill="auto"/>
            <w:tcMar>
              <w:top w:w="100" w:type="dxa"/>
              <w:left w:w="100" w:type="dxa"/>
              <w:bottom w:w="100" w:type="dxa"/>
              <w:right w:w="100" w:type="dxa"/>
            </w:tcMar>
          </w:tcPr>
          <w:p w14:paraId="63FAFF57" w14:textId="666438B4" w:rsidR="00A059AF" w:rsidRPr="00872CA1" w:rsidRDefault="00872CA1" w:rsidP="002E1E01">
            <w:pPr>
              <w:rPr>
                <w:rFonts w:ascii="Times New Roman" w:hAnsi="Times New Roman" w:cs="Times New Roman"/>
                <w:sz w:val="24"/>
                <w:szCs w:val="24"/>
              </w:rPr>
            </w:pPr>
            <w:r>
              <w:rPr>
                <w:rFonts w:ascii="Times New Roman" w:hAnsi="Times New Roman" w:cs="Times New Roman"/>
                <w:sz w:val="24"/>
                <w:szCs w:val="24"/>
              </w:rPr>
              <w:t>Research eLearning Authoring Tool and Confirm Choice with Subject Matter Expert</w:t>
            </w:r>
          </w:p>
        </w:tc>
        <w:tc>
          <w:tcPr>
            <w:tcW w:w="1895" w:type="dxa"/>
            <w:shd w:val="clear" w:color="auto" w:fill="auto"/>
            <w:tcMar>
              <w:top w:w="100" w:type="dxa"/>
              <w:left w:w="100" w:type="dxa"/>
              <w:bottom w:w="100" w:type="dxa"/>
              <w:right w:w="100" w:type="dxa"/>
            </w:tcMar>
          </w:tcPr>
          <w:p w14:paraId="2F228758" w14:textId="52A0CBC5" w:rsidR="00A059AF"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11/2023</w:t>
            </w:r>
          </w:p>
        </w:tc>
        <w:tc>
          <w:tcPr>
            <w:tcW w:w="1720" w:type="dxa"/>
            <w:shd w:val="clear" w:color="auto" w:fill="auto"/>
            <w:tcMar>
              <w:top w:w="100" w:type="dxa"/>
              <w:left w:w="100" w:type="dxa"/>
              <w:bottom w:w="100" w:type="dxa"/>
              <w:right w:w="100" w:type="dxa"/>
            </w:tcMar>
          </w:tcPr>
          <w:p w14:paraId="5AAF1388" w14:textId="49D32F0C" w:rsidR="00A059AF"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4 Hours</w:t>
            </w:r>
          </w:p>
        </w:tc>
      </w:tr>
      <w:tr w:rsidR="008C2049" w14:paraId="6C226888" w14:textId="77777777" w:rsidTr="00D85C78">
        <w:tc>
          <w:tcPr>
            <w:tcW w:w="5745" w:type="dxa"/>
            <w:shd w:val="clear" w:color="auto" w:fill="auto"/>
            <w:tcMar>
              <w:top w:w="100" w:type="dxa"/>
              <w:left w:w="100" w:type="dxa"/>
              <w:bottom w:w="100" w:type="dxa"/>
              <w:right w:w="100" w:type="dxa"/>
            </w:tcMar>
          </w:tcPr>
          <w:p w14:paraId="6B419413" w14:textId="04A45237" w:rsidR="008C2049" w:rsidRDefault="008C2049" w:rsidP="002E1E01">
            <w:pPr>
              <w:rPr>
                <w:rFonts w:ascii="Times New Roman" w:hAnsi="Times New Roman" w:cs="Times New Roman"/>
                <w:sz w:val="24"/>
                <w:szCs w:val="24"/>
              </w:rPr>
            </w:pPr>
            <w:r>
              <w:rPr>
                <w:rFonts w:ascii="Times New Roman" w:hAnsi="Times New Roman" w:cs="Times New Roman"/>
                <w:sz w:val="24"/>
                <w:szCs w:val="24"/>
              </w:rPr>
              <w:t>Create a Style Guide for Approval by the Subject Matter Expert</w:t>
            </w:r>
          </w:p>
        </w:tc>
        <w:tc>
          <w:tcPr>
            <w:tcW w:w="1895" w:type="dxa"/>
            <w:shd w:val="clear" w:color="auto" w:fill="auto"/>
            <w:tcMar>
              <w:top w:w="100" w:type="dxa"/>
              <w:left w:w="100" w:type="dxa"/>
              <w:bottom w:w="100" w:type="dxa"/>
              <w:right w:w="100" w:type="dxa"/>
            </w:tcMar>
          </w:tcPr>
          <w:p w14:paraId="4DDA7E75" w14:textId="2FC47075" w:rsidR="008C2049" w:rsidRPr="00872CA1" w:rsidRDefault="008C2049" w:rsidP="002E1E01">
            <w:pPr>
              <w:rPr>
                <w:rFonts w:ascii="Times New Roman" w:hAnsi="Times New Roman" w:cs="Times New Roman"/>
                <w:sz w:val="24"/>
                <w:szCs w:val="24"/>
              </w:rPr>
            </w:pPr>
            <w:r>
              <w:rPr>
                <w:rFonts w:ascii="Times New Roman" w:hAnsi="Times New Roman" w:cs="Times New Roman"/>
                <w:sz w:val="24"/>
                <w:szCs w:val="24"/>
              </w:rPr>
              <w:t>11/2023</w:t>
            </w:r>
          </w:p>
        </w:tc>
        <w:tc>
          <w:tcPr>
            <w:tcW w:w="1720" w:type="dxa"/>
            <w:shd w:val="clear" w:color="auto" w:fill="auto"/>
            <w:tcMar>
              <w:top w:w="100" w:type="dxa"/>
              <w:left w:w="100" w:type="dxa"/>
              <w:bottom w:w="100" w:type="dxa"/>
              <w:right w:w="100" w:type="dxa"/>
            </w:tcMar>
          </w:tcPr>
          <w:p w14:paraId="52323B86" w14:textId="0DEE5B28" w:rsidR="008C2049" w:rsidRPr="00872CA1" w:rsidRDefault="008C2049" w:rsidP="002E1E01">
            <w:pPr>
              <w:rPr>
                <w:rFonts w:ascii="Times New Roman" w:hAnsi="Times New Roman" w:cs="Times New Roman"/>
                <w:sz w:val="24"/>
                <w:szCs w:val="24"/>
              </w:rPr>
            </w:pPr>
            <w:r w:rsidRPr="008C2049">
              <w:rPr>
                <w:rFonts w:ascii="Times New Roman" w:hAnsi="Times New Roman" w:cs="Times New Roman"/>
                <w:color w:val="auto"/>
                <w:sz w:val="24"/>
                <w:szCs w:val="24"/>
              </w:rPr>
              <w:t>1.5 Hours</w:t>
            </w:r>
          </w:p>
        </w:tc>
      </w:tr>
      <w:tr w:rsidR="00872CA1" w14:paraId="6BDB6520" w14:textId="77777777" w:rsidTr="00D85C78">
        <w:tc>
          <w:tcPr>
            <w:tcW w:w="5745" w:type="dxa"/>
            <w:shd w:val="clear" w:color="auto" w:fill="auto"/>
            <w:tcMar>
              <w:top w:w="100" w:type="dxa"/>
              <w:left w:w="100" w:type="dxa"/>
              <w:bottom w:w="100" w:type="dxa"/>
              <w:right w:w="100" w:type="dxa"/>
            </w:tcMar>
          </w:tcPr>
          <w:p w14:paraId="67B58993" w14:textId="53847016" w:rsidR="00872CA1"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lastRenderedPageBreak/>
              <w:t>Create Message Design and Scripts</w:t>
            </w:r>
          </w:p>
        </w:tc>
        <w:tc>
          <w:tcPr>
            <w:tcW w:w="1895" w:type="dxa"/>
            <w:shd w:val="clear" w:color="auto" w:fill="auto"/>
            <w:tcMar>
              <w:top w:w="100" w:type="dxa"/>
              <w:left w:w="100" w:type="dxa"/>
              <w:bottom w:w="100" w:type="dxa"/>
              <w:right w:w="100" w:type="dxa"/>
            </w:tcMar>
          </w:tcPr>
          <w:p w14:paraId="3A6BB9B9" w14:textId="48C32F79" w:rsidR="00872CA1" w:rsidRPr="008C2049" w:rsidRDefault="00872CA1" w:rsidP="002E1E01">
            <w:pPr>
              <w:rPr>
                <w:rFonts w:ascii="Times New Roman" w:hAnsi="Times New Roman" w:cs="Times New Roman"/>
                <w:sz w:val="24"/>
                <w:szCs w:val="24"/>
              </w:rPr>
            </w:pPr>
            <w:r w:rsidRPr="008C2049">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57CF855B" w14:textId="77777777" w:rsidR="00872CA1" w:rsidRDefault="00872CA1" w:rsidP="002E1E01">
            <w:pPr>
              <w:rPr>
                <w:rFonts w:ascii="Times New Roman" w:hAnsi="Times New Roman" w:cs="Times New Roman"/>
                <w:sz w:val="24"/>
                <w:szCs w:val="24"/>
              </w:rPr>
            </w:pPr>
            <w:r w:rsidRPr="008C2049">
              <w:rPr>
                <w:rFonts w:ascii="Times New Roman" w:hAnsi="Times New Roman" w:cs="Times New Roman"/>
                <w:sz w:val="24"/>
                <w:szCs w:val="24"/>
              </w:rPr>
              <w:t>40 Hours</w:t>
            </w:r>
          </w:p>
          <w:p w14:paraId="51C0C892" w14:textId="04134A6A" w:rsidR="009354BE" w:rsidRPr="009354BE" w:rsidRDefault="009354BE" w:rsidP="002E1E01">
            <w:pPr>
              <w:rPr>
                <w:rFonts w:ascii="Times New Roman" w:hAnsi="Times New Roman" w:cs="Times New Roman"/>
                <w:sz w:val="20"/>
                <w:szCs w:val="20"/>
              </w:rPr>
            </w:pPr>
            <w:r w:rsidRPr="009354BE">
              <w:rPr>
                <w:rFonts w:ascii="Times New Roman" w:hAnsi="Times New Roman" w:cs="Times New Roman"/>
                <w:sz w:val="20"/>
                <w:szCs w:val="20"/>
              </w:rPr>
              <w:t>*15 in 2024</w:t>
            </w:r>
          </w:p>
        </w:tc>
      </w:tr>
      <w:tr w:rsidR="00872CA1" w14:paraId="2BC8FC8F" w14:textId="77777777" w:rsidTr="00D85C78">
        <w:tc>
          <w:tcPr>
            <w:tcW w:w="5745" w:type="dxa"/>
            <w:shd w:val="clear" w:color="auto" w:fill="auto"/>
            <w:tcMar>
              <w:top w:w="100" w:type="dxa"/>
              <w:left w:w="100" w:type="dxa"/>
              <w:bottom w:w="100" w:type="dxa"/>
              <w:right w:w="100" w:type="dxa"/>
            </w:tcMar>
          </w:tcPr>
          <w:p w14:paraId="1EB1CC76" w14:textId="3E18E073" w:rsidR="00872CA1"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 xml:space="preserve">Review </w:t>
            </w:r>
            <w:r w:rsidR="008C2049">
              <w:rPr>
                <w:rFonts w:ascii="Times New Roman" w:hAnsi="Times New Roman" w:cs="Times New Roman"/>
                <w:sz w:val="24"/>
                <w:szCs w:val="24"/>
              </w:rPr>
              <w:t>S</w:t>
            </w:r>
            <w:r w:rsidRPr="00872CA1">
              <w:rPr>
                <w:rFonts w:ascii="Times New Roman" w:hAnsi="Times New Roman" w:cs="Times New Roman"/>
                <w:sz w:val="24"/>
                <w:szCs w:val="24"/>
              </w:rPr>
              <w:t>cripts with Subject Matter Expert and Modify as Needed</w:t>
            </w:r>
          </w:p>
        </w:tc>
        <w:tc>
          <w:tcPr>
            <w:tcW w:w="1895" w:type="dxa"/>
            <w:shd w:val="clear" w:color="auto" w:fill="auto"/>
            <w:tcMar>
              <w:top w:w="100" w:type="dxa"/>
              <w:left w:w="100" w:type="dxa"/>
              <w:bottom w:w="100" w:type="dxa"/>
              <w:right w:w="100" w:type="dxa"/>
            </w:tcMar>
          </w:tcPr>
          <w:p w14:paraId="25FD9280" w14:textId="3B3A5F03" w:rsidR="00872CA1" w:rsidRP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7E62EEF8" w14:textId="77777777" w:rsidR="00872CA1" w:rsidRDefault="00872CA1" w:rsidP="002E1E01">
            <w:pPr>
              <w:rPr>
                <w:rFonts w:ascii="Times New Roman" w:hAnsi="Times New Roman" w:cs="Times New Roman"/>
                <w:sz w:val="24"/>
                <w:szCs w:val="24"/>
              </w:rPr>
            </w:pPr>
            <w:r w:rsidRPr="00872CA1">
              <w:rPr>
                <w:rFonts w:ascii="Times New Roman" w:hAnsi="Times New Roman" w:cs="Times New Roman"/>
                <w:sz w:val="24"/>
                <w:szCs w:val="24"/>
              </w:rPr>
              <w:t>8 Hours</w:t>
            </w:r>
          </w:p>
          <w:p w14:paraId="0BEA04DB" w14:textId="7E70B55B" w:rsidR="009354BE" w:rsidRPr="009354BE" w:rsidRDefault="009354BE" w:rsidP="002E1E01">
            <w:pPr>
              <w:rPr>
                <w:rFonts w:ascii="Times New Roman" w:hAnsi="Times New Roman" w:cs="Times New Roman"/>
                <w:sz w:val="20"/>
                <w:szCs w:val="20"/>
              </w:rPr>
            </w:pPr>
            <w:r w:rsidRPr="009354BE">
              <w:rPr>
                <w:rFonts w:ascii="Times New Roman" w:hAnsi="Times New Roman" w:cs="Times New Roman"/>
                <w:sz w:val="20"/>
                <w:szCs w:val="20"/>
              </w:rPr>
              <w:t>*2 in 2024</w:t>
            </w:r>
          </w:p>
        </w:tc>
      </w:tr>
      <w:tr w:rsidR="00CB53D9" w14:paraId="4C346B13" w14:textId="77777777" w:rsidTr="00D85C78">
        <w:tc>
          <w:tcPr>
            <w:tcW w:w="5745" w:type="dxa"/>
            <w:shd w:val="clear" w:color="auto" w:fill="auto"/>
            <w:tcMar>
              <w:top w:w="100" w:type="dxa"/>
              <w:left w:w="100" w:type="dxa"/>
              <w:bottom w:w="100" w:type="dxa"/>
              <w:right w:w="100" w:type="dxa"/>
            </w:tcMar>
          </w:tcPr>
          <w:p w14:paraId="06F4F837" w14:textId="7B9171B3" w:rsidR="00CB53D9" w:rsidRPr="00872CA1" w:rsidRDefault="00CB53D9" w:rsidP="002E1E01">
            <w:pPr>
              <w:rPr>
                <w:rFonts w:ascii="Times New Roman" w:hAnsi="Times New Roman" w:cs="Times New Roman"/>
                <w:sz w:val="24"/>
                <w:szCs w:val="24"/>
              </w:rPr>
            </w:pPr>
            <w:r>
              <w:rPr>
                <w:rFonts w:ascii="Times New Roman" w:hAnsi="Times New Roman" w:cs="Times New Roman"/>
                <w:sz w:val="24"/>
                <w:szCs w:val="24"/>
              </w:rPr>
              <w:t>Create Evaluation Plan</w:t>
            </w:r>
          </w:p>
        </w:tc>
        <w:tc>
          <w:tcPr>
            <w:tcW w:w="1895" w:type="dxa"/>
            <w:shd w:val="clear" w:color="auto" w:fill="auto"/>
            <w:tcMar>
              <w:top w:w="100" w:type="dxa"/>
              <w:left w:w="100" w:type="dxa"/>
              <w:bottom w:w="100" w:type="dxa"/>
              <w:right w:w="100" w:type="dxa"/>
            </w:tcMar>
          </w:tcPr>
          <w:p w14:paraId="7EE2FB84" w14:textId="4FAF741F" w:rsidR="00CB53D9" w:rsidRPr="00872CA1" w:rsidRDefault="00CB53D9" w:rsidP="002E1E01">
            <w:pPr>
              <w:rPr>
                <w:rFonts w:ascii="Times New Roman" w:hAnsi="Times New Roman" w:cs="Times New Roman"/>
                <w:sz w:val="24"/>
                <w:szCs w:val="24"/>
              </w:rPr>
            </w:pPr>
            <w:r>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61C67628" w14:textId="77777777" w:rsidR="00CB53D9" w:rsidRDefault="00CB53D9" w:rsidP="002E1E01">
            <w:pPr>
              <w:rPr>
                <w:rFonts w:ascii="Times New Roman" w:hAnsi="Times New Roman" w:cs="Times New Roman"/>
                <w:sz w:val="24"/>
                <w:szCs w:val="24"/>
              </w:rPr>
            </w:pPr>
            <w:r>
              <w:rPr>
                <w:rFonts w:ascii="Times New Roman" w:hAnsi="Times New Roman" w:cs="Times New Roman"/>
                <w:sz w:val="24"/>
                <w:szCs w:val="24"/>
              </w:rPr>
              <w:t>8 Hours</w:t>
            </w:r>
          </w:p>
          <w:p w14:paraId="64D7F73A" w14:textId="57C8CB57" w:rsidR="00CB53D9" w:rsidRPr="00CB53D9" w:rsidRDefault="00CB53D9" w:rsidP="002E1E01">
            <w:pPr>
              <w:rPr>
                <w:rFonts w:ascii="Times New Roman" w:hAnsi="Times New Roman" w:cs="Times New Roman"/>
                <w:sz w:val="20"/>
                <w:szCs w:val="20"/>
              </w:rPr>
            </w:pPr>
            <w:r w:rsidRPr="00CB53D9">
              <w:rPr>
                <w:rFonts w:ascii="Times New Roman" w:hAnsi="Times New Roman" w:cs="Times New Roman"/>
                <w:sz w:val="20"/>
                <w:szCs w:val="20"/>
              </w:rPr>
              <w:t>*2 in 2024</w:t>
            </w:r>
          </w:p>
        </w:tc>
      </w:tr>
      <w:tr w:rsidR="00872CA1" w14:paraId="1036D52F" w14:textId="77777777" w:rsidTr="00D85C78">
        <w:tc>
          <w:tcPr>
            <w:tcW w:w="5745" w:type="dxa"/>
            <w:shd w:val="clear" w:color="auto" w:fill="auto"/>
            <w:tcMar>
              <w:top w:w="100" w:type="dxa"/>
              <w:left w:w="100" w:type="dxa"/>
              <w:bottom w:w="100" w:type="dxa"/>
              <w:right w:w="100" w:type="dxa"/>
            </w:tcMar>
          </w:tcPr>
          <w:p w14:paraId="70C1C863" w14:textId="6C68B5E1" w:rsidR="00872CA1" w:rsidRPr="008C2049" w:rsidRDefault="008C2049" w:rsidP="002E1E01">
            <w:pPr>
              <w:rPr>
                <w:rFonts w:ascii="Times New Roman" w:hAnsi="Times New Roman" w:cs="Times New Roman"/>
                <w:sz w:val="24"/>
                <w:szCs w:val="24"/>
              </w:rPr>
            </w:pPr>
            <w:r w:rsidRPr="008C2049">
              <w:rPr>
                <w:rFonts w:ascii="Times New Roman" w:hAnsi="Times New Roman" w:cs="Times New Roman"/>
                <w:sz w:val="24"/>
                <w:szCs w:val="24"/>
              </w:rPr>
              <w:t>Input Design into Articulate Rise 360</w:t>
            </w:r>
          </w:p>
        </w:tc>
        <w:tc>
          <w:tcPr>
            <w:tcW w:w="1895" w:type="dxa"/>
            <w:shd w:val="clear" w:color="auto" w:fill="auto"/>
            <w:tcMar>
              <w:top w:w="100" w:type="dxa"/>
              <w:left w:w="100" w:type="dxa"/>
              <w:bottom w:w="100" w:type="dxa"/>
              <w:right w:w="100" w:type="dxa"/>
            </w:tcMar>
          </w:tcPr>
          <w:p w14:paraId="55316717" w14:textId="495BBE52" w:rsidR="00872CA1" w:rsidRPr="008C2049" w:rsidRDefault="008C2049" w:rsidP="002E1E01">
            <w:pPr>
              <w:rPr>
                <w:rFonts w:ascii="Times New Roman" w:hAnsi="Times New Roman" w:cs="Times New Roman"/>
                <w:sz w:val="24"/>
                <w:szCs w:val="24"/>
              </w:rPr>
            </w:pPr>
            <w:r w:rsidRPr="008C2049">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7A5C9146" w14:textId="77777777" w:rsidR="00872CA1" w:rsidRDefault="008C2049" w:rsidP="002E1E01">
            <w:pPr>
              <w:rPr>
                <w:rFonts w:ascii="Times New Roman" w:hAnsi="Times New Roman" w:cs="Times New Roman"/>
                <w:sz w:val="24"/>
                <w:szCs w:val="24"/>
              </w:rPr>
            </w:pPr>
            <w:r>
              <w:rPr>
                <w:rFonts w:ascii="Times New Roman" w:hAnsi="Times New Roman" w:cs="Times New Roman"/>
                <w:sz w:val="24"/>
                <w:szCs w:val="24"/>
              </w:rPr>
              <w:t>5</w:t>
            </w:r>
            <w:r w:rsidRPr="008C2049">
              <w:rPr>
                <w:rFonts w:ascii="Times New Roman" w:hAnsi="Times New Roman" w:cs="Times New Roman"/>
                <w:sz w:val="24"/>
                <w:szCs w:val="24"/>
              </w:rPr>
              <w:t>0 Hours</w:t>
            </w:r>
          </w:p>
          <w:p w14:paraId="634CB133" w14:textId="03AA6714" w:rsidR="009354BE" w:rsidRPr="009354BE" w:rsidRDefault="009354BE" w:rsidP="002E1E01">
            <w:pPr>
              <w:rPr>
                <w:rFonts w:ascii="Times New Roman" w:hAnsi="Times New Roman" w:cs="Times New Roman"/>
                <w:sz w:val="20"/>
                <w:szCs w:val="20"/>
              </w:rPr>
            </w:pPr>
            <w:r w:rsidRPr="009354BE">
              <w:rPr>
                <w:rFonts w:ascii="Times New Roman" w:hAnsi="Times New Roman" w:cs="Times New Roman"/>
                <w:sz w:val="20"/>
                <w:szCs w:val="20"/>
              </w:rPr>
              <w:t>*20 in 2024</w:t>
            </w:r>
          </w:p>
        </w:tc>
      </w:tr>
      <w:tr w:rsidR="008C2049" w14:paraId="70208304" w14:textId="77777777" w:rsidTr="00D85C78">
        <w:tc>
          <w:tcPr>
            <w:tcW w:w="5745" w:type="dxa"/>
            <w:shd w:val="clear" w:color="auto" w:fill="auto"/>
            <w:tcMar>
              <w:top w:w="100" w:type="dxa"/>
              <w:left w:w="100" w:type="dxa"/>
              <w:bottom w:w="100" w:type="dxa"/>
              <w:right w:w="100" w:type="dxa"/>
            </w:tcMar>
          </w:tcPr>
          <w:p w14:paraId="7F3721A9" w14:textId="4B0ACCE6" w:rsidR="008C2049" w:rsidRPr="008C2049" w:rsidRDefault="008C2049" w:rsidP="002E1E01">
            <w:pPr>
              <w:rPr>
                <w:rFonts w:ascii="Times New Roman" w:hAnsi="Times New Roman" w:cs="Times New Roman"/>
                <w:sz w:val="24"/>
                <w:szCs w:val="24"/>
              </w:rPr>
            </w:pPr>
            <w:r>
              <w:rPr>
                <w:rFonts w:ascii="Times New Roman" w:hAnsi="Times New Roman" w:cs="Times New Roman"/>
                <w:sz w:val="24"/>
                <w:szCs w:val="24"/>
              </w:rPr>
              <w:t>Research Text-to-Speech Tool Options and Confirm Choice</w:t>
            </w:r>
          </w:p>
        </w:tc>
        <w:tc>
          <w:tcPr>
            <w:tcW w:w="1895" w:type="dxa"/>
            <w:shd w:val="clear" w:color="auto" w:fill="auto"/>
            <w:tcMar>
              <w:top w:w="100" w:type="dxa"/>
              <w:left w:w="100" w:type="dxa"/>
              <w:bottom w:w="100" w:type="dxa"/>
              <w:right w:w="100" w:type="dxa"/>
            </w:tcMar>
          </w:tcPr>
          <w:p w14:paraId="01135146" w14:textId="6FC7DA5E" w:rsidR="008C2049" w:rsidRPr="008C2049" w:rsidRDefault="009354BE" w:rsidP="002E1E01">
            <w:pPr>
              <w:rPr>
                <w:rFonts w:ascii="Times New Roman" w:hAnsi="Times New Roman" w:cs="Times New Roman"/>
                <w:sz w:val="24"/>
                <w:szCs w:val="24"/>
              </w:rPr>
            </w:pPr>
            <w:r>
              <w:rPr>
                <w:rFonts w:ascii="Times New Roman" w:hAnsi="Times New Roman" w:cs="Times New Roman"/>
                <w:sz w:val="24"/>
                <w:szCs w:val="24"/>
              </w:rPr>
              <w:t>11/2023</w:t>
            </w:r>
          </w:p>
        </w:tc>
        <w:tc>
          <w:tcPr>
            <w:tcW w:w="1720" w:type="dxa"/>
            <w:shd w:val="clear" w:color="auto" w:fill="auto"/>
            <w:tcMar>
              <w:top w:w="100" w:type="dxa"/>
              <w:left w:w="100" w:type="dxa"/>
              <w:bottom w:w="100" w:type="dxa"/>
              <w:right w:w="100" w:type="dxa"/>
            </w:tcMar>
          </w:tcPr>
          <w:p w14:paraId="5D21AE17" w14:textId="0E969B6C" w:rsidR="008C2049" w:rsidRDefault="009354BE" w:rsidP="002E1E01">
            <w:pPr>
              <w:rPr>
                <w:rFonts w:ascii="Times New Roman" w:hAnsi="Times New Roman" w:cs="Times New Roman"/>
                <w:sz w:val="24"/>
                <w:szCs w:val="24"/>
              </w:rPr>
            </w:pPr>
            <w:r>
              <w:rPr>
                <w:rFonts w:ascii="Times New Roman" w:hAnsi="Times New Roman" w:cs="Times New Roman"/>
                <w:sz w:val="24"/>
                <w:szCs w:val="24"/>
              </w:rPr>
              <w:t>1.5 Hours</w:t>
            </w:r>
          </w:p>
        </w:tc>
      </w:tr>
      <w:tr w:rsidR="00872CA1" w14:paraId="3D365B0B" w14:textId="77777777" w:rsidTr="00D85C78">
        <w:tc>
          <w:tcPr>
            <w:tcW w:w="5745" w:type="dxa"/>
            <w:shd w:val="clear" w:color="auto" w:fill="auto"/>
            <w:tcMar>
              <w:top w:w="100" w:type="dxa"/>
              <w:left w:w="100" w:type="dxa"/>
              <w:bottom w:w="100" w:type="dxa"/>
              <w:right w:w="100" w:type="dxa"/>
            </w:tcMar>
          </w:tcPr>
          <w:p w14:paraId="37F15DC7" w14:textId="416E2E2F" w:rsidR="00872CA1" w:rsidRPr="009354BE" w:rsidRDefault="008C2049" w:rsidP="002E1E01">
            <w:pPr>
              <w:rPr>
                <w:rFonts w:ascii="Times New Roman" w:hAnsi="Times New Roman" w:cs="Times New Roman"/>
                <w:sz w:val="24"/>
                <w:szCs w:val="24"/>
              </w:rPr>
            </w:pPr>
            <w:r w:rsidRPr="009354BE">
              <w:rPr>
                <w:rFonts w:ascii="Times New Roman" w:hAnsi="Times New Roman" w:cs="Times New Roman"/>
                <w:sz w:val="24"/>
                <w:szCs w:val="24"/>
              </w:rPr>
              <w:t>Input Scripts into Eleven Labs Generative Voice AI, create MP4 files, and upload to Articulate Rise 360</w:t>
            </w:r>
          </w:p>
        </w:tc>
        <w:tc>
          <w:tcPr>
            <w:tcW w:w="1895" w:type="dxa"/>
            <w:shd w:val="clear" w:color="auto" w:fill="auto"/>
            <w:tcMar>
              <w:top w:w="100" w:type="dxa"/>
              <w:left w:w="100" w:type="dxa"/>
              <w:bottom w:w="100" w:type="dxa"/>
              <w:right w:w="100" w:type="dxa"/>
            </w:tcMar>
          </w:tcPr>
          <w:p w14:paraId="41A77FC6" w14:textId="69A80CE9" w:rsidR="00872CA1" w:rsidRPr="009354BE" w:rsidRDefault="008C2049" w:rsidP="002E1E01">
            <w:pPr>
              <w:rPr>
                <w:rFonts w:ascii="Times New Roman" w:hAnsi="Times New Roman" w:cs="Times New Roman"/>
                <w:sz w:val="24"/>
                <w:szCs w:val="24"/>
              </w:rPr>
            </w:pPr>
            <w:r w:rsidRPr="009354BE">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357EF123" w14:textId="77777777" w:rsidR="00872CA1" w:rsidRDefault="008C2049" w:rsidP="002E1E01">
            <w:pPr>
              <w:rPr>
                <w:rFonts w:ascii="Times New Roman" w:hAnsi="Times New Roman" w:cs="Times New Roman"/>
                <w:sz w:val="24"/>
                <w:szCs w:val="24"/>
              </w:rPr>
            </w:pPr>
            <w:r w:rsidRPr="009354BE">
              <w:rPr>
                <w:rFonts w:ascii="Times New Roman" w:hAnsi="Times New Roman" w:cs="Times New Roman"/>
                <w:sz w:val="24"/>
                <w:szCs w:val="24"/>
              </w:rPr>
              <w:t>8 Hours</w:t>
            </w:r>
          </w:p>
          <w:p w14:paraId="51DD98A9" w14:textId="60CF3600" w:rsidR="009354BE" w:rsidRPr="009354BE" w:rsidRDefault="009354BE" w:rsidP="002E1E01">
            <w:pPr>
              <w:rPr>
                <w:rFonts w:ascii="Times New Roman" w:hAnsi="Times New Roman" w:cs="Times New Roman"/>
                <w:sz w:val="20"/>
                <w:szCs w:val="20"/>
              </w:rPr>
            </w:pPr>
            <w:r w:rsidRPr="009354BE">
              <w:rPr>
                <w:rFonts w:ascii="Times New Roman" w:hAnsi="Times New Roman" w:cs="Times New Roman"/>
                <w:sz w:val="20"/>
                <w:szCs w:val="20"/>
              </w:rPr>
              <w:t>*1.5 in 2024</w:t>
            </w:r>
          </w:p>
        </w:tc>
      </w:tr>
      <w:tr w:rsidR="009354BE" w14:paraId="64820504" w14:textId="77777777" w:rsidTr="00D85C78">
        <w:tc>
          <w:tcPr>
            <w:tcW w:w="5745" w:type="dxa"/>
            <w:shd w:val="clear" w:color="auto" w:fill="auto"/>
            <w:tcMar>
              <w:top w:w="100" w:type="dxa"/>
              <w:left w:w="100" w:type="dxa"/>
              <w:bottom w:w="100" w:type="dxa"/>
              <w:right w:w="100" w:type="dxa"/>
            </w:tcMar>
          </w:tcPr>
          <w:p w14:paraId="2133DD99" w14:textId="1865BCE0" w:rsidR="009354BE" w:rsidRPr="009354BE" w:rsidRDefault="009354BE" w:rsidP="002E1E01">
            <w:pPr>
              <w:rPr>
                <w:rFonts w:ascii="Times New Roman" w:hAnsi="Times New Roman" w:cs="Times New Roman"/>
                <w:sz w:val="24"/>
                <w:szCs w:val="24"/>
              </w:rPr>
            </w:pPr>
            <w:r>
              <w:rPr>
                <w:rFonts w:ascii="Times New Roman" w:hAnsi="Times New Roman" w:cs="Times New Roman"/>
                <w:sz w:val="24"/>
                <w:szCs w:val="24"/>
              </w:rPr>
              <w:t>Research Video Editing Tools and Confirm Choice</w:t>
            </w:r>
          </w:p>
        </w:tc>
        <w:tc>
          <w:tcPr>
            <w:tcW w:w="1895" w:type="dxa"/>
            <w:shd w:val="clear" w:color="auto" w:fill="auto"/>
            <w:tcMar>
              <w:top w:w="100" w:type="dxa"/>
              <w:left w:w="100" w:type="dxa"/>
              <w:bottom w:w="100" w:type="dxa"/>
              <w:right w:w="100" w:type="dxa"/>
            </w:tcMar>
          </w:tcPr>
          <w:p w14:paraId="5DC8F991" w14:textId="0F19C299" w:rsidR="009354BE" w:rsidRPr="009354BE" w:rsidRDefault="009354BE" w:rsidP="002E1E01">
            <w:pPr>
              <w:rPr>
                <w:rFonts w:ascii="Times New Roman" w:hAnsi="Times New Roman" w:cs="Times New Roman"/>
                <w:sz w:val="24"/>
                <w:szCs w:val="24"/>
              </w:rPr>
            </w:pPr>
            <w:r>
              <w:rPr>
                <w:rFonts w:ascii="Times New Roman" w:hAnsi="Times New Roman" w:cs="Times New Roman"/>
                <w:sz w:val="24"/>
                <w:szCs w:val="24"/>
              </w:rPr>
              <w:t>06/2024</w:t>
            </w:r>
          </w:p>
        </w:tc>
        <w:tc>
          <w:tcPr>
            <w:tcW w:w="1720" w:type="dxa"/>
            <w:shd w:val="clear" w:color="auto" w:fill="auto"/>
            <w:tcMar>
              <w:top w:w="100" w:type="dxa"/>
              <w:left w:w="100" w:type="dxa"/>
              <w:bottom w:w="100" w:type="dxa"/>
              <w:right w:w="100" w:type="dxa"/>
            </w:tcMar>
          </w:tcPr>
          <w:p w14:paraId="021B185B" w14:textId="7084689D" w:rsidR="009354BE" w:rsidRPr="009354BE" w:rsidRDefault="009354BE" w:rsidP="002E1E01">
            <w:pPr>
              <w:rPr>
                <w:rFonts w:ascii="Times New Roman" w:hAnsi="Times New Roman" w:cs="Times New Roman"/>
                <w:sz w:val="24"/>
                <w:szCs w:val="24"/>
              </w:rPr>
            </w:pPr>
            <w:r>
              <w:rPr>
                <w:rFonts w:ascii="Times New Roman" w:hAnsi="Times New Roman" w:cs="Times New Roman"/>
                <w:sz w:val="24"/>
                <w:szCs w:val="24"/>
              </w:rPr>
              <w:t>1 Hour</w:t>
            </w:r>
          </w:p>
        </w:tc>
      </w:tr>
      <w:tr w:rsidR="009354BE" w14:paraId="65FE7B28" w14:textId="77777777" w:rsidTr="00D85C78">
        <w:tc>
          <w:tcPr>
            <w:tcW w:w="5745" w:type="dxa"/>
            <w:shd w:val="clear" w:color="auto" w:fill="auto"/>
            <w:tcMar>
              <w:top w:w="100" w:type="dxa"/>
              <w:left w:w="100" w:type="dxa"/>
              <w:bottom w:w="100" w:type="dxa"/>
              <w:right w:w="100" w:type="dxa"/>
            </w:tcMar>
          </w:tcPr>
          <w:p w14:paraId="77231A7F" w14:textId="390B1082" w:rsidR="009354BE" w:rsidRDefault="009354BE" w:rsidP="002E1E01">
            <w:pPr>
              <w:rPr>
                <w:rFonts w:ascii="Times New Roman" w:hAnsi="Times New Roman" w:cs="Times New Roman"/>
                <w:sz w:val="24"/>
                <w:szCs w:val="24"/>
              </w:rPr>
            </w:pPr>
            <w:r>
              <w:rPr>
                <w:rFonts w:ascii="Times New Roman" w:hAnsi="Times New Roman" w:cs="Times New Roman"/>
                <w:sz w:val="24"/>
                <w:szCs w:val="24"/>
              </w:rPr>
              <w:t>Research and Choose Hardware to Support Video Production (Ring Light and Blue Snowball Microphone)</w:t>
            </w:r>
          </w:p>
        </w:tc>
        <w:tc>
          <w:tcPr>
            <w:tcW w:w="1895" w:type="dxa"/>
            <w:shd w:val="clear" w:color="auto" w:fill="auto"/>
            <w:tcMar>
              <w:top w:w="100" w:type="dxa"/>
              <w:left w:w="100" w:type="dxa"/>
              <w:bottom w:w="100" w:type="dxa"/>
              <w:right w:w="100" w:type="dxa"/>
            </w:tcMar>
          </w:tcPr>
          <w:p w14:paraId="18BC7ADE" w14:textId="44E5C3EF" w:rsidR="009354BE" w:rsidRDefault="009354BE" w:rsidP="002E1E01">
            <w:pPr>
              <w:rPr>
                <w:rFonts w:ascii="Times New Roman" w:hAnsi="Times New Roman" w:cs="Times New Roman"/>
                <w:sz w:val="24"/>
                <w:szCs w:val="24"/>
              </w:rPr>
            </w:pPr>
            <w:r>
              <w:rPr>
                <w:rFonts w:ascii="Times New Roman" w:hAnsi="Times New Roman" w:cs="Times New Roman"/>
                <w:sz w:val="24"/>
                <w:szCs w:val="24"/>
              </w:rPr>
              <w:t>06/2024</w:t>
            </w:r>
          </w:p>
        </w:tc>
        <w:tc>
          <w:tcPr>
            <w:tcW w:w="1720" w:type="dxa"/>
            <w:shd w:val="clear" w:color="auto" w:fill="auto"/>
            <w:tcMar>
              <w:top w:w="100" w:type="dxa"/>
              <w:left w:w="100" w:type="dxa"/>
              <w:bottom w:w="100" w:type="dxa"/>
              <w:right w:w="100" w:type="dxa"/>
            </w:tcMar>
          </w:tcPr>
          <w:p w14:paraId="11C24C86" w14:textId="02593A18" w:rsidR="009354BE" w:rsidRDefault="009354BE" w:rsidP="002E1E01">
            <w:pPr>
              <w:rPr>
                <w:rFonts w:ascii="Times New Roman" w:hAnsi="Times New Roman" w:cs="Times New Roman"/>
                <w:sz w:val="24"/>
                <w:szCs w:val="24"/>
              </w:rPr>
            </w:pPr>
            <w:r>
              <w:rPr>
                <w:rFonts w:ascii="Times New Roman" w:hAnsi="Times New Roman" w:cs="Times New Roman"/>
                <w:sz w:val="24"/>
                <w:szCs w:val="24"/>
              </w:rPr>
              <w:t>1.5 Hours</w:t>
            </w:r>
          </w:p>
        </w:tc>
      </w:tr>
      <w:tr w:rsidR="009354BE" w14:paraId="752B8706" w14:textId="77777777" w:rsidTr="00D85C78">
        <w:tc>
          <w:tcPr>
            <w:tcW w:w="5745" w:type="dxa"/>
            <w:shd w:val="clear" w:color="auto" w:fill="auto"/>
            <w:tcMar>
              <w:top w:w="100" w:type="dxa"/>
              <w:left w:w="100" w:type="dxa"/>
              <w:bottom w:w="100" w:type="dxa"/>
              <w:right w:w="100" w:type="dxa"/>
            </w:tcMar>
          </w:tcPr>
          <w:p w14:paraId="2789923D" w14:textId="33389715" w:rsidR="009354BE" w:rsidRPr="009354BE" w:rsidRDefault="009354BE" w:rsidP="002E1E01">
            <w:pPr>
              <w:rPr>
                <w:rFonts w:ascii="Times New Roman" w:hAnsi="Times New Roman" w:cs="Times New Roman"/>
                <w:sz w:val="24"/>
                <w:szCs w:val="24"/>
              </w:rPr>
            </w:pPr>
            <w:r w:rsidRPr="009354BE">
              <w:rPr>
                <w:rFonts w:ascii="Times New Roman" w:hAnsi="Times New Roman" w:cs="Times New Roman"/>
                <w:sz w:val="24"/>
                <w:szCs w:val="24"/>
              </w:rPr>
              <w:t>Secure Time and Location of Video Recording with Subject Matter Expert</w:t>
            </w:r>
          </w:p>
        </w:tc>
        <w:tc>
          <w:tcPr>
            <w:tcW w:w="1895" w:type="dxa"/>
            <w:shd w:val="clear" w:color="auto" w:fill="auto"/>
            <w:tcMar>
              <w:top w:w="100" w:type="dxa"/>
              <w:left w:w="100" w:type="dxa"/>
              <w:bottom w:w="100" w:type="dxa"/>
              <w:right w:w="100" w:type="dxa"/>
            </w:tcMar>
          </w:tcPr>
          <w:p w14:paraId="63BBE442" w14:textId="6B9A76B1" w:rsidR="009354BE" w:rsidRPr="009354BE" w:rsidRDefault="009354BE" w:rsidP="002E1E01">
            <w:pPr>
              <w:rPr>
                <w:rFonts w:ascii="Times New Roman" w:hAnsi="Times New Roman" w:cs="Times New Roman"/>
                <w:sz w:val="24"/>
                <w:szCs w:val="24"/>
              </w:rPr>
            </w:pPr>
            <w:r w:rsidRPr="009354BE">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3A30975C" w14:textId="3FD9B700" w:rsidR="009354BE" w:rsidRPr="009354BE" w:rsidRDefault="009354BE" w:rsidP="002E1E01">
            <w:pPr>
              <w:rPr>
                <w:rFonts w:ascii="Times New Roman" w:hAnsi="Times New Roman" w:cs="Times New Roman"/>
                <w:sz w:val="24"/>
                <w:szCs w:val="24"/>
              </w:rPr>
            </w:pPr>
            <w:r w:rsidRPr="009354BE">
              <w:rPr>
                <w:rFonts w:ascii="Times New Roman" w:hAnsi="Times New Roman" w:cs="Times New Roman"/>
                <w:sz w:val="24"/>
                <w:szCs w:val="24"/>
              </w:rPr>
              <w:t>1.5 Hours</w:t>
            </w:r>
          </w:p>
        </w:tc>
      </w:tr>
      <w:tr w:rsidR="008C2049" w14:paraId="62F82D2F" w14:textId="77777777" w:rsidTr="00D85C78">
        <w:tc>
          <w:tcPr>
            <w:tcW w:w="5745" w:type="dxa"/>
            <w:shd w:val="clear" w:color="auto" w:fill="auto"/>
            <w:tcMar>
              <w:top w:w="100" w:type="dxa"/>
              <w:left w:w="100" w:type="dxa"/>
              <w:bottom w:w="100" w:type="dxa"/>
              <w:right w:w="100" w:type="dxa"/>
            </w:tcMar>
          </w:tcPr>
          <w:p w14:paraId="240C1E4A" w14:textId="726BF02D" w:rsidR="008C2049" w:rsidRPr="002048BE" w:rsidRDefault="002048BE" w:rsidP="002E1E01">
            <w:pPr>
              <w:rPr>
                <w:rFonts w:ascii="Times New Roman" w:hAnsi="Times New Roman" w:cs="Times New Roman"/>
                <w:sz w:val="24"/>
                <w:szCs w:val="24"/>
              </w:rPr>
            </w:pPr>
            <w:r w:rsidRPr="002048BE">
              <w:rPr>
                <w:rFonts w:ascii="Times New Roman" w:hAnsi="Times New Roman" w:cs="Times New Roman"/>
                <w:sz w:val="24"/>
                <w:szCs w:val="24"/>
              </w:rPr>
              <w:t>Record Video for Introduction to Training</w:t>
            </w:r>
          </w:p>
        </w:tc>
        <w:tc>
          <w:tcPr>
            <w:tcW w:w="1895" w:type="dxa"/>
            <w:shd w:val="clear" w:color="auto" w:fill="auto"/>
            <w:tcMar>
              <w:top w:w="100" w:type="dxa"/>
              <w:left w:w="100" w:type="dxa"/>
              <w:bottom w:w="100" w:type="dxa"/>
              <w:right w:w="100" w:type="dxa"/>
            </w:tcMar>
          </w:tcPr>
          <w:p w14:paraId="7FF2D153" w14:textId="1CD91DB0" w:rsidR="008C2049" w:rsidRPr="002048BE" w:rsidRDefault="009354BE" w:rsidP="002E1E01">
            <w:pPr>
              <w:rPr>
                <w:rFonts w:ascii="Times New Roman" w:hAnsi="Times New Roman" w:cs="Times New Roman"/>
                <w:sz w:val="24"/>
                <w:szCs w:val="24"/>
              </w:rPr>
            </w:pPr>
            <w:r w:rsidRPr="002048BE">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21555DB2" w14:textId="36283D48" w:rsidR="008C2049" w:rsidRPr="002048BE" w:rsidRDefault="002048BE" w:rsidP="002E1E01">
            <w:pPr>
              <w:rPr>
                <w:rFonts w:ascii="Times New Roman" w:hAnsi="Times New Roman" w:cs="Times New Roman"/>
                <w:sz w:val="24"/>
                <w:szCs w:val="24"/>
              </w:rPr>
            </w:pPr>
            <w:r>
              <w:rPr>
                <w:rFonts w:ascii="Times New Roman" w:hAnsi="Times New Roman" w:cs="Times New Roman"/>
                <w:sz w:val="24"/>
                <w:szCs w:val="24"/>
              </w:rPr>
              <w:t>6</w:t>
            </w:r>
            <w:r w:rsidRPr="002048BE">
              <w:rPr>
                <w:rFonts w:ascii="Times New Roman" w:hAnsi="Times New Roman" w:cs="Times New Roman"/>
                <w:sz w:val="24"/>
                <w:szCs w:val="24"/>
              </w:rPr>
              <w:t xml:space="preserve"> Hours</w:t>
            </w:r>
          </w:p>
        </w:tc>
      </w:tr>
      <w:tr w:rsidR="002048BE" w14:paraId="237FB932" w14:textId="77777777" w:rsidTr="00D85C78">
        <w:tc>
          <w:tcPr>
            <w:tcW w:w="5745" w:type="dxa"/>
            <w:shd w:val="clear" w:color="auto" w:fill="auto"/>
            <w:tcMar>
              <w:top w:w="100" w:type="dxa"/>
              <w:left w:w="100" w:type="dxa"/>
              <w:bottom w:w="100" w:type="dxa"/>
              <w:right w:w="100" w:type="dxa"/>
            </w:tcMar>
          </w:tcPr>
          <w:p w14:paraId="31633E0E" w14:textId="065A3569" w:rsidR="002048BE" w:rsidRPr="002048BE" w:rsidRDefault="002048BE" w:rsidP="002E1E01">
            <w:pPr>
              <w:rPr>
                <w:rFonts w:ascii="Times New Roman" w:hAnsi="Times New Roman" w:cs="Times New Roman"/>
                <w:sz w:val="24"/>
                <w:szCs w:val="24"/>
              </w:rPr>
            </w:pPr>
            <w:r>
              <w:rPr>
                <w:rFonts w:ascii="Times New Roman" w:hAnsi="Times New Roman" w:cs="Times New Roman"/>
                <w:sz w:val="24"/>
                <w:szCs w:val="24"/>
              </w:rPr>
              <w:t>Increase Familiarity and Create Employee Background Survey in Articulate Storyline</w:t>
            </w:r>
          </w:p>
        </w:tc>
        <w:tc>
          <w:tcPr>
            <w:tcW w:w="1895" w:type="dxa"/>
            <w:shd w:val="clear" w:color="auto" w:fill="auto"/>
            <w:tcMar>
              <w:top w:w="100" w:type="dxa"/>
              <w:left w:w="100" w:type="dxa"/>
              <w:bottom w:w="100" w:type="dxa"/>
              <w:right w:w="100" w:type="dxa"/>
            </w:tcMar>
          </w:tcPr>
          <w:p w14:paraId="47506226" w14:textId="705A8C4F" w:rsidR="002048BE" w:rsidRPr="002048BE" w:rsidRDefault="002048BE" w:rsidP="002E1E01">
            <w:pPr>
              <w:rPr>
                <w:rFonts w:ascii="Times New Roman" w:hAnsi="Times New Roman" w:cs="Times New Roman"/>
                <w:sz w:val="24"/>
                <w:szCs w:val="24"/>
              </w:rPr>
            </w:pPr>
            <w:r>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71D21515" w14:textId="6F9443EE" w:rsidR="002048BE" w:rsidRDefault="002048BE" w:rsidP="002E1E01">
            <w:pPr>
              <w:rPr>
                <w:rFonts w:ascii="Times New Roman" w:hAnsi="Times New Roman" w:cs="Times New Roman"/>
                <w:sz w:val="24"/>
                <w:szCs w:val="24"/>
              </w:rPr>
            </w:pPr>
            <w:r>
              <w:rPr>
                <w:rFonts w:ascii="Times New Roman" w:hAnsi="Times New Roman" w:cs="Times New Roman"/>
                <w:sz w:val="24"/>
                <w:szCs w:val="24"/>
              </w:rPr>
              <w:t>6 Hours</w:t>
            </w:r>
          </w:p>
        </w:tc>
      </w:tr>
      <w:tr w:rsidR="002048BE" w14:paraId="4EF61F83" w14:textId="77777777" w:rsidTr="00D85C78">
        <w:tc>
          <w:tcPr>
            <w:tcW w:w="5745" w:type="dxa"/>
            <w:shd w:val="clear" w:color="auto" w:fill="auto"/>
            <w:tcMar>
              <w:top w:w="100" w:type="dxa"/>
              <w:left w:w="100" w:type="dxa"/>
              <w:bottom w:w="100" w:type="dxa"/>
              <w:right w:w="100" w:type="dxa"/>
            </w:tcMar>
          </w:tcPr>
          <w:p w14:paraId="0AC14F50" w14:textId="21D97B5F" w:rsidR="002048BE" w:rsidRPr="002048BE" w:rsidRDefault="002048BE" w:rsidP="002E1E01">
            <w:pPr>
              <w:rPr>
                <w:rFonts w:ascii="Times New Roman" w:hAnsi="Times New Roman" w:cs="Times New Roman"/>
                <w:sz w:val="24"/>
                <w:szCs w:val="24"/>
              </w:rPr>
            </w:pPr>
            <w:r w:rsidRPr="002048BE">
              <w:rPr>
                <w:rFonts w:ascii="Times New Roman" w:hAnsi="Times New Roman" w:cs="Times New Roman"/>
                <w:sz w:val="24"/>
                <w:szCs w:val="24"/>
              </w:rPr>
              <w:t xml:space="preserve">Meet with Subject Matter Expert to Review Training, </w:t>
            </w:r>
            <w:r w:rsidR="00D85C78" w:rsidRPr="002048BE">
              <w:rPr>
                <w:rFonts w:ascii="Times New Roman" w:hAnsi="Times New Roman" w:cs="Times New Roman"/>
                <w:sz w:val="24"/>
                <w:szCs w:val="24"/>
              </w:rPr>
              <w:t>Adjust</w:t>
            </w:r>
            <w:r w:rsidR="00D85C78">
              <w:rPr>
                <w:rFonts w:ascii="Times New Roman" w:hAnsi="Times New Roman" w:cs="Times New Roman"/>
                <w:sz w:val="24"/>
                <w:szCs w:val="24"/>
              </w:rPr>
              <w:t xml:space="preserve">, </w:t>
            </w:r>
            <w:r w:rsidRPr="002048BE">
              <w:rPr>
                <w:rFonts w:ascii="Times New Roman" w:hAnsi="Times New Roman" w:cs="Times New Roman"/>
                <w:sz w:val="24"/>
                <w:szCs w:val="24"/>
              </w:rPr>
              <w:t>and Ask About Future Additions</w:t>
            </w:r>
          </w:p>
        </w:tc>
        <w:tc>
          <w:tcPr>
            <w:tcW w:w="1895" w:type="dxa"/>
            <w:shd w:val="clear" w:color="auto" w:fill="auto"/>
            <w:tcMar>
              <w:top w:w="100" w:type="dxa"/>
              <w:left w:w="100" w:type="dxa"/>
              <w:bottom w:w="100" w:type="dxa"/>
              <w:right w:w="100" w:type="dxa"/>
            </w:tcMar>
          </w:tcPr>
          <w:p w14:paraId="350C6AE2" w14:textId="010C87A2" w:rsidR="002048BE" w:rsidRPr="002048BE" w:rsidRDefault="002048BE" w:rsidP="002E1E01">
            <w:pPr>
              <w:rPr>
                <w:rFonts w:ascii="Times New Roman" w:hAnsi="Times New Roman" w:cs="Times New Roman"/>
                <w:sz w:val="24"/>
                <w:szCs w:val="24"/>
              </w:rPr>
            </w:pPr>
            <w:r w:rsidRPr="002048BE">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386D2A22" w14:textId="0B12D469" w:rsidR="002048BE" w:rsidRPr="002048BE" w:rsidRDefault="002048BE" w:rsidP="002E1E01">
            <w:pPr>
              <w:rPr>
                <w:rFonts w:ascii="Times New Roman" w:hAnsi="Times New Roman" w:cs="Times New Roman"/>
                <w:sz w:val="24"/>
                <w:szCs w:val="24"/>
              </w:rPr>
            </w:pPr>
            <w:r w:rsidRPr="002048BE">
              <w:rPr>
                <w:rFonts w:ascii="Times New Roman" w:hAnsi="Times New Roman" w:cs="Times New Roman"/>
                <w:sz w:val="24"/>
                <w:szCs w:val="24"/>
              </w:rPr>
              <w:t>1 Hour</w:t>
            </w:r>
          </w:p>
        </w:tc>
      </w:tr>
      <w:tr w:rsidR="008C2049" w14:paraId="59F93F06" w14:textId="77777777" w:rsidTr="00D85C78">
        <w:tc>
          <w:tcPr>
            <w:tcW w:w="5745" w:type="dxa"/>
            <w:shd w:val="clear" w:color="auto" w:fill="auto"/>
            <w:tcMar>
              <w:top w:w="100" w:type="dxa"/>
              <w:left w:w="100" w:type="dxa"/>
              <w:bottom w:w="100" w:type="dxa"/>
              <w:right w:w="100" w:type="dxa"/>
            </w:tcMar>
          </w:tcPr>
          <w:p w14:paraId="3DF9E90B" w14:textId="3B2AB450" w:rsidR="008C2049" w:rsidRPr="002048BE" w:rsidRDefault="002048BE" w:rsidP="002E1E01">
            <w:pPr>
              <w:rPr>
                <w:rFonts w:ascii="Times New Roman" w:hAnsi="Times New Roman" w:cs="Times New Roman"/>
                <w:sz w:val="24"/>
                <w:szCs w:val="24"/>
              </w:rPr>
            </w:pPr>
            <w:r w:rsidRPr="002048BE">
              <w:rPr>
                <w:rFonts w:ascii="Times New Roman" w:hAnsi="Times New Roman" w:cs="Times New Roman"/>
                <w:sz w:val="24"/>
                <w:szCs w:val="24"/>
              </w:rPr>
              <w:t xml:space="preserve">Create Website Tour Video with </w:t>
            </w:r>
            <w:proofErr w:type="spellStart"/>
            <w:r w:rsidRPr="002048BE">
              <w:rPr>
                <w:rFonts w:ascii="Times New Roman" w:hAnsi="Times New Roman" w:cs="Times New Roman"/>
                <w:sz w:val="24"/>
                <w:szCs w:val="24"/>
              </w:rPr>
              <w:t>ScreenPal</w:t>
            </w:r>
            <w:proofErr w:type="spellEnd"/>
            <w:r w:rsidRPr="002048BE">
              <w:rPr>
                <w:rFonts w:ascii="Times New Roman" w:hAnsi="Times New Roman" w:cs="Times New Roman"/>
                <w:sz w:val="24"/>
                <w:szCs w:val="24"/>
              </w:rPr>
              <w:t xml:space="preserve"> and Upload to Articulate Rise</w:t>
            </w:r>
          </w:p>
        </w:tc>
        <w:tc>
          <w:tcPr>
            <w:tcW w:w="1895" w:type="dxa"/>
            <w:shd w:val="clear" w:color="auto" w:fill="auto"/>
            <w:tcMar>
              <w:top w:w="100" w:type="dxa"/>
              <w:left w:w="100" w:type="dxa"/>
              <w:bottom w:w="100" w:type="dxa"/>
              <w:right w:w="100" w:type="dxa"/>
            </w:tcMar>
          </w:tcPr>
          <w:p w14:paraId="376E2A3B" w14:textId="39ED8189" w:rsidR="008C2049" w:rsidRPr="002048BE" w:rsidRDefault="002048BE" w:rsidP="002E1E01">
            <w:pPr>
              <w:rPr>
                <w:rFonts w:ascii="Times New Roman" w:hAnsi="Times New Roman" w:cs="Times New Roman"/>
                <w:sz w:val="24"/>
                <w:szCs w:val="24"/>
              </w:rPr>
            </w:pPr>
            <w:r w:rsidRPr="002048BE">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1856EE1B" w14:textId="04950B7C" w:rsidR="008C2049" w:rsidRPr="002048BE" w:rsidRDefault="002048BE" w:rsidP="002E1E01">
            <w:pPr>
              <w:rPr>
                <w:rFonts w:ascii="Times New Roman" w:hAnsi="Times New Roman" w:cs="Times New Roman"/>
                <w:sz w:val="24"/>
                <w:szCs w:val="24"/>
              </w:rPr>
            </w:pPr>
            <w:r w:rsidRPr="002048BE">
              <w:rPr>
                <w:rFonts w:ascii="Times New Roman" w:hAnsi="Times New Roman" w:cs="Times New Roman"/>
                <w:sz w:val="24"/>
                <w:szCs w:val="24"/>
              </w:rPr>
              <w:t>1 Hour</w:t>
            </w:r>
          </w:p>
        </w:tc>
      </w:tr>
      <w:tr w:rsidR="008C2049" w14:paraId="1648E367" w14:textId="77777777" w:rsidTr="00D85C78">
        <w:tc>
          <w:tcPr>
            <w:tcW w:w="5745" w:type="dxa"/>
            <w:shd w:val="clear" w:color="auto" w:fill="auto"/>
            <w:tcMar>
              <w:top w:w="100" w:type="dxa"/>
              <w:left w:w="100" w:type="dxa"/>
              <w:bottom w:w="100" w:type="dxa"/>
              <w:right w:w="100" w:type="dxa"/>
            </w:tcMar>
          </w:tcPr>
          <w:p w14:paraId="5C868C43" w14:textId="1E75E46E" w:rsidR="008C2049" w:rsidRPr="00D85C78" w:rsidRDefault="00D85C78" w:rsidP="002E1E01">
            <w:pPr>
              <w:rPr>
                <w:rFonts w:ascii="Times New Roman" w:hAnsi="Times New Roman" w:cs="Times New Roman"/>
                <w:sz w:val="24"/>
                <w:szCs w:val="24"/>
              </w:rPr>
            </w:pPr>
            <w:r w:rsidRPr="00D85C78">
              <w:rPr>
                <w:rFonts w:ascii="Times New Roman" w:hAnsi="Times New Roman" w:cs="Times New Roman"/>
                <w:sz w:val="24"/>
                <w:szCs w:val="24"/>
              </w:rPr>
              <w:lastRenderedPageBreak/>
              <w:t>Review Training, Edit Material, Customize Theme, and Add Additional Cueing to the Training</w:t>
            </w:r>
          </w:p>
        </w:tc>
        <w:tc>
          <w:tcPr>
            <w:tcW w:w="1895" w:type="dxa"/>
            <w:shd w:val="clear" w:color="auto" w:fill="auto"/>
            <w:tcMar>
              <w:top w:w="100" w:type="dxa"/>
              <w:left w:w="100" w:type="dxa"/>
              <w:bottom w:w="100" w:type="dxa"/>
              <w:right w:w="100" w:type="dxa"/>
            </w:tcMar>
          </w:tcPr>
          <w:p w14:paraId="30BFDF6D" w14:textId="5E28C1DC" w:rsidR="008C2049" w:rsidRPr="00D85C78" w:rsidRDefault="00D85C78" w:rsidP="002E1E01">
            <w:pPr>
              <w:rPr>
                <w:rFonts w:ascii="Times New Roman" w:hAnsi="Times New Roman" w:cs="Times New Roman"/>
                <w:sz w:val="24"/>
                <w:szCs w:val="24"/>
              </w:rPr>
            </w:pPr>
            <w:r w:rsidRPr="00D85C78">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4BEB2074" w14:textId="7FA20B8B" w:rsidR="008C2049" w:rsidRPr="00D85C78" w:rsidRDefault="00D85C78" w:rsidP="002E1E01">
            <w:pPr>
              <w:rPr>
                <w:rFonts w:ascii="Times New Roman" w:hAnsi="Times New Roman" w:cs="Times New Roman"/>
                <w:sz w:val="24"/>
                <w:szCs w:val="24"/>
              </w:rPr>
            </w:pPr>
            <w:r w:rsidRPr="00D85C78">
              <w:rPr>
                <w:rFonts w:ascii="Times New Roman" w:hAnsi="Times New Roman" w:cs="Times New Roman"/>
                <w:sz w:val="24"/>
                <w:szCs w:val="24"/>
              </w:rPr>
              <w:t>2 Hours</w:t>
            </w:r>
          </w:p>
        </w:tc>
      </w:tr>
      <w:tr w:rsidR="00375AB6" w14:paraId="15B32791" w14:textId="77777777" w:rsidTr="00D85C78">
        <w:tc>
          <w:tcPr>
            <w:tcW w:w="5745" w:type="dxa"/>
            <w:shd w:val="clear" w:color="auto" w:fill="auto"/>
            <w:tcMar>
              <w:top w:w="100" w:type="dxa"/>
              <w:left w:w="100" w:type="dxa"/>
              <w:bottom w:w="100" w:type="dxa"/>
              <w:right w:w="100" w:type="dxa"/>
            </w:tcMar>
          </w:tcPr>
          <w:p w14:paraId="1F4B758B" w14:textId="63939843" w:rsidR="00375AB6" w:rsidRPr="00D85C78" w:rsidRDefault="00375AB6" w:rsidP="002E1E01">
            <w:pPr>
              <w:rPr>
                <w:rFonts w:ascii="Times New Roman" w:hAnsi="Times New Roman" w:cs="Times New Roman"/>
                <w:sz w:val="24"/>
                <w:szCs w:val="24"/>
              </w:rPr>
            </w:pPr>
            <w:r>
              <w:rPr>
                <w:rFonts w:ascii="Times New Roman" w:hAnsi="Times New Roman" w:cs="Times New Roman"/>
                <w:sz w:val="24"/>
                <w:szCs w:val="24"/>
              </w:rPr>
              <w:t>Evaluation by a Panel of Experts and Revisions</w:t>
            </w:r>
          </w:p>
        </w:tc>
        <w:tc>
          <w:tcPr>
            <w:tcW w:w="1895" w:type="dxa"/>
            <w:shd w:val="clear" w:color="auto" w:fill="auto"/>
            <w:tcMar>
              <w:top w:w="100" w:type="dxa"/>
              <w:left w:w="100" w:type="dxa"/>
              <w:bottom w:w="100" w:type="dxa"/>
              <w:right w:w="100" w:type="dxa"/>
            </w:tcMar>
          </w:tcPr>
          <w:p w14:paraId="2CE9077A" w14:textId="082B636F" w:rsidR="00375AB6" w:rsidRPr="00D85C78" w:rsidRDefault="00375AB6" w:rsidP="002E1E01">
            <w:pPr>
              <w:rPr>
                <w:rFonts w:ascii="Times New Roman" w:hAnsi="Times New Roman" w:cs="Times New Roman"/>
                <w:sz w:val="24"/>
                <w:szCs w:val="24"/>
              </w:rPr>
            </w:pPr>
            <w:r>
              <w:rPr>
                <w:rFonts w:ascii="Times New Roman" w:hAnsi="Times New Roman" w:cs="Times New Roman"/>
                <w:sz w:val="24"/>
                <w:szCs w:val="24"/>
              </w:rPr>
              <w:t>07/2024</w:t>
            </w:r>
          </w:p>
        </w:tc>
        <w:tc>
          <w:tcPr>
            <w:tcW w:w="1720" w:type="dxa"/>
            <w:shd w:val="clear" w:color="auto" w:fill="auto"/>
            <w:tcMar>
              <w:top w:w="100" w:type="dxa"/>
              <w:left w:w="100" w:type="dxa"/>
              <w:bottom w:w="100" w:type="dxa"/>
              <w:right w:w="100" w:type="dxa"/>
            </w:tcMar>
          </w:tcPr>
          <w:p w14:paraId="02D08CB8" w14:textId="3F93FBA3" w:rsidR="00375AB6" w:rsidRPr="00D85C78" w:rsidRDefault="00375AB6" w:rsidP="002E1E01">
            <w:pPr>
              <w:rPr>
                <w:rFonts w:ascii="Times New Roman" w:hAnsi="Times New Roman" w:cs="Times New Roman"/>
                <w:sz w:val="24"/>
                <w:szCs w:val="24"/>
              </w:rPr>
            </w:pPr>
            <w:r>
              <w:rPr>
                <w:rFonts w:ascii="Times New Roman" w:hAnsi="Times New Roman" w:cs="Times New Roman"/>
                <w:sz w:val="24"/>
                <w:szCs w:val="24"/>
              </w:rPr>
              <w:t>2 Hours</w:t>
            </w:r>
          </w:p>
        </w:tc>
      </w:tr>
      <w:tr w:rsidR="00D85C78" w14:paraId="6C248E53" w14:textId="77777777" w:rsidTr="00D85C78">
        <w:tc>
          <w:tcPr>
            <w:tcW w:w="5745" w:type="dxa"/>
            <w:shd w:val="clear" w:color="auto" w:fill="auto"/>
            <w:tcMar>
              <w:top w:w="100" w:type="dxa"/>
              <w:left w:w="100" w:type="dxa"/>
              <w:bottom w:w="100" w:type="dxa"/>
              <w:right w:w="100" w:type="dxa"/>
            </w:tcMar>
          </w:tcPr>
          <w:p w14:paraId="511189DA" w14:textId="415C6A84" w:rsidR="00D85C78" w:rsidRPr="00D85C78" w:rsidRDefault="00D85C78" w:rsidP="002E1E01">
            <w:pPr>
              <w:rPr>
                <w:rFonts w:ascii="Times New Roman" w:hAnsi="Times New Roman" w:cs="Times New Roman"/>
                <w:sz w:val="24"/>
                <w:szCs w:val="24"/>
              </w:rPr>
            </w:pPr>
            <w:r>
              <w:rPr>
                <w:rFonts w:ascii="Times New Roman" w:hAnsi="Times New Roman" w:cs="Times New Roman"/>
                <w:sz w:val="24"/>
                <w:szCs w:val="24"/>
              </w:rPr>
              <w:t>Hours</w:t>
            </w:r>
          </w:p>
        </w:tc>
        <w:tc>
          <w:tcPr>
            <w:tcW w:w="1895" w:type="dxa"/>
            <w:shd w:val="clear" w:color="auto" w:fill="auto"/>
            <w:tcMar>
              <w:top w:w="100" w:type="dxa"/>
              <w:left w:w="100" w:type="dxa"/>
              <w:bottom w:w="100" w:type="dxa"/>
              <w:right w:w="100" w:type="dxa"/>
            </w:tcMar>
          </w:tcPr>
          <w:p w14:paraId="28E23E1F" w14:textId="10666340" w:rsidR="00D85C78" w:rsidRPr="00D85C78" w:rsidRDefault="00D85C78" w:rsidP="002E1E01">
            <w:pPr>
              <w:rPr>
                <w:rFonts w:ascii="Times New Roman" w:hAnsi="Times New Roman" w:cs="Times New Roman"/>
                <w:sz w:val="24"/>
                <w:szCs w:val="24"/>
              </w:rPr>
            </w:pPr>
            <w:r>
              <w:rPr>
                <w:rFonts w:ascii="Times New Roman" w:hAnsi="Times New Roman" w:cs="Times New Roman"/>
                <w:sz w:val="24"/>
                <w:szCs w:val="24"/>
              </w:rPr>
              <w:t>Fall 2023</w:t>
            </w:r>
          </w:p>
        </w:tc>
        <w:tc>
          <w:tcPr>
            <w:tcW w:w="1720" w:type="dxa"/>
            <w:shd w:val="clear" w:color="auto" w:fill="auto"/>
            <w:tcMar>
              <w:top w:w="100" w:type="dxa"/>
              <w:left w:w="100" w:type="dxa"/>
              <w:bottom w:w="100" w:type="dxa"/>
              <w:right w:w="100" w:type="dxa"/>
            </w:tcMar>
          </w:tcPr>
          <w:p w14:paraId="0A760182" w14:textId="78EDE0BA" w:rsidR="00D85C78" w:rsidRPr="00D85C78" w:rsidRDefault="00CB53D9" w:rsidP="002E1E01">
            <w:pPr>
              <w:rPr>
                <w:rFonts w:ascii="Times New Roman" w:hAnsi="Times New Roman" w:cs="Times New Roman"/>
                <w:sz w:val="24"/>
                <w:szCs w:val="24"/>
              </w:rPr>
            </w:pPr>
            <w:r>
              <w:rPr>
                <w:rFonts w:ascii="Times New Roman" w:hAnsi="Times New Roman" w:cs="Times New Roman"/>
                <w:sz w:val="24"/>
                <w:szCs w:val="24"/>
              </w:rPr>
              <w:t>105</w:t>
            </w:r>
            <w:r w:rsidR="00D85C78">
              <w:rPr>
                <w:rFonts w:ascii="Times New Roman" w:hAnsi="Times New Roman" w:cs="Times New Roman"/>
                <w:sz w:val="24"/>
                <w:szCs w:val="24"/>
              </w:rPr>
              <w:t>.5 Hours</w:t>
            </w:r>
          </w:p>
        </w:tc>
      </w:tr>
      <w:tr w:rsidR="00D85C78" w14:paraId="39971663" w14:textId="77777777" w:rsidTr="00D85C78">
        <w:tc>
          <w:tcPr>
            <w:tcW w:w="5745" w:type="dxa"/>
            <w:shd w:val="clear" w:color="auto" w:fill="auto"/>
            <w:tcMar>
              <w:top w:w="100" w:type="dxa"/>
              <w:left w:w="100" w:type="dxa"/>
              <w:bottom w:w="100" w:type="dxa"/>
              <w:right w:w="100" w:type="dxa"/>
            </w:tcMar>
          </w:tcPr>
          <w:p w14:paraId="2523A475" w14:textId="2A6A059F" w:rsidR="00D85C78" w:rsidRPr="00D85C78" w:rsidRDefault="00D85C78" w:rsidP="002E1E01">
            <w:pPr>
              <w:rPr>
                <w:rFonts w:ascii="Times New Roman" w:hAnsi="Times New Roman" w:cs="Times New Roman"/>
                <w:sz w:val="24"/>
                <w:szCs w:val="24"/>
              </w:rPr>
            </w:pPr>
            <w:r>
              <w:rPr>
                <w:rFonts w:ascii="Times New Roman" w:hAnsi="Times New Roman" w:cs="Times New Roman"/>
                <w:sz w:val="24"/>
                <w:szCs w:val="24"/>
              </w:rPr>
              <w:t>Hours</w:t>
            </w:r>
          </w:p>
        </w:tc>
        <w:tc>
          <w:tcPr>
            <w:tcW w:w="1895" w:type="dxa"/>
            <w:shd w:val="clear" w:color="auto" w:fill="auto"/>
            <w:tcMar>
              <w:top w:w="100" w:type="dxa"/>
              <w:left w:w="100" w:type="dxa"/>
              <w:bottom w:w="100" w:type="dxa"/>
              <w:right w:w="100" w:type="dxa"/>
            </w:tcMar>
          </w:tcPr>
          <w:p w14:paraId="6368F092" w14:textId="01924698" w:rsidR="00D85C78" w:rsidRPr="00D85C78" w:rsidRDefault="00D85C78" w:rsidP="002E1E01">
            <w:pPr>
              <w:rPr>
                <w:rFonts w:ascii="Times New Roman" w:hAnsi="Times New Roman" w:cs="Times New Roman"/>
                <w:sz w:val="24"/>
                <w:szCs w:val="24"/>
              </w:rPr>
            </w:pPr>
            <w:r>
              <w:rPr>
                <w:rFonts w:ascii="Times New Roman" w:hAnsi="Times New Roman" w:cs="Times New Roman"/>
                <w:sz w:val="24"/>
                <w:szCs w:val="24"/>
              </w:rPr>
              <w:t>Spring 2024</w:t>
            </w:r>
          </w:p>
        </w:tc>
        <w:tc>
          <w:tcPr>
            <w:tcW w:w="1720" w:type="dxa"/>
            <w:shd w:val="clear" w:color="auto" w:fill="auto"/>
            <w:tcMar>
              <w:top w:w="100" w:type="dxa"/>
              <w:left w:w="100" w:type="dxa"/>
              <w:bottom w:w="100" w:type="dxa"/>
              <w:right w:w="100" w:type="dxa"/>
            </w:tcMar>
          </w:tcPr>
          <w:p w14:paraId="4BE20999" w14:textId="6F38990D" w:rsidR="00D85C78" w:rsidRPr="00D85C78" w:rsidRDefault="00CB53D9" w:rsidP="002E1E01">
            <w:pPr>
              <w:rPr>
                <w:rFonts w:ascii="Times New Roman" w:hAnsi="Times New Roman" w:cs="Times New Roman"/>
                <w:sz w:val="24"/>
                <w:szCs w:val="24"/>
              </w:rPr>
            </w:pPr>
            <w:r>
              <w:rPr>
                <w:rFonts w:ascii="Times New Roman" w:hAnsi="Times New Roman" w:cs="Times New Roman"/>
                <w:sz w:val="24"/>
                <w:szCs w:val="24"/>
              </w:rPr>
              <w:t>6</w:t>
            </w:r>
            <w:r w:rsidR="00375AB6">
              <w:rPr>
                <w:rFonts w:ascii="Times New Roman" w:hAnsi="Times New Roman" w:cs="Times New Roman"/>
                <w:sz w:val="24"/>
                <w:szCs w:val="24"/>
              </w:rPr>
              <w:t>2</w:t>
            </w:r>
            <w:r w:rsidR="00D85C78">
              <w:rPr>
                <w:rFonts w:ascii="Times New Roman" w:hAnsi="Times New Roman" w:cs="Times New Roman"/>
                <w:sz w:val="24"/>
                <w:szCs w:val="24"/>
              </w:rPr>
              <w:t>.5 Hours</w:t>
            </w:r>
          </w:p>
        </w:tc>
      </w:tr>
      <w:tr w:rsidR="00304683" w14:paraId="7C108A63" w14:textId="77777777" w:rsidTr="00D85C78">
        <w:trPr>
          <w:trHeight w:val="420"/>
        </w:trPr>
        <w:tc>
          <w:tcPr>
            <w:tcW w:w="7640" w:type="dxa"/>
            <w:gridSpan w:val="2"/>
            <w:shd w:val="clear" w:color="auto" w:fill="auto"/>
            <w:tcMar>
              <w:top w:w="100" w:type="dxa"/>
              <w:left w:w="100" w:type="dxa"/>
              <w:bottom w:w="100" w:type="dxa"/>
              <w:right w:w="100" w:type="dxa"/>
            </w:tcMar>
          </w:tcPr>
          <w:p w14:paraId="373EEC64" w14:textId="23347755" w:rsidR="00304683" w:rsidRPr="00D85C78" w:rsidRDefault="00000000" w:rsidP="008D7C52">
            <w:pPr>
              <w:rPr>
                <w:rFonts w:ascii="Times New Roman" w:hAnsi="Times New Roman" w:cs="Times New Roman"/>
                <w:b/>
                <w:bCs/>
                <w:sz w:val="24"/>
                <w:szCs w:val="24"/>
              </w:rPr>
            </w:pPr>
            <w:r w:rsidRPr="00D85C78">
              <w:rPr>
                <w:rFonts w:ascii="Times New Roman" w:hAnsi="Times New Roman" w:cs="Times New Roman"/>
                <w:b/>
                <w:bCs/>
                <w:sz w:val="24"/>
                <w:szCs w:val="24"/>
              </w:rPr>
              <w:t>Total Hours to Complete Project</w:t>
            </w:r>
            <w:r w:rsidR="00D85C78">
              <w:rPr>
                <w:rFonts w:ascii="Times New Roman" w:hAnsi="Times New Roman" w:cs="Times New Roman"/>
                <w:b/>
                <w:bCs/>
                <w:sz w:val="24"/>
                <w:szCs w:val="24"/>
              </w:rPr>
              <w:t>:</w:t>
            </w:r>
          </w:p>
        </w:tc>
        <w:tc>
          <w:tcPr>
            <w:tcW w:w="1720" w:type="dxa"/>
            <w:shd w:val="clear" w:color="auto" w:fill="auto"/>
            <w:tcMar>
              <w:top w:w="100" w:type="dxa"/>
              <w:left w:w="100" w:type="dxa"/>
              <w:bottom w:w="100" w:type="dxa"/>
              <w:right w:w="100" w:type="dxa"/>
            </w:tcMar>
          </w:tcPr>
          <w:p w14:paraId="03FF8150" w14:textId="0759BEE0" w:rsidR="00304683" w:rsidRPr="00D85C78" w:rsidRDefault="00D85C78" w:rsidP="008D7C52">
            <w:pPr>
              <w:rPr>
                <w:rFonts w:ascii="Times New Roman" w:hAnsi="Times New Roman" w:cs="Times New Roman"/>
                <w:b/>
                <w:bCs/>
                <w:sz w:val="24"/>
                <w:szCs w:val="24"/>
              </w:rPr>
            </w:pPr>
            <w:r>
              <w:rPr>
                <w:rFonts w:ascii="Times New Roman" w:hAnsi="Times New Roman" w:cs="Times New Roman"/>
                <w:b/>
                <w:bCs/>
                <w:sz w:val="24"/>
                <w:szCs w:val="24"/>
              </w:rPr>
              <w:t>158 Hours</w:t>
            </w:r>
          </w:p>
        </w:tc>
      </w:tr>
      <w:tr w:rsidR="00D85C78" w14:paraId="18754910" w14:textId="77777777" w:rsidTr="00D85C78">
        <w:trPr>
          <w:trHeight w:val="420"/>
        </w:trPr>
        <w:tc>
          <w:tcPr>
            <w:tcW w:w="7640" w:type="dxa"/>
            <w:gridSpan w:val="2"/>
            <w:shd w:val="clear" w:color="auto" w:fill="auto"/>
            <w:tcMar>
              <w:top w:w="100" w:type="dxa"/>
              <w:left w:w="100" w:type="dxa"/>
              <w:bottom w:w="100" w:type="dxa"/>
              <w:right w:w="100" w:type="dxa"/>
            </w:tcMar>
          </w:tcPr>
          <w:p w14:paraId="4039CB09" w14:textId="231785E5" w:rsidR="00D85C78" w:rsidRPr="00375AB6" w:rsidRDefault="00D85C78" w:rsidP="008D7C52">
            <w:pPr>
              <w:rPr>
                <w:rFonts w:ascii="Times New Roman" w:hAnsi="Times New Roman" w:cs="Times New Roman"/>
                <w:b/>
                <w:bCs/>
                <w:sz w:val="24"/>
                <w:szCs w:val="24"/>
              </w:rPr>
            </w:pPr>
            <w:r w:rsidRPr="00375AB6">
              <w:rPr>
                <w:rFonts w:ascii="Times New Roman" w:hAnsi="Times New Roman" w:cs="Times New Roman"/>
                <w:b/>
                <w:bCs/>
                <w:sz w:val="24"/>
                <w:szCs w:val="24"/>
              </w:rPr>
              <w:t>Tasks TBA:</w:t>
            </w:r>
          </w:p>
        </w:tc>
        <w:tc>
          <w:tcPr>
            <w:tcW w:w="1720" w:type="dxa"/>
            <w:shd w:val="clear" w:color="auto" w:fill="auto"/>
            <w:tcMar>
              <w:top w:w="100" w:type="dxa"/>
              <w:left w:w="100" w:type="dxa"/>
              <w:bottom w:w="100" w:type="dxa"/>
              <w:right w:w="100" w:type="dxa"/>
            </w:tcMar>
          </w:tcPr>
          <w:p w14:paraId="042EF4E3" w14:textId="77777777" w:rsidR="00D85C78" w:rsidRDefault="00D85C78" w:rsidP="008D7C52">
            <w:pPr>
              <w:rPr>
                <w:rFonts w:ascii="Times New Roman" w:hAnsi="Times New Roman" w:cs="Times New Roman"/>
                <w:b/>
                <w:bCs/>
                <w:sz w:val="24"/>
                <w:szCs w:val="24"/>
              </w:rPr>
            </w:pPr>
          </w:p>
        </w:tc>
      </w:tr>
      <w:tr w:rsidR="00D85C78" w14:paraId="1BAB32B3" w14:textId="77777777" w:rsidTr="00D85C78">
        <w:trPr>
          <w:trHeight w:val="420"/>
        </w:trPr>
        <w:tc>
          <w:tcPr>
            <w:tcW w:w="7640" w:type="dxa"/>
            <w:gridSpan w:val="2"/>
            <w:shd w:val="clear" w:color="auto" w:fill="auto"/>
            <w:tcMar>
              <w:top w:w="100" w:type="dxa"/>
              <w:left w:w="100" w:type="dxa"/>
              <w:bottom w:w="100" w:type="dxa"/>
              <w:right w:w="100" w:type="dxa"/>
            </w:tcMar>
          </w:tcPr>
          <w:p w14:paraId="54D05C36" w14:textId="39381214" w:rsidR="00D85C78" w:rsidRPr="00D85C78" w:rsidRDefault="00D85C78" w:rsidP="008D7C52">
            <w:pPr>
              <w:rPr>
                <w:rFonts w:ascii="Times New Roman" w:hAnsi="Times New Roman" w:cs="Times New Roman"/>
                <w:sz w:val="24"/>
                <w:szCs w:val="24"/>
              </w:rPr>
            </w:pPr>
            <w:r>
              <w:rPr>
                <w:rFonts w:ascii="Times New Roman" w:hAnsi="Times New Roman" w:cs="Times New Roman"/>
                <w:sz w:val="24"/>
                <w:szCs w:val="24"/>
              </w:rPr>
              <w:t>Adding Closed Captioning to Introduction Video</w:t>
            </w:r>
          </w:p>
        </w:tc>
        <w:tc>
          <w:tcPr>
            <w:tcW w:w="1720" w:type="dxa"/>
            <w:shd w:val="clear" w:color="auto" w:fill="auto"/>
            <w:tcMar>
              <w:top w:w="100" w:type="dxa"/>
              <w:left w:w="100" w:type="dxa"/>
              <w:bottom w:w="100" w:type="dxa"/>
              <w:right w:w="100" w:type="dxa"/>
            </w:tcMar>
          </w:tcPr>
          <w:p w14:paraId="586E5477" w14:textId="4B1D3138" w:rsidR="00D85C78" w:rsidRPr="00375AB6" w:rsidRDefault="00375AB6" w:rsidP="008D7C52">
            <w:pPr>
              <w:rPr>
                <w:rFonts w:ascii="Times New Roman" w:hAnsi="Times New Roman" w:cs="Times New Roman"/>
                <w:sz w:val="24"/>
                <w:szCs w:val="24"/>
              </w:rPr>
            </w:pPr>
            <w:r w:rsidRPr="00375AB6">
              <w:rPr>
                <w:rFonts w:ascii="Times New Roman" w:hAnsi="Times New Roman" w:cs="Times New Roman"/>
                <w:sz w:val="24"/>
                <w:szCs w:val="24"/>
              </w:rPr>
              <w:t>08/2024</w:t>
            </w:r>
          </w:p>
        </w:tc>
      </w:tr>
      <w:tr w:rsidR="00D0032F" w14:paraId="03034DD5" w14:textId="77777777" w:rsidTr="00D85C78">
        <w:trPr>
          <w:trHeight w:val="420"/>
        </w:trPr>
        <w:tc>
          <w:tcPr>
            <w:tcW w:w="7640" w:type="dxa"/>
            <w:gridSpan w:val="2"/>
            <w:shd w:val="clear" w:color="auto" w:fill="auto"/>
            <w:tcMar>
              <w:top w:w="100" w:type="dxa"/>
              <w:left w:w="100" w:type="dxa"/>
              <w:bottom w:w="100" w:type="dxa"/>
              <w:right w:w="100" w:type="dxa"/>
            </w:tcMar>
          </w:tcPr>
          <w:p w14:paraId="6CE034AC" w14:textId="2D800EB7" w:rsidR="00D0032F" w:rsidRDefault="00D0032F" w:rsidP="008D7C52">
            <w:pPr>
              <w:rPr>
                <w:rFonts w:ascii="Times New Roman" w:hAnsi="Times New Roman" w:cs="Times New Roman"/>
                <w:sz w:val="24"/>
                <w:szCs w:val="24"/>
              </w:rPr>
            </w:pPr>
            <w:r>
              <w:rPr>
                <w:rFonts w:ascii="Times New Roman" w:hAnsi="Times New Roman" w:cs="Times New Roman"/>
                <w:sz w:val="24"/>
                <w:szCs w:val="24"/>
              </w:rPr>
              <w:t>Checking Accessibility with Quality Matters</w:t>
            </w:r>
          </w:p>
        </w:tc>
        <w:tc>
          <w:tcPr>
            <w:tcW w:w="1720" w:type="dxa"/>
            <w:shd w:val="clear" w:color="auto" w:fill="auto"/>
            <w:tcMar>
              <w:top w:w="100" w:type="dxa"/>
              <w:left w:w="100" w:type="dxa"/>
              <w:bottom w:w="100" w:type="dxa"/>
              <w:right w:w="100" w:type="dxa"/>
            </w:tcMar>
          </w:tcPr>
          <w:p w14:paraId="7051890B" w14:textId="29D69D01" w:rsidR="00D0032F" w:rsidRPr="00375AB6" w:rsidRDefault="00375AB6" w:rsidP="008D7C52">
            <w:pPr>
              <w:rPr>
                <w:rFonts w:ascii="Times New Roman" w:hAnsi="Times New Roman" w:cs="Times New Roman"/>
                <w:sz w:val="24"/>
                <w:szCs w:val="24"/>
              </w:rPr>
            </w:pPr>
            <w:r w:rsidRPr="00375AB6">
              <w:rPr>
                <w:rFonts w:ascii="Times New Roman" w:hAnsi="Times New Roman" w:cs="Times New Roman"/>
                <w:sz w:val="24"/>
                <w:szCs w:val="24"/>
              </w:rPr>
              <w:t>08/2024</w:t>
            </w:r>
          </w:p>
        </w:tc>
      </w:tr>
      <w:tr w:rsidR="00D0032F" w14:paraId="1D8BE8DD" w14:textId="77777777" w:rsidTr="00D85C78">
        <w:trPr>
          <w:trHeight w:val="420"/>
        </w:trPr>
        <w:tc>
          <w:tcPr>
            <w:tcW w:w="7640" w:type="dxa"/>
            <w:gridSpan w:val="2"/>
            <w:shd w:val="clear" w:color="auto" w:fill="auto"/>
            <w:tcMar>
              <w:top w:w="100" w:type="dxa"/>
              <w:left w:w="100" w:type="dxa"/>
              <w:bottom w:w="100" w:type="dxa"/>
              <w:right w:w="100" w:type="dxa"/>
            </w:tcMar>
          </w:tcPr>
          <w:p w14:paraId="780F7966" w14:textId="5879D530" w:rsidR="00D0032F" w:rsidRDefault="00D0032F" w:rsidP="008D7C52">
            <w:pPr>
              <w:rPr>
                <w:rFonts w:ascii="Times New Roman" w:hAnsi="Times New Roman" w:cs="Times New Roman"/>
                <w:sz w:val="24"/>
                <w:szCs w:val="24"/>
              </w:rPr>
            </w:pPr>
            <w:r>
              <w:rPr>
                <w:rFonts w:ascii="Times New Roman" w:hAnsi="Times New Roman" w:cs="Times New Roman"/>
                <w:sz w:val="24"/>
                <w:szCs w:val="24"/>
              </w:rPr>
              <w:t>Presentation of Training to Review Panel</w:t>
            </w:r>
          </w:p>
        </w:tc>
        <w:tc>
          <w:tcPr>
            <w:tcW w:w="1720" w:type="dxa"/>
            <w:shd w:val="clear" w:color="auto" w:fill="auto"/>
            <w:tcMar>
              <w:top w:w="100" w:type="dxa"/>
              <w:left w:w="100" w:type="dxa"/>
              <w:bottom w:w="100" w:type="dxa"/>
              <w:right w:w="100" w:type="dxa"/>
            </w:tcMar>
          </w:tcPr>
          <w:p w14:paraId="04B136B1" w14:textId="3A9BB056" w:rsidR="00D0032F" w:rsidRPr="00375AB6" w:rsidRDefault="00375AB6" w:rsidP="008D7C52">
            <w:pPr>
              <w:rPr>
                <w:rFonts w:ascii="Times New Roman" w:hAnsi="Times New Roman" w:cs="Times New Roman"/>
                <w:sz w:val="24"/>
                <w:szCs w:val="24"/>
              </w:rPr>
            </w:pPr>
            <w:r w:rsidRPr="00375AB6">
              <w:rPr>
                <w:rFonts w:ascii="Times New Roman" w:hAnsi="Times New Roman" w:cs="Times New Roman"/>
                <w:sz w:val="24"/>
                <w:szCs w:val="24"/>
              </w:rPr>
              <w:t>0/9/2024</w:t>
            </w:r>
          </w:p>
        </w:tc>
      </w:tr>
      <w:tr w:rsidR="00D0032F" w14:paraId="7F096E6F" w14:textId="77777777" w:rsidTr="00D85C78">
        <w:trPr>
          <w:trHeight w:val="420"/>
        </w:trPr>
        <w:tc>
          <w:tcPr>
            <w:tcW w:w="7640" w:type="dxa"/>
            <w:gridSpan w:val="2"/>
            <w:shd w:val="clear" w:color="auto" w:fill="auto"/>
            <w:tcMar>
              <w:top w:w="100" w:type="dxa"/>
              <w:left w:w="100" w:type="dxa"/>
              <w:bottom w:w="100" w:type="dxa"/>
              <w:right w:w="100" w:type="dxa"/>
            </w:tcMar>
          </w:tcPr>
          <w:p w14:paraId="3D72D5FF" w14:textId="67721B5B" w:rsidR="00D0032F" w:rsidRDefault="00D0032F" w:rsidP="008D7C52">
            <w:pPr>
              <w:rPr>
                <w:rFonts w:ascii="Times New Roman" w:hAnsi="Times New Roman" w:cs="Times New Roman"/>
                <w:sz w:val="24"/>
                <w:szCs w:val="24"/>
              </w:rPr>
            </w:pPr>
            <w:r>
              <w:rPr>
                <w:rFonts w:ascii="Times New Roman" w:hAnsi="Times New Roman" w:cs="Times New Roman"/>
                <w:sz w:val="24"/>
                <w:szCs w:val="24"/>
              </w:rPr>
              <w:t>Revisions</w:t>
            </w:r>
          </w:p>
        </w:tc>
        <w:tc>
          <w:tcPr>
            <w:tcW w:w="1720" w:type="dxa"/>
            <w:shd w:val="clear" w:color="auto" w:fill="auto"/>
            <w:tcMar>
              <w:top w:w="100" w:type="dxa"/>
              <w:left w:w="100" w:type="dxa"/>
              <w:bottom w:w="100" w:type="dxa"/>
              <w:right w:w="100" w:type="dxa"/>
            </w:tcMar>
          </w:tcPr>
          <w:p w14:paraId="79885A9F" w14:textId="461115A7" w:rsidR="00D0032F" w:rsidRPr="00375AB6" w:rsidRDefault="00375AB6" w:rsidP="008D7C52">
            <w:pPr>
              <w:rPr>
                <w:rFonts w:ascii="Times New Roman" w:hAnsi="Times New Roman" w:cs="Times New Roman"/>
                <w:sz w:val="24"/>
                <w:szCs w:val="24"/>
              </w:rPr>
            </w:pPr>
            <w:r w:rsidRPr="00375AB6">
              <w:rPr>
                <w:rFonts w:ascii="Times New Roman" w:hAnsi="Times New Roman" w:cs="Times New Roman"/>
                <w:sz w:val="24"/>
                <w:szCs w:val="24"/>
              </w:rPr>
              <w:t>09/2024</w:t>
            </w:r>
          </w:p>
        </w:tc>
      </w:tr>
      <w:tr w:rsidR="00D85C78" w14:paraId="1D8895A1" w14:textId="77777777" w:rsidTr="00D85C78">
        <w:trPr>
          <w:trHeight w:val="420"/>
        </w:trPr>
        <w:tc>
          <w:tcPr>
            <w:tcW w:w="7640" w:type="dxa"/>
            <w:gridSpan w:val="2"/>
            <w:shd w:val="clear" w:color="auto" w:fill="auto"/>
            <w:tcMar>
              <w:top w:w="100" w:type="dxa"/>
              <w:left w:w="100" w:type="dxa"/>
              <w:bottom w:w="100" w:type="dxa"/>
              <w:right w:w="100" w:type="dxa"/>
            </w:tcMar>
          </w:tcPr>
          <w:p w14:paraId="56451A1C" w14:textId="0306D8F9" w:rsidR="00D85C78" w:rsidRDefault="00D0032F" w:rsidP="008D7C52">
            <w:pPr>
              <w:rPr>
                <w:rFonts w:ascii="Times New Roman" w:hAnsi="Times New Roman" w:cs="Times New Roman"/>
                <w:sz w:val="24"/>
                <w:szCs w:val="24"/>
              </w:rPr>
            </w:pPr>
            <w:r>
              <w:rPr>
                <w:rFonts w:ascii="Times New Roman" w:hAnsi="Times New Roman" w:cs="Times New Roman"/>
                <w:sz w:val="24"/>
                <w:szCs w:val="24"/>
              </w:rPr>
              <w:t xml:space="preserve">Uploading to SCORM or LMS to Gather Data </w:t>
            </w:r>
          </w:p>
        </w:tc>
        <w:tc>
          <w:tcPr>
            <w:tcW w:w="1720" w:type="dxa"/>
            <w:shd w:val="clear" w:color="auto" w:fill="auto"/>
            <w:tcMar>
              <w:top w:w="100" w:type="dxa"/>
              <w:left w:w="100" w:type="dxa"/>
              <w:bottom w:w="100" w:type="dxa"/>
              <w:right w:w="100" w:type="dxa"/>
            </w:tcMar>
          </w:tcPr>
          <w:p w14:paraId="340777B8" w14:textId="2ED67DB2" w:rsidR="00D85C78" w:rsidRPr="00375AB6" w:rsidRDefault="00375AB6" w:rsidP="008D7C52">
            <w:pPr>
              <w:rPr>
                <w:rFonts w:ascii="Times New Roman" w:hAnsi="Times New Roman" w:cs="Times New Roman"/>
                <w:sz w:val="24"/>
                <w:szCs w:val="24"/>
              </w:rPr>
            </w:pPr>
            <w:r w:rsidRPr="00375AB6">
              <w:rPr>
                <w:rFonts w:ascii="Times New Roman" w:hAnsi="Times New Roman" w:cs="Times New Roman"/>
                <w:sz w:val="24"/>
                <w:szCs w:val="24"/>
              </w:rPr>
              <w:t>By 0</w:t>
            </w:r>
            <w:r>
              <w:rPr>
                <w:rFonts w:ascii="Times New Roman" w:hAnsi="Times New Roman" w:cs="Times New Roman"/>
                <w:sz w:val="24"/>
                <w:szCs w:val="24"/>
              </w:rPr>
              <w:t>2</w:t>
            </w:r>
            <w:r w:rsidRPr="00375AB6">
              <w:rPr>
                <w:rFonts w:ascii="Times New Roman" w:hAnsi="Times New Roman" w:cs="Times New Roman"/>
                <w:sz w:val="24"/>
                <w:szCs w:val="24"/>
              </w:rPr>
              <w:t>/2025</w:t>
            </w:r>
          </w:p>
        </w:tc>
      </w:tr>
      <w:tr w:rsidR="00D0032F" w14:paraId="747BA9BD" w14:textId="77777777" w:rsidTr="00D85C78">
        <w:trPr>
          <w:trHeight w:val="420"/>
        </w:trPr>
        <w:tc>
          <w:tcPr>
            <w:tcW w:w="7640" w:type="dxa"/>
            <w:gridSpan w:val="2"/>
            <w:shd w:val="clear" w:color="auto" w:fill="auto"/>
            <w:tcMar>
              <w:top w:w="100" w:type="dxa"/>
              <w:left w:w="100" w:type="dxa"/>
              <w:bottom w:w="100" w:type="dxa"/>
              <w:right w:w="100" w:type="dxa"/>
            </w:tcMar>
          </w:tcPr>
          <w:p w14:paraId="02188F77" w14:textId="0E9F3972" w:rsidR="00D0032F" w:rsidRDefault="00D0032F" w:rsidP="008D7C52">
            <w:pPr>
              <w:rPr>
                <w:rFonts w:ascii="Times New Roman" w:hAnsi="Times New Roman" w:cs="Times New Roman"/>
                <w:sz w:val="24"/>
                <w:szCs w:val="24"/>
              </w:rPr>
            </w:pPr>
            <w:r>
              <w:rPr>
                <w:rFonts w:ascii="Times New Roman" w:hAnsi="Times New Roman" w:cs="Times New Roman"/>
                <w:sz w:val="24"/>
                <w:szCs w:val="24"/>
              </w:rPr>
              <w:t>Implementation</w:t>
            </w:r>
          </w:p>
        </w:tc>
        <w:tc>
          <w:tcPr>
            <w:tcW w:w="1720" w:type="dxa"/>
            <w:shd w:val="clear" w:color="auto" w:fill="auto"/>
            <w:tcMar>
              <w:top w:w="100" w:type="dxa"/>
              <w:left w:w="100" w:type="dxa"/>
              <w:bottom w:w="100" w:type="dxa"/>
              <w:right w:w="100" w:type="dxa"/>
            </w:tcMar>
          </w:tcPr>
          <w:p w14:paraId="03447651" w14:textId="4D9172F6" w:rsidR="00D0032F" w:rsidRPr="00375AB6" w:rsidRDefault="00375AB6" w:rsidP="008D7C52">
            <w:pPr>
              <w:rPr>
                <w:rFonts w:ascii="Times New Roman" w:hAnsi="Times New Roman" w:cs="Times New Roman"/>
                <w:sz w:val="24"/>
                <w:szCs w:val="24"/>
              </w:rPr>
            </w:pPr>
            <w:r w:rsidRPr="00375AB6">
              <w:rPr>
                <w:rFonts w:ascii="Times New Roman" w:hAnsi="Times New Roman" w:cs="Times New Roman"/>
                <w:sz w:val="24"/>
                <w:szCs w:val="24"/>
              </w:rPr>
              <w:t>By 03/2025</w:t>
            </w:r>
          </w:p>
        </w:tc>
      </w:tr>
      <w:tr w:rsidR="00D0032F" w14:paraId="1507FB7D" w14:textId="77777777" w:rsidTr="00D85C78">
        <w:trPr>
          <w:trHeight w:val="420"/>
        </w:trPr>
        <w:tc>
          <w:tcPr>
            <w:tcW w:w="7640" w:type="dxa"/>
            <w:gridSpan w:val="2"/>
            <w:shd w:val="clear" w:color="auto" w:fill="auto"/>
            <w:tcMar>
              <w:top w:w="100" w:type="dxa"/>
              <w:left w:w="100" w:type="dxa"/>
              <w:bottom w:w="100" w:type="dxa"/>
              <w:right w:w="100" w:type="dxa"/>
            </w:tcMar>
          </w:tcPr>
          <w:p w14:paraId="64D6BB2D" w14:textId="61F0047F" w:rsidR="00D0032F" w:rsidRDefault="00375AB6" w:rsidP="008D7C52">
            <w:pPr>
              <w:rPr>
                <w:rFonts w:ascii="Times New Roman" w:hAnsi="Times New Roman" w:cs="Times New Roman"/>
                <w:sz w:val="24"/>
                <w:szCs w:val="24"/>
              </w:rPr>
            </w:pPr>
            <w:r>
              <w:rPr>
                <w:rFonts w:ascii="Times New Roman" w:hAnsi="Times New Roman" w:cs="Times New Roman"/>
                <w:sz w:val="24"/>
                <w:szCs w:val="24"/>
              </w:rPr>
              <w:t xml:space="preserve">Continued </w:t>
            </w:r>
            <w:r w:rsidR="00D0032F">
              <w:rPr>
                <w:rFonts w:ascii="Times New Roman" w:hAnsi="Times New Roman" w:cs="Times New Roman"/>
                <w:sz w:val="24"/>
                <w:szCs w:val="24"/>
              </w:rPr>
              <w:t>Evaluation</w:t>
            </w:r>
          </w:p>
        </w:tc>
        <w:tc>
          <w:tcPr>
            <w:tcW w:w="1720" w:type="dxa"/>
            <w:shd w:val="clear" w:color="auto" w:fill="auto"/>
            <w:tcMar>
              <w:top w:w="100" w:type="dxa"/>
              <w:left w:w="100" w:type="dxa"/>
              <w:bottom w:w="100" w:type="dxa"/>
              <w:right w:w="100" w:type="dxa"/>
            </w:tcMar>
          </w:tcPr>
          <w:p w14:paraId="1CD791FB" w14:textId="0D215D03" w:rsidR="00D0032F" w:rsidRPr="00375AB6" w:rsidRDefault="00375AB6" w:rsidP="008D7C52">
            <w:pPr>
              <w:rPr>
                <w:rFonts w:ascii="Times New Roman" w:hAnsi="Times New Roman" w:cs="Times New Roman"/>
                <w:sz w:val="24"/>
                <w:szCs w:val="24"/>
              </w:rPr>
            </w:pPr>
            <w:r w:rsidRPr="00375AB6">
              <w:rPr>
                <w:rFonts w:ascii="Times New Roman" w:hAnsi="Times New Roman" w:cs="Times New Roman"/>
                <w:sz w:val="24"/>
                <w:szCs w:val="24"/>
              </w:rPr>
              <w:t>See Plan</w:t>
            </w:r>
          </w:p>
        </w:tc>
      </w:tr>
    </w:tbl>
    <w:p w14:paraId="2199FE3D" w14:textId="77777777" w:rsidR="00304683" w:rsidRDefault="00304683" w:rsidP="008D7C52"/>
    <w:p w14:paraId="58858C80" w14:textId="77777777" w:rsidR="00896C07" w:rsidRDefault="00896C07" w:rsidP="008D7C52"/>
    <w:p w14:paraId="486ADE01" w14:textId="77777777" w:rsidR="00896C07" w:rsidRDefault="00896C07" w:rsidP="008D7C52"/>
    <w:p w14:paraId="40F5068E" w14:textId="77777777" w:rsidR="00896C07" w:rsidRDefault="00896C07" w:rsidP="008D7C52"/>
    <w:p w14:paraId="6541D0E6" w14:textId="77777777" w:rsidR="00896C07" w:rsidRDefault="00896C07" w:rsidP="008D7C52"/>
    <w:p w14:paraId="4D151D3F" w14:textId="77777777" w:rsidR="00896C07" w:rsidRDefault="00896C07" w:rsidP="008D7C52"/>
    <w:p w14:paraId="7E7CCC49" w14:textId="77777777" w:rsidR="00896C07" w:rsidRDefault="00896C07" w:rsidP="008D7C52"/>
    <w:p w14:paraId="24FF1EF5" w14:textId="77777777" w:rsidR="00896C07" w:rsidRDefault="00896C07" w:rsidP="008D7C52"/>
    <w:p w14:paraId="1A8DE17C" w14:textId="77777777" w:rsidR="00896C07" w:rsidRDefault="00896C07" w:rsidP="008D7C52"/>
    <w:p w14:paraId="1556ED53" w14:textId="77777777" w:rsidR="00896C07" w:rsidRDefault="00896C07" w:rsidP="008D7C52"/>
    <w:p w14:paraId="7021D91D" w14:textId="77777777" w:rsidR="00896C07" w:rsidRDefault="00896C07" w:rsidP="008D7C52"/>
    <w:p w14:paraId="344B32EC" w14:textId="77777777" w:rsidR="00082340" w:rsidRDefault="00082340" w:rsidP="00082340">
      <w:pPr>
        <w:jc w:val="center"/>
        <w:rPr>
          <w:rFonts w:eastAsia="Times New Roman"/>
          <w:b/>
          <w:bCs/>
          <w:sz w:val="28"/>
          <w:szCs w:val="28"/>
        </w:rPr>
      </w:pPr>
      <w:r w:rsidRPr="0083497F">
        <w:rPr>
          <w:rFonts w:eastAsia="Times New Roman"/>
          <w:b/>
          <w:bCs/>
          <w:sz w:val="28"/>
          <w:szCs w:val="28"/>
        </w:rPr>
        <w:t>References</w:t>
      </w:r>
    </w:p>
    <w:p w14:paraId="43ED50CA" w14:textId="77777777" w:rsidR="00082340" w:rsidRPr="0083497F" w:rsidRDefault="00082340" w:rsidP="00082340">
      <w:pPr>
        <w:jc w:val="center"/>
        <w:rPr>
          <w:rFonts w:eastAsia="Times New Roman"/>
          <w:b/>
          <w:bCs/>
          <w:sz w:val="28"/>
          <w:szCs w:val="28"/>
        </w:rPr>
      </w:pPr>
    </w:p>
    <w:p w14:paraId="79DE01D9" w14:textId="77777777" w:rsidR="008E30C5" w:rsidRPr="00052FE5" w:rsidRDefault="008E30C5" w:rsidP="008E30C5">
      <w:pPr>
        <w:pStyle w:val="NormalWeb"/>
        <w:spacing w:before="0" w:beforeAutospacing="0" w:after="0" w:afterAutospacing="0"/>
        <w:ind w:left="720" w:hanging="720"/>
        <w:rPr>
          <w:rFonts w:eastAsiaTheme="minorEastAsia"/>
        </w:rPr>
      </w:pPr>
      <w:r w:rsidRPr="00052FE5">
        <w:t xml:space="preserve">Articulate. (2023, December 11). </w:t>
      </w:r>
      <w:r w:rsidRPr="00052FE5">
        <w:rPr>
          <w:rStyle w:val="Emphasis"/>
        </w:rPr>
        <w:t>Website</w:t>
      </w:r>
      <w:r w:rsidRPr="00052FE5">
        <w:t>. Retrieved July 29, 2024, from https://www.articulate.com/</w:t>
      </w:r>
    </w:p>
    <w:p w14:paraId="4425D15F" w14:textId="77777777" w:rsidR="008E30C5" w:rsidRDefault="008E30C5" w:rsidP="00FE51EB">
      <w:pPr>
        <w:pStyle w:val="NormalWeb"/>
        <w:spacing w:before="0" w:beforeAutospacing="0" w:after="0" w:afterAutospacing="0"/>
        <w:ind w:left="720" w:hanging="720"/>
      </w:pPr>
    </w:p>
    <w:p w14:paraId="0241330C" w14:textId="42B2103D" w:rsidR="00082340" w:rsidRPr="00FE51EB" w:rsidRDefault="00082340" w:rsidP="00FE51EB">
      <w:pPr>
        <w:pStyle w:val="NormalWeb"/>
        <w:spacing w:before="0" w:beforeAutospacing="0" w:after="0" w:afterAutospacing="0"/>
        <w:ind w:left="720" w:hanging="720"/>
      </w:pPr>
      <w:r w:rsidRPr="00FE51EB">
        <w:t xml:space="preserve">Bauder, D. K., Cooper, K. M., &amp; Simmons, T. J. (2019). SAMR strategies for the integration of technology through UDL. </w:t>
      </w:r>
      <w:r w:rsidRPr="00FE51EB">
        <w:rPr>
          <w:rStyle w:val="Emphasis"/>
        </w:rPr>
        <w:t>Universal Access Through Inclusive Instructional Design</w:t>
      </w:r>
      <w:r w:rsidRPr="00FE51EB">
        <w:t>, 141-152. https://doi.org/10.4324/9780429435515-18</w:t>
      </w:r>
    </w:p>
    <w:p w14:paraId="1A5008C9" w14:textId="77777777" w:rsidR="00082340" w:rsidRPr="00FE51EB" w:rsidRDefault="00082340" w:rsidP="00FE51EB">
      <w:pPr>
        <w:pStyle w:val="NormalWeb"/>
        <w:spacing w:before="0" w:beforeAutospacing="0" w:after="0" w:afterAutospacing="0"/>
        <w:ind w:left="720" w:hanging="720"/>
      </w:pPr>
    </w:p>
    <w:p w14:paraId="0B6DCE0F" w14:textId="77777777" w:rsidR="00082340" w:rsidRPr="00FE51EB" w:rsidRDefault="00082340" w:rsidP="00FE51EB">
      <w:pPr>
        <w:pStyle w:val="NormalWeb"/>
        <w:spacing w:before="0" w:beforeAutospacing="0" w:after="0" w:afterAutospacing="0"/>
        <w:ind w:left="720" w:hanging="720"/>
      </w:pPr>
      <w:r w:rsidRPr="00FE51EB">
        <w:t xml:space="preserve">Bower, M. (2017). </w:t>
      </w:r>
      <w:r w:rsidRPr="00FE51EB">
        <w:rPr>
          <w:rStyle w:val="Emphasis"/>
        </w:rPr>
        <w:t>Design of technology-enhanced learning: Integrating research and practice</w:t>
      </w:r>
      <w:r w:rsidRPr="00FE51EB">
        <w:t xml:space="preserve">. Emerald Group Publishing. </w:t>
      </w:r>
    </w:p>
    <w:p w14:paraId="0E86C110" w14:textId="77777777" w:rsidR="00082340" w:rsidRPr="00FE51EB" w:rsidRDefault="00082340" w:rsidP="00FE51EB">
      <w:pPr>
        <w:pStyle w:val="NormalWeb"/>
        <w:spacing w:before="0" w:beforeAutospacing="0" w:after="0" w:afterAutospacing="0"/>
        <w:ind w:left="720" w:hanging="720"/>
      </w:pPr>
    </w:p>
    <w:p w14:paraId="62A92B59" w14:textId="298AB29C" w:rsidR="00082340" w:rsidRDefault="00082340" w:rsidP="00FE51EB">
      <w:pPr>
        <w:pStyle w:val="NormalWeb"/>
        <w:spacing w:before="0" w:beforeAutospacing="0" w:after="0" w:afterAutospacing="0"/>
        <w:ind w:left="720" w:hanging="720"/>
      </w:pPr>
      <w:r w:rsidRPr="00FE51EB">
        <w:t xml:space="preserve">Brown, J. S., Collins, A., &amp; Duguid, P. (1989). Situated cognition and the culture of learning. </w:t>
      </w:r>
      <w:r w:rsidRPr="00FE51EB">
        <w:rPr>
          <w:rStyle w:val="Emphasis"/>
        </w:rPr>
        <w:t>Educational Researcher</w:t>
      </w:r>
      <w:r w:rsidRPr="00FE51EB">
        <w:t xml:space="preserve">, </w:t>
      </w:r>
      <w:r w:rsidRPr="00FE51EB">
        <w:rPr>
          <w:rStyle w:val="Emphasis"/>
        </w:rPr>
        <w:t>18</w:t>
      </w:r>
      <w:r w:rsidRPr="00FE51EB">
        <w:t xml:space="preserve">(1), 32. </w:t>
      </w:r>
      <w:r w:rsidR="008E30C5" w:rsidRPr="008E30C5">
        <w:t>https://doi.org/10.2307/1176008</w:t>
      </w:r>
    </w:p>
    <w:p w14:paraId="00C069D9" w14:textId="77777777" w:rsidR="008E30C5" w:rsidRDefault="008E30C5" w:rsidP="00FE51EB">
      <w:pPr>
        <w:pStyle w:val="NormalWeb"/>
        <w:spacing w:before="0" w:beforeAutospacing="0" w:after="0" w:afterAutospacing="0"/>
        <w:ind w:left="720" w:hanging="720"/>
      </w:pPr>
    </w:p>
    <w:p w14:paraId="6F716792" w14:textId="77777777" w:rsidR="008E30C5" w:rsidRPr="00052FE5" w:rsidRDefault="008E30C5" w:rsidP="008E30C5">
      <w:pPr>
        <w:pStyle w:val="NormalWeb"/>
        <w:spacing w:before="0" w:beforeAutospacing="0" w:after="0" w:afterAutospacing="0"/>
        <w:ind w:left="720" w:hanging="720"/>
      </w:pPr>
      <w:r w:rsidRPr="00052FE5">
        <w:t xml:space="preserve">II Eleven Labs. (2024, July 29). </w:t>
      </w:r>
      <w:r w:rsidRPr="00052FE5">
        <w:rPr>
          <w:rStyle w:val="Emphasis"/>
        </w:rPr>
        <w:t>Website</w:t>
      </w:r>
      <w:r w:rsidRPr="00052FE5">
        <w:t xml:space="preserve">. </w:t>
      </w:r>
      <w:proofErr w:type="spellStart"/>
      <w:r w:rsidRPr="00052FE5">
        <w:t>ElevenLabs</w:t>
      </w:r>
      <w:proofErr w:type="spellEnd"/>
      <w:r w:rsidRPr="00052FE5">
        <w:t>. Retrieved July 29, 2024, from https://elevenlabs.io/</w:t>
      </w:r>
    </w:p>
    <w:p w14:paraId="0EF0D971" w14:textId="77777777" w:rsidR="00082340" w:rsidRPr="00FE51EB" w:rsidRDefault="00082340" w:rsidP="00FE51EB">
      <w:pPr>
        <w:pStyle w:val="NormalWeb"/>
        <w:spacing w:before="0" w:beforeAutospacing="0" w:after="0" w:afterAutospacing="0"/>
        <w:ind w:left="720" w:hanging="720"/>
      </w:pPr>
    </w:p>
    <w:p w14:paraId="48D26AF0" w14:textId="77777777" w:rsidR="00082340" w:rsidRPr="00FE51EB" w:rsidRDefault="00082340" w:rsidP="00FE51EB">
      <w:pPr>
        <w:pStyle w:val="NormalWeb"/>
        <w:spacing w:before="0" w:beforeAutospacing="0" w:after="0" w:afterAutospacing="0"/>
        <w:ind w:left="720" w:hanging="720"/>
      </w:pPr>
      <w:r w:rsidRPr="00FE51EB">
        <w:t xml:space="preserve">Fiorella, L., &amp; Mayer, R. E. (2015). Eight ways to promote generative learning. </w:t>
      </w:r>
      <w:r w:rsidRPr="00FE51EB">
        <w:rPr>
          <w:rStyle w:val="Emphasis"/>
        </w:rPr>
        <w:t>Educational Psychology Review</w:t>
      </w:r>
      <w:r w:rsidRPr="00FE51EB">
        <w:t xml:space="preserve">, </w:t>
      </w:r>
      <w:r w:rsidRPr="00FE51EB">
        <w:rPr>
          <w:rStyle w:val="Emphasis"/>
        </w:rPr>
        <w:t>28</w:t>
      </w:r>
      <w:r w:rsidRPr="00FE51EB">
        <w:t>(4), 717-741. https://doi.org/10.1007/s10648-015-9348-9</w:t>
      </w:r>
    </w:p>
    <w:p w14:paraId="4B5D5D71" w14:textId="77777777" w:rsidR="00082340" w:rsidRPr="00FE51EB" w:rsidRDefault="00082340" w:rsidP="00FE51EB">
      <w:pPr>
        <w:pStyle w:val="NormalWeb"/>
        <w:spacing w:before="0" w:beforeAutospacing="0" w:after="0" w:afterAutospacing="0"/>
        <w:ind w:left="720" w:hanging="720"/>
      </w:pPr>
    </w:p>
    <w:p w14:paraId="57D6933D" w14:textId="77777777" w:rsidR="00082340" w:rsidRPr="00FE51EB" w:rsidRDefault="00082340" w:rsidP="00FE51EB">
      <w:pPr>
        <w:pStyle w:val="NormalWeb"/>
        <w:spacing w:before="0" w:beforeAutospacing="0" w:after="0" w:afterAutospacing="0"/>
        <w:ind w:left="720" w:hanging="720"/>
      </w:pPr>
      <w:r w:rsidRPr="00FE51EB">
        <w:t xml:space="preserve">Goode, A.&amp; Welling, M. </w:t>
      </w:r>
      <w:r w:rsidRPr="00FE51EB">
        <w:rPr>
          <w:i/>
          <w:iCs/>
        </w:rPr>
        <w:t xml:space="preserve">Radiation Safety Guide Lecture for Patient Staff Care. </w:t>
      </w:r>
      <w:r w:rsidRPr="00FE51EB">
        <w:t>University of Virginia Workday. https://www.myworkday.com/uva/learning/course/60f63300d4b60122d875276f7501e530/lesson/8a0301ec73c710010ed923acbbac0003?record=d4aa2569e16d1001f099341035b90001&amp;type=9882927d138b100019b928e75843018d</w:t>
      </w:r>
    </w:p>
    <w:p w14:paraId="5DDB672C" w14:textId="77777777" w:rsidR="00082340" w:rsidRPr="00FE51EB" w:rsidRDefault="00082340" w:rsidP="00FE51EB">
      <w:pPr>
        <w:pStyle w:val="NormalWeb"/>
        <w:spacing w:before="0" w:beforeAutospacing="0" w:after="0" w:afterAutospacing="0"/>
        <w:ind w:left="720" w:hanging="720"/>
      </w:pPr>
    </w:p>
    <w:p w14:paraId="4511DEEC" w14:textId="77777777" w:rsidR="00082340" w:rsidRPr="00FE51EB" w:rsidRDefault="00082340" w:rsidP="00FE51EB">
      <w:pPr>
        <w:spacing w:line="240" w:lineRule="auto"/>
        <w:ind w:left="720" w:hanging="720"/>
        <w:rPr>
          <w:rFonts w:ascii="Times New Roman" w:eastAsia="Times New Roman" w:hAnsi="Times New Roman" w:cs="Times New Roman"/>
          <w:sz w:val="24"/>
          <w:szCs w:val="24"/>
        </w:rPr>
      </w:pPr>
      <w:bookmarkStart w:id="41" w:name="_Hlk173159131"/>
      <w:r w:rsidRPr="00FE51EB">
        <w:rPr>
          <w:rFonts w:ascii="Times New Roman" w:eastAsia="Times New Roman" w:hAnsi="Times New Roman" w:cs="Times New Roman"/>
          <w:sz w:val="24"/>
          <w:szCs w:val="24"/>
        </w:rPr>
        <w:t>Instructions to workers. 12VAC5-481-2270. § 32.1-229 (2006 &amp; am. 2008). https://law.lis.virginia.gov/admincode/title12/agency5/chapter481/section2270/</w:t>
      </w:r>
    </w:p>
    <w:bookmarkEnd w:id="41"/>
    <w:p w14:paraId="59A1D8B4" w14:textId="77777777" w:rsidR="00082340" w:rsidRPr="00FE51EB" w:rsidRDefault="00082340" w:rsidP="00FE51EB">
      <w:pPr>
        <w:pStyle w:val="NormalWeb"/>
        <w:spacing w:before="0" w:beforeAutospacing="0" w:after="0" w:afterAutospacing="0"/>
        <w:ind w:left="720" w:hanging="720"/>
      </w:pPr>
    </w:p>
    <w:p w14:paraId="31034A7B" w14:textId="77777777" w:rsidR="00082340" w:rsidRPr="00FE51EB" w:rsidRDefault="00082340" w:rsidP="00FE51EB">
      <w:pPr>
        <w:pStyle w:val="NormalWeb"/>
        <w:spacing w:before="0" w:beforeAutospacing="0" w:after="0" w:afterAutospacing="0"/>
        <w:ind w:left="720" w:hanging="720"/>
      </w:pPr>
      <w:r w:rsidRPr="00FE51EB">
        <w:t xml:space="preserve">Keller, J. M. (1987). Development and use of the ARCS model of instructional design. </w:t>
      </w:r>
      <w:r w:rsidRPr="00FE51EB">
        <w:rPr>
          <w:rStyle w:val="Emphasis"/>
        </w:rPr>
        <w:t>Journal of Instructional Development</w:t>
      </w:r>
      <w:r w:rsidRPr="00FE51EB">
        <w:t xml:space="preserve">, </w:t>
      </w:r>
      <w:r w:rsidRPr="00FE51EB">
        <w:rPr>
          <w:rStyle w:val="Emphasis"/>
        </w:rPr>
        <w:t>10</w:t>
      </w:r>
      <w:r w:rsidRPr="00FE51EB">
        <w:t>(3), 2-10. https://doi.org/10.1007/bf02905780</w:t>
      </w:r>
    </w:p>
    <w:p w14:paraId="664D2966" w14:textId="77777777" w:rsidR="00082340" w:rsidRPr="00FE51EB" w:rsidRDefault="00082340" w:rsidP="00FE51EB">
      <w:pPr>
        <w:pStyle w:val="NormalWeb"/>
        <w:spacing w:before="0" w:beforeAutospacing="0" w:after="0" w:afterAutospacing="0"/>
        <w:ind w:left="720" w:hanging="720"/>
      </w:pPr>
    </w:p>
    <w:p w14:paraId="393A0A4B" w14:textId="77777777" w:rsidR="00082340" w:rsidRPr="00FE51EB" w:rsidRDefault="00082340" w:rsidP="00FE51EB">
      <w:pPr>
        <w:pStyle w:val="NormalWeb"/>
        <w:spacing w:before="0" w:beforeAutospacing="0" w:after="0" w:afterAutospacing="0"/>
        <w:ind w:left="720" w:hanging="720"/>
      </w:pPr>
      <w:r w:rsidRPr="00FE51EB">
        <w:t xml:space="preserve">Koehler, M. J., Mishra, P., &amp; Cain, W. (2013). What is technological pedagogical content knowledge (TPACK)? </w:t>
      </w:r>
      <w:r w:rsidRPr="00FE51EB">
        <w:rPr>
          <w:rStyle w:val="Emphasis"/>
        </w:rPr>
        <w:t>Journal of Education</w:t>
      </w:r>
      <w:r w:rsidRPr="00FE51EB">
        <w:t xml:space="preserve">, </w:t>
      </w:r>
      <w:r w:rsidRPr="00FE51EB">
        <w:rPr>
          <w:rStyle w:val="Emphasis"/>
        </w:rPr>
        <w:t>193</w:t>
      </w:r>
      <w:r w:rsidRPr="00FE51EB">
        <w:t>(3), 13-19. https://doi.org/10.1177/002205741319300303</w:t>
      </w:r>
    </w:p>
    <w:p w14:paraId="02A9A9BB" w14:textId="77777777" w:rsidR="00082340" w:rsidRPr="00FE51EB" w:rsidRDefault="00082340" w:rsidP="00FE51EB">
      <w:pPr>
        <w:pStyle w:val="NormalWeb"/>
        <w:spacing w:before="0" w:beforeAutospacing="0" w:after="0" w:afterAutospacing="0"/>
        <w:ind w:left="720" w:hanging="720"/>
      </w:pPr>
    </w:p>
    <w:p w14:paraId="41E10D2D" w14:textId="77777777" w:rsidR="00082340" w:rsidRPr="00FE51EB" w:rsidRDefault="00082340" w:rsidP="00FE51EB">
      <w:pPr>
        <w:pStyle w:val="NormalWeb"/>
        <w:spacing w:before="0" w:beforeAutospacing="0" w:after="0" w:afterAutospacing="0"/>
        <w:ind w:left="720" w:hanging="720"/>
      </w:pPr>
      <w:r w:rsidRPr="00FE51EB">
        <w:t xml:space="preserve">Mayer, R. E. (2014). Principles based on social cues in multimedia learning: Personalization, voice, image, and embodiment principles. </w:t>
      </w:r>
      <w:r w:rsidRPr="00FE51EB">
        <w:rPr>
          <w:rStyle w:val="Emphasis"/>
        </w:rPr>
        <w:t>The Cambridge Handbook of Multimedia Learning</w:t>
      </w:r>
      <w:r w:rsidRPr="00FE51EB">
        <w:t>, 345-368. https://doi.org/10.1017/cbo9781139547369.017</w:t>
      </w:r>
    </w:p>
    <w:p w14:paraId="71C35190" w14:textId="77777777" w:rsidR="00082340" w:rsidRPr="00FE51EB" w:rsidRDefault="00082340" w:rsidP="00FE51EB">
      <w:pPr>
        <w:pStyle w:val="NormalWeb"/>
        <w:spacing w:before="0" w:beforeAutospacing="0" w:after="0" w:afterAutospacing="0"/>
        <w:ind w:left="720" w:hanging="720"/>
      </w:pPr>
    </w:p>
    <w:p w14:paraId="6D1CE677" w14:textId="77777777" w:rsidR="00082340" w:rsidRPr="00FE51EB" w:rsidRDefault="00082340" w:rsidP="00FE51EB">
      <w:pPr>
        <w:pStyle w:val="NormalWeb"/>
        <w:spacing w:before="0" w:beforeAutospacing="0" w:after="0" w:afterAutospacing="0"/>
        <w:ind w:left="720" w:hanging="720"/>
      </w:pPr>
      <w:r w:rsidRPr="00FE51EB">
        <w:lastRenderedPageBreak/>
        <w:t xml:space="preserve">Roediger, H. L., &amp; Butler, A. C. (2011). The critical role of retrieval practice in long-term retention. </w:t>
      </w:r>
      <w:r w:rsidRPr="00FE51EB">
        <w:rPr>
          <w:rStyle w:val="Emphasis"/>
        </w:rPr>
        <w:t>Trends in Cognitive Sciences</w:t>
      </w:r>
      <w:r w:rsidRPr="00FE51EB">
        <w:t xml:space="preserve">, </w:t>
      </w:r>
      <w:r w:rsidRPr="00FE51EB">
        <w:rPr>
          <w:rStyle w:val="Emphasis"/>
        </w:rPr>
        <w:t>15</w:t>
      </w:r>
      <w:r w:rsidRPr="00FE51EB">
        <w:t>(1), 20-27. https://doi.org/10.1016/j.tics.2010.09.003</w:t>
      </w:r>
    </w:p>
    <w:p w14:paraId="08C24577" w14:textId="77777777" w:rsidR="00082340" w:rsidRPr="00FE51EB" w:rsidRDefault="00082340" w:rsidP="00FE51EB">
      <w:pPr>
        <w:pStyle w:val="NormalWeb"/>
        <w:spacing w:before="0" w:beforeAutospacing="0" w:after="0" w:afterAutospacing="0"/>
        <w:ind w:left="720" w:hanging="720"/>
      </w:pPr>
    </w:p>
    <w:p w14:paraId="1FEF9ECE" w14:textId="77777777" w:rsidR="00082340" w:rsidRDefault="00082340" w:rsidP="00FE51EB">
      <w:pPr>
        <w:pStyle w:val="NormalWeb"/>
        <w:spacing w:before="0" w:beforeAutospacing="0" w:after="0" w:afterAutospacing="0"/>
        <w:ind w:left="720" w:hanging="720"/>
      </w:pPr>
      <w:r w:rsidRPr="00FE51EB">
        <w:t xml:space="preserve">Rose, D. H., &amp; Meyer, A. (2002). </w:t>
      </w:r>
      <w:r w:rsidRPr="00FE51EB">
        <w:rPr>
          <w:rStyle w:val="Emphasis"/>
        </w:rPr>
        <w:t>Teaching every student in the digital age: Universal design for learning</w:t>
      </w:r>
      <w:r w:rsidRPr="00FE51EB">
        <w:t xml:space="preserve">. </w:t>
      </w:r>
    </w:p>
    <w:p w14:paraId="00A4DFFE" w14:textId="77777777" w:rsidR="00EE26DB" w:rsidRDefault="00EE26DB" w:rsidP="00FE51EB">
      <w:pPr>
        <w:pStyle w:val="NormalWeb"/>
        <w:spacing w:before="0" w:beforeAutospacing="0" w:after="0" w:afterAutospacing="0"/>
        <w:ind w:left="720" w:hanging="720"/>
      </w:pPr>
    </w:p>
    <w:p w14:paraId="74ED6D1E" w14:textId="70C5CC91" w:rsidR="008E30C5" w:rsidRPr="00FE51EB" w:rsidRDefault="00EE26DB" w:rsidP="00EE26DB">
      <w:pPr>
        <w:pStyle w:val="NormalWeb"/>
        <w:spacing w:before="0" w:beforeAutospacing="0" w:after="0" w:afterAutospacing="0"/>
        <w:ind w:left="720" w:hanging="720"/>
      </w:pPr>
      <w:proofErr w:type="spellStart"/>
      <w:r w:rsidRPr="00052FE5">
        <w:t>ScreenPal</w:t>
      </w:r>
      <w:proofErr w:type="spellEnd"/>
      <w:r w:rsidRPr="00052FE5">
        <w:t xml:space="preserve">. (2023, August 24). </w:t>
      </w:r>
      <w:r w:rsidRPr="00052FE5">
        <w:rPr>
          <w:rStyle w:val="Emphasis"/>
        </w:rPr>
        <w:t>Video Editor</w:t>
      </w:r>
      <w:r w:rsidRPr="00052FE5">
        <w:t xml:space="preserve">. </w:t>
      </w:r>
      <w:proofErr w:type="spellStart"/>
      <w:r w:rsidRPr="00052FE5">
        <w:t>ScreenPal</w:t>
      </w:r>
      <w:proofErr w:type="spellEnd"/>
      <w:r w:rsidRPr="00052FE5">
        <w:t xml:space="preserve"> (Formerly Screencast-O-Matic). Retrieved July 29, 2024, from https://screenpal.com/</w:t>
      </w:r>
    </w:p>
    <w:p w14:paraId="46ABFDA2" w14:textId="77777777" w:rsidR="00082340" w:rsidRPr="00FE51EB" w:rsidRDefault="00082340" w:rsidP="00FE51EB">
      <w:pPr>
        <w:pStyle w:val="NormalWeb"/>
        <w:spacing w:before="0" w:beforeAutospacing="0" w:after="0" w:afterAutospacing="0"/>
        <w:ind w:left="720" w:hanging="720"/>
      </w:pPr>
    </w:p>
    <w:p w14:paraId="4F2DFD8D" w14:textId="77777777" w:rsidR="00082340" w:rsidRPr="00FE51EB" w:rsidRDefault="00082340" w:rsidP="00FE51EB">
      <w:pPr>
        <w:pStyle w:val="NormalWeb"/>
        <w:spacing w:before="0" w:beforeAutospacing="0" w:after="0" w:afterAutospacing="0"/>
        <w:ind w:left="720" w:hanging="720"/>
      </w:pPr>
      <w:proofErr w:type="spellStart"/>
      <w:r w:rsidRPr="00FE51EB">
        <w:t>Sweller</w:t>
      </w:r>
      <w:proofErr w:type="spellEnd"/>
      <w:r w:rsidRPr="00FE51EB">
        <w:t xml:space="preserve">, J. (1988). Cognitive load during problem solving: Effects on learning. </w:t>
      </w:r>
      <w:r w:rsidRPr="00FE51EB">
        <w:rPr>
          <w:rStyle w:val="Emphasis"/>
        </w:rPr>
        <w:t>Cognitive Science</w:t>
      </w:r>
      <w:r w:rsidRPr="00FE51EB">
        <w:t xml:space="preserve">, </w:t>
      </w:r>
      <w:r w:rsidRPr="00FE51EB">
        <w:rPr>
          <w:rStyle w:val="Emphasis"/>
        </w:rPr>
        <w:t>12</w:t>
      </w:r>
      <w:r w:rsidRPr="00FE51EB">
        <w:t>(2), 257-285. https://doi.org/10.1207/s15516709cog1202_4</w:t>
      </w:r>
    </w:p>
    <w:p w14:paraId="3264F1ED" w14:textId="77777777" w:rsidR="00082340" w:rsidRPr="00FE51EB" w:rsidRDefault="00082340" w:rsidP="00FE51EB">
      <w:pPr>
        <w:pStyle w:val="NormalWeb"/>
        <w:spacing w:before="0" w:beforeAutospacing="0" w:after="0" w:afterAutospacing="0"/>
        <w:ind w:left="720" w:hanging="720"/>
      </w:pPr>
    </w:p>
    <w:p w14:paraId="65A1D38F" w14:textId="77777777" w:rsidR="00082340" w:rsidRPr="00FE51EB" w:rsidRDefault="00082340" w:rsidP="00FE51EB">
      <w:pPr>
        <w:pStyle w:val="NormalWeb"/>
        <w:spacing w:before="0" w:beforeAutospacing="0" w:after="0" w:afterAutospacing="0"/>
        <w:ind w:left="720" w:hanging="720"/>
      </w:pPr>
      <w:r w:rsidRPr="00FE51EB">
        <w:t xml:space="preserve">Tessmer, M. (1993). </w:t>
      </w:r>
      <w:r w:rsidRPr="00FE51EB">
        <w:rPr>
          <w:rStyle w:val="Emphasis"/>
        </w:rPr>
        <w:t>Planning and conducting formative evaluations: Improving the quality of education and training</w:t>
      </w:r>
      <w:r w:rsidRPr="00FE51EB">
        <w:t xml:space="preserve">. </w:t>
      </w:r>
    </w:p>
    <w:p w14:paraId="0C3DF336" w14:textId="77777777" w:rsidR="00082340" w:rsidRPr="00FE51EB" w:rsidRDefault="00082340" w:rsidP="00FE51EB">
      <w:pPr>
        <w:pStyle w:val="NormalWeb"/>
        <w:spacing w:before="0" w:beforeAutospacing="0" w:after="0" w:afterAutospacing="0"/>
        <w:ind w:left="720" w:hanging="720"/>
      </w:pPr>
      <w:r w:rsidRPr="00FE51EB">
        <w:t xml:space="preserve">Tessmer, M. (2008). Formative evaluation alternatives. </w:t>
      </w:r>
      <w:r w:rsidRPr="00FE51EB">
        <w:rPr>
          <w:rStyle w:val="Emphasis"/>
        </w:rPr>
        <w:t>Performance Improvement Quarterly</w:t>
      </w:r>
      <w:r w:rsidRPr="00FE51EB">
        <w:t xml:space="preserve">, </w:t>
      </w:r>
      <w:r w:rsidRPr="00FE51EB">
        <w:rPr>
          <w:rStyle w:val="Emphasis"/>
        </w:rPr>
        <w:t>7</w:t>
      </w:r>
      <w:r w:rsidRPr="00FE51EB">
        <w:t>(1), 3-18. https://doi.org/10.1111/j.1937-8327.1994.tb00613.x</w:t>
      </w:r>
    </w:p>
    <w:p w14:paraId="3FA8256D" w14:textId="77777777" w:rsidR="00082340" w:rsidRPr="00FE51EB" w:rsidRDefault="00082340" w:rsidP="00FE51EB">
      <w:pPr>
        <w:pStyle w:val="NormalWeb"/>
        <w:spacing w:before="0" w:beforeAutospacing="0" w:after="0" w:afterAutospacing="0"/>
        <w:ind w:left="720" w:hanging="720"/>
      </w:pPr>
    </w:p>
    <w:p w14:paraId="30B09307" w14:textId="77777777" w:rsidR="00082340" w:rsidRPr="00FE51EB" w:rsidRDefault="00082340" w:rsidP="00FE51EB">
      <w:pPr>
        <w:spacing w:line="240" w:lineRule="auto"/>
        <w:ind w:left="720" w:hanging="720"/>
        <w:rPr>
          <w:rFonts w:ascii="Times New Roman" w:eastAsia="Times New Roman" w:hAnsi="Times New Roman" w:cs="Times New Roman"/>
          <w:sz w:val="24"/>
          <w:szCs w:val="24"/>
        </w:rPr>
      </w:pPr>
      <w:r w:rsidRPr="00FE51EB">
        <w:rPr>
          <w:rFonts w:ascii="Times New Roman" w:eastAsia="Times New Roman" w:hAnsi="Times New Roman" w:cs="Times New Roman"/>
          <w:sz w:val="24"/>
          <w:szCs w:val="24"/>
        </w:rPr>
        <w:t xml:space="preserve">United States Nuclear Regulatory Commission. (2022, December 13). </w:t>
      </w:r>
      <w:r w:rsidRPr="00FE51EB">
        <w:rPr>
          <w:rFonts w:ascii="Times New Roman" w:eastAsia="Times New Roman" w:hAnsi="Times New Roman" w:cs="Times New Roman"/>
          <w:i/>
          <w:iCs/>
          <w:sz w:val="24"/>
          <w:szCs w:val="24"/>
        </w:rPr>
        <w:t>Safety Culture Policy Statement.</w:t>
      </w:r>
      <w:r w:rsidRPr="00FE51EB">
        <w:rPr>
          <w:rFonts w:ascii="Times New Roman" w:eastAsia="Times New Roman" w:hAnsi="Times New Roman" w:cs="Times New Roman"/>
          <w:sz w:val="24"/>
          <w:szCs w:val="24"/>
        </w:rPr>
        <w:t xml:space="preserve"> http://www.nrc.gov/about-nrc/safety-culture/sc-policy-statement.html#traits</w:t>
      </w:r>
    </w:p>
    <w:p w14:paraId="01053183" w14:textId="77777777" w:rsidR="00082340" w:rsidRPr="00FE51EB" w:rsidRDefault="00082340" w:rsidP="00FE51EB">
      <w:pPr>
        <w:spacing w:line="240" w:lineRule="auto"/>
        <w:rPr>
          <w:rStyle w:val="Hyperlink"/>
          <w:rFonts w:ascii="Times New Roman" w:eastAsia="Times New Roman" w:hAnsi="Times New Roman" w:cs="Times New Roman"/>
          <w:sz w:val="24"/>
          <w:szCs w:val="24"/>
        </w:rPr>
      </w:pPr>
    </w:p>
    <w:p w14:paraId="3F492A62" w14:textId="77777777" w:rsidR="00082340" w:rsidRPr="00FE51EB" w:rsidRDefault="00082340" w:rsidP="00FE51EB">
      <w:pPr>
        <w:spacing w:line="240" w:lineRule="auto"/>
        <w:ind w:left="720" w:hanging="720"/>
        <w:rPr>
          <w:rStyle w:val="Hyperlink"/>
          <w:rFonts w:ascii="Times New Roman" w:eastAsia="Times New Roman" w:hAnsi="Times New Roman" w:cs="Times New Roman"/>
          <w:sz w:val="24"/>
          <w:szCs w:val="24"/>
        </w:rPr>
      </w:pPr>
      <w:r w:rsidRPr="00FE51EB">
        <w:rPr>
          <w:rFonts w:ascii="Times New Roman" w:eastAsia="Times New Roman" w:hAnsi="Times New Roman" w:cs="Times New Roman"/>
          <w:sz w:val="24"/>
          <w:szCs w:val="24"/>
        </w:rPr>
        <w:t xml:space="preserve">University of Virginia University Communications. (n.d.) </w:t>
      </w:r>
      <w:r w:rsidRPr="00FE51EB">
        <w:rPr>
          <w:rFonts w:ascii="Times New Roman" w:eastAsia="Times New Roman" w:hAnsi="Times New Roman" w:cs="Times New Roman"/>
          <w:i/>
          <w:iCs/>
          <w:sz w:val="24"/>
          <w:szCs w:val="24"/>
        </w:rPr>
        <w:t>About the UVA Brand.</w:t>
      </w:r>
      <w:r w:rsidRPr="00FE51EB">
        <w:rPr>
          <w:rFonts w:ascii="Times New Roman" w:eastAsia="Times New Roman" w:hAnsi="Times New Roman" w:cs="Times New Roman"/>
          <w:sz w:val="24"/>
          <w:szCs w:val="24"/>
        </w:rPr>
        <w:t xml:space="preserve"> https://brand.virginia.edu/brand-basics/about-the-uva-brand</w:t>
      </w:r>
    </w:p>
    <w:p w14:paraId="74EBC97E" w14:textId="77777777" w:rsidR="00082340" w:rsidRPr="00FE51EB" w:rsidRDefault="00082340" w:rsidP="00FE51EB">
      <w:pPr>
        <w:spacing w:line="240" w:lineRule="auto"/>
        <w:ind w:left="720" w:hanging="720"/>
        <w:rPr>
          <w:rFonts w:ascii="Times New Roman" w:eastAsia="Times New Roman" w:hAnsi="Times New Roman" w:cs="Times New Roman"/>
          <w:sz w:val="24"/>
          <w:szCs w:val="24"/>
        </w:rPr>
      </w:pPr>
    </w:p>
    <w:p w14:paraId="149DCE8D" w14:textId="77777777" w:rsidR="00082340" w:rsidRPr="00FE51EB" w:rsidRDefault="00082340" w:rsidP="00FE51EB">
      <w:pPr>
        <w:spacing w:line="240" w:lineRule="auto"/>
        <w:ind w:left="720" w:hanging="720"/>
        <w:rPr>
          <w:rFonts w:ascii="Times New Roman" w:eastAsia="Times New Roman" w:hAnsi="Times New Roman" w:cs="Times New Roman"/>
          <w:sz w:val="24"/>
          <w:szCs w:val="24"/>
        </w:rPr>
      </w:pPr>
      <w:r w:rsidRPr="00FE51EB">
        <w:rPr>
          <w:rFonts w:ascii="Times New Roman" w:eastAsia="Times New Roman" w:hAnsi="Times New Roman" w:cs="Times New Roman"/>
          <w:sz w:val="24"/>
          <w:szCs w:val="24"/>
        </w:rPr>
        <w:t>University of Virginia Environmental Health &amp; Safety. (2023). Radiation Safety. ehs.virginia.edu/radiation-safety.html</w:t>
      </w:r>
    </w:p>
    <w:p w14:paraId="0509C0BB" w14:textId="77777777" w:rsidR="00082340" w:rsidRPr="00FE51EB" w:rsidRDefault="00082340" w:rsidP="00FE51EB">
      <w:pPr>
        <w:spacing w:line="240" w:lineRule="auto"/>
        <w:ind w:left="720" w:hanging="720"/>
        <w:rPr>
          <w:rFonts w:ascii="Times New Roman" w:hAnsi="Times New Roman" w:cs="Times New Roman"/>
          <w:color w:val="000000"/>
          <w:sz w:val="24"/>
          <w:szCs w:val="24"/>
          <w:shd w:val="clear" w:color="auto" w:fill="FFFFFF"/>
        </w:rPr>
      </w:pPr>
    </w:p>
    <w:p w14:paraId="623380AD" w14:textId="77777777" w:rsidR="00082340" w:rsidRPr="00FE51EB" w:rsidRDefault="00082340" w:rsidP="00FE51EB">
      <w:pPr>
        <w:spacing w:line="240" w:lineRule="auto"/>
        <w:ind w:left="720" w:hanging="720"/>
        <w:rPr>
          <w:rFonts w:ascii="Times New Roman" w:eastAsia="Times New Roman" w:hAnsi="Times New Roman" w:cs="Times New Roman"/>
          <w:sz w:val="24"/>
          <w:szCs w:val="24"/>
        </w:rPr>
      </w:pPr>
      <w:r w:rsidRPr="00FE51EB">
        <w:rPr>
          <w:rFonts w:ascii="Times New Roman" w:hAnsi="Times New Roman" w:cs="Times New Roman"/>
          <w:color w:val="000000"/>
          <w:sz w:val="24"/>
          <w:szCs w:val="24"/>
          <w:shd w:val="clear" w:color="auto" w:fill="FFFFFF"/>
        </w:rPr>
        <w:t>University of Virginia Environmental Health and Safety. (2020, July 2). </w:t>
      </w:r>
      <w:r w:rsidRPr="00FE51EB">
        <w:rPr>
          <w:rFonts w:ascii="Times New Roman" w:hAnsi="Times New Roman" w:cs="Times New Roman"/>
          <w:i/>
          <w:iCs/>
          <w:color w:val="000000"/>
          <w:sz w:val="24"/>
          <w:szCs w:val="24"/>
          <w:shd w:val="clear" w:color="auto" w:fill="FFFFFF"/>
        </w:rPr>
        <w:t>Safety Culture at the University of Virginia Policy Statement.</w:t>
      </w:r>
      <w:r w:rsidRPr="00FE51EB">
        <w:rPr>
          <w:rFonts w:ascii="Times New Roman" w:hAnsi="Times New Roman" w:cs="Times New Roman"/>
          <w:color w:val="000000"/>
          <w:sz w:val="24"/>
          <w:szCs w:val="24"/>
          <w:shd w:val="clear" w:color="auto" w:fill="FFFFFF"/>
        </w:rPr>
        <w:t> </w:t>
      </w:r>
      <w:r w:rsidRPr="00FE51EB">
        <w:rPr>
          <w:rFonts w:ascii="Times New Roman" w:hAnsi="Times New Roman" w:cs="Times New Roman"/>
          <w:sz w:val="24"/>
          <w:szCs w:val="24"/>
          <w:shd w:val="clear" w:color="auto" w:fill="FFFFFF"/>
        </w:rPr>
        <w:t>https://ehs.virginia.edu/ehs/ehs.rs/rs.documents/UVA-Safety-Culture-Policy-Statement.pdf</w:t>
      </w:r>
      <w:r w:rsidRPr="00FE51EB">
        <w:rPr>
          <w:rStyle w:val="m-9009255416857736942apple-converted-space"/>
          <w:rFonts w:ascii="Times New Roman" w:hAnsi="Times New Roman" w:cs="Times New Roman"/>
          <w:color w:val="000000"/>
          <w:sz w:val="24"/>
          <w:szCs w:val="24"/>
        </w:rPr>
        <w:t> </w:t>
      </w:r>
    </w:p>
    <w:p w14:paraId="71266AA6" w14:textId="77777777" w:rsidR="00896C07" w:rsidRPr="00FE51EB" w:rsidRDefault="00896C07" w:rsidP="00FE51EB">
      <w:pPr>
        <w:spacing w:line="240" w:lineRule="auto"/>
        <w:rPr>
          <w:rFonts w:ascii="Times New Roman" w:hAnsi="Times New Roman" w:cs="Times New Roman"/>
          <w:sz w:val="24"/>
          <w:szCs w:val="24"/>
        </w:rPr>
      </w:pPr>
    </w:p>
    <w:sectPr w:rsidR="00896C07" w:rsidRPr="00FE51EB">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81D3A2" w14:textId="77777777" w:rsidR="00D815B6" w:rsidRDefault="00D815B6" w:rsidP="008D7C52">
      <w:r>
        <w:separator/>
      </w:r>
    </w:p>
  </w:endnote>
  <w:endnote w:type="continuationSeparator" w:id="0">
    <w:p w14:paraId="219BD6B5" w14:textId="77777777" w:rsidR="00D815B6" w:rsidRDefault="00D815B6" w:rsidP="008D7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rriweather">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62C27" w14:textId="77777777" w:rsidR="00D815B6" w:rsidRDefault="00D815B6" w:rsidP="008D7C52">
      <w:r>
        <w:separator/>
      </w:r>
    </w:p>
  </w:footnote>
  <w:footnote w:type="continuationSeparator" w:id="0">
    <w:p w14:paraId="0F8EE78B" w14:textId="77777777" w:rsidR="00D815B6" w:rsidRDefault="00D815B6" w:rsidP="008D7C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5A"/>
    <w:multiLevelType w:val="multilevel"/>
    <w:tmpl w:val="6D2E02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DA138C"/>
    <w:multiLevelType w:val="hybridMultilevel"/>
    <w:tmpl w:val="0A2A3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32308"/>
    <w:multiLevelType w:val="hybridMultilevel"/>
    <w:tmpl w:val="51D0F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34312"/>
    <w:multiLevelType w:val="hybridMultilevel"/>
    <w:tmpl w:val="563E0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4099D"/>
    <w:multiLevelType w:val="hybridMultilevel"/>
    <w:tmpl w:val="0A2A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DB6599"/>
    <w:multiLevelType w:val="hybridMultilevel"/>
    <w:tmpl w:val="D6E463F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5B08A8"/>
    <w:multiLevelType w:val="hybridMultilevel"/>
    <w:tmpl w:val="198A2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5574D4"/>
    <w:multiLevelType w:val="hybridMultilevel"/>
    <w:tmpl w:val="52B4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80BE5"/>
    <w:multiLevelType w:val="hybridMultilevel"/>
    <w:tmpl w:val="6DEEC646"/>
    <w:lvl w:ilvl="0" w:tplc="F872E894">
      <w:start w:val="1"/>
      <w:numFmt w:val="decimal"/>
      <w:lvlText w:val="%1."/>
      <w:lvlJc w:val="left"/>
      <w:pPr>
        <w:ind w:left="720" w:hanging="360"/>
      </w:pPr>
    </w:lvl>
    <w:lvl w:ilvl="1" w:tplc="2C1A607E">
      <w:start w:val="1"/>
      <w:numFmt w:val="lowerLetter"/>
      <w:lvlText w:val="%2."/>
      <w:lvlJc w:val="left"/>
      <w:pPr>
        <w:ind w:left="1440" w:hanging="360"/>
      </w:pPr>
    </w:lvl>
    <w:lvl w:ilvl="2" w:tplc="4372B91C">
      <w:start w:val="1"/>
      <w:numFmt w:val="lowerRoman"/>
      <w:lvlText w:val="%3."/>
      <w:lvlJc w:val="right"/>
      <w:pPr>
        <w:ind w:left="2160" w:hanging="180"/>
      </w:pPr>
    </w:lvl>
    <w:lvl w:ilvl="3" w:tplc="F78C727C">
      <w:start w:val="1"/>
      <w:numFmt w:val="decimal"/>
      <w:lvlText w:val="%4."/>
      <w:lvlJc w:val="left"/>
      <w:pPr>
        <w:ind w:left="2880" w:hanging="360"/>
      </w:pPr>
    </w:lvl>
    <w:lvl w:ilvl="4" w:tplc="8870CC84">
      <w:start w:val="1"/>
      <w:numFmt w:val="lowerLetter"/>
      <w:lvlText w:val="%5."/>
      <w:lvlJc w:val="left"/>
      <w:pPr>
        <w:ind w:left="3600" w:hanging="360"/>
      </w:pPr>
    </w:lvl>
    <w:lvl w:ilvl="5" w:tplc="8C3A350C">
      <w:start w:val="1"/>
      <w:numFmt w:val="lowerRoman"/>
      <w:lvlText w:val="%6."/>
      <w:lvlJc w:val="right"/>
      <w:pPr>
        <w:ind w:left="4320" w:hanging="180"/>
      </w:pPr>
    </w:lvl>
    <w:lvl w:ilvl="6" w:tplc="9846361C">
      <w:start w:val="1"/>
      <w:numFmt w:val="decimal"/>
      <w:lvlText w:val="%7."/>
      <w:lvlJc w:val="left"/>
      <w:pPr>
        <w:ind w:left="5040" w:hanging="360"/>
      </w:pPr>
    </w:lvl>
    <w:lvl w:ilvl="7" w:tplc="554A5CB4">
      <w:start w:val="1"/>
      <w:numFmt w:val="lowerLetter"/>
      <w:lvlText w:val="%8."/>
      <w:lvlJc w:val="left"/>
      <w:pPr>
        <w:ind w:left="5760" w:hanging="360"/>
      </w:pPr>
    </w:lvl>
    <w:lvl w:ilvl="8" w:tplc="EF82DC3A">
      <w:start w:val="1"/>
      <w:numFmt w:val="lowerRoman"/>
      <w:lvlText w:val="%9."/>
      <w:lvlJc w:val="right"/>
      <w:pPr>
        <w:ind w:left="6480" w:hanging="180"/>
      </w:pPr>
    </w:lvl>
  </w:abstractNum>
  <w:abstractNum w:abstractNumId="9" w15:restartNumberingAfterBreak="0">
    <w:nsid w:val="1EF8419D"/>
    <w:multiLevelType w:val="hybridMultilevel"/>
    <w:tmpl w:val="0A2A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8B7E1D"/>
    <w:multiLevelType w:val="hybridMultilevel"/>
    <w:tmpl w:val="CD749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27CCC"/>
    <w:multiLevelType w:val="hybridMultilevel"/>
    <w:tmpl w:val="0536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36177E"/>
    <w:multiLevelType w:val="hybridMultilevel"/>
    <w:tmpl w:val="E7F2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314CC"/>
    <w:multiLevelType w:val="hybridMultilevel"/>
    <w:tmpl w:val="9A2E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77EB8"/>
    <w:multiLevelType w:val="hybridMultilevel"/>
    <w:tmpl w:val="0A2A31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E621D3"/>
    <w:multiLevelType w:val="multilevel"/>
    <w:tmpl w:val="8EC0E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347297"/>
    <w:multiLevelType w:val="hybridMultilevel"/>
    <w:tmpl w:val="114C1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479C1"/>
    <w:multiLevelType w:val="multilevel"/>
    <w:tmpl w:val="8AA679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94D64F8"/>
    <w:multiLevelType w:val="hybridMultilevel"/>
    <w:tmpl w:val="2C448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750B51"/>
    <w:multiLevelType w:val="hybridMultilevel"/>
    <w:tmpl w:val="8CF4D1A0"/>
    <w:lvl w:ilvl="0" w:tplc="1A7C80FA">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E94DD2"/>
    <w:multiLevelType w:val="hybridMultilevel"/>
    <w:tmpl w:val="7C2C01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4877F8"/>
    <w:multiLevelType w:val="hybridMultilevel"/>
    <w:tmpl w:val="3042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492506"/>
    <w:multiLevelType w:val="hybridMultilevel"/>
    <w:tmpl w:val="118A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600065"/>
    <w:multiLevelType w:val="hybridMultilevel"/>
    <w:tmpl w:val="9D0E9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B52C34"/>
    <w:multiLevelType w:val="multilevel"/>
    <w:tmpl w:val="F75AD3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F4141A"/>
    <w:multiLevelType w:val="hybridMultilevel"/>
    <w:tmpl w:val="F320AE6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3537665"/>
    <w:multiLevelType w:val="hybridMultilevel"/>
    <w:tmpl w:val="E5D83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6E6650"/>
    <w:multiLevelType w:val="hybridMultilevel"/>
    <w:tmpl w:val="F320AE64"/>
    <w:lvl w:ilvl="0" w:tplc="622E152C">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4812312">
    <w:abstractNumId w:val="0"/>
  </w:num>
  <w:num w:numId="2" w16cid:durableId="1797328655">
    <w:abstractNumId w:val="24"/>
  </w:num>
  <w:num w:numId="3" w16cid:durableId="422606998">
    <w:abstractNumId w:val="17"/>
  </w:num>
  <w:num w:numId="4" w16cid:durableId="1533152548">
    <w:abstractNumId w:val="15"/>
  </w:num>
  <w:num w:numId="5" w16cid:durableId="18448570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6697497">
    <w:abstractNumId w:val="16"/>
  </w:num>
  <w:num w:numId="7" w16cid:durableId="178668898">
    <w:abstractNumId w:val="3"/>
  </w:num>
  <w:num w:numId="8" w16cid:durableId="2026636116">
    <w:abstractNumId w:val="21"/>
  </w:num>
  <w:num w:numId="9" w16cid:durableId="768238832">
    <w:abstractNumId w:val="6"/>
  </w:num>
  <w:num w:numId="10" w16cid:durableId="1460680971">
    <w:abstractNumId w:val="19"/>
  </w:num>
  <w:num w:numId="11" w16cid:durableId="1416046853">
    <w:abstractNumId w:val="13"/>
  </w:num>
  <w:num w:numId="12" w16cid:durableId="1638803024">
    <w:abstractNumId w:val="26"/>
  </w:num>
  <w:num w:numId="13" w16cid:durableId="916749022">
    <w:abstractNumId w:val="27"/>
  </w:num>
  <w:num w:numId="14" w16cid:durableId="781847065">
    <w:abstractNumId w:val="7"/>
  </w:num>
  <w:num w:numId="15" w16cid:durableId="1625111659">
    <w:abstractNumId w:val="2"/>
  </w:num>
  <w:num w:numId="16" w16cid:durableId="1111628158">
    <w:abstractNumId w:val="11"/>
  </w:num>
  <w:num w:numId="17" w16cid:durableId="1779837567">
    <w:abstractNumId w:val="25"/>
  </w:num>
  <w:num w:numId="18" w16cid:durableId="1331520778">
    <w:abstractNumId w:val="22"/>
  </w:num>
  <w:num w:numId="19" w16cid:durableId="2117484881">
    <w:abstractNumId w:val="1"/>
  </w:num>
  <w:num w:numId="20" w16cid:durableId="1579054459">
    <w:abstractNumId w:val="20"/>
  </w:num>
  <w:num w:numId="21" w16cid:durableId="38408004">
    <w:abstractNumId w:val="10"/>
  </w:num>
  <w:num w:numId="22" w16cid:durableId="2005550720">
    <w:abstractNumId w:val="23"/>
  </w:num>
  <w:num w:numId="23" w16cid:durableId="882867498">
    <w:abstractNumId w:val="18"/>
  </w:num>
  <w:num w:numId="24" w16cid:durableId="23024518">
    <w:abstractNumId w:val="4"/>
  </w:num>
  <w:num w:numId="25" w16cid:durableId="1235311090">
    <w:abstractNumId w:val="12"/>
  </w:num>
  <w:num w:numId="26" w16cid:durableId="1423911424">
    <w:abstractNumId w:val="9"/>
  </w:num>
  <w:num w:numId="27" w16cid:durableId="480194293">
    <w:abstractNumId w:val="14"/>
  </w:num>
  <w:num w:numId="28" w16cid:durableId="678584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683"/>
    <w:rsid w:val="00003E7B"/>
    <w:rsid w:val="0002538F"/>
    <w:rsid w:val="00041AE8"/>
    <w:rsid w:val="000547E4"/>
    <w:rsid w:val="00056C9D"/>
    <w:rsid w:val="00082340"/>
    <w:rsid w:val="00092D09"/>
    <w:rsid w:val="000A6DCA"/>
    <w:rsid w:val="000D57E4"/>
    <w:rsid w:val="000E26CA"/>
    <w:rsid w:val="000F304D"/>
    <w:rsid w:val="00107949"/>
    <w:rsid w:val="00107AAE"/>
    <w:rsid w:val="00117632"/>
    <w:rsid w:val="0015503A"/>
    <w:rsid w:val="00161D91"/>
    <w:rsid w:val="0017673D"/>
    <w:rsid w:val="001A32D9"/>
    <w:rsid w:val="001C2234"/>
    <w:rsid w:val="001D2D71"/>
    <w:rsid w:val="001E2AE1"/>
    <w:rsid w:val="001F7B72"/>
    <w:rsid w:val="002048BE"/>
    <w:rsid w:val="00227737"/>
    <w:rsid w:val="002469DD"/>
    <w:rsid w:val="00295567"/>
    <w:rsid w:val="002B10C3"/>
    <w:rsid w:val="002E1E01"/>
    <w:rsid w:val="00304683"/>
    <w:rsid w:val="0032745D"/>
    <w:rsid w:val="00335B8F"/>
    <w:rsid w:val="00370E9C"/>
    <w:rsid w:val="00372458"/>
    <w:rsid w:val="00375AB6"/>
    <w:rsid w:val="00386E54"/>
    <w:rsid w:val="003B6E24"/>
    <w:rsid w:val="003E509D"/>
    <w:rsid w:val="00445FFF"/>
    <w:rsid w:val="00453914"/>
    <w:rsid w:val="004812E3"/>
    <w:rsid w:val="00482D3A"/>
    <w:rsid w:val="004C29D1"/>
    <w:rsid w:val="004E1F1E"/>
    <w:rsid w:val="004F71C2"/>
    <w:rsid w:val="00514224"/>
    <w:rsid w:val="00517A17"/>
    <w:rsid w:val="005323C5"/>
    <w:rsid w:val="00534F0B"/>
    <w:rsid w:val="00546E5A"/>
    <w:rsid w:val="00576697"/>
    <w:rsid w:val="005B3FA6"/>
    <w:rsid w:val="006024CD"/>
    <w:rsid w:val="00602625"/>
    <w:rsid w:val="00615ADE"/>
    <w:rsid w:val="00675EFE"/>
    <w:rsid w:val="006828B0"/>
    <w:rsid w:val="006D1C7A"/>
    <w:rsid w:val="006D6D28"/>
    <w:rsid w:val="00763CC7"/>
    <w:rsid w:val="007772C6"/>
    <w:rsid w:val="00785E0E"/>
    <w:rsid w:val="00790091"/>
    <w:rsid w:val="007A2D74"/>
    <w:rsid w:val="007B06B0"/>
    <w:rsid w:val="00836F05"/>
    <w:rsid w:val="00857DBF"/>
    <w:rsid w:val="00872CA1"/>
    <w:rsid w:val="00896C07"/>
    <w:rsid w:val="008C2049"/>
    <w:rsid w:val="008D7C52"/>
    <w:rsid w:val="008E30C5"/>
    <w:rsid w:val="00904226"/>
    <w:rsid w:val="009104A1"/>
    <w:rsid w:val="009354BE"/>
    <w:rsid w:val="0094319F"/>
    <w:rsid w:val="00946BD5"/>
    <w:rsid w:val="00954CBE"/>
    <w:rsid w:val="00955305"/>
    <w:rsid w:val="00980AFA"/>
    <w:rsid w:val="00983F19"/>
    <w:rsid w:val="009D3764"/>
    <w:rsid w:val="009F20E5"/>
    <w:rsid w:val="009F7429"/>
    <w:rsid w:val="00A059AF"/>
    <w:rsid w:val="00A27D3D"/>
    <w:rsid w:val="00A33559"/>
    <w:rsid w:val="00A458A2"/>
    <w:rsid w:val="00B063E9"/>
    <w:rsid w:val="00B17A15"/>
    <w:rsid w:val="00B30D3D"/>
    <w:rsid w:val="00B3113F"/>
    <w:rsid w:val="00B34AF6"/>
    <w:rsid w:val="00B54C87"/>
    <w:rsid w:val="00B64C26"/>
    <w:rsid w:val="00B80478"/>
    <w:rsid w:val="00B95BD7"/>
    <w:rsid w:val="00BA6EAD"/>
    <w:rsid w:val="00BD5A9E"/>
    <w:rsid w:val="00C17CA7"/>
    <w:rsid w:val="00C36DD6"/>
    <w:rsid w:val="00C77CB8"/>
    <w:rsid w:val="00C810F4"/>
    <w:rsid w:val="00C908F6"/>
    <w:rsid w:val="00CB53D9"/>
    <w:rsid w:val="00CC39B9"/>
    <w:rsid w:val="00CC6896"/>
    <w:rsid w:val="00D0032F"/>
    <w:rsid w:val="00D40B83"/>
    <w:rsid w:val="00D579E7"/>
    <w:rsid w:val="00D815B6"/>
    <w:rsid w:val="00D85C78"/>
    <w:rsid w:val="00D93439"/>
    <w:rsid w:val="00D96D24"/>
    <w:rsid w:val="00DD2324"/>
    <w:rsid w:val="00DE321F"/>
    <w:rsid w:val="00DF246C"/>
    <w:rsid w:val="00E06398"/>
    <w:rsid w:val="00EC1A5F"/>
    <w:rsid w:val="00ED4B9A"/>
    <w:rsid w:val="00EE26DB"/>
    <w:rsid w:val="00EE3594"/>
    <w:rsid w:val="00F22215"/>
    <w:rsid w:val="00F4552C"/>
    <w:rsid w:val="00F936A6"/>
    <w:rsid w:val="00FC2B99"/>
    <w:rsid w:val="00FC56A9"/>
    <w:rsid w:val="00FE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F6DD8"/>
  <w15:docId w15:val="{13499C2A-0C71-4CA1-8D4D-E6AC0DA4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202124"/>
        <w:sz w:val="22"/>
        <w:szCs w:val="22"/>
        <w:lang w:val="en" w:eastAsia="en-US" w:bidi="ar-SA"/>
      </w:rPr>
    </w:rPrDefault>
    <w:pPrDefault>
      <w:pPr>
        <w:widowControl w:val="0"/>
        <w:shd w:val="clear" w:color="auto" w:fill="FFFFFF"/>
        <w:spacing w:before="60" w:line="3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C52"/>
    <w:rPr>
      <w:rFonts w:ascii="Merriweather" w:hAnsi="Merriweather"/>
    </w:rPr>
  </w:style>
  <w:style w:type="paragraph" w:styleId="Heading1">
    <w:name w:val="heading 1"/>
    <w:basedOn w:val="Normal"/>
    <w:next w:val="Normal"/>
    <w:uiPriority w:val="9"/>
    <w:qFormat/>
    <w:rsid w:val="008D7C52"/>
    <w:pPr>
      <w:spacing w:before="0" w:line="392" w:lineRule="auto"/>
      <w:jc w:val="center"/>
      <w:outlineLvl w:val="0"/>
    </w:pPr>
    <w:rPr>
      <w:rFonts w:eastAsia="Merriweather" w:cs="Merriweather"/>
      <w:b/>
      <w:color w:val="4F81BD" w:themeColor="accent1"/>
      <w:sz w:val="26"/>
      <w:szCs w:val="26"/>
    </w:rPr>
  </w:style>
  <w:style w:type="paragraph" w:styleId="Heading2">
    <w:name w:val="heading 2"/>
    <w:basedOn w:val="Normal"/>
    <w:next w:val="Normal"/>
    <w:uiPriority w:val="9"/>
    <w:unhideWhenUsed/>
    <w:qFormat/>
    <w:pPr>
      <w:spacing w:before="0" w:line="392" w:lineRule="auto"/>
      <w:outlineLvl w:val="1"/>
    </w:pPr>
    <w:rPr>
      <w:rFonts w:eastAsia="Merriweather" w:cs="Merriweather"/>
      <w:b/>
      <w:sz w:val="24"/>
      <w:szCs w:val="24"/>
    </w:rPr>
  </w:style>
  <w:style w:type="paragraph" w:styleId="Heading3">
    <w:name w:val="heading 3"/>
    <w:basedOn w:val="Normal"/>
    <w:next w:val="Normal"/>
    <w:uiPriority w:val="9"/>
    <w:unhideWhenUsed/>
    <w:qFormat/>
    <w:rsid w:val="008D7C52"/>
    <w:pPr>
      <w:outlineLvl w:val="2"/>
    </w:pPr>
    <w:rPr>
      <w:b/>
      <w:bCs/>
      <w:i/>
      <w:iCs/>
    </w:rPr>
  </w:style>
  <w:style w:type="paragraph" w:styleId="Heading4">
    <w:name w:val="heading 4"/>
    <w:basedOn w:val="Normal"/>
    <w:next w:val="Normal"/>
    <w:uiPriority w:val="9"/>
    <w:semiHidden/>
    <w:unhideWhenUsed/>
    <w:qFormat/>
    <w:pPr>
      <w:spacing w:before="255" w:after="255"/>
      <w:outlineLvl w:val="3"/>
    </w:pPr>
    <w:rPr>
      <w:b/>
      <w:sz w:val="24"/>
      <w:szCs w:val="24"/>
    </w:rPr>
  </w:style>
  <w:style w:type="paragraph" w:styleId="Heading5">
    <w:name w:val="heading 5"/>
    <w:basedOn w:val="Normal"/>
    <w:next w:val="Normal"/>
    <w:uiPriority w:val="9"/>
    <w:semiHidden/>
    <w:unhideWhenUsed/>
    <w:qFormat/>
    <w:pPr>
      <w:spacing w:before="255" w:after="255"/>
      <w:outlineLvl w:val="4"/>
    </w:pPr>
    <w:rPr>
      <w:b/>
      <w:sz w:val="18"/>
      <w:szCs w:val="18"/>
    </w:rPr>
  </w:style>
  <w:style w:type="paragraph" w:styleId="Heading6">
    <w:name w:val="heading 6"/>
    <w:basedOn w:val="Normal"/>
    <w:next w:val="Normal"/>
    <w:uiPriority w:val="9"/>
    <w:semiHidden/>
    <w:unhideWhenUsed/>
    <w:qFormat/>
    <w:pP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0" w:after="80"/>
    </w:pPr>
    <w:rPr>
      <w:rFonts w:eastAsia="Merriweather" w:cs="Merriweather"/>
      <w:i/>
      <w:color w:val="66666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D7C5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D7C52"/>
    <w:rPr>
      <w:shd w:val="clear" w:color="auto" w:fill="FFFFFF"/>
    </w:rPr>
  </w:style>
  <w:style w:type="paragraph" w:styleId="Footer">
    <w:name w:val="footer"/>
    <w:basedOn w:val="Normal"/>
    <w:link w:val="FooterChar"/>
    <w:uiPriority w:val="99"/>
    <w:unhideWhenUsed/>
    <w:rsid w:val="008D7C5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8D7C52"/>
    <w:rPr>
      <w:shd w:val="clear" w:color="auto" w:fill="FFFFFF"/>
    </w:rPr>
  </w:style>
  <w:style w:type="table" w:styleId="TableGrid">
    <w:name w:val="Table Grid"/>
    <w:basedOn w:val="TableNormal"/>
    <w:uiPriority w:val="59"/>
    <w:rsid w:val="008D7C5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7C52"/>
    <w:pPr>
      <w:ind w:left="720"/>
      <w:contextualSpacing/>
    </w:pPr>
  </w:style>
  <w:style w:type="character" w:styleId="Hyperlink">
    <w:name w:val="Hyperlink"/>
    <w:basedOn w:val="DefaultParagraphFont"/>
    <w:uiPriority w:val="99"/>
    <w:unhideWhenUsed/>
    <w:rsid w:val="006828B0"/>
    <w:rPr>
      <w:color w:val="0000FF" w:themeColor="hyperlink"/>
      <w:u w:val="single"/>
    </w:rPr>
  </w:style>
  <w:style w:type="character" w:styleId="UnresolvedMention">
    <w:name w:val="Unresolved Mention"/>
    <w:basedOn w:val="DefaultParagraphFont"/>
    <w:uiPriority w:val="99"/>
    <w:semiHidden/>
    <w:unhideWhenUsed/>
    <w:rsid w:val="006828B0"/>
    <w:rPr>
      <w:color w:val="605E5C"/>
      <w:shd w:val="clear" w:color="auto" w:fill="E1DFDD"/>
    </w:rPr>
  </w:style>
  <w:style w:type="paragraph" w:customStyle="1" w:styleId="Normal1">
    <w:name w:val="Normal1"/>
    <w:link w:val="normalChar"/>
    <w:rsid w:val="00955305"/>
    <w:pPr>
      <w:widowControl/>
      <w:shd w:val="clear" w:color="auto" w:fill="auto"/>
      <w:spacing w:before="0" w:line="276" w:lineRule="auto"/>
    </w:pPr>
    <w:rPr>
      <w:rFonts w:ascii="Arial" w:eastAsia="Arial" w:hAnsi="Arial" w:cs="Arial"/>
      <w:color w:val="000000"/>
      <w:szCs w:val="24"/>
      <w:lang w:val="en-US" w:eastAsia="ja-JP"/>
    </w:rPr>
  </w:style>
  <w:style w:type="character" w:customStyle="1" w:styleId="normalChar">
    <w:name w:val="normal Char"/>
    <w:basedOn w:val="DefaultParagraphFont"/>
    <w:link w:val="Normal1"/>
    <w:rsid w:val="00955305"/>
    <w:rPr>
      <w:rFonts w:ascii="Arial" w:eastAsia="Arial" w:hAnsi="Arial" w:cs="Arial"/>
      <w:color w:val="000000"/>
      <w:szCs w:val="24"/>
      <w:lang w:val="en-US" w:eastAsia="ja-JP"/>
    </w:rPr>
  </w:style>
  <w:style w:type="paragraph" w:styleId="NormalWeb">
    <w:name w:val="Normal (Web)"/>
    <w:basedOn w:val="Normal"/>
    <w:uiPriority w:val="99"/>
    <w:unhideWhenUsed/>
    <w:rsid w:val="00A33559"/>
    <w:pPr>
      <w:widowControl/>
      <w:shd w:val="clear" w:color="auto" w:fill="auto"/>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styleId="Strong">
    <w:name w:val="Strong"/>
    <w:basedOn w:val="DefaultParagraphFont"/>
    <w:uiPriority w:val="22"/>
    <w:qFormat/>
    <w:rsid w:val="00A33559"/>
    <w:rPr>
      <w:b/>
      <w:bCs/>
    </w:rPr>
  </w:style>
  <w:style w:type="character" w:customStyle="1" w:styleId="m-9009255416857736942apple-converted-space">
    <w:name w:val="m_-9009255416857736942apple-converted-space"/>
    <w:basedOn w:val="DefaultParagraphFont"/>
    <w:rsid w:val="00896C07"/>
  </w:style>
  <w:style w:type="character" w:customStyle="1" w:styleId="instructurefileholder">
    <w:name w:val="instructure_file_holder"/>
    <w:basedOn w:val="DefaultParagraphFont"/>
    <w:rsid w:val="00896C07"/>
  </w:style>
  <w:style w:type="character" w:styleId="Emphasis">
    <w:name w:val="Emphasis"/>
    <w:basedOn w:val="DefaultParagraphFont"/>
    <w:uiPriority w:val="20"/>
    <w:qFormat/>
    <w:rsid w:val="00896C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articulate.com/360/rise/" TargetMode="External"/><Relationship Id="rId3" Type="http://schemas.openxmlformats.org/officeDocument/2006/relationships/settings" Target="settings.xml"/><Relationship Id="rId7" Type="http://schemas.openxmlformats.org/officeDocument/2006/relationships/hyperlink" Target="https://heatherdorrell.godaddysites.com/final-proj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articulate.com/360/storyline/" TargetMode="External"/><Relationship Id="rId4" Type="http://schemas.openxmlformats.org/officeDocument/2006/relationships/webSettings" Target="webSettings.xml"/><Relationship Id="rId9" Type="http://schemas.openxmlformats.org/officeDocument/2006/relationships/hyperlink" Target="https://elevenlabs.io/app/voice-l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654</TotalTime>
  <Pages>30</Pages>
  <Words>8208</Words>
  <Characters>46792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McCorkle, Sarah (fnm8gh)</dc:creator>
  <cp:lastModifiedBy>Heather Dorrell</cp:lastModifiedBy>
  <cp:revision>63</cp:revision>
  <dcterms:created xsi:type="dcterms:W3CDTF">2024-07-28T15:07:00Z</dcterms:created>
  <dcterms:modified xsi:type="dcterms:W3CDTF">2024-07-29T19:43:00Z</dcterms:modified>
</cp:coreProperties>
</file>