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699C" w14:textId="77777777" w:rsidR="00E11A42" w:rsidRDefault="00E11A42" w:rsidP="00D72A3A">
      <w:pPr>
        <w:jc w:val="center"/>
        <w:rPr>
          <w:rFonts w:ascii="Abadi" w:hAnsi="Abadi"/>
          <w:sz w:val="36"/>
          <w:szCs w:val="36"/>
        </w:rPr>
      </w:pPr>
    </w:p>
    <w:p w14:paraId="647BE9CE" w14:textId="4B15403E" w:rsidR="000D1B57" w:rsidRDefault="000D1B57" w:rsidP="00D72A3A">
      <w:pPr>
        <w:jc w:val="center"/>
        <w:rPr>
          <w:rFonts w:ascii="Abadi" w:hAnsi="Abadi"/>
          <w:sz w:val="24"/>
          <w:szCs w:val="24"/>
        </w:rPr>
      </w:pPr>
      <w:r w:rsidRPr="000D1B57">
        <w:rPr>
          <w:rFonts w:ascii="Abadi" w:hAnsi="Abadi"/>
          <w:sz w:val="36"/>
          <w:szCs w:val="36"/>
        </w:rPr>
        <w:t xml:space="preserve">Board of Directors </w:t>
      </w:r>
      <w:r w:rsidR="00094F38">
        <w:rPr>
          <w:rFonts w:ascii="Abadi" w:hAnsi="Abadi"/>
          <w:sz w:val="36"/>
          <w:szCs w:val="36"/>
        </w:rPr>
        <w:t>September 9</w:t>
      </w:r>
      <w:r w:rsidR="00D72A3A">
        <w:rPr>
          <w:rFonts w:ascii="Abadi" w:hAnsi="Abadi"/>
          <w:sz w:val="36"/>
          <w:szCs w:val="36"/>
        </w:rPr>
        <w:t xml:space="preserve">, </w:t>
      </w:r>
      <w:proofErr w:type="gramStart"/>
      <w:r w:rsidR="00D72A3A">
        <w:rPr>
          <w:rFonts w:ascii="Abadi" w:hAnsi="Abadi"/>
          <w:sz w:val="36"/>
          <w:szCs w:val="36"/>
        </w:rPr>
        <w:t>2021</w:t>
      </w:r>
      <w:proofErr w:type="gramEnd"/>
      <w:r>
        <w:rPr>
          <w:rFonts w:ascii="Abadi" w:hAnsi="Abadi"/>
          <w:sz w:val="36"/>
          <w:szCs w:val="36"/>
        </w:rPr>
        <w:t xml:space="preserve">                                        </w:t>
      </w:r>
      <w:r w:rsidRPr="000D1B57">
        <w:rPr>
          <w:rFonts w:ascii="Abadi" w:hAnsi="Abadi"/>
          <w:sz w:val="36"/>
          <w:szCs w:val="36"/>
        </w:rPr>
        <w:t>6:00 p.m.</w:t>
      </w:r>
      <w:r>
        <w:rPr>
          <w:rFonts w:ascii="Abadi" w:hAnsi="Abadi"/>
          <w:sz w:val="36"/>
          <w:szCs w:val="36"/>
        </w:rPr>
        <w:t xml:space="preserve">                                                                   </w:t>
      </w:r>
      <w:r>
        <w:rPr>
          <w:rFonts w:ascii="Abadi" w:hAnsi="Abadi"/>
          <w:sz w:val="24"/>
          <w:szCs w:val="24"/>
        </w:rPr>
        <w:t>Business to be discussed and action taken</w:t>
      </w:r>
    </w:p>
    <w:p w14:paraId="00C5768E" w14:textId="77777777" w:rsidR="000D1B57" w:rsidRDefault="000D1B57" w:rsidP="00D72A3A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3261DC96" w14:textId="77777777" w:rsidR="000D1B57" w:rsidRDefault="000D1B57" w:rsidP="00D72A3A">
      <w:pPr>
        <w:jc w:val="center"/>
        <w:rPr>
          <w:rFonts w:ascii="Abadi" w:hAnsi="Abadi"/>
          <w:sz w:val="24"/>
          <w:szCs w:val="24"/>
        </w:rPr>
      </w:pPr>
    </w:p>
    <w:p w14:paraId="6F582668" w14:textId="77777777" w:rsidR="000D1B57" w:rsidRDefault="000D1B57" w:rsidP="000D1B57">
      <w:pPr>
        <w:jc w:val="center"/>
        <w:rPr>
          <w:rFonts w:ascii="Abadi" w:hAnsi="Abadi"/>
          <w:sz w:val="24"/>
          <w:szCs w:val="24"/>
        </w:rPr>
      </w:pPr>
    </w:p>
    <w:p w14:paraId="23C646CD" w14:textId="5A4BE97F" w:rsidR="00D72A3A" w:rsidRPr="00E11A42" w:rsidRDefault="000D1B57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rial Rounded MT Bold" w:hAnsi="Arial Rounded MT Bold"/>
          <w:sz w:val="28"/>
          <w:szCs w:val="28"/>
        </w:rPr>
        <w:t>Call To Order</w:t>
      </w:r>
      <w:r w:rsidR="00D72A3A" w:rsidRPr="00E11A42">
        <w:rPr>
          <w:rFonts w:ascii="Arial Rounded MT Bold" w:hAnsi="Arial Rounded MT Bol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96EEA2" w14:textId="2129C3DE" w:rsidR="000D1B57" w:rsidRPr="00E11A42" w:rsidRDefault="000D1B57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rial Rounded MT Bold" w:hAnsi="Arial Rounded MT Bold"/>
          <w:sz w:val="28"/>
          <w:szCs w:val="28"/>
        </w:rPr>
        <w:t xml:space="preserve">Minutes </w:t>
      </w:r>
      <w:r w:rsidRPr="00E11A42">
        <w:rPr>
          <w:rFonts w:ascii="Amasis MT Pro" w:hAnsi="Amasis MT Pro"/>
          <w:sz w:val="28"/>
          <w:szCs w:val="28"/>
        </w:rPr>
        <w:t>of previous meeting.</w:t>
      </w:r>
    </w:p>
    <w:p w14:paraId="70F4CD4F" w14:textId="37D362BF" w:rsidR="000D1B57" w:rsidRPr="00E11A42" w:rsidRDefault="000D1B57" w:rsidP="00E11A42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rial Rounded MT Bold" w:hAnsi="Arial Rounded MT Bold"/>
          <w:sz w:val="28"/>
          <w:szCs w:val="28"/>
        </w:rPr>
        <w:t xml:space="preserve">Financial Status:   </w:t>
      </w:r>
      <w:r w:rsidRPr="00E11A42">
        <w:rPr>
          <w:rFonts w:ascii="Amasis MT Pro" w:hAnsi="Amasis MT Pro"/>
          <w:sz w:val="28"/>
          <w:szCs w:val="28"/>
        </w:rPr>
        <w:t xml:space="preserve">The Board will review and approve the bills from </w:t>
      </w:r>
      <w:r w:rsidR="00094F38" w:rsidRPr="00E11A42">
        <w:rPr>
          <w:rFonts w:ascii="Amasis MT Pro" w:hAnsi="Amasis MT Pro"/>
          <w:sz w:val="28"/>
          <w:szCs w:val="28"/>
        </w:rPr>
        <w:t>August 13</w:t>
      </w:r>
      <w:r w:rsidRPr="00E11A42">
        <w:rPr>
          <w:rFonts w:ascii="Amasis MT Pro" w:hAnsi="Amasis MT Pro"/>
          <w:sz w:val="28"/>
          <w:szCs w:val="28"/>
        </w:rPr>
        <w:t>,</w:t>
      </w:r>
      <w:r w:rsidR="001C16D6" w:rsidRPr="00E11A42">
        <w:rPr>
          <w:rFonts w:ascii="Amasis MT Pro" w:hAnsi="Amasis MT Pro"/>
          <w:sz w:val="28"/>
          <w:szCs w:val="28"/>
        </w:rPr>
        <w:t xml:space="preserve"> </w:t>
      </w:r>
      <w:r w:rsidRPr="00E11A42">
        <w:rPr>
          <w:rFonts w:ascii="Amasis MT Pro" w:hAnsi="Amasis MT Pro"/>
          <w:sz w:val="28"/>
          <w:szCs w:val="28"/>
        </w:rPr>
        <w:t xml:space="preserve">2021, thru </w:t>
      </w:r>
      <w:r w:rsidR="00094F38" w:rsidRPr="00E11A42">
        <w:rPr>
          <w:rFonts w:ascii="Amasis MT Pro" w:hAnsi="Amasis MT Pro"/>
          <w:sz w:val="28"/>
          <w:szCs w:val="28"/>
        </w:rPr>
        <w:t>September 9</w:t>
      </w:r>
      <w:r w:rsidRPr="00E11A42">
        <w:rPr>
          <w:rFonts w:ascii="Amasis MT Pro" w:hAnsi="Amasis MT Pro"/>
          <w:sz w:val="28"/>
          <w:szCs w:val="28"/>
        </w:rPr>
        <w:t xml:space="preserve">, 2021.  The Board will review financial statements from the month of </w:t>
      </w:r>
      <w:r w:rsidR="00094F38" w:rsidRPr="00E11A42">
        <w:rPr>
          <w:rFonts w:ascii="Amasis MT Pro" w:hAnsi="Amasis MT Pro"/>
          <w:sz w:val="28"/>
          <w:szCs w:val="28"/>
        </w:rPr>
        <w:t>August</w:t>
      </w:r>
      <w:r w:rsidRPr="00E11A42">
        <w:rPr>
          <w:rFonts w:ascii="Amasis MT Pro" w:hAnsi="Amasis MT Pro"/>
          <w:sz w:val="28"/>
          <w:szCs w:val="28"/>
        </w:rPr>
        <w:t xml:space="preserve"> 2021.  </w:t>
      </w:r>
    </w:p>
    <w:p w14:paraId="7A7534ED" w14:textId="77777777" w:rsidR="005A6774" w:rsidRPr="00E11A42" w:rsidRDefault="005A6774" w:rsidP="00D72A3A">
      <w:pPr>
        <w:pStyle w:val="ListParagraph"/>
        <w:jc w:val="both"/>
        <w:rPr>
          <w:rFonts w:ascii="Amasis MT Pro" w:hAnsi="Amasis MT Pro"/>
          <w:sz w:val="28"/>
          <w:szCs w:val="28"/>
        </w:rPr>
      </w:pPr>
    </w:p>
    <w:p w14:paraId="7D7C5138" w14:textId="2D49A2C7" w:rsidR="000D1B57" w:rsidRPr="00E11A42" w:rsidRDefault="005A6774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rial Rounded MT Bold" w:hAnsi="Arial Rounded MT Bold"/>
          <w:sz w:val="28"/>
          <w:szCs w:val="28"/>
        </w:rPr>
        <w:t>Correspondence</w:t>
      </w:r>
    </w:p>
    <w:p w14:paraId="2544CB8E" w14:textId="77777777" w:rsidR="005A6774" w:rsidRPr="00E11A42" w:rsidRDefault="005A6774" w:rsidP="00D72A3A">
      <w:pPr>
        <w:pStyle w:val="ListParagraph"/>
        <w:numPr>
          <w:ilvl w:val="0"/>
          <w:numId w:val="4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badi" w:hAnsi="Abadi"/>
          <w:sz w:val="28"/>
          <w:szCs w:val="28"/>
        </w:rPr>
        <w:t xml:space="preserve"> Manager’s Report</w:t>
      </w:r>
    </w:p>
    <w:p w14:paraId="5B41C3F3" w14:textId="77777777" w:rsidR="005A6774" w:rsidRPr="00E11A42" w:rsidRDefault="005A6774" w:rsidP="00D72A3A">
      <w:pPr>
        <w:pStyle w:val="ListParagraph"/>
        <w:ind w:left="1440"/>
        <w:jc w:val="both"/>
        <w:rPr>
          <w:rFonts w:ascii="Abadi" w:hAnsi="Abadi"/>
          <w:sz w:val="28"/>
          <w:szCs w:val="28"/>
        </w:rPr>
      </w:pPr>
    </w:p>
    <w:p w14:paraId="0507386B" w14:textId="13C78E9A" w:rsidR="00F631D3" w:rsidRPr="00E11A42" w:rsidRDefault="005A6774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rial Rounded MT Bold" w:hAnsi="Arial Rounded MT Bold"/>
          <w:sz w:val="28"/>
          <w:szCs w:val="28"/>
        </w:rPr>
        <w:t xml:space="preserve">Unfinished Business      </w:t>
      </w:r>
    </w:p>
    <w:p w14:paraId="010C0D02" w14:textId="77777777" w:rsidR="00F631D3" w:rsidRPr="00E11A42" w:rsidRDefault="005A6774" w:rsidP="00D72A3A">
      <w:pPr>
        <w:pStyle w:val="ListParagraph"/>
        <w:jc w:val="both"/>
        <w:rPr>
          <w:rFonts w:ascii="Abadi" w:hAnsi="Abadi"/>
          <w:sz w:val="28"/>
          <w:szCs w:val="28"/>
        </w:rPr>
      </w:pPr>
      <w:r w:rsidRPr="00E11A42">
        <w:rPr>
          <w:rFonts w:ascii="Arial Rounded MT Bold" w:hAnsi="Arial Rounded MT Bold"/>
          <w:sz w:val="28"/>
          <w:szCs w:val="28"/>
        </w:rPr>
        <w:t xml:space="preserve">    </w:t>
      </w:r>
    </w:p>
    <w:p w14:paraId="465BB8AE" w14:textId="6DAC78BD" w:rsidR="00F631D3" w:rsidRPr="00E11A42" w:rsidRDefault="00F631D3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rial Rounded MT Bold" w:hAnsi="Arial Rounded MT Bold"/>
          <w:sz w:val="28"/>
          <w:szCs w:val="28"/>
        </w:rPr>
        <w:t>New Business</w:t>
      </w:r>
    </w:p>
    <w:p w14:paraId="47C8B278" w14:textId="5D16696C" w:rsidR="00D72A3A" w:rsidRPr="00E11A42" w:rsidRDefault="00D72A3A" w:rsidP="00D72A3A">
      <w:pPr>
        <w:pStyle w:val="ListParagraph"/>
        <w:numPr>
          <w:ilvl w:val="0"/>
          <w:numId w:val="5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badi" w:hAnsi="Abadi"/>
          <w:sz w:val="28"/>
          <w:szCs w:val="28"/>
        </w:rPr>
        <w:t xml:space="preserve"> </w:t>
      </w:r>
      <w:r w:rsidR="00094F38" w:rsidRPr="00E11A42">
        <w:rPr>
          <w:rFonts w:ascii="Abadi" w:hAnsi="Abadi"/>
          <w:sz w:val="28"/>
          <w:szCs w:val="28"/>
        </w:rPr>
        <w:t>Gov-Card:  Internet based payment option possibility for APUD customers.  Gov card is endorsed by California Rural Water Association.  Payment Option Available</w:t>
      </w:r>
    </w:p>
    <w:p w14:paraId="3FD73BC9" w14:textId="77D959A5" w:rsidR="001C16D6" w:rsidRPr="00D72A3A" w:rsidRDefault="001C16D6" w:rsidP="00D72A3A">
      <w:pPr>
        <w:pStyle w:val="ListParagraph"/>
        <w:numPr>
          <w:ilvl w:val="0"/>
          <w:numId w:val="5"/>
        </w:numPr>
        <w:jc w:val="both"/>
        <w:rPr>
          <w:rFonts w:ascii="Abadi" w:hAnsi="Abadi"/>
          <w:sz w:val="28"/>
          <w:szCs w:val="28"/>
        </w:rPr>
      </w:pPr>
      <w:r w:rsidRPr="00E11A42">
        <w:rPr>
          <w:rFonts w:ascii="Abadi" w:hAnsi="Abadi"/>
          <w:sz w:val="28"/>
          <w:szCs w:val="28"/>
        </w:rPr>
        <w:t>2021-2022 APUD Budget Approval</w:t>
      </w:r>
    </w:p>
    <w:p w14:paraId="797380EE" w14:textId="77777777" w:rsidR="00D72A3A" w:rsidRPr="00D72A3A" w:rsidRDefault="00D72A3A" w:rsidP="00D72A3A">
      <w:pPr>
        <w:pStyle w:val="ListParagraph"/>
        <w:jc w:val="both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  </w:t>
      </w:r>
    </w:p>
    <w:p w14:paraId="5F261468" w14:textId="77777777" w:rsidR="00F631D3" w:rsidRPr="00F631D3" w:rsidRDefault="00F631D3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52E9D3FD" w14:textId="77777777" w:rsidR="005A6774" w:rsidRPr="005A6774" w:rsidRDefault="005A6774" w:rsidP="00D72A3A">
      <w:pPr>
        <w:pStyle w:val="ListParagraph"/>
        <w:jc w:val="both"/>
        <w:rPr>
          <w:rFonts w:ascii="Abadi" w:hAnsi="Abadi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</w:t>
      </w:r>
    </w:p>
    <w:p w14:paraId="6F767490" w14:textId="77777777" w:rsidR="005A6774" w:rsidRPr="005A6774" w:rsidRDefault="005A6774" w:rsidP="00D72A3A">
      <w:pPr>
        <w:pStyle w:val="ListParagraph"/>
        <w:jc w:val="both"/>
        <w:rPr>
          <w:rFonts w:ascii="Abadi" w:hAnsi="Abadi"/>
        </w:rPr>
      </w:pPr>
    </w:p>
    <w:p w14:paraId="2E62A87B" w14:textId="77777777" w:rsidR="005A6774" w:rsidRDefault="005A6774" w:rsidP="005A6774">
      <w:pPr>
        <w:pStyle w:val="ListParagraph"/>
        <w:ind w:left="1440"/>
        <w:rPr>
          <w:rFonts w:ascii="Abadi" w:hAnsi="Abadi"/>
        </w:rPr>
      </w:pPr>
    </w:p>
    <w:p w14:paraId="19E64D61" w14:textId="77777777" w:rsidR="005A6774" w:rsidRPr="005A6774" w:rsidRDefault="00D72A3A" w:rsidP="005A6774">
      <w:pPr>
        <w:pStyle w:val="ListParagraph"/>
        <w:ind w:left="1440"/>
        <w:rPr>
          <w:rFonts w:ascii="Abadi" w:hAnsi="Abadi"/>
        </w:rPr>
      </w:pPr>
      <w:r>
        <w:rPr>
          <w:rFonts w:ascii="Abadi" w:hAnsi="Abadi"/>
        </w:rPr>
        <w:t xml:space="preserve"> </w:t>
      </w:r>
    </w:p>
    <w:sectPr w:rsidR="005A6774" w:rsidRPr="005A67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A5B5" w14:textId="77777777" w:rsidR="00C4729F" w:rsidRDefault="00C4729F" w:rsidP="001C16D6">
      <w:pPr>
        <w:spacing w:after="0" w:line="240" w:lineRule="auto"/>
      </w:pPr>
      <w:r>
        <w:separator/>
      </w:r>
    </w:p>
  </w:endnote>
  <w:endnote w:type="continuationSeparator" w:id="0">
    <w:p w14:paraId="06DCE485" w14:textId="77777777" w:rsidR="00C4729F" w:rsidRDefault="00C4729F" w:rsidP="001C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7A45" w14:textId="77777777" w:rsidR="00C4729F" w:rsidRDefault="00C4729F" w:rsidP="001C16D6">
      <w:pPr>
        <w:spacing w:after="0" w:line="240" w:lineRule="auto"/>
      </w:pPr>
      <w:r>
        <w:separator/>
      </w:r>
    </w:p>
  </w:footnote>
  <w:footnote w:type="continuationSeparator" w:id="0">
    <w:p w14:paraId="6B9B673B" w14:textId="77777777" w:rsidR="00C4729F" w:rsidRDefault="00C4729F" w:rsidP="001C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B883" w14:textId="77777777" w:rsidR="00E11A42" w:rsidRDefault="00E11A42" w:rsidP="00A959BE">
    <w:pPr>
      <w:spacing w:after="0" w:line="240" w:lineRule="auto"/>
      <w:jc w:val="center"/>
      <w:rPr>
        <w:b/>
        <w:sz w:val="52"/>
        <w:szCs w:val="52"/>
      </w:rPr>
    </w:pPr>
    <w:r>
      <w:rPr>
        <w:b/>
        <w:sz w:val="52"/>
        <w:szCs w:val="52"/>
      </w:rPr>
      <w:t>Arbuckle Public Utility District</w:t>
    </w:r>
  </w:p>
  <w:p w14:paraId="7DF94351" w14:textId="77777777" w:rsidR="00E11A42" w:rsidRDefault="00E11A42" w:rsidP="00A959BE">
    <w:pPr>
      <w:spacing w:after="0" w:line="240" w:lineRule="auto"/>
      <w:jc w:val="center"/>
      <w:rPr>
        <w:sz w:val="32"/>
        <w:szCs w:val="32"/>
      </w:rPr>
    </w:pPr>
    <w:r>
      <w:rPr>
        <w:sz w:val="32"/>
        <w:szCs w:val="32"/>
      </w:rPr>
      <w:t>104 Fifth Street P.O. Box 796 or P.O. Box 207 Arbuckle, Ca 95912</w:t>
    </w:r>
  </w:p>
  <w:p w14:paraId="5E987070" w14:textId="77777777" w:rsidR="00E11A42" w:rsidRDefault="00E11A42" w:rsidP="00A959BE">
    <w:pPr>
      <w:pStyle w:val="Header"/>
    </w:pPr>
  </w:p>
  <w:p w14:paraId="191E55D3" w14:textId="77777777" w:rsidR="00E11A42" w:rsidRDefault="00E11A42" w:rsidP="00A959BE">
    <w:pPr>
      <w:pStyle w:val="Header"/>
      <w:rPr>
        <w:u w:val="single"/>
      </w:rPr>
    </w:pPr>
    <w:r>
      <w:t xml:space="preserve">John W. Scheimer – </w:t>
    </w:r>
    <w:r>
      <w:t xml:space="preserve">Board </w:t>
    </w:r>
    <w:r>
      <w:t>President</w:t>
    </w:r>
    <w:r>
      <w:tab/>
    </w:r>
    <w:r>
      <w:tab/>
      <w:t>Office: (530) 476 – 2054</w:t>
    </w:r>
  </w:p>
  <w:p w14:paraId="3BCF5106" w14:textId="77777777" w:rsidR="00E11A42" w:rsidRDefault="00E11A42" w:rsidP="00A959BE">
    <w:pPr>
      <w:pStyle w:val="Header"/>
    </w:pPr>
    <w:r>
      <w:t xml:space="preserve">John </w:t>
    </w:r>
    <w:proofErr w:type="spellStart"/>
    <w:r>
      <w:t>Lauppe</w:t>
    </w:r>
    <w:proofErr w:type="spellEnd"/>
    <w:r>
      <w:t xml:space="preserve"> – </w:t>
    </w:r>
    <w:r>
      <w:t xml:space="preserve">Board </w:t>
    </w:r>
    <w:r>
      <w:t>Secretary</w:t>
    </w:r>
    <w:r>
      <w:tab/>
    </w:r>
    <w:r>
      <w:tab/>
      <w:t>Fax: (530) 476 – 2761</w:t>
    </w:r>
  </w:p>
  <w:p w14:paraId="1B643710" w14:textId="6EA11928" w:rsidR="00E11A42" w:rsidRDefault="00E11A42" w:rsidP="00A959BE">
    <w:pPr>
      <w:pStyle w:val="Header"/>
    </w:pPr>
    <w:r>
      <w:t xml:space="preserve">Kevin Wood – </w:t>
    </w:r>
    <w:r>
      <w:t xml:space="preserve">Board </w:t>
    </w:r>
    <w:r>
      <w:t>Director</w:t>
    </w:r>
    <w:r>
      <w:tab/>
    </w:r>
    <w:r>
      <w:tab/>
    </w:r>
    <w:hyperlink r:id="rId1" w:history="1">
      <w:r w:rsidRPr="00DE1A0F">
        <w:rPr>
          <w:rStyle w:val="Hyperlink"/>
        </w:rPr>
        <w:t>apud@frontiernet.net</w:t>
      </w:r>
    </w:hyperlink>
  </w:p>
  <w:p w14:paraId="2F69B416" w14:textId="77777777" w:rsidR="00E11A42" w:rsidRDefault="00E11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57"/>
    <w:rsid w:val="00024D59"/>
    <w:rsid w:val="00094F38"/>
    <w:rsid w:val="000D1B57"/>
    <w:rsid w:val="001C16D6"/>
    <w:rsid w:val="005A6774"/>
    <w:rsid w:val="00B518A4"/>
    <w:rsid w:val="00C4729F"/>
    <w:rsid w:val="00D72A3A"/>
    <w:rsid w:val="00E11A42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54AD"/>
  <w15:docId w15:val="{8CEA0DB7-AD18-4F17-BE5E-79BFE6FF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D6"/>
  </w:style>
  <w:style w:type="paragraph" w:styleId="Footer">
    <w:name w:val="footer"/>
    <w:basedOn w:val="Normal"/>
    <w:link w:val="FooterChar"/>
    <w:uiPriority w:val="99"/>
    <w:unhideWhenUsed/>
    <w:rsid w:val="001C1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D6"/>
  </w:style>
  <w:style w:type="character" w:styleId="Hyperlink">
    <w:name w:val="Hyperlink"/>
    <w:basedOn w:val="DefaultParagraphFont"/>
    <w:uiPriority w:val="99"/>
    <w:unhideWhenUsed/>
    <w:rsid w:val="00E11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u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2</cp:revision>
  <cp:lastPrinted>2021-09-03T18:15:00Z</cp:lastPrinted>
  <dcterms:created xsi:type="dcterms:W3CDTF">2021-09-03T18:09:00Z</dcterms:created>
  <dcterms:modified xsi:type="dcterms:W3CDTF">2021-09-07T17:07:00Z</dcterms:modified>
</cp:coreProperties>
</file>