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41C7" w14:textId="2A11E5B3" w:rsidR="00CD7D5F" w:rsidRPr="007041B1" w:rsidRDefault="00CD7D5F" w:rsidP="007041B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D5F">
        <w:rPr>
          <w:rFonts w:ascii="Times New Roman" w:hAnsi="Times New Roman" w:cs="Times New Roman"/>
          <w:b/>
          <w:bCs/>
          <w:sz w:val="28"/>
          <w:szCs w:val="28"/>
        </w:rPr>
        <w:t>PERMIT TO CROSS OR PARALLEL A COUNTY DRAIN</w:t>
      </w:r>
    </w:p>
    <w:p w14:paraId="6B745418" w14:textId="5A2DF4EE" w:rsidR="00CD7D5F" w:rsidRPr="00842BB0" w:rsidRDefault="00CD7D5F" w:rsidP="00C53D7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42BB0">
        <w:rPr>
          <w:rFonts w:ascii="Times New Roman" w:hAnsi="Times New Roman" w:cs="Times New Roman"/>
          <w:sz w:val="22"/>
          <w:szCs w:val="22"/>
        </w:rPr>
        <w:t xml:space="preserve">The </w:t>
      </w:r>
      <w:r w:rsidR="007041B1">
        <w:rPr>
          <w:rFonts w:ascii="Times New Roman" w:hAnsi="Times New Roman" w:cs="Times New Roman"/>
          <w:sz w:val="22"/>
          <w:szCs w:val="22"/>
        </w:rPr>
        <w:t>_______</w:t>
      </w:r>
      <w:r w:rsidRPr="00842BB0">
        <w:rPr>
          <w:rFonts w:ascii="Times New Roman" w:hAnsi="Times New Roman" w:cs="Times New Roman"/>
          <w:sz w:val="22"/>
          <w:szCs w:val="22"/>
        </w:rPr>
        <w:t>________________________________________________ Drain Drainage District, by and through Steve Andrejewski, Arenac County Drain Commissioner, does hereby grant permission to _____________________________</w:t>
      </w:r>
      <w:r w:rsidR="00EC1D81">
        <w:rPr>
          <w:rFonts w:ascii="Times New Roman" w:hAnsi="Times New Roman" w:cs="Times New Roman"/>
          <w:sz w:val="22"/>
          <w:szCs w:val="22"/>
        </w:rPr>
        <w:t>_</w:t>
      </w:r>
      <w:r w:rsidR="00B077CC">
        <w:rPr>
          <w:rFonts w:ascii="Times New Roman" w:hAnsi="Times New Roman" w:cs="Times New Roman"/>
          <w:sz w:val="22"/>
          <w:szCs w:val="22"/>
        </w:rPr>
        <w:t>________</w:t>
      </w:r>
      <w:r w:rsidRPr="00842BB0">
        <w:rPr>
          <w:rFonts w:ascii="Times New Roman" w:hAnsi="Times New Roman" w:cs="Times New Roman"/>
          <w:sz w:val="22"/>
          <w:szCs w:val="22"/>
        </w:rPr>
        <w:t xml:space="preserve"> (Permitee), to occupy and use a portion of the established right of way/easement for the ___________________________________</w:t>
      </w:r>
      <w:r w:rsidR="00842BB0">
        <w:rPr>
          <w:rFonts w:ascii="Times New Roman" w:hAnsi="Times New Roman" w:cs="Times New Roman"/>
          <w:sz w:val="22"/>
          <w:szCs w:val="22"/>
        </w:rPr>
        <w:t>______________</w:t>
      </w:r>
      <w:r w:rsidRPr="00842BB0">
        <w:rPr>
          <w:rFonts w:ascii="Times New Roman" w:hAnsi="Times New Roman" w:cs="Times New Roman"/>
          <w:sz w:val="22"/>
          <w:szCs w:val="22"/>
        </w:rPr>
        <w:t xml:space="preserve">____Drains, in </w:t>
      </w:r>
      <w:r w:rsidR="00842BB0">
        <w:rPr>
          <w:rFonts w:ascii="Times New Roman" w:hAnsi="Times New Roman" w:cs="Times New Roman"/>
          <w:sz w:val="22"/>
          <w:szCs w:val="22"/>
        </w:rPr>
        <w:t>___</w:t>
      </w:r>
      <w:r w:rsidRPr="00842BB0">
        <w:rPr>
          <w:rFonts w:ascii="Times New Roman" w:hAnsi="Times New Roman" w:cs="Times New Roman"/>
          <w:sz w:val="22"/>
          <w:szCs w:val="22"/>
        </w:rPr>
        <w:t>_________</w:t>
      </w:r>
      <w:r w:rsidR="00842BB0" w:rsidRPr="00842BB0">
        <w:rPr>
          <w:rFonts w:ascii="Times New Roman" w:hAnsi="Times New Roman" w:cs="Times New Roman"/>
          <w:sz w:val="22"/>
          <w:szCs w:val="22"/>
        </w:rPr>
        <w:t>_</w:t>
      </w:r>
      <w:r w:rsidRPr="00842BB0">
        <w:rPr>
          <w:rFonts w:ascii="Times New Roman" w:hAnsi="Times New Roman" w:cs="Times New Roman"/>
          <w:sz w:val="22"/>
          <w:szCs w:val="22"/>
        </w:rPr>
        <w:t>__</w:t>
      </w:r>
      <w:r w:rsidR="00B077CC">
        <w:rPr>
          <w:rFonts w:ascii="Times New Roman" w:hAnsi="Times New Roman" w:cs="Times New Roman"/>
          <w:sz w:val="22"/>
          <w:szCs w:val="22"/>
        </w:rPr>
        <w:t>____</w:t>
      </w:r>
      <w:r w:rsidRPr="00842BB0">
        <w:rPr>
          <w:rFonts w:ascii="Times New Roman" w:hAnsi="Times New Roman" w:cs="Times New Roman"/>
          <w:sz w:val="22"/>
          <w:szCs w:val="22"/>
        </w:rPr>
        <w:t>_________ Township, Arenac County, Michigan</w:t>
      </w:r>
      <w:r w:rsidR="00842BB0" w:rsidRPr="00842BB0">
        <w:rPr>
          <w:rFonts w:ascii="Times New Roman" w:hAnsi="Times New Roman" w:cs="Times New Roman"/>
          <w:sz w:val="22"/>
          <w:szCs w:val="22"/>
        </w:rPr>
        <w:t>. This permit is issued for the sole and only purpose of allowing Permittee the following use:</w:t>
      </w:r>
    </w:p>
    <w:p w14:paraId="5467BB84" w14:textId="691BBC4B" w:rsidR="00842BB0" w:rsidRPr="00842BB0" w:rsidRDefault="00842BB0" w:rsidP="00C53D7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42BB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</w:t>
      </w:r>
      <w:r w:rsidR="00C53D7D">
        <w:rPr>
          <w:rFonts w:ascii="Times New Roman" w:hAnsi="Times New Roman" w:cs="Times New Roman"/>
          <w:sz w:val="22"/>
          <w:szCs w:val="22"/>
        </w:rPr>
        <w:t>______________</w:t>
      </w:r>
      <w:r w:rsidRPr="00842BB0">
        <w:rPr>
          <w:rFonts w:ascii="Times New Roman" w:hAnsi="Times New Roman" w:cs="Times New Roman"/>
          <w:sz w:val="22"/>
          <w:szCs w:val="22"/>
        </w:rPr>
        <w:t>___________________________________________________.</w:t>
      </w:r>
    </w:p>
    <w:p w14:paraId="29D7BFA3" w14:textId="77777777" w:rsidR="00842BB0" w:rsidRPr="00842BB0" w:rsidRDefault="00842BB0" w:rsidP="00CD7D5F">
      <w:pPr>
        <w:rPr>
          <w:rFonts w:ascii="Times New Roman" w:hAnsi="Times New Roman" w:cs="Times New Roman"/>
          <w:sz w:val="22"/>
          <w:szCs w:val="22"/>
        </w:rPr>
      </w:pPr>
    </w:p>
    <w:p w14:paraId="52955ED1" w14:textId="1836ACFD" w:rsidR="00670003" w:rsidRDefault="00842BB0" w:rsidP="00CD7D5F">
      <w:pPr>
        <w:rPr>
          <w:rFonts w:ascii="Times New Roman" w:hAnsi="Times New Roman" w:cs="Times New Roman"/>
        </w:rPr>
      </w:pPr>
      <w:r w:rsidRPr="00842BB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Proper Soil Erosion Control measures will be used during and after construction, </w:t>
      </w:r>
      <w:r w:rsidRPr="00842BB0">
        <w:rPr>
          <w:rFonts w:ascii="Times New Roman" w:hAnsi="Times New Roman" w:cs="Times New Roman"/>
          <w:sz w:val="22"/>
          <w:szCs w:val="22"/>
        </w:rPr>
        <w:t>which is to be located and allowed as follows:</w:t>
      </w:r>
      <w:r>
        <w:rPr>
          <w:rFonts w:ascii="Times New Roman" w:hAnsi="Times New Roman" w:cs="Times New Roman"/>
        </w:rPr>
        <w:t xml:space="preserve"> </w:t>
      </w:r>
      <w:r w:rsidR="007041B1">
        <w:rPr>
          <w:rFonts w:ascii="Times New Roman" w:hAnsi="Times New Roman" w:cs="Times New Roman"/>
        </w:rPr>
        <w:t>_______________________________________________</w:t>
      </w:r>
      <w:r w:rsidR="006700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__________________________________________________________________________________________________________________________________________________________________________________________.</w:t>
      </w:r>
    </w:p>
    <w:p w14:paraId="33FFB122" w14:textId="77777777" w:rsidR="000152FA" w:rsidRDefault="00670003" w:rsidP="00CD7D5F">
      <w:pPr>
        <w:rPr>
          <w:rFonts w:ascii="Times New Roman" w:hAnsi="Times New Roman" w:cs="Times New Roman"/>
          <w:sz w:val="22"/>
          <w:szCs w:val="22"/>
        </w:rPr>
      </w:pPr>
      <w:r w:rsidRPr="000152FA">
        <w:rPr>
          <w:rFonts w:ascii="Times New Roman" w:hAnsi="Times New Roman" w:cs="Times New Roman"/>
          <w:sz w:val="22"/>
          <w:szCs w:val="22"/>
        </w:rPr>
        <w:t>In con</w:t>
      </w:r>
      <w:r w:rsidR="00EC7FCF" w:rsidRPr="000152FA">
        <w:rPr>
          <w:rFonts w:ascii="Times New Roman" w:hAnsi="Times New Roman" w:cs="Times New Roman"/>
          <w:sz w:val="22"/>
          <w:szCs w:val="22"/>
        </w:rPr>
        <w:t>sideration of the granting of this</w:t>
      </w:r>
      <w:r w:rsidR="000152FA" w:rsidRPr="000152FA">
        <w:rPr>
          <w:rFonts w:ascii="Times New Roman" w:hAnsi="Times New Roman" w:cs="Times New Roman"/>
          <w:sz w:val="22"/>
          <w:szCs w:val="22"/>
        </w:rPr>
        <w:t xml:space="preserve"> permit, Permittee does hereby agree to comply with all terms and conditions set forth in this permit</w:t>
      </w:r>
      <w:r w:rsidR="000152FA">
        <w:rPr>
          <w:rFonts w:ascii="Times New Roman" w:hAnsi="Times New Roman" w:cs="Times New Roman"/>
          <w:sz w:val="22"/>
          <w:szCs w:val="22"/>
        </w:rPr>
        <w:t xml:space="preserve">, together with the rules and regulation as established by the Arenac County Drain Commissioner, a copy of which rules and regulations the Permitee has received when applying for this permit, known as </w:t>
      </w:r>
      <w:r w:rsidR="000152FA">
        <w:rPr>
          <w:rFonts w:ascii="Times New Roman" w:hAnsi="Times New Roman" w:cs="Times New Roman"/>
          <w:b/>
          <w:bCs/>
          <w:sz w:val="22"/>
          <w:szCs w:val="22"/>
        </w:rPr>
        <w:t>“The Permit Requirements”</w:t>
      </w:r>
      <w:r w:rsidR="000152FA">
        <w:rPr>
          <w:rFonts w:ascii="Times New Roman" w:hAnsi="Times New Roman" w:cs="Times New Roman"/>
          <w:sz w:val="22"/>
          <w:szCs w:val="22"/>
        </w:rPr>
        <w:t>, and which the Permittee acknowledged as having received.</w:t>
      </w:r>
    </w:p>
    <w:p w14:paraId="46929167" w14:textId="7E277B2E" w:rsidR="00670003" w:rsidRDefault="000152FA" w:rsidP="000152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ACKNOWLEDGEMENT AND AGREEMENT</w:t>
      </w:r>
    </w:p>
    <w:p w14:paraId="59F6ED72" w14:textId="7EFC90B4" w:rsidR="000152FA" w:rsidRDefault="000152FA" w:rsidP="000152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terms and conditions of this permit and attachments hereto are acknowledged by:</w:t>
      </w:r>
    </w:p>
    <w:p w14:paraId="0272BB96" w14:textId="77777777" w:rsidR="000152FA" w:rsidRDefault="000152FA" w:rsidP="000152FA">
      <w:pPr>
        <w:rPr>
          <w:rFonts w:ascii="Times New Roman" w:hAnsi="Times New Roman" w:cs="Times New Roman"/>
          <w:sz w:val="22"/>
          <w:szCs w:val="22"/>
        </w:rPr>
      </w:pPr>
    </w:p>
    <w:p w14:paraId="56943334" w14:textId="3D6462D5" w:rsidR="000152FA" w:rsidRDefault="000152FA" w:rsidP="000152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Date:________________________ Permittee</w:t>
      </w:r>
    </w:p>
    <w:p w14:paraId="0AC51B6B" w14:textId="77777777" w:rsidR="000152FA" w:rsidRDefault="000152FA" w:rsidP="000152FA">
      <w:pPr>
        <w:rPr>
          <w:rFonts w:ascii="Times New Roman" w:hAnsi="Times New Roman" w:cs="Times New Roman"/>
          <w:sz w:val="22"/>
          <w:szCs w:val="22"/>
        </w:rPr>
      </w:pPr>
    </w:p>
    <w:p w14:paraId="5A5F81C2" w14:textId="197FD50F" w:rsidR="000152FA" w:rsidRDefault="000152FA" w:rsidP="000152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DATED ___________________</w:t>
      </w:r>
    </w:p>
    <w:p w14:paraId="31ED34B0" w14:textId="3FFFCEEC" w:rsidR="009E0DBD" w:rsidRDefault="009E0DBD" w:rsidP="000152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WHEREFORE, this permit is granted this _____________ day of _____________.</w:t>
      </w:r>
    </w:p>
    <w:p w14:paraId="6FC29D74" w14:textId="77777777" w:rsidR="009E0DBD" w:rsidRDefault="009E0DBD" w:rsidP="000152FA">
      <w:pPr>
        <w:rPr>
          <w:rFonts w:ascii="Times New Roman" w:hAnsi="Times New Roman" w:cs="Times New Roman"/>
          <w:sz w:val="22"/>
          <w:szCs w:val="22"/>
        </w:rPr>
      </w:pPr>
    </w:p>
    <w:p w14:paraId="052FC5B5" w14:textId="59C6D62E" w:rsidR="009E0DBD" w:rsidRDefault="00783A0B" w:rsidP="009E0DB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3A4217ED" w14:textId="5D1EDC28" w:rsidR="00783A0B" w:rsidRPr="000152FA" w:rsidRDefault="00783A0B" w:rsidP="009E0DB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Steve Andrejewski, Arenac County Drain Commissioner</w:t>
      </w:r>
    </w:p>
    <w:sectPr w:rsidR="00783A0B" w:rsidRPr="00015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5F"/>
    <w:rsid w:val="000152FA"/>
    <w:rsid w:val="001B5E1D"/>
    <w:rsid w:val="00670003"/>
    <w:rsid w:val="007041B1"/>
    <w:rsid w:val="00783A0B"/>
    <w:rsid w:val="007E3848"/>
    <w:rsid w:val="00842BB0"/>
    <w:rsid w:val="00973A39"/>
    <w:rsid w:val="009E0DBD"/>
    <w:rsid w:val="00A263CC"/>
    <w:rsid w:val="00AA51E7"/>
    <w:rsid w:val="00B077CC"/>
    <w:rsid w:val="00B75D74"/>
    <w:rsid w:val="00C53D7D"/>
    <w:rsid w:val="00CD7D5F"/>
    <w:rsid w:val="00DE6D52"/>
    <w:rsid w:val="00EC1D81"/>
    <w:rsid w:val="00E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F4DE"/>
  <w15:chartTrackingRefBased/>
  <w15:docId w15:val="{E7DE97A7-7840-478C-90D6-387BBB8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SBCISMA Monitoring</dc:creator>
  <cp:keywords/>
  <dc:description/>
  <cp:lastModifiedBy>SBCISMA Monitoring</cp:lastModifiedBy>
  <cp:revision>13</cp:revision>
  <dcterms:created xsi:type="dcterms:W3CDTF">2025-05-29T14:53:00Z</dcterms:created>
  <dcterms:modified xsi:type="dcterms:W3CDTF">2025-07-09T18:39:00Z</dcterms:modified>
</cp:coreProperties>
</file>