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1D" w:rsidRDefault="004D761D" w:rsidP="004D761D">
      <w:pPr>
        <w:spacing w:after="0"/>
        <w:jc w:val="center"/>
        <w:rPr>
          <w:b/>
          <w:sz w:val="28"/>
          <w:szCs w:val="28"/>
          <w:u w:val="single"/>
        </w:rPr>
      </w:pPr>
      <w:r w:rsidRPr="00DE4DDD">
        <w:rPr>
          <w:b/>
          <w:sz w:val="28"/>
          <w:szCs w:val="28"/>
          <w:u w:val="single"/>
        </w:rPr>
        <w:t>PLAZA WEST PSYCHIATRIST</w:t>
      </w:r>
      <w:r>
        <w:rPr>
          <w:b/>
          <w:sz w:val="28"/>
          <w:szCs w:val="28"/>
          <w:u w:val="single"/>
        </w:rPr>
        <w:t>S</w:t>
      </w:r>
    </w:p>
    <w:p w:rsidR="004D761D" w:rsidRPr="00611A69" w:rsidRDefault="004D761D" w:rsidP="004D761D">
      <w:pPr>
        <w:spacing w:after="0"/>
        <w:jc w:val="center"/>
        <w:rPr>
          <w:b/>
        </w:rPr>
      </w:pPr>
      <w:r>
        <w:rPr>
          <w:b/>
        </w:rPr>
        <w:t>2222 S</w:t>
      </w:r>
      <w:r w:rsidRPr="00DE4DDD">
        <w:rPr>
          <w:b/>
        </w:rPr>
        <w:t xml:space="preserve"> 16</w:t>
      </w:r>
      <w:r w:rsidRPr="00DE4DDD">
        <w:rPr>
          <w:b/>
          <w:vertAlign w:val="superscript"/>
        </w:rPr>
        <w:t>th</w:t>
      </w:r>
      <w:r>
        <w:rPr>
          <w:b/>
        </w:rPr>
        <w:t xml:space="preserve"> St</w:t>
      </w:r>
      <w:r w:rsidRPr="00DE4DDD">
        <w:rPr>
          <w:b/>
        </w:rPr>
        <w:t xml:space="preserve">, Suite </w:t>
      </w:r>
      <w:r>
        <w:rPr>
          <w:b/>
        </w:rPr>
        <w:t>410</w:t>
      </w:r>
      <w:r w:rsidRPr="00DE4DDD">
        <w:rPr>
          <w:b/>
        </w:rPr>
        <w:t xml:space="preserve">, Lincoln, NE  68502, Ph: </w:t>
      </w:r>
      <w:r>
        <w:rPr>
          <w:b/>
        </w:rPr>
        <w:t>402-474-1511, Fax: 402-474-1611</w:t>
      </w:r>
    </w:p>
    <w:p w:rsidR="004D761D" w:rsidRPr="00DE4DDD" w:rsidRDefault="004D761D" w:rsidP="004D761D">
      <w:pPr>
        <w:spacing w:after="0"/>
        <w:rPr>
          <w:sz w:val="20"/>
          <w:szCs w:val="20"/>
        </w:rPr>
      </w:pPr>
      <w:r>
        <w:rPr>
          <w:sz w:val="20"/>
          <w:szCs w:val="20"/>
        </w:rPr>
        <w:t xml:space="preserve">                                        Jose Gary </w:t>
      </w:r>
      <w:proofErr w:type="spellStart"/>
      <w:r>
        <w:rPr>
          <w:sz w:val="20"/>
          <w:szCs w:val="20"/>
        </w:rPr>
        <w:t>Nadala</w:t>
      </w:r>
      <w:proofErr w:type="spellEnd"/>
      <w:r>
        <w:rPr>
          <w:sz w:val="20"/>
          <w:szCs w:val="20"/>
        </w:rPr>
        <w:t>, MD</w:t>
      </w:r>
      <w:r>
        <w:rPr>
          <w:sz w:val="20"/>
          <w:szCs w:val="20"/>
        </w:rPr>
        <w:tab/>
      </w:r>
      <w:r>
        <w:rPr>
          <w:sz w:val="20"/>
          <w:szCs w:val="20"/>
        </w:rPr>
        <w:tab/>
      </w:r>
      <w:r>
        <w:rPr>
          <w:sz w:val="20"/>
          <w:szCs w:val="20"/>
        </w:rPr>
        <w:tab/>
      </w:r>
      <w:r>
        <w:rPr>
          <w:sz w:val="20"/>
          <w:szCs w:val="20"/>
        </w:rPr>
        <w:tab/>
      </w:r>
      <w:r>
        <w:rPr>
          <w:sz w:val="20"/>
          <w:szCs w:val="20"/>
        </w:rPr>
        <w:tab/>
        <w:t xml:space="preserve">      Lisa Young, MSN, APRN, BC</w:t>
      </w:r>
      <w:r>
        <w:rPr>
          <w:sz w:val="20"/>
          <w:szCs w:val="20"/>
        </w:rPr>
        <w:tab/>
      </w:r>
    </w:p>
    <w:p w:rsidR="004D761D" w:rsidRDefault="004D761D" w:rsidP="004D761D">
      <w:pPr>
        <w:spacing w:after="0"/>
        <w:ind w:left="1800" w:right="-1350" w:hanging="1080"/>
        <w:rPr>
          <w:sz w:val="20"/>
          <w:szCs w:val="20"/>
        </w:rPr>
      </w:pPr>
      <w:r>
        <w:rPr>
          <w:sz w:val="20"/>
          <w:szCs w:val="20"/>
        </w:rPr>
        <w:t xml:space="preserve">                        </w:t>
      </w:r>
      <w:proofErr w:type="spellStart"/>
      <w:r w:rsidR="00FC64E3">
        <w:rPr>
          <w:sz w:val="20"/>
          <w:szCs w:val="20"/>
        </w:rPr>
        <w:t>Zakaria</w:t>
      </w:r>
      <w:proofErr w:type="spellEnd"/>
      <w:r w:rsidR="00FC64E3">
        <w:rPr>
          <w:sz w:val="20"/>
          <w:szCs w:val="20"/>
        </w:rPr>
        <w:t xml:space="preserve"> Siddiqui</w:t>
      </w:r>
      <w:r>
        <w:rPr>
          <w:sz w:val="20"/>
          <w:szCs w:val="20"/>
        </w:rPr>
        <w:t xml:space="preserve">, MD              </w:t>
      </w:r>
      <w:r>
        <w:rPr>
          <w:sz w:val="20"/>
          <w:szCs w:val="20"/>
        </w:rPr>
        <w:tab/>
      </w:r>
      <w:r>
        <w:rPr>
          <w:sz w:val="20"/>
          <w:szCs w:val="20"/>
        </w:rPr>
        <w:tab/>
      </w:r>
      <w:r>
        <w:rPr>
          <w:sz w:val="20"/>
          <w:szCs w:val="20"/>
        </w:rPr>
        <w:tab/>
      </w:r>
      <w:r>
        <w:rPr>
          <w:sz w:val="20"/>
          <w:szCs w:val="20"/>
        </w:rPr>
        <w:tab/>
        <w:t xml:space="preserve">      Nathan Warner, MSN, APRN, BC                                   </w:t>
      </w:r>
    </w:p>
    <w:p w:rsidR="004D761D" w:rsidRDefault="004D761D" w:rsidP="004D761D">
      <w:pPr>
        <w:spacing w:after="0"/>
        <w:ind w:left="1800" w:right="-1350" w:hanging="1080"/>
        <w:rPr>
          <w:sz w:val="20"/>
          <w:szCs w:val="20"/>
        </w:rPr>
      </w:pPr>
      <w:r>
        <w:rPr>
          <w:sz w:val="20"/>
          <w:szCs w:val="20"/>
        </w:rPr>
        <w:t xml:space="preserve">                        Kirk L. Brown, D. Min., LIMHP</w:t>
      </w:r>
      <w:r>
        <w:rPr>
          <w:sz w:val="20"/>
          <w:szCs w:val="20"/>
        </w:rPr>
        <w:tab/>
      </w:r>
      <w:r>
        <w:rPr>
          <w:sz w:val="20"/>
          <w:szCs w:val="20"/>
        </w:rPr>
        <w:tab/>
      </w:r>
      <w:r>
        <w:rPr>
          <w:sz w:val="20"/>
          <w:szCs w:val="20"/>
        </w:rPr>
        <w:tab/>
      </w:r>
      <w:r>
        <w:rPr>
          <w:sz w:val="20"/>
          <w:szCs w:val="20"/>
        </w:rPr>
        <w:tab/>
        <w:t xml:space="preserve">      </w:t>
      </w:r>
      <w:r w:rsidRPr="00DE4DDD">
        <w:rPr>
          <w:sz w:val="20"/>
          <w:szCs w:val="20"/>
        </w:rPr>
        <w:t xml:space="preserve">Bambi </w:t>
      </w:r>
      <w:proofErr w:type="spellStart"/>
      <w:r w:rsidRPr="00DE4DDD">
        <w:rPr>
          <w:sz w:val="20"/>
          <w:szCs w:val="20"/>
        </w:rPr>
        <w:t>Reckling</w:t>
      </w:r>
      <w:proofErr w:type="spellEnd"/>
      <w:r w:rsidRPr="00DE4DDD">
        <w:rPr>
          <w:sz w:val="20"/>
          <w:szCs w:val="20"/>
        </w:rPr>
        <w:t>, MS, LIPC</w:t>
      </w:r>
    </w:p>
    <w:p w:rsidR="000A0110" w:rsidRPr="0044539C" w:rsidRDefault="0044539C" w:rsidP="0044539C">
      <w:pPr>
        <w:spacing w:after="0"/>
        <w:rPr>
          <w:rFonts w:cs="Helvetica"/>
          <w:sz w:val="20"/>
          <w:szCs w:val="20"/>
        </w:rPr>
      </w:pPr>
      <w:r>
        <w:rPr>
          <w:rFonts w:ascii="Helvetica" w:hAnsi="Helvetica" w:cs="Helvetica"/>
          <w:sz w:val="24"/>
          <w:szCs w:val="24"/>
        </w:rPr>
        <w:t xml:space="preserve">                           </w:t>
      </w:r>
      <w:r w:rsidRPr="0044539C">
        <w:rPr>
          <w:rFonts w:cs="Helvetica"/>
          <w:sz w:val="20"/>
          <w:szCs w:val="20"/>
        </w:rPr>
        <w:t>Eileen Warner, MSN, APRN, BC</w:t>
      </w:r>
    </w:p>
    <w:p w:rsidR="004D761D" w:rsidRPr="000A0110" w:rsidRDefault="004D761D" w:rsidP="000A0110">
      <w:pPr>
        <w:spacing w:after="0"/>
        <w:jc w:val="center"/>
        <w:rPr>
          <w:rFonts w:ascii="Helvetica" w:hAnsi="Helvetica" w:cs="Helvetica"/>
          <w:sz w:val="24"/>
          <w:szCs w:val="24"/>
        </w:rPr>
      </w:pPr>
    </w:p>
    <w:p w:rsidR="000A0110" w:rsidRPr="004D761D" w:rsidRDefault="000A0110" w:rsidP="000A0110">
      <w:pPr>
        <w:jc w:val="center"/>
        <w:rPr>
          <w:b/>
          <w:bCs/>
          <w:sz w:val="28"/>
          <w:szCs w:val="28"/>
          <w:u w:val="single"/>
        </w:rPr>
      </w:pPr>
      <w:r w:rsidRPr="004D761D">
        <w:rPr>
          <w:b/>
          <w:bCs/>
          <w:sz w:val="28"/>
          <w:szCs w:val="28"/>
          <w:u w:val="single"/>
        </w:rPr>
        <w:t>Telehealth Patient Consent Form</w:t>
      </w:r>
    </w:p>
    <w:p w:rsidR="00410FA7" w:rsidRPr="000A0110" w:rsidRDefault="00410FA7" w:rsidP="000A0110">
      <w:pPr>
        <w:jc w:val="center"/>
        <w:rPr>
          <w:rFonts w:ascii="Helvetica" w:hAnsi="Helvetica" w:cs="Helvetica"/>
          <w:sz w:val="24"/>
          <w:szCs w:val="24"/>
        </w:rPr>
      </w:pPr>
    </w:p>
    <w:p w:rsidR="00C21AC7" w:rsidRDefault="004D761D" w:rsidP="000A0110">
      <w:r>
        <w:t>Patient Name</w:t>
      </w:r>
      <w:r w:rsidR="00410FA7">
        <w:t>_________</w:t>
      </w:r>
      <w:r>
        <w:softHyphen/>
      </w:r>
      <w:r>
        <w:softHyphen/>
      </w:r>
      <w:r>
        <w:softHyphen/>
      </w:r>
      <w:r>
        <w:softHyphen/>
      </w:r>
      <w:r>
        <w:softHyphen/>
        <w:t>____________________</w:t>
      </w:r>
      <w:r w:rsidR="00C21AC7">
        <w:t>_________________________</w:t>
      </w:r>
      <w:r>
        <w:t>_</w:t>
      </w:r>
      <w:r w:rsidR="00410FA7">
        <w:t>___________</w:t>
      </w:r>
      <w:r>
        <w:t>______</w:t>
      </w:r>
      <w:r w:rsidR="00410FA7">
        <w:t>___</w:t>
      </w:r>
      <w:r>
        <w:t xml:space="preserve">____      </w:t>
      </w:r>
    </w:p>
    <w:p w:rsidR="00C21AC7" w:rsidRDefault="004D761D" w:rsidP="000A0110">
      <w:r>
        <w:t xml:space="preserve"> </w:t>
      </w:r>
    </w:p>
    <w:p w:rsidR="00410FA7" w:rsidRDefault="004D761D" w:rsidP="000A0110">
      <w:r>
        <w:t xml:space="preserve"> DOB</w:t>
      </w:r>
      <w:r w:rsidR="00410FA7">
        <w:t xml:space="preserve"> ___________</w:t>
      </w:r>
      <w:r w:rsidR="00C21AC7">
        <w:t>___________</w:t>
      </w:r>
      <w:r w:rsidR="00410FA7">
        <w:t>_</w:t>
      </w:r>
    </w:p>
    <w:p w:rsidR="00C21AC7" w:rsidRDefault="00C21AC7" w:rsidP="000A0110"/>
    <w:p w:rsidR="000A0110" w:rsidRDefault="004D761D" w:rsidP="000A0110">
      <w:r>
        <w:t>Provider(s) Name</w:t>
      </w:r>
      <w:r w:rsidR="00410FA7">
        <w:t xml:space="preserve"> ____________________________________________</w:t>
      </w:r>
      <w:r w:rsidR="00C21AC7">
        <w:t>_________</w:t>
      </w:r>
      <w:r w:rsidR="00410FA7">
        <w:t>_______________________</w:t>
      </w:r>
    </w:p>
    <w:p w:rsidR="004D761D" w:rsidRPr="000A0110" w:rsidRDefault="004D761D" w:rsidP="000A0110"/>
    <w:p w:rsidR="000A0110" w:rsidRPr="000A0110" w:rsidRDefault="000A0110" w:rsidP="000A0110">
      <w:pPr>
        <w:rPr>
          <w:rFonts w:ascii="Helvetica" w:hAnsi="Helvetica" w:cs="Helvetica"/>
          <w:sz w:val="24"/>
          <w:szCs w:val="24"/>
        </w:rPr>
      </w:pPr>
      <w:r w:rsidRPr="000A0110">
        <w:t xml:space="preserve">I agree to receive this health care service, as a telehealth service. I understand that the health </w:t>
      </w:r>
      <w:r w:rsidR="004D761D">
        <w:t>care practitioner is located at Plaza West Psychiatrists 2222 S 16</w:t>
      </w:r>
      <w:r w:rsidR="004D761D" w:rsidRPr="004D761D">
        <w:rPr>
          <w:vertAlign w:val="superscript"/>
        </w:rPr>
        <w:t>th</w:t>
      </w:r>
      <w:r w:rsidR="004D761D">
        <w:t xml:space="preserve"> St Ste 410 Lincoln NE 68502</w:t>
      </w:r>
      <w:r w:rsidRPr="000A0110">
        <w:t>.</w:t>
      </w:r>
    </w:p>
    <w:p w:rsidR="000A0110" w:rsidRPr="000A0110" w:rsidRDefault="000A0110" w:rsidP="000A0110">
      <w:pPr>
        <w:rPr>
          <w:rFonts w:ascii="Helvetica" w:hAnsi="Helvetica" w:cs="Helvetica"/>
          <w:sz w:val="24"/>
          <w:szCs w:val="24"/>
        </w:rPr>
      </w:pPr>
      <w:r w:rsidRPr="000A0110">
        <w:t>A telehealth service means that my visit with a practitioner at the distant site will happen by using special audiovisual equipment. This consent is valid for the du</w:t>
      </w:r>
      <w:r w:rsidR="004D761D">
        <w:t>ration of treatment with Plaza West Psychiatrists.</w:t>
      </w:r>
    </w:p>
    <w:p w:rsidR="000A0110" w:rsidRPr="000A0110" w:rsidRDefault="000A0110" w:rsidP="000A0110">
      <w:pPr>
        <w:rPr>
          <w:rFonts w:ascii="Helvetica" w:hAnsi="Helvetica" w:cs="Helvetica"/>
          <w:sz w:val="24"/>
          <w:szCs w:val="24"/>
        </w:rPr>
      </w:pPr>
      <w:r w:rsidRPr="000A0110">
        <w:t>I also understand that:</w:t>
      </w:r>
    </w:p>
    <w:p w:rsidR="000A0110" w:rsidRPr="000A0110" w:rsidRDefault="000A0110" w:rsidP="000A0110">
      <w:r w:rsidRPr="000A0110">
        <w:t>I can decline the telehealth service at any time without affecting my right to future care or treatment, and any program benefits to which I would otherwise be entitled cannot be taken away.</w:t>
      </w:r>
    </w:p>
    <w:p w:rsidR="000A0110" w:rsidRPr="000A0110" w:rsidRDefault="000A0110" w:rsidP="000A0110">
      <w:r w:rsidRPr="000A0110">
        <w:t>I may have to travel to see a health care practitioner in-person if I decline the telehealth service.</w:t>
      </w:r>
    </w:p>
    <w:p w:rsidR="000A0110" w:rsidRPr="000A0110" w:rsidRDefault="000A0110" w:rsidP="000A0110">
      <w:r w:rsidRPr="000A0110">
        <w:t>The same confidentiality protections that apply to my other medical care also apply to the telehealth service.</w:t>
      </w:r>
    </w:p>
    <w:p w:rsidR="00BE269C" w:rsidRDefault="00BE269C" w:rsidP="000A0110">
      <w:r>
        <w:t xml:space="preserve">I will have access to all medical information resulting from the </w:t>
      </w:r>
      <w:proofErr w:type="spellStart"/>
      <w:r>
        <w:t>telehealth</w:t>
      </w:r>
      <w:proofErr w:type="spellEnd"/>
      <w:r>
        <w:t xml:space="preserve"> service as provided by law.</w:t>
      </w:r>
    </w:p>
    <w:p w:rsidR="000A0110" w:rsidRPr="000A0110" w:rsidRDefault="000A0110" w:rsidP="000A0110">
      <w:r w:rsidRPr="000A0110">
        <w:t>The information from the telehealth services (images that can be identified as mine or other medical information from the telehealth service) cannot be released to researchers or anyone without my additional written consent.</w:t>
      </w:r>
    </w:p>
    <w:p w:rsidR="000A0110" w:rsidRPr="000A0110" w:rsidRDefault="000A0110" w:rsidP="000A0110">
      <w:r w:rsidRPr="000A0110">
        <w:t>I will be informed of all people who will be present at all sites during my telehealth service.</w:t>
      </w:r>
    </w:p>
    <w:p w:rsidR="000A0110" w:rsidRPr="000A0110" w:rsidRDefault="000A0110" w:rsidP="000A0110">
      <w:r w:rsidRPr="000A0110">
        <w:t>I may exclude anyone from any site during my telehealth service.</w:t>
      </w:r>
    </w:p>
    <w:p w:rsidR="000A0110" w:rsidRPr="000A0110" w:rsidRDefault="000A0110" w:rsidP="000A0110">
      <w:pPr>
        <w:rPr>
          <w:rFonts w:ascii="Helvetica" w:hAnsi="Helvetica" w:cs="Helvetica"/>
          <w:sz w:val="24"/>
          <w:szCs w:val="24"/>
        </w:rPr>
      </w:pPr>
      <w:r w:rsidRPr="000A0110">
        <w:t>I have read this document carefully, and my questions have been answered to my satisfaction.</w:t>
      </w:r>
    </w:p>
    <w:p w:rsidR="000A0110" w:rsidRDefault="000A0110" w:rsidP="000A0110">
      <w:pPr>
        <w:rPr>
          <w:rFonts w:ascii="Helvetica" w:hAnsi="Helvetica" w:cs="Helvetica"/>
          <w:sz w:val="24"/>
          <w:szCs w:val="24"/>
        </w:rPr>
      </w:pPr>
    </w:p>
    <w:p w:rsidR="004D761D" w:rsidRPr="000A0110" w:rsidRDefault="004D761D" w:rsidP="000A0110">
      <w:pPr>
        <w:rPr>
          <w:rFonts w:ascii="Helvetica" w:hAnsi="Helvetica" w:cs="Helvetica"/>
          <w:sz w:val="24"/>
          <w:szCs w:val="24"/>
        </w:rPr>
      </w:pPr>
    </w:p>
    <w:p w:rsidR="000A0110" w:rsidRPr="004D761D" w:rsidRDefault="000A0110" w:rsidP="000A0110">
      <w:pPr>
        <w:rPr>
          <w:b/>
        </w:rPr>
      </w:pPr>
      <w:r w:rsidRPr="004D761D">
        <w:rPr>
          <w:b/>
        </w:rPr>
        <w:t>Signature of Patient</w:t>
      </w:r>
      <w:r w:rsidR="004D761D" w:rsidRPr="004D761D">
        <w:rPr>
          <w:b/>
        </w:rPr>
        <w:t>/Parent or Guardian</w:t>
      </w:r>
      <w:r w:rsidRPr="004D761D">
        <w:rPr>
          <w:b/>
        </w:rPr>
        <w:t xml:space="preserve"> __________________</w:t>
      </w:r>
      <w:r w:rsidR="004D761D">
        <w:rPr>
          <w:b/>
        </w:rPr>
        <w:t>__________________</w:t>
      </w:r>
      <w:r w:rsidRPr="004D761D">
        <w:rPr>
          <w:b/>
        </w:rPr>
        <w:t>Date: ____________</w:t>
      </w:r>
    </w:p>
    <w:p w:rsidR="006C6635" w:rsidRDefault="006C6635" w:rsidP="000A0110">
      <w:pPr>
        <w:rPr>
          <w:rFonts w:ascii="Helvetica" w:hAnsi="Helvetica" w:cs="Helvetica"/>
          <w:sz w:val="24"/>
          <w:szCs w:val="24"/>
        </w:rPr>
      </w:pPr>
    </w:p>
    <w:p w:rsidR="00FB0EFE" w:rsidRDefault="00FB0EFE" w:rsidP="000A0110">
      <w:pPr>
        <w:rPr>
          <w:rFonts w:ascii="Helvetica" w:hAnsi="Helvetica" w:cs="Helvetica"/>
          <w:sz w:val="24"/>
          <w:szCs w:val="24"/>
        </w:rPr>
      </w:pPr>
    </w:p>
    <w:p w:rsidR="00FB0EFE" w:rsidRPr="00FB0EFE" w:rsidRDefault="00FB0EFE" w:rsidP="00FB0EFE">
      <w:pPr>
        <w:jc w:val="right"/>
        <w:rPr>
          <w:rFonts w:cs="Helvetica"/>
          <w:sz w:val="24"/>
          <w:szCs w:val="24"/>
        </w:rPr>
      </w:pPr>
      <w:r w:rsidRPr="00FB0EFE">
        <w:rPr>
          <w:rFonts w:cs="Helvetica"/>
          <w:sz w:val="24"/>
          <w:szCs w:val="24"/>
        </w:rPr>
        <w:t xml:space="preserve">Please email </w:t>
      </w:r>
      <w:r w:rsidR="00F244AE">
        <w:rPr>
          <w:rFonts w:cs="Helvetica"/>
          <w:sz w:val="24"/>
          <w:szCs w:val="24"/>
        </w:rPr>
        <w:t xml:space="preserve">back </w:t>
      </w:r>
      <w:r w:rsidRPr="00FB0EFE">
        <w:rPr>
          <w:rFonts w:cs="Helvetica"/>
          <w:sz w:val="24"/>
          <w:szCs w:val="24"/>
        </w:rPr>
        <w:t xml:space="preserve">to </w:t>
      </w:r>
      <w:r w:rsidRPr="00FB0EFE">
        <w:rPr>
          <w:rFonts w:cs="Helvetica"/>
          <w:b/>
          <w:sz w:val="24"/>
          <w:szCs w:val="24"/>
        </w:rPr>
        <w:t>plazawestpsych@</w:t>
      </w:r>
      <w:r w:rsidR="00F244AE">
        <w:rPr>
          <w:rFonts w:cs="Helvetica"/>
          <w:b/>
          <w:sz w:val="24"/>
          <w:szCs w:val="24"/>
        </w:rPr>
        <w:t>aol</w:t>
      </w:r>
      <w:r w:rsidRPr="00FB0EFE">
        <w:rPr>
          <w:rFonts w:cs="Helvetica"/>
          <w:b/>
          <w:sz w:val="24"/>
          <w:szCs w:val="24"/>
        </w:rPr>
        <w:t>.com</w:t>
      </w:r>
    </w:p>
    <w:sectPr w:rsidR="00FB0EFE" w:rsidRPr="00FB0EFE" w:rsidSect="00FB0EFE">
      <w:pgSz w:w="12240" w:h="15840"/>
      <w:pgMar w:top="540" w:right="1440" w:bottom="18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F68AA"/>
    <w:multiLevelType w:val="multilevel"/>
    <w:tmpl w:val="213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0110"/>
    <w:rsid w:val="000471D0"/>
    <w:rsid w:val="0006284B"/>
    <w:rsid w:val="000A0110"/>
    <w:rsid w:val="00231625"/>
    <w:rsid w:val="00261FE1"/>
    <w:rsid w:val="003063A3"/>
    <w:rsid w:val="00376621"/>
    <w:rsid w:val="00410FA7"/>
    <w:rsid w:val="0044539C"/>
    <w:rsid w:val="004B5B4D"/>
    <w:rsid w:val="004D761D"/>
    <w:rsid w:val="00531F9D"/>
    <w:rsid w:val="005C383D"/>
    <w:rsid w:val="005D3CB6"/>
    <w:rsid w:val="00683CCF"/>
    <w:rsid w:val="006A743E"/>
    <w:rsid w:val="006C6635"/>
    <w:rsid w:val="006D24AE"/>
    <w:rsid w:val="00735E47"/>
    <w:rsid w:val="007574B0"/>
    <w:rsid w:val="00843876"/>
    <w:rsid w:val="008D3793"/>
    <w:rsid w:val="008F0F72"/>
    <w:rsid w:val="00945231"/>
    <w:rsid w:val="00A43A84"/>
    <w:rsid w:val="00AC4676"/>
    <w:rsid w:val="00B37D90"/>
    <w:rsid w:val="00B57062"/>
    <w:rsid w:val="00BD2AEB"/>
    <w:rsid w:val="00BD4CA3"/>
    <w:rsid w:val="00BE269C"/>
    <w:rsid w:val="00C21AC7"/>
    <w:rsid w:val="00C73FEC"/>
    <w:rsid w:val="00D82FA8"/>
    <w:rsid w:val="00F244AE"/>
    <w:rsid w:val="00F30FDB"/>
    <w:rsid w:val="00FB0EFE"/>
    <w:rsid w:val="00FC64E3"/>
    <w:rsid w:val="00FD6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6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1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4414918">
      <w:bodyDiv w:val="1"/>
      <w:marLeft w:val="0"/>
      <w:marRight w:val="0"/>
      <w:marTop w:val="0"/>
      <w:marBottom w:val="0"/>
      <w:divBdr>
        <w:top w:val="none" w:sz="0" w:space="0" w:color="auto"/>
        <w:left w:val="none" w:sz="0" w:space="0" w:color="auto"/>
        <w:bottom w:val="none" w:sz="0" w:space="0" w:color="auto"/>
        <w:right w:val="none" w:sz="0" w:space="0" w:color="auto"/>
      </w:divBdr>
      <w:divsChild>
        <w:div w:id="199246037">
          <w:marLeft w:val="0"/>
          <w:marRight w:val="0"/>
          <w:marTop w:val="0"/>
          <w:marBottom w:val="0"/>
          <w:divBdr>
            <w:top w:val="none" w:sz="0" w:space="0" w:color="auto"/>
            <w:left w:val="none" w:sz="0" w:space="0" w:color="auto"/>
            <w:bottom w:val="none" w:sz="0" w:space="0" w:color="auto"/>
            <w:right w:val="none" w:sz="0" w:space="0" w:color="auto"/>
          </w:divBdr>
          <w:divsChild>
            <w:div w:id="1233392605">
              <w:marLeft w:val="0"/>
              <w:marRight w:val="0"/>
              <w:marTop w:val="0"/>
              <w:marBottom w:val="0"/>
              <w:divBdr>
                <w:top w:val="none" w:sz="0" w:space="0" w:color="auto"/>
                <w:left w:val="none" w:sz="0" w:space="0" w:color="auto"/>
                <w:bottom w:val="none" w:sz="0" w:space="0" w:color="auto"/>
                <w:right w:val="none" w:sz="0" w:space="0" w:color="auto"/>
              </w:divBdr>
              <w:divsChild>
                <w:div w:id="1637881282">
                  <w:marLeft w:val="0"/>
                  <w:marRight w:val="0"/>
                  <w:marTop w:val="0"/>
                  <w:marBottom w:val="0"/>
                  <w:divBdr>
                    <w:top w:val="none" w:sz="0" w:space="0" w:color="auto"/>
                    <w:left w:val="none" w:sz="0" w:space="0" w:color="auto"/>
                    <w:bottom w:val="none" w:sz="0" w:space="0" w:color="auto"/>
                    <w:right w:val="none" w:sz="0" w:space="0" w:color="auto"/>
                  </w:divBdr>
                  <w:divsChild>
                    <w:div w:id="305814777">
                      <w:marLeft w:val="0"/>
                      <w:marRight w:val="0"/>
                      <w:marTop w:val="0"/>
                      <w:marBottom w:val="0"/>
                      <w:divBdr>
                        <w:top w:val="none" w:sz="0" w:space="0" w:color="auto"/>
                        <w:left w:val="none" w:sz="0" w:space="0" w:color="auto"/>
                        <w:bottom w:val="none" w:sz="0" w:space="0" w:color="auto"/>
                        <w:right w:val="none" w:sz="0" w:space="0" w:color="auto"/>
                      </w:divBdr>
                      <w:divsChild>
                        <w:div w:id="863204474">
                          <w:marLeft w:val="0"/>
                          <w:marRight w:val="0"/>
                          <w:marTop w:val="0"/>
                          <w:marBottom w:val="0"/>
                          <w:divBdr>
                            <w:top w:val="none" w:sz="0" w:space="0" w:color="auto"/>
                            <w:left w:val="none" w:sz="0" w:space="0" w:color="auto"/>
                            <w:bottom w:val="none" w:sz="0" w:space="0" w:color="auto"/>
                            <w:right w:val="none" w:sz="0" w:space="0" w:color="auto"/>
                          </w:divBdr>
                          <w:divsChild>
                            <w:div w:id="843983109">
                              <w:marLeft w:val="0"/>
                              <w:marRight w:val="0"/>
                              <w:marTop w:val="0"/>
                              <w:marBottom w:val="0"/>
                              <w:divBdr>
                                <w:top w:val="none" w:sz="0" w:space="0" w:color="auto"/>
                                <w:left w:val="none" w:sz="0" w:space="0" w:color="auto"/>
                                <w:bottom w:val="none" w:sz="0" w:space="0" w:color="auto"/>
                                <w:right w:val="none" w:sz="0" w:space="0" w:color="auto"/>
                              </w:divBdr>
                              <w:divsChild>
                                <w:div w:id="1976720125">
                                  <w:marLeft w:val="0"/>
                                  <w:marRight w:val="0"/>
                                  <w:marTop w:val="0"/>
                                  <w:marBottom w:val="0"/>
                                  <w:divBdr>
                                    <w:top w:val="none" w:sz="0" w:space="0" w:color="auto"/>
                                    <w:left w:val="none" w:sz="0" w:space="0" w:color="auto"/>
                                    <w:bottom w:val="none" w:sz="0" w:space="0" w:color="auto"/>
                                    <w:right w:val="none" w:sz="0" w:space="0" w:color="auto"/>
                                  </w:divBdr>
                                  <w:divsChild>
                                    <w:div w:id="1329404209">
                                      <w:marLeft w:val="0"/>
                                      <w:marRight w:val="0"/>
                                      <w:marTop w:val="0"/>
                                      <w:marBottom w:val="0"/>
                                      <w:divBdr>
                                        <w:top w:val="none" w:sz="0" w:space="0" w:color="auto"/>
                                        <w:left w:val="none" w:sz="0" w:space="0" w:color="auto"/>
                                        <w:bottom w:val="none" w:sz="0" w:space="0" w:color="auto"/>
                                        <w:right w:val="none" w:sz="0" w:space="0" w:color="auto"/>
                                      </w:divBdr>
                                      <w:divsChild>
                                        <w:div w:id="1898973420">
                                          <w:marLeft w:val="0"/>
                                          <w:marRight w:val="0"/>
                                          <w:marTop w:val="0"/>
                                          <w:marBottom w:val="0"/>
                                          <w:divBdr>
                                            <w:top w:val="none" w:sz="0" w:space="0" w:color="auto"/>
                                            <w:left w:val="none" w:sz="0" w:space="0" w:color="auto"/>
                                            <w:bottom w:val="none" w:sz="0" w:space="0" w:color="auto"/>
                                            <w:right w:val="none" w:sz="0" w:space="0" w:color="auto"/>
                                          </w:divBdr>
                                          <w:divsChild>
                                            <w:div w:id="116265638">
                                              <w:marLeft w:val="0"/>
                                              <w:marRight w:val="0"/>
                                              <w:marTop w:val="0"/>
                                              <w:marBottom w:val="0"/>
                                              <w:divBdr>
                                                <w:top w:val="none" w:sz="0" w:space="0" w:color="auto"/>
                                                <w:left w:val="none" w:sz="0" w:space="0" w:color="auto"/>
                                                <w:bottom w:val="none" w:sz="0" w:space="0" w:color="auto"/>
                                                <w:right w:val="none" w:sz="0" w:space="0" w:color="auto"/>
                                              </w:divBdr>
                                              <w:divsChild>
                                                <w:div w:id="2110348298">
                                                  <w:marLeft w:val="0"/>
                                                  <w:marRight w:val="0"/>
                                                  <w:marTop w:val="0"/>
                                                  <w:marBottom w:val="0"/>
                                                  <w:divBdr>
                                                    <w:top w:val="none" w:sz="0" w:space="0" w:color="auto"/>
                                                    <w:left w:val="none" w:sz="0" w:space="0" w:color="auto"/>
                                                    <w:bottom w:val="none" w:sz="0" w:space="0" w:color="auto"/>
                                                    <w:right w:val="none" w:sz="0" w:space="0" w:color="auto"/>
                                                  </w:divBdr>
                                                  <w:divsChild>
                                                    <w:div w:id="1702317752">
                                                      <w:marLeft w:val="480"/>
                                                      <w:marRight w:val="0"/>
                                                      <w:marTop w:val="0"/>
                                                      <w:marBottom w:val="0"/>
                                                      <w:divBdr>
                                                        <w:top w:val="none" w:sz="0" w:space="0" w:color="auto"/>
                                                        <w:left w:val="none" w:sz="0" w:space="0" w:color="auto"/>
                                                        <w:bottom w:val="none" w:sz="0" w:space="0" w:color="auto"/>
                                                        <w:right w:val="none" w:sz="0" w:space="0" w:color="auto"/>
                                                      </w:divBdr>
                                                      <w:divsChild>
                                                        <w:div w:id="17198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Witzke-Konradi</cp:lastModifiedBy>
  <cp:revision>8</cp:revision>
  <cp:lastPrinted>2020-04-20T14:55:00Z</cp:lastPrinted>
  <dcterms:created xsi:type="dcterms:W3CDTF">2020-03-25T21:36:00Z</dcterms:created>
  <dcterms:modified xsi:type="dcterms:W3CDTF">2021-11-04T15:08:00Z</dcterms:modified>
</cp:coreProperties>
</file>