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b w:val="1"/>
          <w:color w:val="100515"/>
          <w:sz w:val="24"/>
          <w:szCs w:val="24"/>
          <w:highlight w:val="white"/>
          <w:u w:val="single"/>
        </w:rPr>
      </w:pPr>
      <w:r w:rsidDel="00000000" w:rsidR="00000000" w:rsidRPr="00000000">
        <w:rPr>
          <w:rFonts w:ascii="Times New Roman" w:cs="Times New Roman" w:eastAsia="Times New Roman" w:hAnsi="Times New Roman"/>
          <w:b w:val="1"/>
          <w:color w:val="100515"/>
          <w:sz w:val="24"/>
          <w:szCs w:val="24"/>
          <w:highlight w:val="white"/>
          <w:u w:val="single"/>
          <w:rtl w:val="0"/>
        </w:rPr>
        <w:t xml:space="preserve">TEMPLATE</w:t>
      </w:r>
    </w:p>
    <w:p w:rsidR="00000000" w:rsidDel="00000000" w:rsidP="00000000" w:rsidRDefault="00000000" w:rsidRPr="00000000" w14:paraId="00000002">
      <w:pPr>
        <w:pageBreakBefore w:val="0"/>
        <w:jc w:val="center"/>
        <w:rPr>
          <w:rFonts w:ascii="Times New Roman" w:cs="Times New Roman" w:eastAsia="Times New Roman" w:hAnsi="Times New Roman"/>
          <w:color w:val="100515"/>
          <w:sz w:val="24"/>
          <w:szCs w:val="24"/>
          <w:highlight w:val="white"/>
        </w:rPr>
      </w:pPr>
      <w:r w:rsidDel="00000000" w:rsidR="00000000" w:rsidRPr="00000000">
        <w:rPr>
          <w:rFonts w:ascii="Times New Roman" w:cs="Times New Roman" w:eastAsia="Times New Roman" w:hAnsi="Times New Roman"/>
          <w:color w:val="100515"/>
          <w:sz w:val="24"/>
          <w:szCs w:val="24"/>
          <w:highlight w:val="white"/>
          <w:rtl w:val="0"/>
        </w:rPr>
        <w:t xml:space="preserve">The </w:t>
      </w:r>
      <w:r w:rsidDel="00000000" w:rsidR="00000000" w:rsidRPr="00000000">
        <w:rPr>
          <w:rFonts w:ascii="Times New Roman" w:cs="Times New Roman" w:eastAsia="Times New Roman" w:hAnsi="Times New Roman"/>
          <w:color w:val="100515"/>
          <w:sz w:val="24"/>
          <w:szCs w:val="24"/>
          <w:highlight w:val="yellow"/>
          <w:rtl w:val="0"/>
        </w:rPr>
        <w:t xml:space="preserve">highlighted</w:t>
      </w:r>
      <w:r w:rsidDel="00000000" w:rsidR="00000000" w:rsidRPr="00000000">
        <w:rPr>
          <w:rFonts w:ascii="Times New Roman" w:cs="Times New Roman" w:eastAsia="Times New Roman" w:hAnsi="Times New Roman"/>
          <w:color w:val="100515"/>
          <w:sz w:val="24"/>
          <w:szCs w:val="24"/>
          <w:highlight w:val="white"/>
          <w:rtl w:val="0"/>
        </w:rPr>
        <w:t xml:space="preserve"> parts of this document require you to add parts that are specific to your institution if you have questions visit difficult-discussions.com and send us an email.</w:t>
      </w:r>
    </w:p>
    <w:p w:rsidR="00000000" w:rsidDel="00000000" w:rsidP="00000000" w:rsidRDefault="00000000" w:rsidRPr="00000000" w14:paraId="00000003">
      <w:pPr>
        <w:pageBreakBefore w:val="0"/>
        <w:jc w:val="center"/>
        <w:rPr>
          <w:rFonts w:ascii="Times New Roman" w:cs="Times New Roman" w:eastAsia="Times New Roman" w:hAnsi="Times New Roman"/>
          <w:color w:val="100515"/>
          <w:sz w:val="24"/>
          <w:szCs w:val="24"/>
          <w:highlight w:val="white"/>
        </w:rPr>
      </w:pPr>
      <w:r w:rsidDel="00000000" w:rsidR="00000000" w:rsidRPr="00000000">
        <w:rPr>
          <w:rFonts w:ascii="Times New Roman" w:cs="Times New Roman" w:eastAsia="Times New Roman" w:hAnsi="Times New Roman"/>
          <w:color w:val="100515"/>
          <w:sz w:val="24"/>
          <w:szCs w:val="24"/>
          <w:highlight w:val="white"/>
          <w:rtl w:val="0"/>
        </w:rPr>
        <w:t xml:space="preserve">_________________</w:t>
      </w:r>
    </w:p>
    <w:p w:rsidR="00000000" w:rsidDel="00000000" w:rsidP="00000000" w:rsidRDefault="00000000" w:rsidRPr="00000000" w14:paraId="00000004">
      <w:pPr>
        <w:pageBreakBefore w:val="0"/>
        <w:jc w:val="center"/>
        <w:rPr>
          <w:rFonts w:ascii="Times New Roman" w:cs="Times New Roman" w:eastAsia="Times New Roman" w:hAnsi="Times New Roman"/>
          <w:b w:val="1"/>
          <w:color w:val="100515"/>
          <w:sz w:val="24"/>
          <w:szCs w:val="24"/>
          <w:highlight w:val="white"/>
        </w:rPr>
      </w:pPr>
      <w:r w:rsidDel="00000000" w:rsidR="00000000" w:rsidRPr="00000000">
        <w:rPr>
          <w:rFonts w:ascii="Times New Roman" w:cs="Times New Roman" w:eastAsia="Times New Roman" w:hAnsi="Times New Roman"/>
          <w:b w:val="1"/>
          <w:color w:val="100515"/>
          <w:sz w:val="24"/>
          <w:szCs w:val="24"/>
          <w:highlight w:val="white"/>
          <w:rtl w:val="0"/>
        </w:rPr>
        <w:t xml:space="preserve">Statute in Support of the Implementation of a Diversity and Inclusion Training for Student Organizations and Student Governance</w:t>
      </w:r>
    </w:p>
    <w:p w:rsidR="00000000" w:rsidDel="00000000" w:rsidP="00000000" w:rsidRDefault="00000000" w:rsidRPr="00000000" w14:paraId="00000005">
      <w:pPr>
        <w:pageBreakBefore w:val="0"/>
        <w:rPr>
          <w:rFonts w:ascii="Times New Roman" w:cs="Times New Roman" w:eastAsia="Times New Roman" w:hAnsi="Times New Roman"/>
          <w:color w:val="100515"/>
          <w:sz w:val="24"/>
          <w:szCs w:val="24"/>
          <w:highlight w:val="white"/>
        </w:rPr>
      </w:pPr>
      <w:r w:rsidDel="00000000" w:rsidR="00000000" w:rsidRPr="00000000">
        <w:rPr>
          <w:rFonts w:ascii="Times New Roman" w:cs="Times New Roman" w:eastAsia="Times New Roman" w:hAnsi="Times New Roman"/>
          <w:color w:val="100515"/>
          <w:sz w:val="24"/>
          <w:szCs w:val="24"/>
          <w:highlight w:val="white"/>
          <w:rtl w:val="0"/>
        </w:rPr>
        <w:t xml:space="preserve"> </w:t>
      </w:r>
    </w:p>
    <w:p w:rsidR="00000000" w:rsidDel="00000000" w:rsidP="00000000" w:rsidRDefault="00000000" w:rsidRPr="00000000" w14:paraId="00000006">
      <w:pPr>
        <w:pageBreakBefore w:val="0"/>
        <w:rPr>
          <w:rFonts w:ascii="Times New Roman" w:cs="Times New Roman" w:eastAsia="Times New Roman" w:hAnsi="Times New Roman"/>
          <w:color w:val="100515"/>
          <w:sz w:val="24"/>
          <w:szCs w:val="24"/>
          <w:highlight w:val="white"/>
        </w:rPr>
      </w:pPr>
      <w:r w:rsidDel="00000000" w:rsidR="00000000" w:rsidRPr="00000000">
        <w:rPr>
          <w:rFonts w:ascii="Times New Roman" w:cs="Times New Roman" w:eastAsia="Times New Roman" w:hAnsi="Times New Roman"/>
          <w:b w:val="1"/>
          <w:color w:val="100515"/>
          <w:sz w:val="24"/>
          <w:szCs w:val="24"/>
          <w:highlight w:val="white"/>
          <w:rtl w:val="0"/>
        </w:rPr>
        <w:t xml:space="preserve">Whereas:</w:t>
      </w:r>
      <w:r w:rsidDel="00000000" w:rsidR="00000000" w:rsidRPr="00000000">
        <w:rPr>
          <w:rFonts w:ascii="Times New Roman" w:cs="Times New Roman" w:eastAsia="Times New Roman" w:hAnsi="Times New Roman"/>
          <w:color w:val="100515"/>
          <w:sz w:val="24"/>
          <w:szCs w:val="24"/>
          <w:highlight w:val="white"/>
          <w:rtl w:val="0"/>
        </w:rPr>
        <w:t xml:space="preserve"> the </w:t>
      </w:r>
      <w:r w:rsidDel="00000000" w:rsidR="00000000" w:rsidRPr="00000000">
        <w:rPr>
          <w:rFonts w:ascii="Times New Roman" w:cs="Times New Roman" w:eastAsia="Times New Roman" w:hAnsi="Times New Roman"/>
          <w:color w:val="100515"/>
          <w:sz w:val="24"/>
          <w:szCs w:val="24"/>
          <w:highlight w:val="yellow"/>
          <w:rtl w:val="0"/>
        </w:rPr>
        <w:t xml:space="preserve">insert organization name</w:t>
      </w:r>
      <w:r w:rsidDel="00000000" w:rsidR="00000000" w:rsidRPr="00000000">
        <w:rPr>
          <w:rFonts w:ascii="Times New Roman" w:cs="Times New Roman" w:eastAsia="Times New Roman" w:hAnsi="Times New Roman"/>
          <w:color w:val="100515"/>
          <w:sz w:val="24"/>
          <w:szCs w:val="24"/>
          <w:highlight w:val="white"/>
          <w:rtl w:val="0"/>
        </w:rPr>
        <w:t xml:space="preserve"> Mission states that </w:t>
      </w:r>
      <w:r w:rsidDel="00000000" w:rsidR="00000000" w:rsidRPr="00000000">
        <w:rPr>
          <w:rFonts w:ascii="Times New Roman" w:cs="Times New Roman" w:eastAsia="Times New Roman" w:hAnsi="Times New Roman"/>
          <w:color w:val="100515"/>
          <w:sz w:val="24"/>
          <w:szCs w:val="24"/>
          <w:highlight w:val="yellow"/>
          <w:rtl w:val="0"/>
        </w:rPr>
        <w:t xml:space="preserve">insert verbiage that establishes your organization’s commitment to diversity and inclusion (if no such verbiage exists delete this clause)</w:t>
      </w:r>
      <w:r w:rsidDel="00000000" w:rsidR="00000000" w:rsidRPr="00000000">
        <w:rPr>
          <w:rFonts w:ascii="Times New Roman" w:cs="Times New Roman" w:eastAsia="Times New Roman" w:hAnsi="Times New Roman"/>
          <w:color w:val="100515"/>
          <w:sz w:val="24"/>
          <w:szCs w:val="24"/>
          <w:highlight w:val="white"/>
          <w:rtl w:val="0"/>
        </w:rPr>
        <w:t xml:space="preserve">;</w:t>
      </w:r>
    </w:p>
    <w:p w:rsidR="00000000" w:rsidDel="00000000" w:rsidP="00000000" w:rsidRDefault="00000000" w:rsidRPr="00000000" w14:paraId="00000007">
      <w:pPr>
        <w:pageBreakBefore w:val="0"/>
        <w:rPr>
          <w:rFonts w:ascii="Times New Roman" w:cs="Times New Roman" w:eastAsia="Times New Roman" w:hAnsi="Times New Roman"/>
          <w:color w:val="100515"/>
          <w:sz w:val="24"/>
          <w:szCs w:val="24"/>
          <w:highlight w:val="white"/>
        </w:rPr>
      </w:pPr>
      <w:r w:rsidDel="00000000" w:rsidR="00000000" w:rsidRPr="00000000">
        <w:rPr>
          <w:rFonts w:ascii="Times New Roman" w:cs="Times New Roman" w:eastAsia="Times New Roman" w:hAnsi="Times New Roman"/>
          <w:b w:val="1"/>
          <w:color w:val="100515"/>
          <w:sz w:val="24"/>
          <w:szCs w:val="24"/>
          <w:highlight w:val="white"/>
          <w:rtl w:val="0"/>
        </w:rPr>
        <w:t xml:space="preserve">Whereas:</w:t>
      </w:r>
      <w:r w:rsidDel="00000000" w:rsidR="00000000" w:rsidRPr="00000000">
        <w:rPr>
          <w:rFonts w:ascii="Times New Roman" w:cs="Times New Roman" w:eastAsia="Times New Roman" w:hAnsi="Times New Roman"/>
          <w:color w:val="100515"/>
          <w:sz w:val="24"/>
          <w:szCs w:val="24"/>
          <w:highlight w:val="white"/>
          <w:rtl w:val="0"/>
        </w:rPr>
        <w:t xml:space="preserve"> </w:t>
      </w:r>
      <w:r w:rsidDel="00000000" w:rsidR="00000000" w:rsidRPr="00000000">
        <w:rPr>
          <w:rFonts w:ascii="Times New Roman" w:cs="Times New Roman" w:eastAsia="Times New Roman" w:hAnsi="Times New Roman"/>
          <w:color w:val="100515"/>
          <w:sz w:val="24"/>
          <w:szCs w:val="24"/>
          <w:highlight w:val="yellow"/>
          <w:rtl w:val="0"/>
        </w:rPr>
        <w:t xml:space="preserve">insert a non-discrimination clause that you could find in your organization’s policy</w:t>
      </w:r>
      <w:r w:rsidDel="00000000" w:rsidR="00000000" w:rsidRPr="00000000">
        <w:rPr>
          <w:rFonts w:ascii="Times New Roman" w:cs="Times New Roman" w:eastAsia="Times New Roman" w:hAnsi="Times New Roman"/>
          <w:color w:val="100515"/>
          <w:sz w:val="24"/>
          <w:szCs w:val="24"/>
          <w:highlight w:val="white"/>
          <w:rtl w:val="0"/>
        </w:rPr>
        <w:t xml:space="preserve">;</w:t>
      </w:r>
    </w:p>
    <w:p w:rsidR="00000000" w:rsidDel="00000000" w:rsidP="00000000" w:rsidRDefault="00000000" w:rsidRPr="00000000" w14:paraId="00000008">
      <w:pPr>
        <w:pageBreakBefore w:val="0"/>
        <w:spacing w:line="331.2" w:lineRule="auto"/>
        <w:rPr>
          <w:rFonts w:ascii="Times New Roman" w:cs="Times New Roman" w:eastAsia="Times New Roman" w:hAnsi="Times New Roman"/>
          <w:color w:val="100515"/>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Whereas:</w:t>
      </w:r>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 key component of our </w:t>
      </w:r>
      <w:r w:rsidDel="00000000" w:rsidR="00000000" w:rsidRPr="00000000">
        <w:rPr>
          <w:rFonts w:ascii="Times New Roman" w:cs="Times New Roman" w:eastAsia="Times New Roman" w:hAnsi="Times New Roman"/>
          <w:sz w:val="24"/>
          <w:szCs w:val="24"/>
          <w:highlight w:val="yellow"/>
          <w:rtl w:val="0"/>
        </w:rPr>
        <w:t xml:space="preserve">organization’s</w:t>
      </w:r>
      <w:r w:rsidDel="00000000" w:rsidR="00000000" w:rsidRPr="00000000">
        <w:rPr>
          <w:rFonts w:ascii="Times New Roman" w:cs="Times New Roman" w:eastAsia="Times New Roman" w:hAnsi="Times New Roman"/>
          <w:sz w:val="24"/>
          <w:szCs w:val="24"/>
          <w:highlight w:val="white"/>
          <w:rtl w:val="0"/>
        </w:rPr>
        <w:t xml:space="preserve"> community consists of people who are </w:t>
      </w:r>
      <w:r w:rsidDel="00000000" w:rsidR="00000000" w:rsidRPr="00000000">
        <w:rPr>
          <w:rFonts w:ascii="Times New Roman" w:cs="Times New Roman" w:eastAsia="Times New Roman" w:hAnsi="Times New Roman"/>
          <w:color w:val="100515"/>
          <w:sz w:val="24"/>
          <w:szCs w:val="24"/>
          <w:highlight w:val="white"/>
          <w:rtl w:val="0"/>
        </w:rPr>
        <w:t xml:space="preserve">from a variety of different backgrounds, experiences, and levels of exposure to different cultures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0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100515"/>
          <w:sz w:val="24"/>
          <w:szCs w:val="24"/>
          <w:highlight w:val="white"/>
          <w:rtl w:val="0"/>
        </w:rPr>
        <w:t xml:space="preserve">Whereas:</w:t>
      </w:r>
      <w:r w:rsidDel="00000000" w:rsidR="00000000" w:rsidRPr="00000000">
        <w:rPr>
          <w:rFonts w:ascii="Times New Roman" w:cs="Times New Roman" w:eastAsia="Times New Roman" w:hAnsi="Times New Roman"/>
          <w:color w:val="100515"/>
          <w:sz w:val="24"/>
          <w:szCs w:val="24"/>
          <w:highlight w:val="white"/>
          <w:rtl w:val="0"/>
        </w:rPr>
        <w:t xml:space="preserve"> </w:t>
      </w:r>
      <w:r w:rsidDel="00000000" w:rsidR="00000000" w:rsidRPr="00000000">
        <w:rPr>
          <w:rFonts w:ascii="Times New Roman" w:cs="Times New Roman" w:eastAsia="Times New Roman" w:hAnsi="Times New Roman"/>
          <w:color w:val="100515"/>
          <w:sz w:val="24"/>
          <w:szCs w:val="24"/>
          <w:highlight w:val="yellow"/>
          <w:rtl w:val="0"/>
        </w:rPr>
        <w:t xml:space="preserve">insert names of departments that are in support of this cause</w:t>
      </w:r>
      <w:r w:rsidDel="00000000" w:rsidR="00000000" w:rsidRPr="00000000">
        <w:rPr>
          <w:rFonts w:ascii="Times New Roman" w:cs="Times New Roman" w:eastAsia="Times New Roman" w:hAnsi="Times New Roman"/>
          <w:color w:val="100515"/>
          <w:sz w:val="24"/>
          <w:szCs w:val="24"/>
          <w:highlight w:val="white"/>
          <w:rtl w:val="0"/>
        </w:rPr>
        <w:t xml:space="preserve"> are all in agreement for actions that encourage safety and professional development of student organization leaders;</w:t>
      </w:r>
      <w:r w:rsidDel="00000000" w:rsidR="00000000" w:rsidRPr="00000000">
        <w:rPr>
          <w:rtl w:val="0"/>
        </w:rPr>
      </w:r>
    </w:p>
    <w:p w:rsidR="00000000" w:rsidDel="00000000" w:rsidP="00000000" w:rsidRDefault="00000000" w:rsidRPr="00000000" w14:paraId="0000000A">
      <w:pPr>
        <w:pageBreakBefore w:val="0"/>
        <w:rPr>
          <w:rFonts w:ascii="Times New Roman" w:cs="Times New Roman" w:eastAsia="Times New Roman" w:hAnsi="Times New Roman"/>
          <w:color w:val="100515"/>
          <w:sz w:val="24"/>
          <w:szCs w:val="24"/>
          <w:highlight w:val="white"/>
        </w:rPr>
      </w:pPr>
      <w:r w:rsidDel="00000000" w:rsidR="00000000" w:rsidRPr="00000000">
        <w:rPr>
          <w:rFonts w:ascii="Times New Roman" w:cs="Times New Roman" w:eastAsia="Times New Roman" w:hAnsi="Times New Roman"/>
          <w:b w:val="1"/>
          <w:sz w:val="24"/>
          <w:szCs w:val="24"/>
          <w:rtl w:val="0"/>
        </w:rPr>
        <w:t xml:space="preserve">Whereas: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ccording to the </w:t>
      </w:r>
      <w:r w:rsidDel="00000000" w:rsidR="00000000" w:rsidRPr="00000000">
        <w:rPr>
          <w:rFonts w:ascii="Times New Roman" w:cs="Times New Roman" w:eastAsia="Times New Roman" w:hAnsi="Times New Roman"/>
          <w:i w:val="1"/>
          <w:sz w:val="24"/>
          <w:szCs w:val="24"/>
          <w:rtl w:val="0"/>
        </w:rPr>
        <w:t xml:space="preserve">Journal of Social Issues,</w:t>
      </w:r>
      <w:r w:rsidDel="00000000" w:rsidR="00000000" w:rsidRPr="00000000">
        <w:rPr>
          <w:rFonts w:ascii="Times New Roman" w:cs="Times New Roman" w:eastAsia="Times New Roman" w:hAnsi="Times New Roman"/>
          <w:sz w:val="24"/>
          <w:szCs w:val="24"/>
          <w:rtl w:val="0"/>
        </w:rPr>
        <w:t xml:space="preserve"> diversity training is a type of prejudice reduction and social inclusion intervention; </w:t>
      </w: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color w:val="100515"/>
          <w:sz w:val="24"/>
          <w:szCs w:val="24"/>
          <w:highlight w:val="white"/>
        </w:rPr>
      </w:pPr>
      <w:r w:rsidDel="00000000" w:rsidR="00000000" w:rsidRPr="00000000">
        <w:rPr>
          <w:rFonts w:ascii="Times New Roman" w:cs="Times New Roman" w:eastAsia="Times New Roman" w:hAnsi="Times New Roman"/>
          <w:b w:val="1"/>
          <w:color w:val="100515"/>
          <w:sz w:val="24"/>
          <w:szCs w:val="24"/>
          <w:highlight w:val="white"/>
          <w:rtl w:val="0"/>
        </w:rPr>
        <w:t xml:space="preserve">Whereas: </w:t>
      </w:r>
      <w:r w:rsidDel="00000000" w:rsidR="00000000" w:rsidRPr="00000000">
        <w:rPr>
          <w:rFonts w:ascii="Times New Roman" w:cs="Times New Roman" w:eastAsia="Times New Roman" w:hAnsi="Times New Roman"/>
          <w:color w:val="100515"/>
          <w:sz w:val="24"/>
          <w:szCs w:val="24"/>
          <w:highlight w:val="white"/>
          <w:rtl w:val="0"/>
        </w:rPr>
        <w:t xml:space="preserve">there is a lack of university policies to ensure student organization leaders are equipped with the necessary tools to be inclusive;</w:t>
      </w:r>
    </w:p>
    <w:p w:rsidR="00000000" w:rsidDel="00000000" w:rsidP="00000000" w:rsidRDefault="00000000" w:rsidRPr="00000000" w14:paraId="0000000C">
      <w:pPr>
        <w:pageBreakBefore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100515"/>
          <w:sz w:val="24"/>
          <w:szCs w:val="24"/>
          <w:highlight w:val="white"/>
          <w:rtl w:val="0"/>
        </w:rPr>
        <w:t xml:space="preserve">Whereas:</w:t>
      </w:r>
      <w:r w:rsidDel="00000000" w:rsidR="00000000" w:rsidRPr="00000000">
        <w:rPr>
          <w:rFonts w:ascii="Times New Roman" w:cs="Times New Roman" w:eastAsia="Times New Roman" w:hAnsi="Times New Roman"/>
          <w:color w:val="100515"/>
          <w:sz w:val="24"/>
          <w:szCs w:val="24"/>
          <w:highlight w:val="white"/>
          <w:rtl w:val="0"/>
        </w:rPr>
        <w:t xml:space="preserve"> other leading universities such as University of South Carolina, Yale University, Brown University, Harvard University, Northwestern University, American University, University of Pittsburgh, Marquette University and several others require training on diversity and inclusion;</w:t>
      </w:r>
      <w:r w:rsidDel="00000000" w:rsidR="00000000" w:rsidRPr="00000000">
        <w:rPr>
          <w:rtl w:val="0"/>
        </w:rPr>
      </w:r>
    </w:p>
    <w:p w:rsidR="00000000" w:rsidDel="00000000" w:rsidP="00000000" w:rsidRDefault="00000000" w:rsidRPr="00000000" w14:paraId="0000000D">
      <w:pPr>
        <w:pageBreakBefore w:val="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Whereas: </w:t>
      </w:r>
      <w:r w:rsidDel="00000000" w:rsidR="00000000" w:rsidRPr="00000000">
        <w:rPr>
          <w:rFonts w:ascii="Times New Roman" w:cs="Times New Roman" w:eastAsia="Times New Roman" w:hAnsi="Times New Roman"/>
          <w:sz w:val="24"/>
          <w:szCs w:val="24"/>
          <w:highlight w:val="white"/>
          <w:rtl w:val="0"/>
        </w:rPr>
        <w:t xml:space="preserve">this training will help students gain a better understanding of the importance of diversity and how to become better allies to other communities;</w:t>
      </w: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Therefore it be resolved:</w:t>
      </w:r>
      <w:r w:rsidDel="00000000" w:rsidR="00000000" w:rsidRPr="00000000">
        <w:rPr>
          <w:rFonts w:ascii="Times New Roman" w:cs="Times New Roman" w:eastAsia="Times New Roman" w:hAnsi="Times New Roman"/>
          <w:sz w:val="24"/>
          <w:szCs w:val="24"/>
          <w:highlight w:val="white"/>
          <w:rtl w:val="0"/>
        </w:rPr>
        <w:t xml:space="preserve"> this statute will require two officers from each student organization to attend training in Diversity and Inclusion prior to recognition. The training will be valid for a period of one year;</w:t>
      </w:r>
    </w:p>
    <w:p w:rsidR="00000000" w:rsidDel="00000000" w:rsidP="00000000" w:rsidRDefault="00000000" w:rsidRPr="00000000" w14:paraId="0000000F">
      <w:pPr>
        <w:pageBreakBefore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Therefore it be further resolved:</w:t>
      </w:r>
      <w:r w:rsidDel="00000000" w:rsidR="00000000" w:rsidRPr="00000000">
        <w:rPr>
          <w:rFonts w:ascii="Times New Roman" w:cs="Times New Roman" w:eastAsia="Times New Roman" w:hAnsi="Times New Roman"/>
          <w:sz w:val="24"/>
          <w:szCs w:val="24"/>
          <w:highlight w:val="white"/>
          <w:rtl w:val="0"/>
        </w:rPr>
        <w:t xml:space="preserve"> the training will inform students on the different dimensions of diversity and intersectionality, unconscious/implicit biases, microaggressions, gender expression, and identity; </w:t>
      </w:r>
      <w:r w:rsidDel="00000000" w:rsidR="00000000" w:rsidRPr="00000000">
        <w:rPr>
          <w:rtl w:val="0"/>
        </w:rPr>
      </w:r>
    </w:p>
    <w:p w:rsidR="00000000" w:rsidDel="00000000" w:rsidP="00000000" w:rsidRDefault="00000000" w:rsidRPr="00000000" w14:paraId="00000010">
      <w:pPr>
        <w:pageBreakBefore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Therefore it be further resolved: </w:t>
      </w:r>
      <w:r w:rsidDel="00000000" w:rsidR="00000000" w:rsidRPr="00000000">
        <w:rPr>
          <w:rFonts w:ascii="Times New Roman" w:cs="Times New Roman" w:eastAsia="Times New Roman" w:hAnsi="Times New Roman"/>
          <w:sz w:val="24"/>
          <w:szCs w:val="24"/>
          <w:highlight w:val="white"/>
          <w:rtl w:val="0"/>
        </w:rPr>
        <w:t xml:space="preserve">the training which will be conducted by </w:t>
      </w:r>
      <w:r w:rsidDel="00000000" w:rsidR="00000000" w:rsidRPr="00000000">
        <w:rPr>
          <w:rFonts w:ascii="Times New Roman" w:cs="Times New Roman" w:eastAsia="Times New Roman" w:hAnsi="Times New Roman"/>
          <w:sz w:val="24"/>
          <w:szCs w:val="24"/>
          <w:highlight w:val="yellow"/>
          <w:rtl w:val="0"/>
        </w:rPr>
        <w:t xml:space="preserve">insert name of department conducting the training</w:t>
      </w:r>
      <w:r w:rsidDel="00000000" w:rsidR="00000000" w:rsidRPr="00000000">
        <w:rPr>
          <w:rFonts w:ascii="Times New Roman" w:cs="Times New Roman" w:eastAsia="Times New Roman" w:hAnsi="Times New Roman"/>
          <w:sz w:val="24"/>
          <w:szCs w:val="24"/>
          <w:highlight w:val="white"/>
          <w:rtl w:val="0"/>
        </w:rPr>
        <w:t xml:space="preserve"> will last for </w:t>
      </w:r>
      <w:r w:rsidDel="00000000" w:rsidR="00000000" w:rsidRPr="00000000">
        <w:rPr>
          <w:rFonts w:ascii="Times New Roman" w:cs="Times New Roman" w:eastAsia="Times New Roman" w:hAnsi="Times New Roman"/>
          <w:sz w:val="24"/>
          <w:szCs w:val="24"/>
          <w:highlight w:val="yellow"/>
          <w:rtl w:val="0"/>
        </w:rPr>
        <w:t xml:space="preserve">insert the duration of your training (we recommend 1 hour)</w:t>
      </w:r>
      <w:r w:rsidDel="00000000" w:rsidR="00000000" w:rsidRPr="00000000">
        <w:rPr>
          <w:rFonts w:ascii="Times New Roman" w:cs="Times New Roman" w:eastAsia="Times New Roman" w:hAnsi="Times New Roman"/>
          <w:sz w:val="24"/>
          <w:szCs w:val="24"/>
          <w:highlight w:val="white"/>
          <w:rtl w:val="0"/>
        </w:rPr>
        <w:t xml:space="preserve"> and will be offered </w:t>
      </w:r>
      <w:r w:rsidDel="00000000" w:rsidR="00000000" w:rsidRPr="00000000">
        <w:rPr>
          <w:rFonts w:ascii="Times New Roman" w:cs="Times New Roman" w:eastAsia="Times New Roman" w:hAnsi="Times New Roman"/>
          <w:sz w:val="24"/>
          <w:szCs w:val="24"/>
          <w:highlight w:val="yellow"/>
          <w:rtl w:val="0"/>
        </w:rPr>
        <w:t xml:space="preserve">insert the number of times you would like it to be offered (we recommend 3-4 times a semester). </w:t>
      </w:r>
      <w:r w:rsidDel="00000000" w:rsidR="00000000" w:rsidRPr="00000000">
        <w:rPr>
          <w:rFonts w:ascii="Times New Roman" w:cs="Times New Roman" w:eastAsia="Times New Roman" w:hAnsi="Times New Roman"/>
          <w:sz w:val="24"/>
          <w:szCs w:val="24"/>
          <w:highlight w:val="white"/>
          <w:rtl w:val="0"/>
        </w:rPr>
        <w:t xml:space="preserve">If an organization cannot make any of these sessions they will have to find a time to get trained by the same department before the end of the semester;</w:t>
      </w:r>
    </w:p>
    <w:p w:rsidR="00000000" w:rsidDel="00000000" w:rsidP="00000000" w:rsidRDefault="00000000" w:rsidRPr="00000000" w14:paraId="00000011">
      <w:pPr>
        <w:pageBreakBefore w:val="0"/>
        <w:rPr>
          <w:rFonts w:ascii="Times New Roman" w:cs="Times New Roman" w:eastAsia="Times New Roman" w:hAnsi="Times New Roman"/>
          <w:color w:val="980000"/>
          <w:sz w:val="24"/>
          <w:szCs w:val="24"/>
          <w:highlight w:val="white"/>
        </w:rPr>
      </w:pP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color w:val="100515"/>
          <w:sz w:val="24"/>
          <w:szCs w:val="24"/>
          <w:highlight w:val="white"/>
        </w:rPr>
      </w:pPr>
      <w:r w:rsidDel="00000000" w:rsidR="00000000" w:rsidRPr="00000000">
        <w:rPr>
          <w:rFonts w:ascii="Times New Roman" w:cs="Times New Roman" w:eastAsia="Times New Roman" w:hAnsi="Times New Roman"/>
          <w:b w:val="1"/>
          <w:color w:val="100515"/>
          <w:sz w:val="24"/>
          <w:szCs w:val="24"/>
          <w:highlight w:val="white"/>
          <w:rtl w:val="0"/>
        </w:rPr>
        <w:t xml:space="preserve">Therefore it be further resolved: </w:t>
      </w:r>
      <w:r w:rsidDel="00000000" w:rsidR="00000000" w:rsidRPr="00000000">
        <w:rPr>
          <w:rFonts w:ascii="Times New Roman" w:cs="Times New Roman" w:eastAsia="Times New Roman" w:hAnsi="Times New Roman"/>
          <w:color w:val="100515"/>
          <w:sz w:val="24"/>
          <w:szCs w:val="24"/>
          <w:highlight w:val="white"/>
          <w:rtl w:val="0"/>
        </w:rPr>
        <w:t xml:space="preserve">the Student Government</w:t>
      </w:r>
      <w:r w:rsidDel="00000000" w:rsidR="00000000" w:rsidRPr="00000000">
        <w:rPr>
          <w:rFonts w:ascii="Times New Roman" w:cs="Times New Roman" w:eastAsia="Times New Roman" w:hAnsi="Times New Roman"/>
          <w:color w:val="100515"/>
          <w:sz w:val="24"/>
          <w:szCs w:val="24"/>
          <w:highlight w:val="white"/>
          <w:rtl w:val="0"/>
        </w:rPr>
        <w:t xml:space="preserve"> Executive Branch, Chief Justice and Speaker of the Senate are also required to complete the training </w:t>
      </w:r>
      <w:r w:rsidDel="00000000" w:rsidR="00000000" w:rsidRPr="00000000">
        <w:rPr>
          <w:rFonts w:ascii="Times New Roman" w:cs="Times New Roman" w:eastAsia="Times New Roman" w:hAnsi="Times New Roman"/>
          <w:color w:val="100515"/>
          <w:sz w:val="24"/>
          <w:szCs w:val="24"/>
          <w:highlight w:val="yellow"/>
          <w:rtl w:val="0"/>
        </w:rPr>
        <w:t xml:space="preserve">if your organization does not have this delete this clause</w:t>
      </w:r>
      <w:r w:rsidDel="00000000" w:rsidR="00000000" w:rsidRPr="00000000">
        <w:rPr>
          <w:rFonts w:ascii="Times New Roman" w:cs="Times New Roman" w:eastAsia="Times New Roman" w:hAnsi="Times New Roman"/>
          <w:color w:val="100515"/>
          <w:sz w:val="24"/>
          <w:szCs w:val="24"/>
          <w:highlight w:val="white"/>
          <w:rtl w:val="0"/>
        </w:rPr>
        <w:t xml:space="preserve">;</w:t>
      </w:r>
    </w:p>
    <w:p w:rsidR="00000000" w:rsidDel="00000000" w:rsidP="00000000" w:rsidRDefault="00000000" w:rsidRPr="00000000" w14:paraId="00000013">
      <w:pPr>
        <w:pageBreakBefore w:val="0"/>
        <w:rPr>
          <w:rFonts w:ascii="Times New Roman" w:cs="Times New Roman" w:eastAsia="Times New Roman" w:hAnsi="Times New Roman"/>
          <w:color w:val="100515"/>
          <w:sz w:val="24"/>
          <w:szCs w:val="24"/>
          <w:highlight w:val="white"/>
        </w:rPr>
      </w:pPr>
      <w:r w:rsidDel="00000000" w:rsidR="00000000" w:rsidRPr="00000000">
        <w:rPr>
          <w:rFonts w:ascii="Times New Roman" w:cs="Times New Roman" w:eastAsia="Times New Roman" w:hAnsi="Times New Roman"/>
          <w:b w:val="1"/>
          <w:color w:val="100515"/>
          <w:sz w:val="24"/>
          <w:szCs w:val="24"/>
          <w:highlight w:val="white"/>
          <w:rtl w:val="0"/>
        </w:rPr>
        <w:t xml:space="preserve">Therefore it be further resolved:</w:t>
      </w:r>
      <w:r w:rsidDel="00000000" w:rsidR="00000000" w:rsidRPr="00000000">
        <w:rPr>
          <w:rFonts w:ascii="Times New Roman" w:cs="Times New Roman" w:eastAsia="Times New Roman" w:hAnsi="Times New Roman"/>
          <w:color w:val="100515"/>
          <w:sz w:val="24"/>
          <w:szCs w:val="24"/>
          <w:highlight w:val="white"/>
          <w:rtl w:val="0"/>
        </w:rPr>
        <w:t xml:space="preserve"> </w:t>
      </w:r>
      <w:r w:rsidDel="00000000" w:rsidR="00000000" w:rsidRPr="00000000">
        <w:rPr>
          <w:rFonts w:ascii="Times New Roman" w:cs="Times New Roman" w:eastAsia="Times New Roman" w:hAnsi="Times New Roman"/>
          <w:color w:val="100515"/>
          <w:sz w:val="24"/>
          <w:szCs w:val="24"/>
          <w:highlight w:val="yellow"/>
          <w:rtl w:val="0"/>
        </w:rPr>
        <w:t xml:space="preserve">insert the names of the departments working on this project</w:t>
      </w:r>
      <w:r w:rsidDel="00000000" w:rsidR="00000000" w:rsidRPr="00000000">
        <w:rPr>
          <w:rFonts w:ascii="Times New Roman" w:cs="Times New Roman" w:eastAsia="Times New Roman" w:hAnsi="Times New Roman"/>
          <w:color w:val="100515"/>
          <w:sz w:val="24"/>
          <w:szCs w:val="24"/>
          <w:highlight w:val="white"/>
          <w:rtl w:val="0"/>
        </w:rPr>
        <w:t xml:space="preserve"> will work in a partnership to implement “</w:t>
      </w:r>
      <w:r w:rsidDel="00000000" w:rsidR="00000000" w:rsidRPr="00000000">
        <w:rPr>
          <w:rFonts w:ascii="Times New Roman" w:cs="Times New Roman" w:eastAsia="Times New Roman" w:hAnsi="Times New Roman"/>
          <w:color w:val="100515"/>
          <w:sz w:val="24"/>
          <w:szCs w:val="24"/>
          <w:highlight w:val="yellow"/>
          <w:rtl w:val="0"/>
        </w:rPr>
        <w:t xml:space="preserve">insert the name of your organization</w:t>
      </w:r>
      <w:r w:rsidDel="00000000" w:rsidR="00000000" w:rsidRPr="00000000">
        <w:rPr>
          <w:rFonts w:ascii="Times New Roman" w:cs="Times New Roman" w:eastAsia="Times New Roman" w:hAnsi="Times New Roman"/>
          <w:color w:val="100515"/>
          <w:sz w:val="24"/>
          <w:szCs w:val="24"/>
          <w:highlight w:val="white"/>
          <w:rtl w:val="0"/>
        </w:rPr>
        <w:t xml:space="preserve"> Student Organization Diversity and Inclusion Training”;</w:t>
      </w:r>
    </w:p>
    <w:p w:rsidR="00000000" w:rsidDel="00000000" w:rsidP="00000000" w:rsidRDefault="00000000" w:rsidRPr="00000000" w14:paraId="00000014">
      <w:pPr>
        <w:pageBreakBefore w:val="0"/>
        <w:rPr>
          <w:rFonts w:ascii="Times New Roman" w:cs="Times New Roman" w:eastAsia="Times New Roman" w:hAnsi="Times New Roman"/>
          <w:color w:val="100515"/>
          <w:sz w:val="24"/>
          <w:szCs w:val="24"/>
          <w:highlight w:val="white"/>
        </w:rPr>
      </w:pPr>
      <w:r w:rsidDel="00000000" w:rsidR="00000000" w:rsidRPr="00000000">
        <w:rPr>
          <w:rFonts w:ascii="Times New Roman" w:cs="Times New Roman" w:eastAsia="Times New Roman" w:hAnsi="Times New Roman"/>
          <w:b w:val="1"/>
          <w:color w:val="100515"/>
          <w:sz w:val="24"/>
          <w:szCs w:val="24"/>
          <w:highlight w:val="white"/>
          <w:rtl w:val="0"/>
        </w:rPr>
        <w:t xml:space="preserve">Therefore it be further resolved:</w:t>
      </w:r>
      <w:r w:rsidDel="00000000" w:rsidR="00000000" w:rsidRPr="00000000">
        <w:rPr>
          <w:rFonts w:ascii="Times New Roman" w:cs="Times New Roman" w:eastAsia="Times New Roman" w:hAnsi="Times New Roman"/>
          <w:color w:val="100515"/>
          <w:sz w:val="24"/>
          <w:szCs w:val="24"/>
          <w:highlight w:val="white"/>
          <w:rtl w:val="0"/>
        </w:rPr>
        <w:t xml:space="preserve"> </w:t>
      </w:r>
      <w:r w:rsidDel="00000000" w:rsidR="00000000" w:rsidRPr="00000000">
        <w:rPr>
          <w:rFonts w:ascii="Times New Roman" w:cs="Times New Roman" w:eastAsia="Times New Roman" w:hAnsi="Times New Roman"/>
          <w:color w:val="100515"/>
          <w:sz w:val="24"/>
          <w:szCs w:val="24"/>
          <w:highlight w:val="yellow"/>
          <w:rtl w:val="0"/>
        </w:rPr>
        <w:t xml:space="preserve">insert the name of the department that is running the training</w:t>
      </w:r>
      <w:r w:rsidDel="00000000" w:rsidR="00000000" w:rsidRPr="00000000">
        <w:rPr>
          <w:rFonts w:ascii="Times New Roman" w:cs="Times New Roman" w:eastAsia="Times New Roman" w:hAnsi="Times New Roman"/>
          <w:color w:val="100515"/>
          <w:sz w:val="24"/>
          <w:szCs w:val="24"/>
          <w:highlight w:val="white"/>
          <w:rtl w:val="0"/>
        </w:rPr>
        <w:t xml:space="preserve"> will be responsible for making the training available and tracking completion. </w:t>
      </w:r>
      <w:r w:rsidDel="00000000" w:rsidR="00000000" w:rsidRPr="00000000">
        <w:rPr>
          <w:rFonts w:ascii="Times New Roman" w:cs="Times New Roman" w:eastAsia="Times New Roman" w:hAnsi="Times New Roman"/>
          <w:color w:val="100515"/>
          <w:sz w:val="24"/>
          <w:szCs w:val="24"/>
          <w:highlight w:val="yellow"/>
          <w:rtl w:val="0"/>
        </w:rPr>
        <w:t xml:space="preserve">insert the name of the department that is running the training </w:t>
      </w:r>
      <w:r w:rsidDel="00000000" w:rsidR="00000000" w:rsidRPr="00000000">
        <w:rPr>
          <w:rFonts w:ascii="Times New Roman" w:cs="Times New Roman" w:eastAsia="Times New Roman" w:hAnsi="Times New Roman"/>
          <w:color w:val="100515"/>
          <w:sz w:val="24"/>
          <w:szCs w:val="24"/>
          <w:highlight w:val="white"/>
          <w:rtl w:val="0"/>
        </w:rPr>
        <w:t xml:space="preserve">will also be responsible for sharing this completion information with </w:t>
      </w:r>
      <w:r w:rsidDel="00000000" w:rsidR="00000000" w:rsidRPr="00000000">
        <w:rPr>
          <w:rFonts w:ascii="Times New Roman" w:cs="Times New Roman" w:eastAsia="Times New Roman" w:hAnsi="Times New Roman"/>
          <w:color w:val="100515"/>
          <w:sz w:val="24"/>
          <w:szCs w:val="24"/>
          <w:highlight w:val="yellow"/>
          <w:rtl w:val="0"/>
        </w:rPr>
        <w:t xml:space="preserve">insert the name of the campus department that is in charge of student organizations</w:t>
      </w:r>
      <w:r w:rsidDel="00000000" w:rsidR="00000000" w:rsidRPr="00000000">
        <w:rPr>
          <w:rFonts w:ascii="Times New Roman" w:cs="Times New Roman" w:eastAsia="Times New Roman" w:hAnsi="Times New Roman"/>
          <w:color w:val="100515"/>
          <w:sz w:val="24"/>
          <w:szCs w:val="24"/>
          <w:highlight w:val="white"/>
          <w:rtl w:val="0"/>
        </w:rPr>
        <w:t xml:space="preserve"> in a timely manner;</w:t>
      </w:r>
    </w:p>
    <w:p w:rsidR="00000000" w:rsidDel="00000000" w:rsidP="00000000" w:rsidRDefault="00000000" w:rsidRPr="00000000" w14:paraId="00000015">
      <w:pPr>
        <w:pageBreakBefore w:val="0"/>
        <w:rPr>
          <w:rFonts w:ascii="Times New Roman" w:cs="Times New Roman" w:eastAsia="Times New Roman" w:hAnsi="Times New Roman"/>
          <w:color w:val="100515"/>
          <w:sz w:val="24"/>
          <w:szCs w:val="24"/>
          <w:highlight w:val="white"/>
        </w:rPr>
      </w:pPr>
      <w:r w:rsidDel="00000000" w:rsidR="00000000" w:rsidRPr="00000000">
        <w:rPr>
          <w:rFonts w:ascii="Times New Roman" w:cs="Times New Roman" w:eastAsia="Times New Roman" w:hAnsi="Times New Roman"/>
          <w:b w:val="1"/>
          <w:color w:val="100515"/>
          <w:sz w:val="24"/>
          <w:szCs w:val="24"/>
          <w:highlight w:val="white"/>
          <w:rtl w:val="0"/>
        </w:rPr>
        <w:t xml:space="preserve">Therefore it be further resolved:</w:t>
      </w:r>
      <w:r w:rsidDel="00000000" w:rsidR="00000000" w:rsidRPr="00000000">
        <w:rPr>
          <w:rFonts w:ascii="Times New Roman" w:cs="Times New Roman" w:eastAsia="Times New Roman" w:hAnsi="Times New Roman"/>
          <w:color w:val="100515"/>
          <w:sz w:val="24"/>
          <w:szCs w:val="24"/>
          <w:highlight w:val="white"/>
          <w:rtl w:val="0"/>
        </w:rPr>
        <w:t xml:space="preserve"> </w:t>
      </w:r>
      <w:r w:rsidDel="00000000" w:rsidR="00000000" w:rsidRPr="00000000">
        <w:rPr>
          <w:rFonts w:ascii="Times New Roman" w:cs="Times New Roman" w:eastAsia="Times New Roman" w:hAnsi="Times New Roman"/>
          <w:color w:val="100515"/>
          <w:sz w:val="24"/>
          <w:szCs w:val="24"/>
          <w:highlight w:val="yellow"/>
          <w:rtl w:val="0"/>
        </w:rPr>
        <w:t xml:space="preserve">insert the name of the campus department that is in charge of student organizations</w:t>
      </w:r>
      <w:r w:rsidDel="00000000" w:rsidR="00000000" w:rsidRPr="00000000">
        <w:rPr>
          <w:rFonts w:ascii="Times New Roman" w:cs="Times New Roman" w:eastAsia="Times New Roman" w:hAnsi="Times New Roman"/>
          <w:color w:val="100515"/>
          <w:sz w:val="24"/>
          <w:szCs w:val="24"/>
          <w:highlight w:val="white"/>
          <w:rtl w:val="0"/>
        </w:rPr>
        <w:t xml:space="preserve"> will be responsible for informing student organization about the training and enforcing student organizations to complete the training;</w:t>
      </w:r>
    </w:p>
    <w:p w:rsidR="00000000" w:rsidDel="00000000" w:rsidP="00000000" w:rsidRDefault="00000000" w:rsidRPr="00000000" w14:paraId="00000016">
      <w:pPr>
        <w:pageBreakBefore w:val="0"/>
        <w:rPr>
          <w:rFonts w:ascii="Times New Roman" w:cs="Times New Roman" w:eastAsia="Times New Roman" w:hAnsi="Times New Roman"/>
          <w:color w:val="100515"/>
          <w:sz w:val="24"/>
          <w:szCs w:val="24"/>
          <w:highlight w:val="white"/>
        </w:rPr>
      </w:pPr>
      <w:r w:rsidDel="00000000" w:rsidR="00000000" w:rsidRPr="00000000">
        <w:rPr>
          <w:rFonts w:ascii="Times New Roman" w:cs="Times New Roman" w:eastAsia="Times New Roman" w:hAnsi="Times New Roman"/>
          <w:b w:val="1"/>
          <w:color w:val="100515"/>
          <w:sz w:val="24"/>
          <w:szCs w:val="24"/>
          <w:highlight w:val="white"/>
          <w:rtl w:val="0"/>
        </w:rPr>
        <w:t xml:space="preserve">Therefore it be further resolved:</w:t>
      </w:r>
      <w:r w:rsidDel="00000000" w:rsidR="00000000" w:rsidRPr="00000000">
        <w:rPr>
          <w:rFonts w:ascii="Times New Roman" w:cs="Times New Roman" w:eastAsia="Times New Roman" w:hAnsi="Times New Roman"/>
          <w:color w:val="100515"/>
          <w:sz w:val="24"/>
          <w:szCs w:val="24"/>
          <w:highlight w:val="white"/>
          <w:rtl w:val="0"/>
        </w:rPr>
        <w:t xml:space="preserve"> if student organization(s) do not complete the training by the set deadline, </w:t>
      </w:r>
      <w:r w:rsidDel="00000000" w:rsidR="00000000" w:rsidRPr="00000000">
        <w:rPr>
          <w:rFonts w:ascii="Times New Roman" w:cs="Times New Roman" w:eastAsia="Times New Roman" w:hAnsi="Times New Roman"/>
          <w:color w:val="100515"/>
          <w:sz w:val="24"/>
          <w:szCs w:val="24"/>
          <w:highlight w:val="yellow"/>
          <w:rtl w:val="0"/>
        </w:rPr>
        <w:t xml:space="preserve">insert the name of the campus department that is in charge of student organizations</w:t>
      </w:r>
      <w:r w:rsidDel="00000000" w:rsidR="00000000" w:rsidRPr="00000000">
        <w:rPr>
          <w:rFonts w:ascii="Times New Roman" w:cs="Times New Roman" w:eastAsia="Times New Roman" w:hAnsi="Times New Roman"/>
          <w:color w:val="100515"/>
          <w:sz w:val="24"/>
          <w:szCs w:val="24"/>
          <w:highlight w:val="white"/>
          <w:rtl w:val="0"/>
        </w:rPr>
        <w:t xml:space="preserve"> will suspend all activities of the student organization(s) including but not limited to reservations, access to funding and all activities related to being a recognized student organization(s);</w:t>
      </w:r>
    </w:p>
    <w:p w:rsidR="00000000" w:rsidDel="00000000" w:rsidP="00000000" w:rsidRDefault="00000000" w:rsidRPr="00000000" w14:paraId="00000017">
      <w:pPr>
        <w:pageBreakBefore w:val="0"/>
        <w:rPr>
          <w:rFonts w:ascii="Times New Roman" w:cs="Times New Roman" w:eastAsia="Times New Roman" w:hAnsi="Times New Roman"/>
          <w:color w:val="100515"/>
          <w:sz w:val="24"/>
          <w:szCs w:val="24"/>
          <w:highlight w:val="white"/>
        </w:rPr>
      </w:pPr>
      <w:r w:rsidDel="00000000" w:rsidR="00000000" w:rsidRPr="00000000">
        <w:rPr>
          <w:rFonts w:ascii="Times New Roman" w:cs="Times New Roman" w:eastAsia="Times New Roman" w:hAnsi="Times New Roman"/>
          <w:b w:val="1"/>
          <w:color w:val="100515"/>
          <w:sz w:val="24"/>
          <w:szCs w:val="24"/>
          <w:highlight w:val="white"/>
          <w:rtl w:val="0"/>
        </w:rPr>
        <w:t xml:space="preserve">Therefore it be further resolved: </w:t>
      </w:r>
      <w:r w:rsidDel="00000000" w:rsidR="00000000" w:rsidRPr="00000000">
        <w:rPr>
          <w:rFonts w:ascii="Times New Roman" w:cs="Times New Roman" w:eastAsia="Times New Roman" w:hAnsi="Times New Roman"/>
          <w:color w:val="100515"/>
          <w:sz w:val="24"/>
          <w:szCs w:val="24"/>
          <w:highlight w:val="white"/>
          <w:rtl w:val="0"/>
        </w:rPr>
        <w:t xml:space="preserve">Upon successful completion of the training and re-recognition requirements, student organizations will be fully recognized and active; </w:t>
      </w:r>
    </w:p>
    <w:p w:rsidR="00000000" w:rsidDel="00000000" w:rsidP="00000000" w:rsidRDefault="00000000" w:rsidRPr="00000000" w14:paraId="00000018">
      <w:pPr>
        <w:pageBreakBefore w:val="0"/>
        <w:rPr>
          <w:rFonts w:ascii="Times New Roman" w:cs="Times New Roman" w:eastAsia="Times New Roman" w:hAnsi="Times New Roman"/>
          <w:color w:val="100515"/>
          <w:sz w:val="24"/>
          <w:szCs w:val="24"/>
          <w:highlight w:val="white"/>
        </w:rPr>
      </w:pPr>
      <w:r w:rsidDel="00000000" w:rsidR="00000000" w:rsidRPr="00000000">
        <w:rPr>
          <w:rFonts w:ascii="Times New Roman" w:cs="Times New Roman" w:eastAsia="Times New Roman" w:hAnsi="Times New Roman"/>
          <w:b w:val="1"/>
          <w:color w:val="100515"/>
          <w:sz w:val="24"/>
          <w:szCs w:val="24"/>
          <w:highlight w:val="white"/>
          <w:rtl w:val="0"/>
        </w:rPr>
        <w:t xml:space="preserve">Therefore it be further resolved:</w:t>
      </w:r>
      <w:r w:rsidDel="00000000" w:rsidR="00000000" w:rsidRPr="00000000">
        <w:rPr>
          <w:rFonts w:ascii="Times New Roman" w:cs="Times New Roman" w:eastAsia="Times New Roman" w:hAnsi="Times New Roman"/>
          <w:color w:val="100515"/>
          <w:sz w:val="24"/>
          <w:szCs w:val="24"/>
          <w:highlight w:val="white"/>
          <w:rtl w:val="0"/>
        </w:rPr>
        <w:t xml:space="preserve"> The implementation of the training will follow the predetermined timelines and deadlines established by the </w:t>
      </w:r>
      <w:r w:rsidDel="00000000" w:rsidR="00000000" w:rsidRPr="00000000">
        <w:rPr>
          <w:rFonts w:ascii="Times New Roman" w:cs="Times New Roman" w:eastAsia="Times New Roman" w:hAnsi="Times New Roman"/>
          <w:color w:val="100515"/>
          <w:sz w:val="24"/>
          <w:szCs w:val="24"/>
          <w:highlight w:val="yellow"/>
          <w:rtl w:val="0"/>
        </w:rPr>
        <w:t xml:space="preserve">insert the name of the campus department that is in charge of student organizations</w:t>
      </w:r>
      <w:r w:rsidDel="00000000" w:rsidR="00000000" w:rsidRPr="00000000">
        <w:rPr>
          <w:rFonts w:ascii="Times New Roman" w:cs="Times New Roman" w:eastAsia="Times New Roman" w:hAnsi="Times New Roman"/>
          <w:color w:val="100515"/>
          <w:sz w:val="24"/>
          <w:szCs w:val="24"/>
          <w:highlight w:val="white"/>
          <w:rtl w:val="0"/>
        </w:rPr>
        <w:t xml:space="preserve"> each semester;</w:t>
      </w:r>
    </w:p>
    <w:p w:rsidR="00000000" w:rsidDel="00000000" w:rsidP="00000000" w:rsidRDefault="00000000" w:rsidRPr="00000000" w14:paraId="00000019">
      <w:pPr>
        <w:pageBreakBefore w:val="0"/>
        <w:rPr>
          <w:rFonts w:ascii="Times New Roman" w:cs="Times New Roman" w:eastAsia="Times New Roman" w:hAnsi="Times New Roman"/>
          <w:color w:val="100515"/>
          <w:sz w:val="24"/>
          <w:szCs w:val="24"/>
          <w:highlight w:val="white"/>
        </w:rPr>
      </w:pPr>
      <w:r w:rsidDel="00000000" w:rsidR="00000000" w:rsidRPr="00000000">
        <w:rPr>
          <w:rFonts w:ascii="Times New Roman" w:cs="Times New Roman" w:eastAsia="Times New Roman" w:hAnsi="Times New Roman"/>
          <w:b w:val="1"/>
          <w:color w:val="100515"/>
          <w:sz w:val="24"/>
          <w:szCs w:val="24"/>
          <w:highlight w:val="white"/>
          <w:rtl w:val="0"/>
        </w:rPr>
        <w:t xml:space="preserve">Therefore it be further resolved:</w:t>
      </w:r>
      <w:r w:rsidDel="00000000" w:rsidR="00000000" w:rsidRPr="00000000">
        <w:rPr>
          <w:rFonts w:ascii="Times New Roman" w:cs="Times New Roman" w:eastAsia="Times New Roman" w:hAnsi="Times New Roman"/>
          <w:color w:val="100515"/>
          <w:sz w:val="24"/>
          <w:szCs w:val="24"/>
          <w:highlight w:val="white"/>
          <w:rtl w:val="0"/>
        </w:rPr>
        <w:t xml:space="preserve"> the </w:t>
      </w:r>
      <w:r w:rsidDel="00000000" w:rsidR="00000000" w:rsidRPr="00000000">
        <w:rPr>
          <w:rFonts w:ascii="Times New Roman" w:cs="Times New Roman" w:eastAsia="Times New Roman" w:hAnsi="Times New Roman"/>
          <w:color w:val="100515"/>
          <w:sz w:val="24"/>
          <w:szCs w:val="24"/>
          <w:highlight w:val="yellow"/>
          <w:rtl w:val="0"/>
        </w:rPr>
        <w:t xml:space="preserve">insert the name of your institution and governing body that you are passing this through</w:t>
      </w:r>
      <w:r w:rsidDel="00000000" w:rsidR="00000000" w:rsidRPr="00000000">
        <w:rPr>
          <w:rFonts w:ascii="Times New Roman" w:cs="Times New Roman" w:eastAsia="Times New Roman" w:hAnsi="Times New Roman"/>
          <w:color w:val="100515"/>
          <w:sz w:val="24"/>
          <w:szCs w:val="24"/>
          <w:highlight w:val="white"/>
          <w:rtl w:val="0"/>
        </w:rPr>
        <w:t xml:space="preserve"> supports the implementation of the “</w:t>
      </w:r>
      <w:r w:rsidDel="00000000" w:rsidR="00000000" w:rsidRPr="00000000">
        <w:rPr>
          <w:rFonts w:ascii="Times New Roman" w:cs="Times New Roman" w:eastAsia="Times New Roman" w:hAnsi="Times New Roman"/>
          <w:color w:val="100515"/>
          <w:sz w:val="24"/>
          <w:szCs w:val="24"/>
          <w:highlight w:val="yellow"/>
          <w:rtl w:val="0"/>
        </w:rPr>
        <w:t xml:space="preserve">insert the name of your organization</w:t>
      </w:r>
      <w:r w:rsidDel="00000000" w:rsidR="00000000" w:rsidRPr="00000000">
        <w:rPr>
          <w:rFonts w:ascii="Times New Roman" w:cs="Times New Roman" w:eastAsia="Times New Roman" w:hAnsi="Times New Roman"/>
          <w:color w:val="100515"/>
          <w:sz w:val="24"/>
          <w:szCs w:val="24"/>
          <w:highlight w:val="white"/>
          <w:rtl w:val="0"/>
        </w:rPr>
        <w:t xml:space="preserve"> Student Organization Diversity and Inclusion Training ”</w:t>
      </w:r>
      <w:r w:rsidDel="00000000" w:rsidR="00000000" w:rsidRPr="00000000">
        <w:rPr>
          <w:rFonts w:ascii="Times New Roman" w:cs="Times New Roman" w:eastAsia="Times New Roman" w:hAnsi="Times New Roman"/>
          <w:b w:val="1"/>
          <w:color w:val="100515"/>
          <w:sz w:val="24"/>
          <w:szCs w:val="24"/>
          <w:highlight w:val="white"/>
          <w:rtl w:val="0"/>
        </w:rPr>
        <w:t xml:space="preserve"> </w:t>
      </w:r>
      <w:r w:rsidDel="00000000" w:rsidR="00000000" w:rsidRPr="00000000">
        <w:rPr>
          <w:rFonts w:ascii="Times New Roman" w:cs="Times New Roman" w:eastAsia="Times New Roman" w:hAnsi="Times New Roman"/>
          <w:color w:val="100515"/>
          <w:sz w:val="24"/>
          <w:szCs w:val="24"/>
          <w:highlight w:val="white"/>
          <w:rtl w:val="0"/>
        </w:rPr>
        <w:t xml:space="preserve">requirement for student organizations;</w:t>
      </w:r>
    </w:p>
    <w:p w:rsidR="00000000" w:rsidDel="00000000" w:rsidP="00000000" w:rsidRDefault="00000000" w:rsidRPr="00000000" w14:paraId="0000001A">
      <w:pPr>
        <w:pageBreakBefore w:val="0"/>
        <w:rPr>
          <w:rFonts w:ascii="Times New Roman" w:cs="Times New Roman" w:eastAsia="Times New Roman" w:hAnsi="Times New Roman"/>
          <w:color w:val="100515"/>
          <w:sz w:val="24"/>
          <w:szCs w:val="24"/>
          <w:highlight w:val="yellow"/>
        </w:rPr>
      </w:pPr>
      <w:r w:rsidDel="00000000" w:rsidR="00000000" w:rsidRPr="00000000">
        <w:rPr>
          <w:rFonts w:ascii="Times New Roman" w:cs="Times New Roman" w:eastAsia="Times New Roman" w:hAnsi="Times New Roman"/>
          <w:b w:val="1"/>
          <w:color w:val="100515"/>
          <w:sz w:val="24"/>
          <w:szCs w:val="24"/>
          <w:highlight w:val="white"/>
          <w:rtl w:val="0"/>
        </w:rPr>
        <w:t xml:space="preserve">Therefore it be finally resolved:</w:t>
      </w:r>
      <w:r w:rsidDel="00000000" w:rsidR="00000000" w:rsidRPr="00000000">
        <w:rPr>
          <w:rFonts w:ascii="Times New Roman" w:cs="Times New Roman" w:eastAsia="Times New Roman" w:hAnsi="Times New Roman"/>
          <w:color w:val="100515"/>
          <w:sz w:val="24"/>
          <w:szCs w:val="24"/>
          <w:highlight w:val="white"/>
          <w:rtl w:val="0"/>
        </w:rPr>
        <w:t xml:space="preserve"> That upon passage, this statute be forwarded to </w:t>
      </w:r>
      <w:r w:rsidDel="00000000" w:rsidR="00000000" w:rsidRPr="00000000">
        <w:rPr>
          <w:rFonts w:ascii="Times New Roman" w:cs="Times New Roman" w:eastAsia="Times New Roman" w:hAnsi="Times New Roman"/>
          <w:color w:val="100515"/>
          <w:sz w:val="24"/>
          <w:szCs w:val="24"/>
          <w:highlight w:val="yellow"/>
          <w:rtl w:val="0"/>
        </w:rPr>
        <w:t xml:space="preserve">insert list of necessary departments; </w:t>
      </w:r>
    </w:p>
    <w:p w:rsidR="00000000" w:rsidDel="00000000" w:rsidP="00000000" w:rsidRDefault="00000000" w:rsidRPr="00000000" w14:paraId="0000001B">
      <w:pPr>
        <w:pageBreakBefore w:val="0"/>
        <w:rPr>
          <w:rFonts w:ascii="Times New Roman" w:cs="Times New Roman" w:eastAsia="Times New Roman" w:hAnsi="Times New Roman"/>
          <w:color w:val="100515"/>
          <w:sz w:val="24"/>
          <w:szCs w:val="24"/>
          <w:highlight w:val="white"/>
        </w:rPr>
      </w:pPr>
      <w:r w:rsidDel="00000000" w:rsidR="00000000" w:rsidRPr="00000000">
        <w:rPr>
          <w:rtl w:val="0"/>
        </w:rPr>
      </w:r>
    </w:p>
    <w:p w:rsidR="00000000" w:rsidDel="00000000" w:rsidP="00000000" w:rsidRDefault="00000000" w:rsidRPr="00000000" w14:paraId="0000001C">
      <w:pPr>
        <w:pageBreakBefore w:val="0"/>
        <w:rPr>
          <w:rFonts w:ascii="Times New Roman" w:cs="Times New Roman" w:eastAsia="Times New Roman" w:hAnsi="Times New Roman"/>
          <w:color w:val="100515"/>
          <w:sz w:val="24"/>
          <w:szCs w:val="24"/>
          <w:highlight w:val="white"/>
        </w:rPr>
      </w:pPr>
      <w:r w:rsidDel="00000000" w:rsidR="00000000" w:rsidRPr="00000000">
        <w:rPr>
          <w:rFonts w:ascii="Times New Roman" w:cs="Times New Roman" w:eastAsia="Times New Roman" w:hAnsi="Times New Roman"/>
          <w:b w:val="1"/>
          <w:color w:val="100515"/>
          <w:sz w:val="24"/>
          <w:szCs w:val="24"/>
          <w:highlight w:val="white"/>
          <w:rtl w:val="0"/>
        </w:rPr>
        <w:t xml:space="preserve">Author:</w:t>
      </w:r>
      <w:r w:rsidDel="00000000" w:rsidR="00000000" w:rsidRPr="00000000">
        <w:rPr>
          <w:rFonts w:ascii="Times New Roman" w:cs="Times New Roman" w:eastAsia="Times New Roman" w:hAnsi="Times New Roman"/>
          <w:color w:val="100515"/>
          <w:sz w:val="24"/>
          <w:szCs w:val="24"/>
          <w:highlight w:val="white"/>
          <w:rtl w:val="0"/>
        </w:rPr>
        <w:t xml:space="preserve"> </w:t>
      </w:r>
    </w:p>
    <w:p w:rsidR="00000000" w:rsidDel="00000000" w:rsidP="00000000" w:rsidRDefault="00000000" w:rsidRPr="00000000" w14:paraId="0000001D">
      <w:pPr>
        <w:pageBreakBefore w:val="0"/>
        <w:rPr>
          <w:rFonts w:ascii="Times New Roman" w:cs="Times New Roman" w:eastAsia="Times New Roman" w:hAnsi="Times New Roman"/>
          <w:color w:val="100515"/>
          <w:sz w:val="24"/>
          <w:szCs w:val="24"/>
          <w:highlight w:val="white"/>
        </w:rPr>
      </w:pPr>
      <w:r w:rsidDel="00000000" w:rsidR="00000000" w:rsidRPr="00000000">
        <w:rPr>
          <w:rtl w:val="0"/>
        </w:rPr>
      </w:r>
    </w:p>
    <w:p w:rsidR="00000000" w:rsidDel="00000000" w:rsidP="00000000" w:rsidRDefault="00000000" w:rsidRPr="00000000" w14:paraId="0000001E">
      <w:pPr>
        <w:pageBreakBefore w:val="0"/>
        <w:rPr>
          <w:rFonts w:ascii="Times New Roman" w:cs="Times New Roman" w:eastAsia="Times New Roman" w:hAnsi="Times New Roman"/>
          <w:color w:val="100515"/>
          <w:sz w:val="24"/>
          <w:szCs w:val="24"/>
          <w:highlight w:val="white"/>
        </w:rPr>
      </w:pPr>
      <w:r w:rsidDel="00000000" w:rsidR="00000000" w:rsidRPr="00000000">
        <w:rPr>
          <w:rFonts w:ascii="Times New Roman" w:cs="Times New Roman" w:eastAsia="Times New Roman" w:hAnsi="Times New Roman"/>
          <w:b w:val="1"/>
          <w:color w:val="100515"/>
          <w:sz w:val="24"/>
          <w:szCs w:val="24"/>
          <w:highlight w:val="white"/>
          <w:rtl w:val="0"/>
        </w:rPr>
        <w:t xml:space="preserve">Sponsor:</w:t>
      </w:r>
      <w:r w:rsidDel="00000000" w:rsidR="00000000" w:rsidRPr="00000000">
        <w:rPr>
          <w:rFonts w:ascii="Times New Roman" w:cs="Times New Roman" w:eastAsia="Times New Roman" w:hAnsi="Times New Roman"/>
          <w:color w:val="100515"/>
          <w:sz w:val="24"/>
          <w:szCs w:val="24"/>
          <w:highlight w:val="white"/>
          <w:rtl w:val="0"/>
        </w:rPr>
        <w:t xml:space="preserve"> </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jc w:val="center"/>
        <w:rPr/>
      </w:pPr>
      <w:r w:rsidDel="00000000" w:rsidR="00000000" w:rsidRPr="00000000">
        <w:rPr>
          <w:rtl w:val="0"/>
        </w:rPr>
        <w:t xml:space="preserve">______________________</w:t>
      </w:r>
    </w:p>
    <w:p w:rsidR="00000000" w:rsidDel="00000000" w:rsidP="00000000" w:rsidRDefault="00000000" w:rsidRPr="00000000" w14:paraId="00000021">
      <w:pPr>
        <w:pageBreakBefore w:val="0"/>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t xml:space="preserve">We do not require you to give us any credit for using this template but we request that you indicate that you used it to let your colleagues and future leaders know about this resource as they read the document. To give us credit, you could add us to the author section by saying “Outline taken from difficult-discussions.com”.</w:t>
      </w:r>
    </w:p>
    <w:p w:rsidR="00000000" w:rsidDel="00000000" w:rsidP="00000000" w:rsidRDefault="00000000" w:rsidRPr="00000000" w14:paraId="00000023">
      <w:pPr>
        <w:jc w:val="center"/>
        <w:rPr>
          <w:rFonts w:ascii="Times New Roman" w:cs="Times New Roman" w:eastAsia="Times New Roman" w:hAnsi="Times New Roman"/>
          <w:sz w:val="24"/>
          <w:szCs w:val="24"/>
          <w:highlight w:val="whit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4">
      <w:pPr>
        <w:jc w:val="center"/>
        <w:rPr>
          <w:color w:val="262626"/>
        </w:rPr>
      </w:pPr>
      <w:r w:rsidDel="00000000" w:rsidR="00000000" w:rsidRPr="00000000">
        <w:rPr>
          <w:color w:val="262626"/>
          <w:rtl w:val="0"/>
        </w:rPr>
        <w:t xml:space="preserve">Difficult-Discussions Inc. is a free resource and we would appreciate your help in increasing the accessibility that people have to the resources we have to offer. If you would like to help with this please follow us and share our resources in your circles. </w:t>
      </w:r>
      <w:r w:rsidDel="00000000" w:rsidR="00000000" w:rsidRPr="00000000">
        <w:drawing>
          <wp:anchor allowOverlap="1" behindDoc="0" distB="114300" distT="114300" distL="114300" distR="114300" hidden="0" layoutInCell="1" locked="0" relativeHeight="0" simplePos="0">
            <wp:simplePos x="0" y="0"/>
            <wp:positionH relativeFrom="column">
              <wp:posOffset>4559625</wp:posOffset>
            </wp:positionH>
            <wp:positionV relativeFrom="paragraph">
              <wp:posOffset>657225</wp:posOffset>
            </wp:positionV>
            <wp:extent cx="1174151" cy="116681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74151" cy="1166813"/>
                    </a:xfrm>
                    <a:prstGeom prst="rect"/>
                    <a:ln/>
                  </pic:spPr>
                </pic:pic>
              </a:graphicData>
            </a:graphic>
          </wp:anchor>
        </w:drawing>
      </w:r>
    </w:p>
    <w:p w:rsidR="00000000" w:rsidDel="00000000" w:rsidP="00000000" w:rsidRDefault="00000000" w:rsidRPr="00000000" w14:paraId="00000025">
      <w:pPr>
        <w:jc w:val="center"/>
        <w:rPr>
          <w:color w:val="262626"/>
        </w:rPr>
      </w:pPr>
      <w:r w:rsidDel="00000000" w:rsidR="00000000" w:rsidRPr="00000000">
        <w:rPr>
          <w:rtl w:val="0"/>
        </w:rPr>
      </w:r>
    </w:p>
    <w:p w:rsidR="00000000" w:rsidDel="00000000" w:rsidP="00000000" w:rsidRDefault="00000000" w:rsidRPr="00000000" w14:paraId="00000026">
      <w:pPr>
        <w:jc w:val="center"/>
        <w:rPr>
          <w:color w:val="262626"/>
        </w:rPr>
      </w:pPr>
      <w:r w:rsidDel="00000000" w:rsidR="00000000" w:rsidRPr="00000000">
        <w:rPr>
          <w:rtl w:val="0"/>
        </w:rPr>
      </w:r>
    </w:p>
    <w:p w:rsidR="00000000" w:rsidDel="00000000" w:rsidP="00000000" w:rsidRDefault="00000000" w:rsidRPr="00000000" w14:paraId="00000027">
      <w:pPr>
        <w:rPr>
          <w:b w:val="1"/>
          <w:color w:val="262626"/>
        </w:rPr>
      </w:pPr>
      <w:r w:rsidDel="00000000" w:rsidR="00000000" w:rsidRPr="00000000">
        <w:rPr>
          <w:b w:val="1"/>
          <w:color w:val="262626"/>
          <w:rtl w:val="0"/>
        </w:rPr>
        <w:t xml:space="preserve">Follow us:</w:t>
      </w:r>
    </w:p>
    <w:p w:rsidR="00000000" w:rsidDel="00000000" w:rsidP="00000000" w:rsidRDefault="00000000" w:rsidRPr="00000000" w14:paraId="00000028">
      <w:pPr>
        <w:rPr>
          <w:color w:val="262626"/>
        </w:rPr>
      </w:pPr>
      <w:r w:rsidDel="00000000" w:rsidR="00000000" w:rsidRPr="00000000">
        <w:rPr>
          <w:color w:val="262626"/>
          <w:rtl w:val="0"/>
        </w:rPr>
        <w:t xml:space="preserve">Facebook- @difficultdiscussions</w:t>
      </w:r>
    </w:p>
    <w:p w:rsidR="00000000" w:rsidDel="00000000" w:rsidP="00000000" w:rsidRDefault="00000000" w:rsidRPr="00000000" w14:paraId="00000029">
      <w:pPr>
        <w:rPr>
          <w:color w:val="262626"/>
        </w:rPr>
      </w:pPr>
      <w:r w:rsidDel="00000000" w:rsidR="00000000" w:rsidRPr="00000000">
        <w:rPr>
          <w:color w:val="262626"/>
          <w:rtl w:val="0"/>
        </w:rPr>
        <w:t xml:space="preserve">Instagram- @difficult_discussions</w:t>
      </w:r>
    </w:p>
    <w:p w:rsidR="00000000" w:rsidDel="00000000" w:rsidP="00000000" w:rsidRDefault="00000000" w:rsidRPr="00000000" w14:paraId="0000002A">
      <w:pPr>
        <w:rPr>
          <w:color w:val="262626"/>
        </w:rPr>
      </w:pPr>
      <w:r w:rsidDel="00000000" w:rsidR="00000000" w:rsidRPr="00000000">
        <w:rPr>
          <w:color w:val="262626"/>
          <w:rtl w:val="0"/>
        </w:rPr>
        <w:t xml:space="preserve">Linkedin- www.linkedin.com/company/difficult-discussions </w:t>
      </w:r>
    </w:p>
    <w:p w:rsidR="00000000" w:rsidDel="00000000" w:rsidP="00000000" w:rsidRDefault="00000000" w:rsidRPr="00000000" w14:paraId="0000002B">
      <w:pPr>
        <w:pageBreakBefore w:val="0"/>
        <w:jc w:val="center"/>
        <w:rPr/>
      </w:pPr>
      <w:r w:rsidDel="00000000" w:rsidR="00000000" w:rsidRPr="00000000">
        <w:rPr>
          <w:rtl w:val="0"/>
        </w:rPr>
      </w:r>
    </w:p>
    <w:p w:rsidR="00000000" w:rsidDel="00000000" w:rsidP="00000000" w:rsidRDefault="00000000" w:rsidRPr="00000000" w14:paraId="0000002C">
      <w:pPr>
        <w:pageBreakBefore w:val="0"/>
        <w:jc w:val="cente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