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00E4" w14:textId="77777777" w:rsidR="00825911" w:rsidRDefault="00190998">
      <w:pPr>
        <w:jc w:val="center"/>
      </w:pPr>
      <w:r>
        <w:rPr>
          <w:noProof/>
        </w:rPr>
        <w:drawing>
          <wp:inline distT="0" distB="0" distL="0" distR="0" wp14:anchorId="7F5FED40" wp14:editId="1E1DA451">
            <wp:extent cx="4470400" cy="199136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0400" cy="1991360"/>
                    </a:xfrm>
                    <a:prstGeom prst="rect">
                      <a:avLst/>
                    </a:prstGeom>
                    <a:noFill/>
                    <a:ln>
                      <a:noFill/>
                    </a:ln>
                  </pic:spPr>
                </pic:pic>
              </a:graphicData>
            </a:graphic>
          </wp:inline>
        </w:drawing>
      </w:r>
    </w:p>
    <w:p w14:paraId="1D95ED71" w14:textId="77777777" w:rsidR="00825911" w:rsidRDefault="00825911"/>
    <w:p w14:paraId="4674DFDE" w14:textId="77777777" w:rsidR="000D3088" w:rsidRDefault="00825911" w:rsidP="000D3088">
      <w:pPr>
        <w:pStyle w:val="WW-BodyText3"/>
        <w:jc w:val="center"/>
        <w:rPr>
          <w:b/>
          <w:sz w:val="44"/>
        </w:rPr>
      </w:pPr>
      <w:r>
        <w:rPr>
          <w:b/>
          <w:sz w:val="44"/>
        </w:rPr>
        <w:t>Police K9 Decoy Seminar</w:t>
      </w:r>
      <w:r w:rsidR="005F6826">
        <w:rPr>
          <w:b/>
          <w:sz w:val="44"/>
        </w:rPr>
        <w:t xml:space="preserve"> </w:t>
      </w:r>
    </w:p>
    <w:p w14:paraId="1C3A64BB" w14:textId="33A9AD22" w:rsidR="000D3088" w:rsidRDefault="00241267" w:rsidP="000D3088">
      <w:pPr>
        <w:pStyle w:val="WW-BodyText3"/>
        <w:jc w:val="center"/>
        <w:rPr>
          <w:b/>
          <w:sz w:val="36"/>
          <w:szCs w:val="36"/>
        </w:rPr>
      </w:pPr>
      <w:r>
        <w:rPr>
          <w:b/>
          <w:sz w:val="36"/>
          <w:szCs w:val="36"/>
        </w:rPr>
        <w:t>Irving TX K9 Unit</w:t>
      </w:r>
    </w:p>
    <w:p w14:paraId="0737114F" w14:textId="1C73B43E" w:rsidR="000D3088" w:rsidRDefault="00241267" w:rsidP="000D3088">
      <w:pPr>
        <w:pStyle w:val="WW-BodyText3"/>
        <w:jc w:val="center"/>
        <w:rPr>
          <w:b/>
          <w:sz w:val="36"/>
          <w:szCs w:val="36"/>
        </w:rPr>
      </w:pPr>
      <w:r>
        <w:rPr>
          <w:b/>
          <w:sz w:val="36"/>
          <w:szCs w:val="36"/>
        </w:rPr>
        <w:t>Irving TX</w:t>
      </w:r>
    </w:p>
    <w:p w14:paraId="39088260" w14:textId="51C12380" w:rsidR="000D3088" w:rsidRDefault="00241267" w:rsidP="000D3088">
      <w:pPr>
        <w:pStyle w:val="WW-BodyText3"/>
        <w:jc w:val="center"/>
        <w:rPr>
          <w:b/>
          <w:sz w:val="36"/>
          <w:szCs w:val="36"/>
        </w:rPr>
      </w:pPr>
      <w:r>
        <w:rPr>
          <w:b/>
          <w:sz w:val="36"/>
          <w:szCs w:val="36"/>
        </w:rPr>
        <w:t>October 27-29, 2026</w:t>
      </w:r>
    </w:p>
    <w:p w14:paraId="1BC2CDE3" w14:textId="5C617026" w:rsidR="00825911" w:rsidRDefault="00825911" w:rsidP="00E17ECB">
      <w:pPr>
        <w:jc w:val="center"/>
        <w:rPr>
          <w:b/>
          <w:sz w:val="44"/>
        </w:rPr>
      </w:pPr>
    </w:p>
    <w:p w14:paraId="547A5829" w14:textId="395078F0" w:rsidR="00825911" w:rsidRDefault="00825911">
      <w:pPr>
        <w:autoSpaceDE w:val="0"/>
        <w:autoSpaceDN w:val="0"/>
        <w:adjustRightInd w:val="0"/>
        <w:rPr>
          <w:rFonts w:ascii="Times-Roman" w:hAnsi="Times-Roman"/>
          <w:sz w:val="16"/>
        </w:rPr>
      </w:pPr>
      <w:r>
        <w:rPr>
          <w:rFonts w:ascii="Times-Roman" w:hAnsi="Times-Roman"/>
          <w:sz w:val="16"/>
        </w:rPr>
        <w:t xml:space="preserve">A lack of decoy skill will </w:t>
      </w:r>
      <w:r w:rsidR="004A3901">
        <w:rPr>
          <w:rFonts w:ascii="Times-Roman" w:hAnsi="Times-Roman"/>
          <w:sz w:val="16"/>
        </w:rPr>
        <w:t>be reflected</w:t>
      </w:r>
      <w:r>
        <w:rPr>
          <w:rFonts w:ascii="Times-Roman" w:hAnsi="Times-Roman"/>
          <w:sz w:val="16"/>
        </w:rPr>
        <w:t xml:space="preserve"> in the poor performance of patrol dogs. There is no way around it, decoy skills in the police K9 world need to improve to have the performance of patrol K9s improve. The good news is, these skills can be taught. </w:t>
      </w:r>
    </w:p>
    <w:p w14:paraId="749506D7" w14:textId="77777777" w:rsidR="00825911" w:rsidRDefault="00825911">
      <w:pPr>
        <w:autoSpaceDE w:val="0"/>
        <w:autoSpaceDN w:val="0"/>
        <w:adjustRightInd w:val="0"/>
        <w:rPr>
          <w:rFonts w:ascii="Times-Roman" w:hAnsi="Times-Roman"/>
          <w:sz w:val="16"/>
        </w:rPr>
      </w:pPr>
      <w:r>
        <w:rPr>
          <w:rFonts w:ascii="Times-Roman" w:hAnsi="Times-Roman"/>
          <w:sz w:val="16"/>
        </w:rPr>
        <w:t>This class will take place over 3 working days, 24 hours of instruction, and be open to Law Enforcement/Military participants. The class will be open to up to 15 participants. Supervisors are welcome to attend. The class will comprise both classroom instruction and practical decoy work. Classroom work will cover reading K9 behavior during controlled aggression, drive manipulation, and goal setting for training sessions. Practical instruction will include proper technique in the suit and hidden sleeve. Proper mechanics for safely catching police dogs in training, and techniques to work dogs to their goals in foundation and skills training will be covered in depth.</w:t>
      </w:r>
    </w:p>
    <w:p w14:paraId="1434602B" w14:textId="77777777" w:rsidR="00825911" w:rsidRDefault="00825911">
      <w:pPr>
        <w:autoSpaceDE w:val="0"/>
        <w:autoSpaceDN w:val="0"/>
        <w:adjustRightInd w:val="0"/>
        <w:rPr>
          <w:rFonts w:ascii="Times-Roman" w:hAnsi="Times-Roman"/>
          <w:sz w:val="16"/>
        </w:rPr>
      </w:pPr>
    </w:p>
    <w:p w14:paraId="385A010D" w14:textId="77777777" w:rsidR="00825911" w:rsidRDefault="00825911">
      <w:pPr>
        <w:autoSpaceDE w:val="0"/>
        <w:autoSpaceDN w:val="0"/>
        <w:adjustRightInd w:val="0"/>
        <w:rPr>
          <w:rFonts w:ascii="Times-Roman" w:hAnsi="Times-Roman"/>
          <w:b/>
          <w:sz w:val="16"/>
        </w:rPr>
      </w:pPr>
      <w:r>
        <w:rPr>
          <w:rFonts w:ascii="Times-Roman" w:hAnsi="Times-Roman"/>
          <w:b/>
          <w:sz w:val="16"/>
        </w:rPr>
        <w:t>Specific Skills Taught</w:t>
      </w:r>
    </w:p>
    <w:p w14:paraId="6FE728BC" w14:textId="77777777" w:rsidR="00825911" w:rsidRDefault="00825911">
      <w:pPr>
        <w:autoSpaceDE w:val="0"/>
        <w:autoSpaceDN w:val="0"/>
        <w:adjustRightInd w:val="0"/>
        <w:rPr>
          <w:rFonts w:ascii="Times-Roman" w:hAnsi="Times-Roman"/>
          <w:sz w:val="16"/>
        </w:rPr>
      </w:pPr>
    </w:p>
    <w:p w14:paraId="1212AC69"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Decoy as an instrument of operant conditioning.</w:t>
      </w:r>
    </w:p>
    <w:p w14:paraId="716CF236"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Alert on passive suspects with no equipment</w:t>
      </w:r>
    </w:p>
    <w:p w14:paraId="7B94F90D"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Bringing out civil aggression.</w:t>
      </w:r>
    </w:p>
    <w:p w14:paraId="1D23563F"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Drive channeling</w:t>
      </w:r>
    </w:p>
    <w:p w14:paraId="6FB05F5D"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Eliminate equipment orientation in any dog.</w:t>
      </w:r>
    </w:p>
    <w:p w14:paraId="2CA4370F" w14:textId="121AEB4F" w:rsidR="004A3901" w:rsidRDefault="004A3901">
      <w:pPr>
        <w:numPr>
          <w:ilvl w:val="0"/>
          <w:numId w:val="1"/>
        </w:numPr>
        <w:autoSpaceDE w:val="0"/>
        <w:autoSpaceDN w:val="0"/>
        <w:adjustRightInd w:val="0"/>
        <w:rPr>
          <w:rFonts w:ascii="Times-Roman" w:hAnsi="Times-Roman"/>
          <w:sz w:val="16"/>
        </w:rPr>
      </w:pPr>
      <w:r>
        <w:rPr>
          <w:rFonts w:ascii="Times-Roman" w:hAnsi="Times-Roman"/>
          <w:sz w:val="16"/>
        </w:rPr>
        <w:t xml:space="preserve">Proper use of prosthetics, </w:t>
      </w:r>
      <w:r w:rsidR="002B01E5">
        <w:rPr>
          <w:rFonts w:ascii="Times-Roman" w:hAnsi="Times-Roman"/>
          <w:sz w:val="16"/>
        </w:rPr>
        <w:t xml:space="preserve">gauntlets and hidden sleeves and leg sleeves. </w:t>
      </w:r>
    </w:p>
    <w:p w14:paraId="5C4760A1" w14:textId="4DFF9E7E" w:rsidR="00825911" w:rsidRDefault="00825911">
      <w:pPr>
        <w:numPr>
          <w:ilvl w:val="0"/>
          <w:numId w:val="1"/>
        </w:numPr>
        <w:autoSpaceDE w:val="0"/>
        <w:autoSpaceDN w:val="0"/>
        <w:adjustRightInd w:val="0"/>
        <w:rPr>
          <w:rFonts w:ascii="Times-Roman" w:hAnsi="Times-Roman"/>
          <w:sz w:val="16"/>
        </w:rPr>
      </w:pPr>
      <w:r>
        <w:rPr>
          <w:rFonts w:ascii="Times-Roman" w:hAnsi="Times-Roman"/>
          <w:sz w:val="16"/>
        </w:rPr>
        <w:t xml:space="preserve">Proper </w:t>
      </w:r>
      <w:r w:rsidR="002B01E5">
        <w:rPr>
          <w:rFonts w:ascii="Times-Roman" w:hAnsi="Times-Roman"/>
          <w:sz w:val="16"/>
        </w:rPr>
        <w:t xml:space="preserve">foundational </w:t>
      </w:r>
      <w:r>
        <w:rPr>
          <w:rFonts w:ascii="Times-Roman" w:hAnsi="Times-Roman"/>
          <w:sz w:val="16"/>
        </w:rPr>
        <w:t>sleeve mechanics: sleeves don’t create equipment orientation, decoys do.</w:t>
      </w:r>
    </w:p>
    <w:p w14:paraId="3952E56B"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Proper Bite suit targeting and “catch” mechanics.</w:t>
      </w:r>
    </w:p>
    <w:p w14:paraId="3C38070C" w14:textId="43C5DFB9" w:rsidR="00825911" w:rsidRDefault="00825911">
      <w:pPr>
        <w:numPr>
          <w:ilvl w:val="0"/>
          <w:numId w:val="1"/>
        </w:numPr>
        <w:autoSpaceDE w:val="0"/>
        <w:autoSpaceDN w:val="0"/>
        <w:adjustRightInd w:val="0"/>
        <w:rPr>
          <w:rFonts w:ascii="Times-Roman" w:hAnsi="Times-Roman"/>
          <w:sz w:val="16"/>
        </w:rPr>
      </w:pPr>
      <w:r>
        <w:rPr>
          <w:rFonts w:ascii="Times-Roman" w:hAnsi="Times-Roman"/>
          <w:sz w:val="16"/>
        </w:rPr>
        <w:t xml:space="preserve">Proper </w:t>
      </w:r>
      <w:r w:rsidR="002B01E5">
        <w:rPr>
          <w:rFonts w:ascii="Times-Roman" w:hAnsi="Times-Roman"/>
          <w:sz w:val="16"/>
        </w:rPr>
        <w:t>decoying techniques for muzzle work.</w:t>
      </w:r>
    </w:p>
    <w:p w14:paraId="4C7334A5"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Explanation of decoy technique for training and maintaining control commands: out, guarding, hold &amp; bark, redirects, and call-off (recalls).</w:t>
      </w:r>
    </w:p>
    <w:p w14:paraId="7AB77D3F" w14:textId="77777777" w:rsidR="00825911" w:rsidRDefault="00825911">
      <w:pPr>
        <w:numPr>
          <w:ilvl w:val="0"/>
          <w:numId w:val="1"/>
        </w:numPr>
        <w:autoSpaceDE w:val="0"/>
        <w:autoSpaceDN w:val="0"/>
        <w:adjustRightInd w:val="0"/>
        <w:rPr>
          <w:rFonts w:ascii="Times-Roman" w:hAnsi="Times-Roman"/>
          <w:sz w:val="16"/>
        </w:rPr>
      </w:pPr>
      <w:r>
        <w:rPr>
          <w:rFonts w:ascii="Times-Roman" w:hAnsi="Times-Roman"/>
          <w:sz w:val="16"/>
        </w:rPr>
        <w:t>Integrating fundamentals into police K9 training scenarios.</w:t>
      </w:r>
    </w:p>
    <w:p w14:paraId="6C4CDBE3" w14:textId="77777777" w:rsidR="00825911" w:rsidRDefault="00825911">
      <w:pPr>
        <w:autoSpaceDE w:val="0"/>
        <w:autoSpaceDN w:val="0"/>
        <w:adjustRightInd w:val="0"/>
        <w:rPr>
          <w:rFonts w:ascii="Times-Roman" w:hAnsi="Times-Roman"/>
          <w:sz w:val="16"/>
        </w:rPr>
      </w:pPr>
    </w:p>
    <w:p w14:paraId="5B9C72FF" w14:textId="77777777" w:rsidR="00825911" w:rsidRDefault="00825911">
      <w:pPr>
        <w:autoSpaceDE w:val="0"/>
        <w:autoSpaceDN w:val="0"/>
        <w:adjustRightInd w:val="0"/>
        <w:rPr>
          <w:rFonts w:ascii="Times-Roman" w:hAnsi="Times-Roman"/>
          <w:sz w:val="16"/>
        </w:rPr>
      </w:pPr>
    </w:p>
    <w:p w14:paraId="1BF49142" w14:textId="77777777" w:rsidR="00825911" w:rsidRDefault="00825911">
      <w:pPr>
        <w:autoSpaceDE w:val="0"/>
        <w:autoSpaceDN w:val="0"/>
        <w:adjustRightInd w:val="0"/>
        <w:rPr>
          <w:rFonts w:ascii="Times-Roman" w:hAnsi="Times-Roman"/>
          <w:sz w:val="16"/>
        </w:rPr>
      </w:pPr>
      <w:r>
        <w:rPr>
          <w:rFonts w:ascii="Times-Roman" w:hAnsi="Times-Roman"/>
          <w:sz w:val="16"/>
        </w:rPr>
        <w:t xml:space="preserve">Top level decoy work will increase the ability of your patrol K9s to make apprehensions with confidence, protect your handlers, eliminate equipment orientation, and be an asset in preparing your handlers for success in certification with clean, conflict free outs, and recalls. </w:t>
      </w:r>
    </w:p>
    <w:p w14:paraId="107544AE" w14:textId="77777777" w:rsidR="00825911" w:rsidRDefault="00825911">
      <w:pPr>
        <w:autoSpaceDE w:val="0"/>
        <w:autoSpaceDN w:val="0"/>
        <w:adjustRightInd w:val="0"/>
        <w:rPr>
          <w:rFonts w:ascii="Times-Roman" w:hAnsi="Times-Roman"/>
          <w:sz w:val="16"/>
        </w:rPr>
      </w:pPr>
    </w:p>
    <w:p w14:paraId="7DD8876C" w14:textId="77777777" w:rsidR="00825911" w:rsidRDefault="00825911">
      <w:pPr>
        <w:autoSpaceDE w:val="0"/>
        <w:autoSpaceDN w:val="0"/>
        <w:adjustRightInd w:val="0"/>
        <w:rPr>
          <w:rFonts w:ascii="Times-Roman" w:hAnsi="Times-Roman"/>
          <w:sz w:val="16"/>
        </w:rPr>
      </w:pPr>
      <w:r>
        <w:rPr>
          <w:rFonts w:ascii="Times-Roman" w:hAnsi="Times-Roman"/>
          <w:sz w:val="16"/>
        </w:rPr>
        <w:t>Improve the efficiency of your limited training time with your decoys by learning how to integrate fundamental &amp; skill exercises into real-world scenarios.</w:t>
      </w:r>
    </w:p>
    <w:p w14:paraId="76D02D9F" w14:textId="77777777" w:rsidR="00825911" w:rsidRDefault="00190998">
      <w:pPr>
        <w:autoSpaceDE w:val="0"/>
        <w:autoSpaceDN w:val="0"/>
        <w:adjustRightInd w:val="0"/>
        <w:rPr>
          <w:rFonts w:ascii="Times-Roman" w:hAnsi="Times-Roman"/>
          <w:sz w:val="20"/>
        </w:rPr>
      </w:pPr>
      <w:r>
        <w:rPr>
          <w:rFonts w:ascii="Times-Roman" w:hAnsi="Times-Roman"/>
          <w:noProof/>
          <w:sz w:val="20"/>
        </w:rPr>
        <mc:AlternateContent>
          <mc:Choice Requires="wps">
            <w:drawing>
              <wp:anchor distT="0" distB="0" distL="114300" distR="114300" simplePos="0" relativeHeight="251657728" behindDoc="0" locked="0" layoutInCell="0" allowOverlap="1" wp14:anchorId="723578D6" wp14:editId="0869998A">
                <wp:simplePos x="0" y="0"/>
                <wp:positionH relativeFrom="column">
                  <wp:posOffset>1485900</wp:posOffset>
                </wp:positionH>
                <wp:positionV relativeFrom="paragraph">
                  <wp:posOffset>41275</wp:posOffset>
                </wp:positionV>
                <wp:extent cx="2743200" cy="14859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1485900"/>
                        </a:xfrm>
                        <a:prstGeom prst="rect">
                          <a:avLst/>
                        </a:prstGeom>
                        <a:solidFill>
                          <a:srgbClr val="FFFFFF"/>
                        </a:solidFill>
                        <a:ln w="9525">
                          <a:solidFill>
                            <a:srgbClr val="000000"/>
                          </a:solidFill>
                          <a:miter lim="800000"/>
                          <a:headEnd/>
                          <a:tailEnd/>
                        </a:ln>
                      </wps:spPr>
                      <wps:txbx>
                        <w:txbxContent>
                          <w:p w14:paraId="22940FD4" w14:textId="77777777" w:rsidR="00825911" w:rsidRDefault="00825911">
                            <w:r>
                              <w:t>Jerry Bradshaw, Training Director</w:t>
                            </w:r>
                          </w:p>
                          <w:p w14:paraId="253000EC" w14:textId="77777777" w:rsidR="00825911" w:rsidRDefault="00825911">
                            <w:r>
                              <w:t>Tarheel Canine Training Inc.</w:t>
                            </w:r>
                          </w:p>
                          <w:p w14:paraId="3DA02D75" w14:textId="77777777" w:rsidR="00825911" w:rsidRDefault="00825911">
                            <w:r>
                              <w:t>Police K9 Services</w:t>
                            </w:r>
                          </w:p>
                          <w:p w14:paraId="44FCC588" w14:textId="77777777" w:rsidR="00825911" w:rsidRDefault="00825911">
                            <w:r>
                              <w:t>230 W. Seawell Street</w:t>
                            </w:r>
                          </w:p>
                          <w:p w14:paraId="3032DF0E" w14:textId="77777777" w:rsidR="00825911" w:rsidRDefault="00825911">
                            <w:r>
                              <w:t>Sanford, NC 27330</w:t>
                            </w:r>
                          </w:p>
                          <w:p w14:paraId="2AA3DE19" w14:textId="77777777" w:rsidR="00825911" w:rsidRDefault="00825911">
                            <w:r>
                              <w:t>Tel. 919-774-4152</w:t>
                            </w:r>
                          </w:p>
                          <w:p w14:paraId="6B8C3FE5" w14:textId="77777777" w:rsidR="00825911" w:rsidRDefault="00825911">
                            <w:r>
                              <w:t>Fax. 919-776-3151</w:t>
                            </w:r>
                          </w:p>
                          <w:p w14:paraId="7E7C13B9" w14:textId="77777777" w:rsidR="00825911" w:rsidRDefault="00825911">
                            <w:r>
                              <w:t>Cell. 919-244-8044 (Sales &amp; Scheduling)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578D6" id="_x0000_t202" coordsize="21600,21600" o:spt="202" path="m,l,21600r21600,l21600,xe">
                <v:stroke joinstyle="miter"/>
                <v:path gradientshapeok="t" o:connecttype="rect"/>
              </v:shapetype>
              <v:shape id="Text Box 7" o:spid="_x0000_s1026" type="#_x0000_t202" style="position:absolute;margin-left:117pt;margin-top:3.25pt;width:3in;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" o:allowincell="f">
                <v:path arrowok="t"/>
                <v:textbox>
                  <w:txbxContent>
                    <w:p w14:paraId="22940FD4" w14:textId="77777777" w:rsidR="00825911" w:rsidRDefault="00825911">
                      <w:r>
                        <w:t>Jerry Bradshaw, Training Director</w:t>
                      </w:r>
                    </w:p>
                    <w:p w14:paraId="253000EC" w14:textId="77777777" w:rsidR="00825911" w:rsidRDefault="00825911">
                      <w:r>
                        <w:t>Tarheel Canine Training Inc.</w:t>
                      </w:r>
                    </w:p>
                    <w:p w14:paraId="3DA02D75" w14:textId="77777777" w:rsidR="00825911" w:rsidRDefault="00825911">
                      <w:r>
                        <w:t>Police K9 Services</w:t>
                      </w:r>
                    </w:p>
                    <w:p w14:paraId="44FCC588" w14:textId="77777777" w:rsidR="00825911" w:rsidRDefault="00825911">
                      <w:r>
                        <w:t>230 W. Seawell Street</w:t>
                      </w:r>
                    </w:p>
                    <w:p w14:paraId="3032DF0E" w14:textId="77777777" w:rsidR="00825911" w:rsidRDefault="00825911">
                      <w:r>
                        <w:t>Sanford, NC 27330</w:t>
                      </w:r>
                    </w:p>
                    <w:p w14:paraId="2AA3DE19" w14:textId="77777777" w:rsidR="00825911" w:rsidRDefault="00825911">
                      <w:r>
                        <w:t>Tel. 919-774-4152</w:t>
                      </w:r>
                    </w:p>
                    <w:p w14:paraId="6B8C3FE5" w14:textId="77777777" w:rsidR="00825911" w:rsidRDefault="00825911">
                      <w:r>
                        <w:t>Fax. 919-776-3151</w:t>
                      </w:r>
                    </w:p>
                    <w:p w14:paraId="7E7C13B9" w14:textId="77777777" w:rsidR="00825911" w:rsidRDefault="00825911">
                      <w:r>
                        <w:t>Cell. 919-244-8044 (Sales &amp; Scheduling)</w:t>
                      </w:r>
                    </w:p>
                  </w:txbxContent>
                </v:textbox>
              </v:shape>
            </w:pict>
          </mc:Fallback>
        </mc:AlternateContent>
      </w:r>
    </w:p>
    <w:p w14:paraId="2B73227A" w14:textId="77777777" w:rsidR="00825911" w:rsidRDefault="00825911">
      <w:pPr>
        <w:autoSpaceDE w:val="0"/>
        <w:autoSpaceDN w:val="0"/>
        <w:adjustRightInd w:val="0"/>
        <w:rPr>
          <w:rFonts w:ascii="Times-Roman" w:hAnsi="Times-Roman"/>
          <w:sz w:val="20"/>
        </w:rPr>
      </w:pPr>
    </w:p>
    <w:p w14:paraId="7AFE6394" w14:textId="77777777" w:rsidR="00825911" w:rsidRDefault="00825911">
      <w:pPr>
        <w:autoSpaceDE w:val="0"/>
        <w:autoSpaceDN w:val="0"/>
        <w:adjustRightInd w:val="0"/>
        <w:rPr>
          <w:rFonts w:ascii="Times-Roman" w:hAnsi="Times-Roman"/>
          <w:sz w:val="20"/>
        </w:rPr>
      </w:pPr>
    </w:p>
    <w:p w14:paraId="0C3F2CFD" w14:textId="77777777" w:rsidR="00825911" w:rsidRDefault="00825911">
      <w:pPr>
        <w:autoSpaceDE w:val="0"/>
        <w:autoSpaceDN w:val="0"/>
        <w:adjustRightInd w:val="0"/>
        <w:rPr>
          <w:rFonts w:ascii="Times-Roman" w:hAnsi="Times-Roman"/>
          <w:sz w:val="20"/>
        </w:rPr>
      </w:pPr>
    </w:p>
    <w:p w14:paraId="6EADA213" w14:textId="77777777" w:rsidR="00825911" w:rsidRDefault="00825911">
      <w:pPr>
        <w:autoSpaceDE w:val="0"/>
        <w:autoSpaceDN w:val="0"/>
        <w:adjustRightInd w:val="0"/>
        <w:rPr>
          <w:rFonts w:ascii="Times-Roman" w:hAnsi="Times-Roman"/>
          <w:sz w:val="20"/>
        </w:rPr>
      </w:pPr>
    </w:p>
    <w:p w14:paraId="162FADA3" w14:textId="77777777" w:rsidR="00825911" w:rsidRDefault="00825911">
      <w:pPr>
        <w:autoSpaceDE w:val="0"/>
        <w:autoSpaceDN w:val="0"/>
        <w:adjustRightInd w:val="0"/>
        <w:jc w:val="center"/>
        <w:rPr>
          <w:rFonts w:ascii="Times-Roman" w:hAnsi="Times-Roman"/>
          <w:sz w:val="36"/>
        </w:rPr>
      </w:pPr>
      <w:r>
        <w:rPr>
          <w:rFonts w:ascii="Times-Roman" w:hAnsi="Times-Roman"/>
          <w:sz w:val="36"/>
        </w:rPr>
        <w:lastRenderedPageBreak/>
        <w:t xml:space="preserve">                               </w:t>
      </w:r>
    </w:p>
    <w:p w14:paraId="3E250E12" w14:textId="77777777" w:rsidR="00825911" w:rsidRDefault="00825911">
      <w:pPr>
        <w:autoSpaceDE w:val="0"/>
        <w:autoSpaceDN w:val="0"/>
        <w:adjustRightInd w:val="0"/>
        <w:jc w:val="center"/>
        <w:rPr>
          <w:rFonts w:ascii="Times-Roman" w:hAnsi="Times-Roman"/>
          <w:b/>
          <w:u w:val="single"/>
        </w:rPr>
      </w:pPr>
      <w:r>
        <w:rPr>
          <w:rFonts w:ascii="Times-Roman" w:hAnsi="Times-Roman"/>
          <w:b/>
          <w:u w:val="single"/>
        </w:rPr>
        <w:t>Registration Form</w:t>
      </w:r>
    </w:p>
    <w:p w14:paraId="2E99A9CC" w14:textId="77777777" w:rsidR="00825911" w:rsidRDefault="00825911">
      <w:pPr>
        <w:autoSpaceDE w:val="0"/>
        <w:autoSpaceDN w:val="0"/>
        <w:adjustRightInd w:val="0"/>
        <w:jc w:val="center"/>
        <w:rPr>
          <w:rFonts w:ascii="Times-Roman" w:hAnsi="Times-Roman"/>
        </w:rPr>
      </w:pPr>
    </w:p>
    <w:p w14:paraId="5813C81B" w14:textId="6D1529EC" w:rsidR="00825911" w:rsidRDefault="00825911">
      <w:pPr>
        <w:autoSpaceDE w:val="0"/>
        <w:autoSpaceDN w:val="0"/>
        <w:adjustRightInd w:val="0"/>
        <w:jc w:val="center"/>
        <w:rPr>
          <w:rFonts w:ascii="Times-Roman" w:hAnsi="Times-Roman"/>
        </w:rPr>
      </w:pPr>
      <w:r>
        <w:rPr>
          <w:rFonts w:ascii="Times-Roman" w:hAnsi="Times-Roman"/>
        </w:rPr>
        <w:t xml:space="preserve">Please send this in to register for the seminar. A schedule of events will be provided upon receipt of the registration. Payment can also be made by </w:t>
      </w:r>
      <w:r w:rsidR="00EE7EA8">
        <w:rPr>
          <w:rFonts w:ascii="Times-Roman" w:hAnsi="Times-Roman"/>
        </w:rPr>
        <w:t xml:space="preserve">emailing </w:t>
      </w:r>
      <w:r w:rsidR="001278C1">
        <w:rPr>
          <w:rFonts w:ascii="Times-Roman" w:hAnsi="Times-Roman"/>
        </w:rPr>
        <w:t xml:space="preserve">this form to jbradshaw@tarheelcanine.com </w:t>
      </w:r>
      <w:r>
        <w:rPr>
          <w:rFonts w:ascii="Times-Roman" w:hAnsi="Times-Roman"/>
        </w:rPr>
        <w:t xml:space="preserve">and </w:t>
      </w:r>
      <w:r w:rsidR="00095103">
        <w:rPr>
          <w:rFonts w:ascii="Times-Roman" w:hAnsi="Times-Roman"/>
        </w:rPr>
        <w:t xml:space="preserve">calling </w:t>
      </w:r>
      <w:r w:rsidR="001278C1">
        <w:rPr>
          <w:rFonts w:ascii="Times-Roman" w:hAnsi="Times-Roman"/>
        </w:rPr>
        <w:t>Jerry Bradshaw at 919-244-8044</w:t>
      </w:r>
      <w:r>
        <w:rPr>
          <w:rFonts w:ascii="Times-Roman" w:hAnsi="Times-Roman"/>
        </w:rPr>
        <w:t xml:space="preserve"> and paying with a credit card. Municipa</w:t>
      </w:r>
      <w:r w:rsidR="00E15E95">
        <w:rPr>
          <w:rFonts w:ascii="Times-Roman" w:hAnsi="Times-Roman"/>
        </w:rPr>
        <w:t>l PO also accepted for payment.</w:t>
      </w:r>
    </w:p>
    <w:p w14:paraId="09F09B37" w14:textId="77777777" w:rsidR="00E17ECB" w:rsidRDefault="00E17ECB">
      <w:pPr>
        <w:autoSpaceDE w:val="0"/>
        <w:autoSpaceDN w:val="0"/>
        <w:adjustRightInd w:val="0"/>
        <w:jc w:val="center"/>
        <w:rPr>
          <w:rFonts w:ascii="Times-Roman" w:hAnsi="Times-Roman"/>
        </w:rPr>
      </w:pPr>
    </w:p>
    <w:p w14:paraId="6E7F3391" w14:textId="77777777" w:rsidR="00825911" w:rsidRDefault="00825911">
      <w:pPr>
        <w:autoSpaceDE w:val="0"/>
        <w:autoSpaceDN w:val="0"/>
        <w:adjustRightInd w:val="0"/>
        <w:jc w:val="center"/>
        <w:rPr>
          <w:rFonts w:ascii="Times-Roman" w:hAnsi="Times-Roman"/>
        </w:rPr>
      </w:pPr>
    </w:p>
    <w:p w14:paraId="20EA306C" w14:textId="77777777" w:rsidR="00825911" w:rsidRDefault="00E17ECB">
      <w:pPr>
        <w:autoSpaceDE w:val="0"/>
        <w:autoSpaceDN w:val="0"/>
        <w:adjustRightInd w:val="0"/>
        <w:jc w:val="center"/>
        <w:rPr>
          <w:rFonts w:ascii="Times-Roman" w:hAnsi="Times-Roman"/>
        </w:rPr>
      </w:pPr>
      <w:r>
        <w:rPr>
          <w:rFonts w:ascii="Times-Roman" w:hAnsi="Times-Roman"/>
        </w:rPr>
        <w:t>Mail</w:t>
      </w:r>
      <w:r w:rsidR="00825911">
        <w:rPr>
          <w:rFonts w:ascii="Times-Roman" w:hAnsi="Times-Roman"/>
        </w:rPr>
        <w:t>: Tarheel C</w:t>
      </w:r>
      <w:r w:rsidR="00E15E95">
        <w:rPr>
          <w:rFonts w:ascii="Times-Roman" w:hAnsi="Times-Roman"/>
        </w:rPr>
        <w:t>anine Training, Inc. 230 W. Seawell Street</w:t>
      </w:r>
      <w:r w:rsidR="00825911">
        <w:rPr>
          <w:rFonts w:ascii="Times-Roman" w:hAnsi="Times-Roman"/>
        </w:rPr>
        <w:t xml:space="preserve">, Sanford, NC 27330. </w:t>
      </w:r>
    </w:p>
    <w:p w14:paraId="535064B1" w14:textId="77777777" w:rsidR="00825911" w:rsidRDefault="00825911">
      <w:pPr>
        <w:autoSpaceDE w:val="0"/>
        <w:autoSpaceDN w:val="0"/>
        <w:adjustRightInd w:val="0"/>
        <w:jc w:val="center"/>
        <w:rPr>
          <w:rFonts w:ascii="Times-Roman" w:hAnsi="Times-Roman"/>
        </w:rPr>
      </w:pPr>
    </w:p>
    <w:p w14:paraId="4E33C2C0" w14:textId="77777777" w:rsidR="00825911" w:rsidRDefault="00825911">
      <w:pPr>
        <w:autoSpaceDE w:val="0"/>
        <w:autoSpaceDN w:val="0"/>
        <w:adjustRightInd w:val="0"/>
        <w:rPr>
          <w:rFonts w:ascii="Times-Roman" w:hAnsi="Times-Roman"/>
          <w:sz w:val="20"/>
        </w:rPr>
      </w:pPr>
      <w:r>
        <w:rPr>
          <w:rFonts w:ascii="Times-Roman" w:hAnsi="Times-Roman"/>
          <w:sz w:val="20"/>
        </w:rPr>
        <w:t>Name _________________________________________________________________</w:t>
      </w:r>
    </w:p>
    <w:p w14:paraId="32C32188" w14:textId="77777777" w:rsidR="00825911" w:rsidRDefault="00825911">
      <w:pPr>
        <w:autoSpaceDE w:val="0"/>
        <w:autoSpaceDN w:val="0"/>
        <w:adjustRightInd w:val="0"/>
        <w:rPr>
          <w:rFonts w:ascii="Times-Roman" w:hAnsi="Times-Roman"/>
          <w:sz w:val="20"/>
        </w:rPr>
      </w:pPr>
    </w:p>
    <w:p w14:paraId="02EA39D3" w14:textId="77777777" w:rsidR="00825911" w:rsidRDefault="00825911">
      <w:pPr>
        <w:autoSpaceDE w:val="0"/>
        <w:autoSpaceDN w:val="0"/>
        <w:adjustRightInd w:val="0"/>
        <w:rPr>
          <w:rFonts w:ascii="Times-Roman" w:hAnsi="Times-Roman"/>
          <w:sz w:val="20"/>
        </w:rPr>
      </w:pPr>
      <w:r>
        <w:rPr>
          <w:rFonts w:ascii="Times-Roman" w:hAnsi="Times-Roman"/>
          <w:sz w:val="20"/>
        </w:rPr>
        <w:t>Agency Affiliation _______________________________________________________</w:t>
      </w:r>
    </w:p>
    <w:p w14:paraId="6EB8F7D7" w14:textId="77777777" w:rsidR="00825911" w:rsidRDefault="00825911">
      <w:pPr>
        <w:autoSpaceDE w:val="0"/>
        <w:autoSpaceDN w:val="0"/>
        <w:adjustRightInd w:val="0"/>
        <w:rPr>
          <w:rFonts w:ascii="Times-Roman" w:hAnsi="Times-Roman"/>
          <w:sz w:val="20"/>
        </w:rPr>
      </w:pPr>
    </w:p>
    <w:p w14:paraId="4908E90B" w14:textId="77777777" w:rsidR="00825911" w:rsidRDefault="00825911">
      <w:pPr>
        <w:autoSpaceDE w:val="0"/>
        <w:autoSpaceDN w:val="0"/>
        <w:adjustRightInd w:val="0"/>
        <w:rPr>
          <w:rFonts w:ascii="Times-Roman" w:hAnsi="Times-Roman"/>
          <w:sz w:val="20"/>
        </w:rPr>
      </w:pPr>
    </w:p>
    <w:p w14:paraId="75E1382A" w14:textId="51E4FCF9" w:rsidR="00825911" w:rsidRDefault="00825911">
      <w:pPr>
        <w:autoSpaceDE w:val="0"/>
        <w:autoSpaceDN w:val="0"/>
        <w:adjustRightInd w:val="0"/>
        <w:rPr>
          <w:rFonts w:ascii="Times-Roman" w:hAnsi="Times-Roman"/>
          <w:sz w:val="20"/>
        </w:rPr>
      </w:pPr>
      <w:r>
        <w:rPr>
          <w:rFonts w:ascii="Times-Roman" w:hAnsi="Times-Roman"/>
          <w:sz w:val="20"/>
        </w:rPr>
        <w:t xml:space="preserve">Yes, I am bringing </w:t>
      </w:r>
      <w:proofErr w:type="gramStart"/>
      <w:r>
        <w:rPr>
          <w:rFonts w:ascii="Times-Roman" w:hAnsi="Times-Roman"/>
          <w:sz w:val="20"/>
        </w:rPr>
        <w:t>a patrol</w:t>
      </w:r>
      <w:proofErr w:type="gramEnd"/>
      <w:r>
        <w:rPr>
          <w:rFonts w:ascii="Times-Roman" w:hAnsi="Times-Roman"/>
          <w:sz w:val="20"/>
        </w:rPr>
        <w:t xml:space="preserve"> K9 _______ No, I am unable to bring a patrol K9 ______</w:t>
      </w:r>
      <w:r w:rsidR="00113DB7">
        <w:rPr>
          <w:rFonts w:ascii="Times-Roman" w:hAnsi="Times-Roman"/>
          <w:sz w:val="20"/>
        </w:rPr>
        <w:t xml:space="preserve"> (prior arrangements must be made if you will not be bringing a patrol K9) </w:t>
      </w:r>
    </w:p>
    <w:p w14:paraId="5C34960C" w14:textId="77777777" w:rsidR="00825911" w:rsidRDefault="00825911">
      <w:pPr>
        <w:autoSpaceDE w:val="0"/>
        <w:autoSpaceDN w:val="0"/>
        <w:adjustRightInd w:val="0"/>
        <w:rPr>
          <w:rFonts w:ascii="Times-Roman" w:hAnsi="Times-Roman"/>
          <w:sz w:val="20"/>
        </w:rPr>
      </w:pPr>
    </w:p>
    <w:p w14:paraId="686D2EB0" w14:textId="77777777" w:rsidR="00825911" w:rsidRDefault="00825911">
      <w:pPr>
        <w:autoSpaceDE w:val="0"/>
        <w:autoSpaceDN w:val="0"/>
        <w:adjustRightInd w:val="0"/>
        <w:rPr>
          <w:rFonts w:ascii="Times-Roman" w:hAnsi="Times-Roman"/>
          <w:sz w:val="20"/>
        </w:rPr>
      </w:pPr>
      <w:r>
        <w:rPr>
          <w:rFonts w:ascii="Times-Roman" w:hAnsi="Times-Roman"/>
          <w:sz w:val="20"/>
        </w:rPr>
        <w:t>K9 Certified with ________________________________________ (Agency or Organization)</w:t>
      </w:r>
    </w:p>
    <w:p w14:paraId="3FA4F818" w14:textId="77777777" w:rsidR="00825911" w:rsidRDefault="00825911">
      <w:pPr>
        <w:autoSpaceDE w:val="0"/>
        <w:autoSpaceDN w:val="0"/>
        <w:adjustRightInd w:val="0"/>
        <w:rPr>
          <w:rFonts w:ascii="Times-Roman" w:hAnsi="Times-Roman"/>
          <w:sz w:val="20"/>
        </w:rPr>
      </w:pPr>
    </w:p>
    <w:p w14:paraId="36CE889C" w14:textId="77777777" w:rsidR="00825911" w:rsidRDefault="00825911">
      <w:pPr>
        <w:autoSpaceDE w:val="0"/>
        <w:autoSpaceDN w:val="0"/>
        <w:adjustRightInd w:val="0"/>
        <w:rPr>
          <w:rFonts w:ascii="Times-Roman" w:hAnsi="Times-Roman"/>
          <w:sz w:val="20"/>
        </w:rPr>
      </w:pPr>
      <w:r>
        <w:rPr>
          <w:rFonts w:ascii="Times-Roman" w:hAnsi="Times-Roman"/>
          <w:sz w:val="20"/>
        </w:rPr>
        <w:t>Address ___________________________________ State__________ Zip ____________</w:t>
      </w:r>
    </w:p>
    <w:p w14:paraId="2C5BA4FC" w14:textId="77777777" w:rsidR="00825911" w:rsidRDefault="00825911">
      <w:pPr>
        <w:autoSpaceDE w:val="0"/>
        <w:autoSpaceDN w:val="0"/>
        <w:adjustRightInd w:val="0"/>
        <w:rPr>
          <w:rFonts w:ascii="Times-Roman" w:hAnsi="Times-Roman"/>
          <w:sz w:val="20"/>
        </w:rPr>
      </w:pPr>
    </w:p>
    <w:p w14:paraId="52D528FE" w14:textId="77777777" w:rsidR="00825911" w:rsidRDefault="00825911">
      <w:pPr>
        <w:autoSpaceDE w:val="0"/>
        <w:autoSpaceDN w:val="0"/>
        <w:adjustRightInd w:val="0"/>
        <w:rPr>
          <w:rFonts w:ascii="Times-Roman" w:hAnsi="Times-Roman"/>
          <w:sz w:val="20"/>
        </w:rPr>
      </w:pPr>
      <w:r>
        <w:rPr>
          <w:rFonts w:ascii="Times-Roman" w:hAnsi="Times-Roman"/>
          <w:sz w:val="20"/>
        </w:rPr>
        <w:t>Tel # ____________________ (C) ____________________ (W) E-Mail________________</w:t>
      </w:r>
    </w:p>
    <w:p w14:paraId="5692831F" w14:textId="77777777" w:rsidR="00825911" w:rsidRDefault="00825911">
      <w:pPr>
        <w:autoSpaceDE w:val="0"/>
        <w:autoSpaceDN w:val="0"/>
        <w:adjustRightInd w:val="0"/>
        <w:rPr>
          <w:rFonts w:ascii="Times-Roman" w:hAnsi="Times-Roman"/>
          <w:sz w:val="20"/>
        </w:rPr>
      </w:pPr>
    </w:p>
    <w:p w14:paraId="4DBD16D9" w14:textId="794F71FB" w:rsidR="00825911" w:rsidRDefault="00CA2868">
      <w:pPr>
        <w:autoSpaceDE w:val="0"/>
        <w:autoSpaceDN w:val="0"/>
        <w:adjustRightInd w:val="0"/>
        <w:rPr>
          <w:rFonts w:ascii="Times-Roman" w:hAnsi="Times-Roman"/>
          <w:sz w:val="20"/>
        </w:rPr>
      </w:pPr>
      <w:r>
        <w:rPr>
          <w:rFonts w:ascii="Times-Roman" w:hAnsi="Times-Roman"/>
          <w:sz w:val="20"/>
        </w:rPr>
        <w:t>Handler pa</w:t>
      </w:r>
      <w:r w:rsidR="006E4EC8">
        <w:rPr>
          <w:rFonts w:ascii="Times-Roman" w:hAnsi="Times-Roman"/>
          <w:sz w:val="20"/>
        </w:rPr>
        <w:t>r</w:t>
      </w:r>
      <w:r w:rsidR="005B76D4">
        <w:rPr>
          <w:rFonts w:ascii="Times-Roman" w:hAnsi="Times-Roman"/>
          <w:sz w:val="20"/>
        </w:rPr>
        <w:t>ticipating $</w:t>
      </w:r>
      <w:r w:rsidR="00241267">
        <w:rPr>
          <w:rFonts w:ascii="Times-Roman" w:hAnsi="Times-Roman"/>
          <w:sz w:val="20"/>
        </w:rPr>
        <w:t>600</w:t>
      </w:r>
    </w:p>
    <w:p w14:paraId="6A2273D2" w14:textId="77777777" w:rsidR="00825911" w:rsidRDefault="00E15E95">
      <w:pPr>
        <w:autoSpaceDE w:val="0"/>
        <w:autoSpaceDN w:val="0"/>
        <w:adjustRightInd w:val="0"/>
        <w:rPr>
          <w:rFonts w:ascii="Times-Roman" w:hAnsi="Times-Roman"/>
          <w:sz w:val="20"/>
        </w:rPr>
      </w:pPr>
      <w:r>
        <w:rPr>
          <w:rFonts w:ascii="Times-Roman" w:hAnsi="Times-Roman"/>
          <w:sz w:val="20"/>
        </w:rPr>
        <w:t>Spectator participating $250</w:t>
      </w:r>
      <w:r w:rsidR="00E90B77">
        <w:rPr>
          <w:rFonts w:ascii="Times-Roman" w:hAnsi="Times-Roman"/>
          <w:sz w:val="20"/>
        </w:rPr>
        <w:t xml:space="preserve"> and </w:t>
      </w:r>
      <w:r w:rsidR="00825911">
        <w:rPr>
          <w:rFonts w:ascii="Times-Roman" w:hAnsi="Times-Roman"/>
          <w:sz w:val="20"/>
        </w:rPr>
        <w:t>shall not be pro-rated.</w:t>
      </w:r>
    </w:p>
    <w:p w14:paraId="46C23C32" w14:textId="77777777" w:rsidR="00825911" w:rsidRDefault="00825911">
      <w:pPr>
        <w:autoSpaceDE w:val="0"/>
        <w:autoSpaceDN w:val="0"/>
        <w:adjustRightInd w:val="0"/>
        <w:rPr>
          <w:rFonts w:ascii="Times-Roman" w:hAnsi="Times-Roman"/>
          <w:sz w:val="20"/>
        </w:rPr>
      </w:pPr>
    </w:p>
    <w:p w14:paraId="248C1C23" w14:textId="77777777" w:rsidR="00825911" w:rsidRDefault="00825911">
      <w:pPr>
        <w:autoSpaceDE w:val="0"/>
        <w:autoSpaceDN w:val="0"/>
        <w:adjustRightInd w:val="0"/>
        <w:rPr>
          <w:rFonts w:ascii="Times-Roman" w:hAnsi="Times-Roman"/>
          <w:sz w:val="20"/>
        </w:rPr>
      </w:pPr>
      <w:r>
        <w:rPr>
          <w:rFonts w:ascii="Times-Roman" w:hAnsi="Times-Roman"/>
          <w:sz w:val="20"/>
        </w:rPr>
        <w:t xml:space="preserve">$_______ is enclosed. Make Checks Payable to Tarheel Canine Training, Inc. </w:t>
      </w:r>
    </w:p>
    <w:p w14:paraId="6CECFC07" w14:textId="77777777" w:rsidR="00A750ED" w:rsidRDefault="00A750ED">
      <w:pPr>
        <w:autoSpaceDE w:val="0"/>
        <w:autoSpaceDN w:val="0"/>
        <w:adjustRightInd w:val="0"/>
        <w:rPr>
          <w:rFonts w:ascii="Times-Roman" w:hAnsi="Times-Roman"/>
          <w:sz w:val="20"/>
        </w:rPr>
      </w:pPr>
    </w:p>
    <w:p w14:paraId="091E4CC0" w14:textId="2167A6C8" w:rsidR="00A750ED" w:rsidRDefault="00A750ED" w:rsidP="00A750ED">
      <w:pPr>
        <w:rPr>
          <w:sz w:val="20"/>
        </w:rPr>
      </w:pPr>
      <w:r>
        <w:rPr>
          <w:sz w:val="20"/>
        </w:rPr>
        <w:t xml:space="preserve">This release is intended to discharge Controlled Aggression Media, LLC., Tarheel Canine Training, Inc. </w:t>
      </w:r>
      <w:r w:rsidR="00241267">
        <w:rPr>
          <w:sz w:val="20"/>
        </w:rPr>
        <w:t xml:space="preserve">Irving TX, and the Irving TX police department </w:t>
      </w:r>
      <w:r>
        <w:rPr>
          <w:sz w:val="20"/>
        </w:rPr>
        <w:t xml:space="preserve">and </w:t>
      </w:r>
      <w:r w:rsidR="00734562">
        <w:rPr>
          <w:sz w:val="20"/>
        </w:rPr>
        <w:t xml:space="preserve">their respective </w:t>
      </w:r>
      <w:r>
        <w:rPr>
          <w:sz w:val="20"/>
        </w:rPr>
        <w:t>owners, officers, employees and assigns, from and against any and all liability arising out of or in connection with my participation in any of the seminar events for which I am registered or in which I am participating. I understand that serious accidents can occur during police dog training, events, and other dog-related activities. Participation in such activities may occasionally result in serious personal injury and/or property damage. Knowing and appreciating such risks, nevertheless, I hereby agree to assume those risks and full responsibility for the actions of my dog(s) and myself. By signing below, I acknowledge that I have read, understand, and agree to this hold-harmless agreement.</w:t>
      </w:r>
    </w:p>
    <w:p w14:paraId="6790D254" w14:textId="77777777" w:rsidR="00825911" w:rsidRDefault="00825911">
      <w:pPr>
        <w:autoSpaceDE w:val="0"/>
        <w:autoSpaceDN w:val="0"/>
        <w:adjustRightInd w:val="0"/>
        <w:rPr>
          <w:rFonts w:ascii="Times-Roman" w:hAnsi="Times-Roman"/>
          <w:sz w:val="20"/>
        </w:rPr>
      </w:pPr>
    </w:p>
    <w:p w14:paraId="39E1C4C5" w14:textId="77777777" w:rsidR="00825911" w:rsidRDefault="00825911">
      <w:pPr>
        <w:autoSpaceDE w:val="0"/>
        <w:autoSpaceDN w:val="0"/>
        <w:adjustRightInd w:val="0"/>
        <w:rPr>
          <w:rFonts w:ascii="Times-Roman" w:hAnsi="Times-Roman"/>
          <w:sz w:val="20"/>
        </w:rPr>
      </w:pPr>
    </w:p>
    <w:p w14:paraId="254694C2" w14:textId="77777777" w:rsidR="00825911" w:rsidRDefault="00825911">
      <w:pPr>
        <w:autoSpaceDE w:val="0"/>
        <w:autoSpaceDN w:val="0"/>
        <w:adjustRightInd w:val="0"/>
        <w:rPr>
          <w:rFonts w:ascii="Times-Roman" w:hAnsi="Times-Roman"/>
          <w:sz w:val="20"/>
        </w:rPr>
      </w:pPr>
    </w:p>
    <w:p w14:paraId="1FC58C21" w14:textId="77777777" w:rsidR="00825911" w:rsidRDefault="00825911">
      <w:pPr>
        <w:autoSpaceDE w:val="0"/>
        <w:autoSpaceDN w:val="0"/>
        <w:adjustRightInd w:val="0"/>
        <w:rPr>
          <w:rFonts w:ascii="Times-Roman" w:hAnsi="Times-Roman"/>
          <w:sz w:val="20"/>
        </w:rPr>
      </w:pPr>
      <w:r>
        <w:rPr>
          <w:rFonts w:ascii="Times-Roman" w:hAnsi="Times-Roman"/>
          <w:sz w:val="20"/>
        </w:rPr>
        <w:t>_____________________________           __________</w:t>
      </w:r>
    </w:p>
    <w:p w14:paraId="789D838F" w14:textId="77777777" w:rsidR="00825911" w:rsidRDefault="00825911">
      <w:pPr>
        <w:autoSpaceDE w:val="0"/>
        <w:autoSpaceDN w:val="0"/>
        <w:adjustRightInd w:val="0"/>
        <w:rPr>
          <w:rFonts w:ascii="Times-Roman" w:hAnsi="Times-Roman"/>
          <w:sz w:val="20"/>
        </w:rPr>
      </w:pPr>
      <w:r>
        <w:rPr>
          <w:rFonts w:ascii="Times-Roman" w:hAnsi="Times-Roman"/>
          <w:sz w:val="20"/>
        </w:rPr>
        <w:t xml:space="preserve">Applicant’s Signature                                     Date   </w:t>
      </w:r>
    </w:p>
    <w:p w14:paraId="4DCD0048" w14:textId="77777777" w:rsidR="00825911" w:rsidRDefault="00825911">
      <w:pPr>
        <w:autoSpaceDE w:val="0"/>
        <w:autoSpaceDN w:val="0"/>
        <w:adjustRightInd w:val="0"/>
        <w:rPr>
          <w:rFonts w:ascii="Times-Roman" w:hAnsi="Times-Roman"/>
          <w:sz w:val="20"/>
        </w:rPr>
      </w:pPr>
    </w:p>
    <w:p w14:paraId="4C90A365" w14:textId="77777777" w:rsidR="00825911" w:rsidRDefault="00825911">
      <w:pPr>
        <w:autoSpaceDE w:val="0"/>
        <w:autoSpaceDN w:val="0"/>
        <w:adjustRightInd w:val="0"/>
        <w:rPr>
          <w:rFonts w:ascii="Times-Roman" w:hAnsi="Times-Roman"/>
          <w:sz w:val="20"/>
        </w:rPr>
      </w:pPr>
    </w:p>
    <w:p w14:paraId="63D94057" w14:textId="77777777" w:rsidR="00825911" w:rsidRDefault="00825911">
      <w:pPr>
        <w:autoSpaceDE w:val="0"/>
        <w:autoSpaceDN w:val="0"/>
        <w:adjustRightInd w:val="0"/>
        <w:rPr>
          <w:rFonts w:ascii="Times-Roman" w:hAnsi="Times-Roman"/>
          <w:sz w:val="20"/>
        </w:rPr>
      </w:pPr>
    </w:p>
    <w:p w14:paraId="208643F7" w14:textId="77777777" w:rsidR="00825911" w:rsidRDefault="00825911">
      <w:pPr>
        <w:autoSpaceDE w:val="0"/>
        <w:autoSpaceDN w:val="0"/>
        <w:adjustRightInd w:val="0"/>
        <w:rPr>
          <w:rFonts w:ascii="Times-Roman" w:hAnsi="Times-Roman"/>
          <w:sz w:val="20"/>
        </w:rPr>
      </w:pPr>
    </w:p>
    <w:p w14:paraId="59EA25F5" w14:textId="77777777" w:rsidR="00825911" w:rsidRDefault="00825911">
      <w:pPr>
        <w:autoSpaceDE w:val="0"/>
        <w:autoSpaceDN w:val="0"/>
        <w:adjustRightInd w:val="0"/>
        <w:rPr>
          <w:rFonts w:ascii="Times-Roman" w:hAnsi="Times-Roman"/>
          <w:sz w:val="20"/>
        </w:rPr>
      </w:pPr>
    </w:p>
    <w:p w14:paraId="06BF0FEF" w14:textId="77777777" w:rsidR="00825911" w:rsidRDefault="00825911">
      <w:pPr>
        <w:autoSpaceDE w:val="0"/>
        <w:autoSpaceDN w:val="0"/>
        <w:adjustRightInd w:val="0"/>
        <w:rPr>
          <w:rFonts w:ascii="Times-Roman" w:hAnsi="Times-Roman"/>
          <w:sz w:val="20"/>
        </w:rPr>
      </w:pPr>
    </w:p>
    <w:p w14:paraId="6AD2F4D3" w14:textId="77777777" w:rsidR="00825911" w:rsidRDefault="00825911">
      <w:pPr>
        <w:autoSpaceDE w:val="0"/>
        <w:autoSpaceDN w:val="0"/>
        <w:adjustRightInd w:val="0"/>
        <w:rPr>
          <w:rFonts w:ascii="Times-Roman" w:hAnsi="Times-Roman"/>
          <w:sz w:val="20"/>
        </w:rPr>
      </w:pPr>
    </w:p>
    <w:p w14:paraId="3A073AEA" w14:textId="77777777" w:rsidR="00EE7EA8" w:rsidRDefault="00EE7EA8" w:rsidP="00CA2868">
      <w:pPr>
        <w:autoSpaceDE w:val="0"/>
        <w:autoSpaceDN w:val="0"/>
        <w:adjustRightInd w:val="0"/>
        <w:rPr>
          <w:rFonts w:ascii="Times-Roman" w:hAnsi="Times-Roman"/>
          <w:b/>
          <w:sz w:val="20"/>
          <w:u w:val="single"/>
        </w:rPr>
      </w:pPr>
    </w:p>
    <w:p w14:paraId="426BEB04" w14:textId="77777777" w:rsidR="00EE7EA8" w:rsidRDefault="00EE7EA8" w:rsidP="00CA2868">
      <w:pPr>
        <w:autoSpaceDE w:val="0"/>
        <w:autoSpaceDN w:val="0"/>
        <w:adjustRightInd w:val="0"/>
        <w:rPr>
          <w:rFonts w:ascii="Times-Roman" w:hAnsi="Times-Roman"/>
          <w:b/>
          <w:sz w:val="20"/>
          <w:u w:val="single"/>
        </w:rPr>
      </w:pPr>
    </w:p>
    <w:p w14:paraId="1373FC8E" w14:textId="77777777" w:rsidR="00352859" w:rsidRDefault="00352859" w:rsidP="002E3F2D">
      <w:pPr>
        <w:rPr>
          <w:b/>
          <w:u w:val="single"/>
        </w:rPr>
      </w:pPr>
    </w:p>
    <w:p w14:paraId="7CA67B26" w14:textId="77777777" w:rsidR="00E843AE" w:rsidRPr="00E14CE0" w:rsidRDefault="00E843AE" w:rsidP="00E843AE">
      <w:pPr>
        <w:autoSpaceDE w:val="0"/>
        <w:autoSpaceDN w:val="0"/>
        <w:adjustRightInd w:val="0"/>
        <w:rPr>
          <w:rFonts w:ascii="Times-Roman" w:hAnsi="Times-Roman"/>
          <w:b/>
          <w:sz w:val="20"/>
          <w:u w:val="single"/>
        </w:rPr>
      </w:pPr>
      <w:r w:rsidRPr="00E14CE0">
        <w:rPr>
          <w:rFonts w:ascii="Times-Roman" w:hAnsi="Times-Roman"/>
          <w:b/>
          <w:sz w:val="20"/>
          <w:u w:val="single"/>
        </w:rPr>
        <w:t>Local Contact Information</w:t>
      </w:r>
    </w:p>
    <w:p w14:paraId="418D5522" w14:textId="67A6E61E" w:rsidR="00E843AE" w:rsidRDefault="00854B3B" w:rsidP="00E843AE">
      <w:pPr>
        <w:autoSpaceDE w:val="0"/>
        <w:autoSpaceDN w:val="0"/>
        <w:adjustRightInd w:val="0"/>
        <w:rPr>
          <w:rFonts w:ascii="Arial" w:hAnsi="Arial" w:cs="Arial"/>
          <w:sz w:val="22"/>
          <w:szCs w:val="22"/>
          <w:shd w:val="clear" w:color="auto" w:fill="FFFFFF"/>
        </w:rPr>
      </w:pPr>
      <w:r>
        <w:rPr>
          <w:rFonts w:ascii="Arial" w:hAnsi="Arial" w:cs="Arial"/>
          <w:sz w:val="22"/>
          <w:szCs w:val="22"/>
          <w:shd w:val="clear" w:color="auto" w:fill="FFFFFF"/>
        </w:rPr>
        <w:t xml:space="preserve">Cory Johnson </w:t>
      </w:r>
    </w:p>
    <w:p w14:paraId="38F6DFF8" w14:textId="364D1826" w:rsidR="00854B3B" w:rsidRDefault="00854B3B" w:rsidP="00E843AE">
      <w:pPr>
        <w:autoSpaceDE w:val="0"/>
        <w:autoSpaceDN w:val="0"/>
        <w:adjustRightInd w:val="0"/>
        <w:rPr>
          <w:rFonts w:ascii="Arial" w:hAnsi="Arial" w:cs="Arial"/>
          <w:sz w:val="22"/>
          <w:szCs w:val="22"/>
          <w:shd w:val="clear" w:color="auto" w:fill="FFFFFF"/>
        </w:rPr>
      </w:pPr>
      <w:r>
        <w:rPr>
          <w:rFonts w:ascii="Arial" w:hAnsi="Arial" w:cs="Arial"/>
          <w:sz w:val="22"/>
          <w:szCs w:val="22"/>
          <w:shd w:val="clear" w:color="auto" w:fill="FFFFFF"/>
        </w:rPr>
        <w:t xml:space="preserve">Email </w:t>
      </w:r>
      <w:r w:rsidRPr="00854B3B">
        <w:rPr>
          <w:rFonts w:ascii="Arial" w:hAnsi="Arial" w:cs="Arial"/>
          <w:sz w:val="22"/>
          <w:szCs w:val="22"/>
          <w:shd w:val="clear" w:color="auto" w:fill="FFFFFF"/>
        </w:rPr>
        <w:t>rjohnson@IrvingTX.gov</w:t>
      </w:r>
    </w:p>
    <w:p w14:paraId="6607E133" w14:textId="77777777" w:rsidR="00E843AE" w:rsidRPr="00F3177A" w:rsidRDefault="00E843AE" w:rsidP="00E843AE">
      <w:pPr>
        <w:autoSpaceDE w:val="0"/>
        <w:autoSpaceDN w:val="0"/>
        <w:adjustRightInd w:val="0"/>
        <w:rPr>
          <w:rFonts w:ascii="Times-Roman" w:hAnsi="Times-Roman"/>
          <w:b/>
          <w:sz w:val="20"/>
          <w:u w:val="single"/>
        </w:rPr>
      </w:pPr>
    </w:p>
    <w:p w14:paraId="5757584A" w14:textId="77777777" w:rsidR="00E843AE" w:rsidRPr="00E14CE0" w:rsidRDefault="00E843AE" w:rsidP="00E843AE">
      <w:pPr>
        <w:autoSpaceDE w:val="0"/>
        <w:autoSpaceDN w:val="0"/>
        <w:adjustRightInd w:val="0"/>
        <w:rPr>
          <w:b/>
          <w:u w:val="single"/>
        </w:rPr>
      </w:pPr>
      <w:r w:rsidRPr="00E14CE0">
        <w:rPr>
          <w:b/>
          <w:u w:val="single"/>
        </w:rPr>
        <w:t>Class Location (First Morning 8:00am Meeting)</w:t>
      </w:r>
    </w:p>
    <w:p w14:paraId="01FD2BFF" w14:textId="64433355" w:rsidR="00854B3B" w:rsidRPr="00854B3B" w:rsidRDefault="00854B3B" w:rsidP="00854B3B">
      <w:pPr>
        <w:rPr>
          <w:rFonts w:eastAsia="Calibri"/>
          <w:sz w:val="26"/>
          <w:szCs w:val="26"/>
        </w:rPr>
      </w:pPr>
      <w:r w:rsidRPr="00854B3B">
        <w:rPr>
          <w:rFonts w:eastAsia="Calibri"/>
          <w:sz w:val="26"/>
          <w:szCs w:val="26"/>
        </w:rPr>
        <w:t>3115 Namur Ln</w:t>
      </w:r>
      <w:r>
        <w:rPr>
          <w:rFonts w:eastAsia="Calibri"/>
          <w:sz w:val="26"/>
          <w:szCs w:val="26"/>
        </w:rPr>
        <w:t xml:space="preserve">, </w:t>
      </w:r>
      <w:r w:rsidRPr="00854B3B">
        <w:rPr>
          <w:rFonts w:eastAsia="Calibri"/>
          <w:sz w:val="26"/>
          <w:szCs w:val="26"/>
        </w:rPr>
        <w:t>Irving</w:t>
      </w:r>
      <w:r>
        <w:rPr>
          <w:rFonts w:eastAsia="Calibri"/>
          <w:sz w:val="26"/>
          <w:szCs w:val="26"/>
        </w:rPr>
        <w:t xml:space="preserve">, </w:t>
      </w:r>
      <w:r w:rsidRPr="00854B3B">
        <w:rPr>
          <w:rFonts w:eastAsia="Calibri"/>
          <w:sz w:val="26"/>
          <w:szCs w:val="26"/>
        </w:rPr>
        <w:t>Texas</w:t>
      </w:r>
      <w:r>
        <w:rPr>
          <w:rFonts w:eastAsia="Calibri"/>
          <w:sz w:val="26"/>
          <w:szCs w:val="26"/>
        </w:rPr>
        <w:t xml:space="preserve"> </w:t>
      </w:r>
      <w:r w:rsidRPr="00854B3B">
        <w:rPr>
          <w:rFonts w:eastAsia="Calibri"/>
          <w:sz w:val="26"/>
          <w:szCs w:val="26"/>
        </w:rPr>
        <w:t>75062</w:t>
      </w:r>
    </w:p>
    <w:p w14:paraId="00CDC2B5" w14:textId="01090CE2" w:rsidR="00E843AE" w:rsidRPr="00E14CE0" w:rsidRDefault="00854B3B" w:rsidP="00E843AE">
      <w:pPr>
        <w:autoSpaceDE w:val="0"/>
        <w:autoSpaceDN w:val="0"/>
        <w:adjustRightInd w:val="0"/>
      </w:pPr>
      <w:r>
        <w:t xml:space="preserve">(Directions from 114 E John Carpenter Fwy take the </w:t>
      </w:r>
      <w:r w:rsidRPr="00854B3B">
        <w:t>Cistercian Rd</w:t>
      </w:r>
      <w:r>
        <w:t xml:space="preserve"> exit and follow the road south.) </w:t>
      </w:r>
    </w:p>
    <w:p w14:paraId="70B354DF" w14:textId="77777777" w:rsidR="00E843AE" w:rsidRPr="00E14CE0" w:rsidRDefault="00E843AE" w:rsidP="00E843AE">
      <w:pPr>
        <w:autoSpaceDE w:val="0"/>
        <w:autoSpaceDN w:val="0"/>
        <w:adjustRightInd w:val="0"/>
        <w:rPr>
          <w:b/>
          <w:u w:val="single"/>
        </w:rPr>
      </w:pPr>
      <w:r w:rsidRPr="00E14CE0">
        <w:rPr>
          <w:b/>
          <w:u w:val="single"/>
        </w:rPr>
        <w:t>Hotels:</w:t>
      </w:r>
    </w:p>
    <w:p w14:paraId="2ACBD4EB" w14:textId="77777777" w:rsidR="00E843AE" w:rsidRDefault="00E843AE" w:rsidP="00E843AE">
      <w:pPr>
        <w:autoSpaceDE w:val="0"/>
        <w:autoSpaceDN w:val="0"/>
        <w:adjustRightInd w:val="0"/>
        <w:rPr>
          <w:b/>
          <w:u w:val="single"/>
        </w:rPr>
      </w:pPr>
    </w:p>
    <w:p w14:paraId="1CC9AC26" w14:textId="6F857F31" w:rsidR="00721FD1" w:rsidRPr="00721FD1" w:rsidRDefault="00721FD1" w:rsidP="00721FD1">
      <w:pPr>
        <w:shd w:val="clear" w:color="auto" w:fill="FFFFFF"/>
        <w:textAlignment w:val="baseline"/>
        <w:outlineLvl w:val="0"/>
        <w:rPr>
          <w:color w:val="1F1F1F"/>
          <w:kern w:val="36"/>
          <w:sz w:val="48"/>
          <w:szCs w:val="48"/>
        </w:rPr>
      </w:pPr>
      <w:r w:rsidRPr="00721FD1">
        <w:rPr>
          <w:color w:val="1F1F1F"/>
          <w:kern w:val="36"/>
        </w:rPr>
        <w:t>Holiday Inn Express &amp; Suites Irving Conv Ctr - Las Colinas</w:t>
      </w:r>
    </w:p>
    <w:p w14:paraId="241D8123" w14:textId="717906CA" w:rsidR="00854B3B" w:rsidRDefault="00721FD1" w:rsidP="00E843AE">
      <w:pPr>
        <w:autoSpaceDE w:val="0"/>
        <w:autoSpaceDN w:val="0"/>
        <w:adjustRightInd w:val="0"/>
        <w:rPr>
          <w:bCs/>
        </w:rPr>
      </w:pPr>
      <w:r w:rsidRPr="00721FD1">
        <w:rPr>
          <w:bCs/>
        </w:rPr>
        <w:t>333 W John Carpenter Fwy, Irving, TX 75039</w:t>
      </w:r>
    </w:p>
    <w:p w14:paraId="1F8A6FB0" w14:textId="77777777" w:rsidR="00D95FAF" w:rsidRDefault="00D95FAF" w:rsidP="00E843AE">
      <w:pPr>
        <w:autoSpaceDE w:val="0"/>
        <w:autoSpaceDN w:val="0"/>
        <w:adjustRightInd w:val="0"/>
        <w:rPr>
          <w:bCs/>
        </w:rPr>
      </w:pPr>
    </w:p>
    <w:p w14:paraId="0E7B8F37" w14:textId="77777777" w:rsidR="00D95FAF" w:rsidRDefault="00D95FAF" w:rsidP="00D95FAF">
      <w:pPr>
        <w:autoSpaceDE w:val="0"/>
        <w:autoSpaceDN w:val="0"/>
        <w:adjustRightInd w:val="0"/>
        <w:rPr>
          <w:bCs/>
        </w:rPr>
      </w:pPr>
      <w:r w:rsidRPr="00D95FAF">
        <w:rPr>
          <w:bCs/>
        </w:rPr>
        <w:t>Sandman Signature Dallas-Las Colinas Hotel &amp; Suites</w:t>
      </w:r>
    </w:p>
    <w:p w14:paraId="7FA06754" w14:textId="0BF29A71" w:rsidR="00D95FAF" w:rsidRDefault="00D95FAF" w:rsidP="00D95FAF">
      <w:pPr>
        <w:autoSpaceDE w:val="0"/>
        <w:autoSpaceDN w:val="0"/>
        <w:adjustRightInd w:val="0"/>
        <w:rPr>
          <w:bCs/>
        </w:rPr>
      </w:pPr>
      <w:r w:rsidRPr="00D95FAF">
        <w:rPr>
          <w:bCs/>
        </w:rPr>
        <w:t>1311 Meridian Dr, Irving, TX 75038</w:t>
      </w:r>
    </w:p>
    <w:p w14:paraId="41904903" w14:textId="77777777" w:rsidR="00D95FAF" w:rsidRDefault="00D95FAF" w:rsidP="00D95FAF">
      <w:pPr>
        <w:autoSpaceDE w:val="0"/>
        <w:autoSpaceDN w:val="0"/>
        <w:adjustRightInd w:val="0"/>
        <w:rPr>
          <w:bCs/>
        </w:rPr>
      </w:pPr>
    </w:p>
    <w:p w14:paraId="5F8CA85B" w14:textId="75462758" w:rsidR="00D95FAF" w:rsidRDefault="00D95FAF" w:rsidP="00D95FAF">
      <w:pPr>
        <w:autoSpaceDE w:val="0"/>
        <w:autoSpaceDN w:val="0"/>
        <w:adjustRightInd w:val="0"/>
        <w:rPr>
          <w:bCs/>
        </w:rPr>
      </w:pPr>
      <w:r w:rsidRPr="00D95FAF">
        <w:rPr>
          <w:bCs/>
        </w:rPr>
        <w:t>Hotel Indigo Irving Las Colinas, an IHG Hotel</w:t>
      </w:r>
    </w:p>
    <w:p w14:paraId="4F09738F" w14:textId="38330963" w:rsidR="00D95FAF" w:rsidRPr="00D95FAF" w:rsidRDefault="00D95FAF" w:rsidP="00D95FAF">
      <w:pPr>
        <w:autoSpaceDE w:val="0"/>
        <w:autoSpaceDN w:val="0"/>
        <w:adjustRightInd w:val="0"/>
        <w:rPr>
          <w:bCs/>
        </w:rPr>
      </w:pPr>
      <w:r w:rsidRPr="00D95FAF">
        <w:rPr>
          <w:bCs/>
        </w:rPr>
        <w:t>455 E John W Carpenter Fwy, Irving, TX 75062</w:t>
      </w:r>
    </w:p>
    <w:p w14:paraId="0ED8B5C5" w14:textId="77777777" w:rsidR="00D95FAF" w:rsidRPr="00721FD1" w:rsidRDefault="00D95FAF" w:rsidP="00E843AE">
      <w:pPr>
        <w:autoSpaceDE w:val="0"/>
        <w:autoSpaceDN w:val="0"/>
        <w:adjustRightInd w:val="0"/>
        <w:rPr>
          <w:bCs/>
        </w:rPr>
      </w:pPr>
    </w:p>
    <w:p w14:paraId="68B3FB95" w14:textId="62056309" w:rsidR="00E843AE" w:rsidRPr="00721FD1" w:rsidRDefault="00E843AE" w:rsidP="00E843AE">
      <w:pPr>
        <w:rPr>
          <w:rFonts w:ascii="Arial" w:hAnsi="Arial" w:cs="Arial"/>
          <w:bCs/>
          <w:sz w:val="22"/>
          <w:szCs w:val="22"/>
          <w:shd w:val="clear" w:color="auto" w:fill="FFFFFF"/>
        </w:rPr>
      </w:pPr>
    </w:p>
    <w:p w14:paraId="0E1A9BAB" w14:textId="77897B80" w:rsidR="00E843AE" w:rsidRPr="00F3177A" w:rsidRDefault="00E843AE" w:rsidP="00E843AE">
      <w:pPr>
        <w:rPr>
          <w:sz w:val="36"/>
          <w:szCs w:val="36"/>
        </w:rPr>
      </w:pPr>
    </w:p>
    <w:sectPr w:rsidR="00E843AE" w:rsidRPr="00F3177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4195F"/>
    <w:multiLevelType w:val="hybridMultilevel"/>
    <w:tmpl w:val="BD4EF084"/>
    <w:lvl w:ilvl="0" w:tplc="9FDE85DC">
      <w:numFmt w:val="bullet"/>
      <w:lvlText w:val=""/>
      <w:lvlJc w:val="left"/>
      <w:pPr>
        <w:tabs>
          <w:tab w:val="num" w:pos="720"/>
        </w:tabs>
        <w:ind w:left="720" w:hanging="360"/>
      </w:pPr>
      <w:rPr>
        <w:rFonts w:ascii="Symbol" w:eastAsia="Times New Roman" w:hAnsi="Symbol" w:cs="Times-Roman" w:hint="default"/>
      </w:rPr>
    </w:lvl>
    <w:lvl w:ilvl="1" w:tplc="BFD02226" w:tentative="1">
      <w:start w:val="1"/>
      <w:numFmt w:val="bullet"/>
      <w:lvlText w:val="o"/>
      <w:lvlJc w:val="left"/>
      <w:pPr>
        <w:tabs>
          <w:tab w:val="num" w:pos="1440"/>
        </w:tabs>
        <w:ind w:left="1440" w:hanging="360"/>
      </w:pPr>
      <w:rPr>
        <w:rFonts w:ascii="Courier New" w:hAnsi="Courier New" w:cs="Courier New" w:hint="default"/>
      </w:rPr>
    </w:lvl>
    <w:lvl w:ilvl="2" w:tplc="64DCE704" w:tentative="1">
      <w:start w:val="1"/>
      <w:numFmt w:val="bullet"/>
      <w:lvlText w:val=""/>
      <w:lvlJc w:val="left"/>
      <w:pPr>
        <w:tabs>
          <w:tab w:val="num" w:pos="2160"/>
        </w:tabs>
        <w:ind w:left="2160" w:hanging="360"/>
      </w:pPr>
      <w:rPr>
        <w:rFonts w:ascii="Wingdings" w:hAnsi="Wingdings" w:hint="default"/>
      </w:rPr>
    </w:lvl>
    <w:lvl w:ilvl="3" w:tplc="364A08BE" w:tentative="1">
      <w:start w:val="1"/>
      <w:numFmt w:val="bullet"/>
      <w:lvlText w:val=""/>
      <w:lvlJc w:val="left"/>
      <w:pPr>
        <w:tabs>
          <w:tab w:val="num" w:pos="2880"/>
        </w:tabs>
        <w:ind w:left="2880" w:hanging="360"/>
      </w:pPr>
      <w:rPr>
        <w:rFonts w:ascii="Symbol" w:hAnsi="Symbol" w:hint="default"/>
      </w:rPr>
    </w:lvl>
    <w:lvl w:ilvl="4" w:tplc="D10E8866" w:tentative="1">
      <w:start w:val="1"/>
      <w:numFmt w:val="bullet"/>
      <w:lvlText w:val="o"/>
      <w:lvlJc w:val="left"/>
      <w:pPr>
        <w:tabs>
          <w:tab w:val="num" w:pos="3600"/>
        </w:tabs>
        <w:ind w:left="3600" w:hanging="360"/>
      </w:pPr>
      <w:rPr>
        <w:rFonts w:ascii="Courier New" w:hAnsi="Courier New" w:cs="Courier New" w:hint="default"/>
      </w:rPr>
    </w:lvl>
    <w:lvl w:ilvl="5" w:tplc="48707A6A" w:tentative="1">
      <w:start w:val="1"/>
      <w:numFmt w:val="bullet"/>
      <w:lvlText w:val=""/>
      <w:lvlJc w:val="left"/>
      <w:pPr>
        <w:tabs>
          <w:tab w:val="num" w:pos="4320"/>
        </w:tabs>
        <w:ind w:left="4320" w:hanging="360"/>
      </w:pPr>
      <w:rPr>
        <w:rFonts w:ascii="Wingdings" w:hAnsi="Wingdings" w:hint="default"/>
      </w:rPr>
    </w:lvl>
    <w:lvl w:ilvl="6" w:tplc="B8506FBC" w:tentative="1">
      <w:start w:val="1"/>
      <w:numFmt w:val="bullet"/>
      <w:lvlText w:val=""/>
      <w:lvlJc w:val="left"/>
      <w:pPr>
        <w:tabs>
          <w:tab w:val="num" w:pos="5040"/>
        </w:tabs>
        <w:ind w:left="5040" w:hanging="360"/>
      </w:pPr>
      <w:rPr>
        <w:rFonts w:ascii="Symbol" w:hAnsi="Symbol" w:hint="default"/>
      </w:rPr>
    </w:lvl>
    <w:lvl w:ilvl="7" w:tplc="ED162ABC" w:tentative="1">
      <w:start w:val="1"/>
      <w:numFmt w:val="bullet"/>
      <w:lvlText w:val="o"/>
      <w:lvlJc w:val="left"/>
      <w:pPr>
        <w:tabs>
          <w:tab w:val="num" w:pos="5760"/>
        </w:tabs>
        <w:ind w:left="5760" w:hanging="360"/>
      </w:pPr>
      <w:rPr>
        <w:rFonts w:ascii="Courier New" w:hAnsi="Courier New" w:cs="Courier New" w:hint="default"/>
      </w:rPr>
    </w:lvl>
    <w:lvl w:ilvl="8" w:tplc="C02A81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8A2328"/>
    <w:multiLevelType w:val="multilevel"/>
    <w:tmpl w:val="C0EEF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94659878">
    <w:abstractNumId w:val="0"/>
  </w:num>
  <w:num w:numId="2" w16cid:durableId="901596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565"/>
    <w:rsid w:val="00071A54"/>
    <w:rsid w:val="00095103"/>
    <w:rsid w:val="000D3088"/>
    <w:rsid w:val="00113DB7"/>
    <w:rsid w:val="001278C1"/>
    <w:rsid w:val="00133565"/>
    <w:rsid w:val="00140E98"/>
    <w:rsid w:val="00141682"/>
    <w:rsid w:val="00171EAD"/>
    <w:rsid w:val="00190998"/>
    <w:rsid w:val="00241267"/>
    <w:rsid w:val="002608F8"/>
    <w:rsid w:val="002B01E5"/>
    <w:rsid w:val="002C1D9C"/>
    <w:rsid w:val="002E05F8"/>
    <w:rsid w:val="002E0B92"/>
    <w:rsid w:val="002E3F2D"/>
    <w:rsid w:val="00352859"/>
    <w:rsid w:val="003B5759"/>
    <w:rsid w:val="00402B2E"/>
    <w:rsid w:val="00404232"/>
    <w:rsid w:val="00411E67"/>
    <w:rsid w:val="004A3901"/>
    <w:rsid w:val="00555D5E"/>
    <w:rsid w:val="005B76D4"/>
    <w:rsid w:val="005F6826"/>
    <w:rsid w:val="006C785E"/>
    <w:rsid w:val="006E4EC8"/>
    <w:rsid w:val="00704B7C"/>
    <w:rsid w:val="0070572A"/>
    <w:rsid w:val="00713F60"/>
    <w:rsid w:val="00721FD1"/>
    <w:rsid w:val="00734562"/>
    <w:rsid w:val="0075723D"/>
    <w:rsid w:val="00780F21"/>
    <w:rsid w:val="00781F2C"/>
    <w:rsid w:val="00797432"/>
    <w:rsid w:val="00797944"/>
    <w:rsid w:val="007B7864"/>
    <w:rsid w:val="00811CB5"/>
    <w:rsid w:val="00825911"/>
    <w:rsid w:val="00854B3B"/>
    <w:rsid w:val="008B17C7"/>
    <w:rsid w:val="008E6F63"/>
    <w:rsid w:val="00910CC4"/>
    <w:rsid w:val="00915FA8"/>
    <w:rsid w:val="0093091C"/>
    <w:rsid w:val="00944512"/>
    <w:rsid w:val="009A53AA"/>
    <w:rsid w:val="009D184B"/>
    <w:rsid w:val="00A72D7B"/>
    <w:rsid w:val="00A750ED"/>
    <w:rsid w:val="00A77042"/>
    <w:rsid w:val="00A81179"/>
    <w:rsid w:val="00AD7101"/>
    <w:rsid w:val="00B001B0"/>
    <w:rsid w:val="00B12CE9"/>
    <w:rsid w:val="00BA7F0F"/>
    <w:rsid w:val="00BB6C05"/>
    <w:rsid w:val="00BD184F"/>
    <w:rsid w:val="00C40AA4"/>
    <w:rsid w:val="00C41675"/>
    <w:rsid w:val="00C60CE1"/>
    <w:rsid w:val="00C75ED0"/>
    <w:rsid w:val="00C848D3"/>
    <w:rsid w:val="00CA2868"/>
    <w:rsid w:val="00CB070D"/>
    <w:rsid w:val="00CD0574"/>
    <w:rsid w:val="00D01745"/>
    <w:rsid w:val="00D0317C"/>
    <w:rsid w:val="00D60E82"/>
    <w:rsid w:val="00D74AAD"/>
    <w:rsid w:val="00D95FAF"/>
    <w:rsid w:val="00DF3144"/>
    <w:rsid w:val="00E15E95"/>
    <w:rsid w:val="00E17ECB"/>
    <w:rsid w:val="00E843AE"/>
    <w:rsid w:val="00E90B77"/>
    <w:rsid w:val="00E90E48"/>
    <w:rsid w:val="00EB4DFB"/>
    <w:rsid w:val="00EE7EA8"/>
    <w:rsid w:val="00EF3BE7"/>
    <w:rsid w:val="00EF7D2E"/>
    <w:rsid w:val="00F056DC"/>
    <w:rsid w:val="00F2142A"/>
    <w:rsid w:val="00F51D65"/>
    <w:rsid w:val="00FE3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6853D"/>
  <w15:chartTrackingRefBased/>
  <w15:docId w15:val="{EBBF7F2E-BD0B-7E41-8A30-9900AB27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0CC4"/>
    <w:rPr>
      <w:color w:val="0000FF"/>
      <w:u w:val="single"/>
    </w:rPr>
  </w:style>
  <w:style w:type="character" w:customStyle="1" w:styleId="igc">
    <w:name w:val="_igc"/>
    <w:rsid w:val="007B7864"/>
  </w:style>
  <w:style w:type="character" w:customStyle="1" w:styleId="ad">
    <w:name w:val="_ad"/>
    <w:rsid w:val="007B7864"/>
  </w:style>
  <w:style w:type="paragraph" w:styleId="NormalWeb">
    <w:name w:val="Normal (Web)"/>
    <w:basedOn w:val="Normal"/>
    <w:uiPriority w:val="99"/>
    <w:unhideWhenUsed/>
    <w:rsid w:val="006E4EC8"/>
    <w:rPr>
      <w:rFonts w:eastAsia="Calibri"/>
    </w:rPr>
  </w:style>
  <w:style w:type="character" w:customStyle="1" w:styleId="UnresolvedMention1">
    <w:name w:val="Unresolved Mention1"/>
    <w:basedOn w:val="DefaultParagraphFont"/>
    <w:uiPriority w:val="99"/>
    <w:semiHidden/>
    <w:unhideWhenUsed/>
    <w:rsid w:val="00555D5E"/>
    <w:rPr>
      <w:color w:val="605E5C"/>
      <w:shd w:val="clear" w:color="auto" w:fill="E1DFDD"/>
    </w:rPr>
  </w:style>
  <w:style w:type="character" w:styleId="UnresolvedMention">
    <w:name w:val="Unresolved Mention"/>
    <w:basedOn w:val="DefaultParagraphFont"/>
    <w:uiPriority w:val="99"/>
    <w:semiHidden/>
    <w:unhideWhenUsed/>
    <w:rsid w:val="00EF7D2E"/>
    <w:rPr>
      <w:color w:val="605E5C"/>
      <w:shd w:val="clear" w:color="auto" w:fill="E1DFDD"/>
    </w:rPr>
  </w:style>
  <w:style w:type="paragraph" w:customStyle="1" w:styleId="WW-BodyText3">
    <w:name w:val="WW-Body Text 3"/>
    <w:basedOn w:val="Normal"/>
    <w:rsid w:val="000D3088"/>
    <w:pPr>
      <w:suppressAutoHyphens/>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26733">
      <w:bodyDiv w:val="1"/>
      <w:marLeft w:val="0"/>
      <w:marRight w:val="0"/>
      <w:marTop w:val="0"/>
      <w:marBottom w:val="0"/>
      <w:divBdr>
        <w:top w:val="none" w:sz="0" w:space="0" w:color="auto"/>
        <w:left w:val="none" w:sz="0" w:space="0" w:color="auto"/>
        <w:bottom w:val="none" w:sz="0" w:space="0" w:color="auto"/>
        <w:right w:val="none" w:sz="0" w:space="0" w:color="auto"/>
      </w:divBdr>
    </w:div>
    <w:div w:id="326323012">
      <w:bodyDiv w:val="1"/>
      <w:marLeft w:val="0"/>
      <w:marRight w:val="0"/>
      <w:marTop w:val="0"/>
      <w:marBottom w:val="0"/>
      <w:divBdr>
        <w:top w:val="none" w:sz="0" w:space="0" w:color="auto"/>
        <w:left w:val="none" w:sz="0" w:space="0" w:color="auto"/>
        <w:bottom w:val="none" w:sz="0" w:space="0" w:color="auto"/>
        <w:right w:val="none" w:sz="0" w:space="0" w:color="auto"/>
      </w:divBdr>
    </w:div>
    <w:div w:id="419838226">
      <w:bodyDiv w:val="1"/>
      <w:marLeft w:val="0"/>
      <w:marRight w:val="0"/>
      <w:marTop w:val="0"/>
      <w:marBottom w:val="0"/>
      <w:divBdr>
        <w:top w:val="none" w:sz="0" w:space="0" w:color="auto"/>
        <w:left w:val="none" w:sz="0" w:space="0" w:color="auto"/>
        <w:bottom w:val="none" w:sz="0" w:space="0" w:color="auto"/>
        <w:right w:val="none" w:sz="0" w:space="0" w:color="auto"/>
      </w:divBdr>
    </w:div>
    <w:div w:id="774597425">
      <w:bodyDiv w:val="1"/>
      <w:marLeft w:val="0"/>
      <w:marRight w:val="0"/>
      <w:marTop w:val="0"/>
      <w:marBottom w:val="0"/>
      <w:divBdr>
        <w:top w:val="none" w:sz="0" w:space="0" w:color="auto"/>
        <w:left w:val="none" w:sz="0" w:space="0" w:color="auto"/>
        <w:bottom w:val="none" w:sz="0" w:space="0" w:color="auto"/>
        <w:right w:val="none" w:sz="0" w:space="0" w:color="auto"/>
      </w:divBdr>
    </w:div>
    <w:div w:id="802649967">
      <w:bodyDiv w:val="1"/>
      <w:marLeft w:val="0"/>
      <w:marRight w:val="0"/>
      <w:marTop w:val="0"/>
      <w:marBottom w:val="0"/>
      <w:divBdr>
        <w:top w:val="none" w:sz="0" w:space="0" w:color="auto"/>
        <w:left w:val="none" w:sz="0" w:space="0" w:color="auto"/>
        <w:bottom w:val="none" w:sz="0" w:space="0" w:color="auto"/>
        <w:right w:val="none" w:sz="0" w:space="0" w:color="auto"/>
      </w:divBdr>
    </w:div>
    <w:div w:id="868026897">
      <w:bodyDiv w:val="1"/>
      <w:marLeft w:val="0"/>
      <w:marRight w:val="0"/>
      <w:marTop w:val="0"/>
      <w:marBottom w:val="0"/>
      <w:divBdr>
        <w:top w:val="none" w:sz="0" w:space="0" w:color="auto"/>
        <w:left w:val="none" w:sz="0" w:space="0" w:color="auto"/>
        <w:bottom w:val="none" w:sz="0" w:space="0" w:color="auto"/>
        <w:right w:val="none" w:sz="0" w:space="0" w:color="auto"/>
      </w:divBdr>
    </w:div>
    <w:div w:id="1252739263">
      <w:bodyDiv w:val="1"/>
      <w:marLeft w:val="0"/>
      <w:marRight w:val="0"/>
      <w:marTop w:val="0"/>
      <w:marBottom w:val="0"/>
      <w:divBdr>
        <w:top w:val="none" w:sz="0" w:space="0" w:color="auto"/>
        <w:left w:val="none" w:sz="0" w:space="0" w:color="auto"/>
        <w:bottom w:val="none" w:sz="0" w:space="0" w:color="auto"/>
        <w:right w:val="none" w:sz="0" w:space="0" w:color="auto"/>
      </w:divBdr>
    </w:div>
    <w:div w:id="1343513102">
      <w:bodyDiv w:val="1"/>
      <w:marLeft w:val="0"/>
      <w:marRight w:val="0"/>
      <w:marTop w:val="0"/>
      <w:marBottom w:val="0"/>
      <w:divBdr>
        <w:top w:val="none" w:sz="0" w:space="0" w:color="auto"/>
        <w:left w:val="none" w:sz="0" w:space="0" w:color="auto"/>
        <w:bottom w:val="none" w:sz="0" w:space="0" w:color="auto"/>
        <w:right w:val="none" w:sz="0" w:space="0" w:color="auto"/>
      </w:divBdr>
    </w:div>
    <w:div w:id="1555504700">
      <w:bodyDiv w:val="1"/>
      <w:marLeft w:val="0"/>
      <w:marRight w:val="0"/>
      <w:marTop w:val="0"/>
      <w:marBottom w:val="0"/>
      <w:divBdr>
        <w:top w:val="none" w:sz="0" w:space="0" w:color="auto"/>
        <w:left w:val="none" w:sz="0" w:space="0" w:color="auto"/>
        <w:bottom w:val="none" w:sz="0" w:space="0" w:color="auto"/>
        <w:right w:val="none" w:sz="0" w:space="0" w:color="auto"/>
      </w:divBdr>
    </w:div>
    <w:div w:id="1611088150">
      <w:bodyDiv w:val="1"/>
      <w:marLeft w:val="0"/>
      <w:marRight w:val="0"/>
      <w:marTop w:val="0"/>
      <w:marBottom w:val="0"/>
      <w:divBdr>
        <w:top w:val="none" w:sz="0" w:space="0" w:color="auto"/>
        <w:left w:val="none" w:sz="0" w:space="0" w:color="auto"/>
        <w:bottom w:val="none" w:sz="0" w:space="0" w:color="auto"/>
        <w:right w:val="none" w:sz="0" w:space="0" w:color="auto"/>
      </w:divBdr>
    </w:div>
    <w:div w:id="1619409658">
      <w:bodyDiv w:val="1"/>
      <w:marLeft w:val="0"/>
      <w:marRight w:val="0"/>
      <w:marTop w:val="0"/>
      <w:marBottom w:val="0"/>
      <w:divBdr>
        <w:top w:val="none" w:sz="0" w:space="0" w:color="auto"/>
        <w:left w:val="none" w:sz="0" w:space="0" w:color="auto"/>
        <w:bottom w:val="none" w:sz="0" w:space="0" w:color="auto"/>
        <w:right w:val="none" w:sz="0" w:space="0" w:color="auto"/>
      </w:divBdr>
    </w:div>
    <w:div w:id="1978366978">
      <w:bodyDiv w:val="1"/>
      <w:marLeft w:val="0"/>
      <w:marRight w:val="0"/>
      <w:marTop w:val="0"/>
      <w:marBottom w:val="0"/>
      <w:divBdr>
        <w:top w:val="none" w:sz="0" w:space="0" w:color="auto"/>
        <w:left w:val="none" w:sz="0" w:space="0" w:color="auto"/>
        <w:bottom w:val="none" w:sz="0" w:space="0" w:color="auto"/>
        <w:right w:val="none" w:sz="0" w:space="0" w:color="auto"/>
      </w:divBdr>
    </w:div>
    <w:div w:id="211520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Tarheel Canine Training Inc.</Company>
  <LinksUpToDate>false</LinksUpToDate>
  <CharactersWithSpaces>4814</CharactersWithSpaces>
  <SharedDoc>false</SharedDoc>
  <HLinks>
    <vt:vector size="12" baseType="variant">
      <vt:variant>
        <vt:i4>5832820</vt:i4>
      </vt:variant>
      <vt:variant>
        <vt:i4>3</vt:i4>
      </vt:variant>
      <vt:variant>
        <vt:i4>0</vt:i4>
      </vt:variant>
      <vt:variant>
        <vt:i4>5</vt:i4>
      </vt:variant>
      <vt:variant>
        <vt:lpwstr>mailto:bbradley@bellevuewa.gov</vt:lpwstr>
      </vt:variant>
      <vt:variant>
        <vt:lpwstr/>
      </vt:variant>
      <vt:variant>
        <vt:i4>7077961</vt:i4>
      </vt:variant>
      <vt:variant>
        <vt:i4>0</vt:i4>
      </vt:variant>
      <vt:variant>
        <vt:i4>0</vt:i4>
      </vt:variant>
      <vt:variant>
        <vt:i4>5</vt:i4>
      </vt:variant>
      <vt:variant>
        <vt:lpwstr>mailto:admin@tarheelcanine.com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Jerry Bradshaw</dc:creator>
  <cp:keywords/>
  <cp:lastModifiedBy>Cory Johnson</cp:lastModifiedBy>
  <cp:revision>2</cp:revision>
  <cp:lastPrinted>2009-02-22T20:04:00Z</cp:lastPrinted>
  <dcterms:created xsi:type="dcterms:W3CDTF">2026-05-15T00:41:00Z</dcterms:created>
  <dcterms:modified xsi:type="dcterms:W3CDTF">2026-05-15T00:41:00Z</dcterms:modified>
</cp:coreProperties>
</file>