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AB696" w14:textId="0A704F78" w:rsidR="00554597" w:rsidRDefault="00A10E6C">
      <w:r>
        <w:rPr>
          <w:noProof/>
          <w:sz w:val="40"/>
          <w:szCs w:val="40"/>
        </w:rPr>
        <w:drawing>
          <wp:anchor distT="0" distB="0" distL="114300" distR="114300" simplePos="0" relativeHeight="251664384" behindDoc="1" locked="0" layoutInCell="1" allowOverlap="1" wp14:anchorId="36BE53AE" wp14:editId="1A37F793">
            <wp:simplePos x="0" y="0"/>
            <wp:positionH relativeFrom="column">
              <wp:posOffset>-137830</wp:posOffset>
            </wp:positionH>
            <wp:positionV relativeFrom="paragraph">
              <wp:posOffset>-19049</wp:posOffset>
            </wp:positionV>
            <wp:extent cx="3689905" cy="1808054"/>
            <wp:effectExtent l="171450" t="419100" r="139700" b="421005"/>
            <wp:wrapNone/>
            <wp:docPr id="13891923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9192394" name="Picture 138919239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765139">
                      <a:off x="0" y="0"/>
                      <a:ext cx="3689905" cy="18080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F538F">
        <w:rPr>
          <w:noProof/>
          <w:sz w:val="40"/>
          <w:szCs w:val="40"/>
        </w:rPr>
        <w:drawing>
          <wp:anchor distT="0" distB="0" distL="114300" distR="114300" simplePos="0" relativeHeight="251661312" behindDoc="1" locked="0" layoutInCell="1" allowOverlap="1" wp14:anchorId="6BD8CA16" wp14:editId="760279F5">
            <wp:simplePos x="0" y="0"/>
            <wp:positionH relativeFrom="margin">
              <wp:posOffset>3714750</wp:posOffset>
            </wp:positionH>
            <wp:positionV relativeFrom="margin">
              <wp:posOffset>-247650</wp:posOffset>
            </wp:positionV>
            <wp:extent cx="2924175" cy="2190115"/>
            <wp:effectExtent l="0" t="0" r="9525" b="635"/>
            <wp:wrapNone/>
            <wp:docPr id="117931036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219011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14:paraId="53E944A1" w14:textId="4E1BE9CC" w:rsidR="00554597" w:rsidRDefault="00554597"/>
    <w:p w14:paraId="4C5A4307" w14:textId="4F3FF773" w:rsidR="00554597" w:rsidRDefault="00554597"/>
    <w:p w14:paraId="29B7D586" w14:textId="61CF9BB7" w:rsidR="00DF26BC" w:rsidRDefault="00DF26BC">
      <w:pPr>
        <w:rPr>
          <w:sz w:val="36"/>
          <w:szCs w:val="36"/>
        </w:rPr>
      </w:pPr>
    </w:p>
    <w:p w14:paraId="3A481DED" w14:textId="07F5618A" w:rsidR="00DF26BC" w:rsidRDefault="00DF26BC">
      <w:pPr>
        <w:rPr>
          <w:sz w:val="36"/>
          <w:szCs w:val="36"/>
        </w:rPr>
      </w:pPr>
    </w:p>
    <w:p w14:paraId="1CFB0FFF" w14:textId="1173956B" w:rsidR="00A10E6C" w:rsidRDefault="00A10E6C" w:rsidP="00A10E6C">
      <w:pPr>
        <w:pStyle w:val="NoSpacing"/>
        <w:jc w:val="center"/>
        <w:rPr>
          <w:rFonts w:ascii="Amasis MT Pro Medium" w:hAnsi="Amasis MT Pro Medium"/>
          <w:sz w:val="36"/>
          <w:szCs w:val="36"/>
        </w:rPr>
      </w:pPr>
      <w:r>
        <w:rPr>
          <w:rFonts w:ascii="Amasis MT Pro Medium" w:hAnsi="Amasis MT Pro Medium"/>
          <w:sz w:val="36"/>
          <w:szCs w:val="36"/>
        </w:rPr>
        <w:t>Thursdays from 6pm-8pm</w:t>
      </w:r>
    </w:p>
    <w:p w14:paraId="5A7D59C3" w14:textId="2B740546" w:rsidR="001F538F" w:rsidRPr="001F538F" w:rsidRDefault="001F538F" w:rsidP="00A10E6C">
      <w:pPr>
        <w:pStyle w:val="NoSpacing"/>
        <w:ind w:left="2880"/>
        <w:rPr>
          <w:rFonts w:ascii="Kermit Expanded" w:hAnsi="Kermit Expanded"/>
        </w:rPr>
      </w:pPr>
      <w:r w:rsidRPr="001F538F">
        <w:rPr>
          <w:rFonts w:ascii="Amasis MT Pro Medium" w:hAnsi="Amasis MT Pro Medium"/>
          <w:sz w:val="36"/>
          <w:szCs w:val="36"/>
        </w:rPr>
        <w:t>July 9</w:t>
      </w:r>
      <w:r w:rsidRPr="001F538F">
        <w:rPr>
          <w:rFonts w:ascii="Amasis MT Pro Medium" w:hAnsi="Amasis MT Pro Medium"/>
          <w:sz w:val="36"/>
          <w:szCs w:val="36"/>
          <w:vertAlign w:val="superscript"/>
        </w:rPr>
        <w:t>th</w:t>
      </w:r>
      <w:r w:rsidRPr="001F538F">
        <w:rPr>
          <w:rFonts w:ascii="Amasis MT Pro Medium" w:hAnsi="Amasis MT Pro Medium"/>
          <w:sz w:val="36"/>
          <w:szCs w:val="36"/>
        </w:rPr>
        <w:t xml:space="preserve"> through September 3</w:t>
      </w:r>
      <w:r w:rsidRPr="001F538F">
        <w:rPr>
          <w:rFonts w:ascii="Amasis MT Pro Medium" w:hAnsi="Amasis MT Pro Medium"/>
          <w:sz w:val="36"/>
          <w:szCs w:val="36"/>
          <w:vertAlign w:val="superscript"/>
        </w:rPr>
        <w:t>rd</w:t>
      </w:r>
    </w:p>
    <w:p w14:paraId="109F64CC" w14:textId="37B56216" w:rsidR="001F538F" w:rsidRDefault="001F538F" w:rsidP="00A10E6C">
      <w:pPr>
        <w:jc w:val="center"/>
        <w:rPr>
          <w:rFonts w:ascii="Amasis MT Pro Medium" w:hAnsi="Amasis MT Pro Medium"/>
          <w:sz w:val="28"/>
          <w:szCs w:val="28"/>
        </w:rPr>
      </w:pPr>
      <w:r>
        <w:rPr>
          <w:rFonts w:ascii="Amasis MT Pro Medium" w:hAnsi="Amasis MT Pro Medium"/>
          <w:sz w:val="28"/>
          <w:szCs w:val="28"/>
        </w:rPr>
        <w:t>9 Weeks of Great Music and Sponorship</w:t>
      </w:r>
    </w:p>
    <w:p w14:paraId="594290DF" w14:textId="191ABAF7" w:rsidR="001F538F" w:rsidRDefault="001F538F">
      <w:pPr>
        <w:rPr>
          <w:rFonts w:ascii="Kermit Expanded" w:hAnsi="Kermit Expanded"/>
          <w:sz w:val="4"/>
          <w:szCs w:val="4"/>
        </w:rPr>
      </w:pPr>
    </w:p>
    <w:p w14:paraId="1730B3C5" w14:textId="66A15AA3" w:rsidR="001F538F" w:rsidRPr="001F538F" w:rsidRDefault="001F538F" w:rsidP="00A10E6C">
      <w:pPr>
        <w:jc w:val="center"/>
        <w:rPr>
          <w:rFonts w:ascii="Amasis MT Pro Medium" w:hAnsi="Amasis MT Pro Medium"/>
          <w:sz w:val="28"/>
          <w:szCs w:val="28"/>
        </w:rPr>
      </w:pPr>
      <w:r w:rsidRPr="001F538F">
        <w:rPr>
          <w:rFonts w:ascii="Kermit Expanded" w:hAnsi="Kermit Expanded"/>
          <w:sz w:val="40"/>
          <w:szCs w:val="40"/>
        </w:rPr>
        <w:t>2026 Sponsorship Application</w:t>
      </w:r>
    </w:p>
    <w:p w14:paraId="780CD98C" w14:textId="17923064" w:rsidR="00DF26BC" w:rsidRPr="008C665D" w:rsidRDefault="00DF26BC">
      <w:pPr>
        <w:rPr>
          <w:rFonts w:ascii="Amasis MT Pro Medium" w:hAnsi="Amasis MT Pro Medium"/>
          <w:sz w:val="28"/>
          <w:szCs w:val="28"/>
        </w:rPr>
      </w:pPr>
      <w:r w:rsidRPr="008C665D">
        <w:rPr>
          <w:rFonts w:ascii="Amasis MT Pro Medium" w:hAnsi="Amasis MT Pro Medium"/>
          <w:sz w:val="28"/>
          <w:szCs w:val="28"/>
        </w:rPr>
        <w:t xml:space="preserve">Don’t Miss Out on being part of the Hottest Part of the </w:t>
      </w:r>
      <w:r w:rsidR="008C665D">
        <w:rPr>
          <w:rFonts w:ascii="Amasis MT Pro Medium" w:hAnsi="Amasis MT Pro Medium"/>
          <w:sz w:val="28"/>
          <w:szCs w:val="28"/>
        </w:rPr>
        <w:t xml:space="preserve">2026 </w:t>
      </w:r>
      <w:r w:rsidRPr="008C665D">
        <w:rPr>
          <w:rFonts w:ascii="Amasis MT Pro Medium" w:hAnsi="Amasis MT Pro Medium"/>
          <w:sz w:val="28"/>
          <w:szCs w:val="28"/>
        </w:rPr>
        <w:t xml:space="preserve">Summer Season!  </w:t>
      </w:r>
      <w:r w:rsidR="008C665D">
        <w:rPr>
          <w:rFonts w:ascii="Amasis MT Pro Medium" w:hAnsi="Amasis MT Pro Medium"/>
          <w:sz w:val="28"/>
          <w:szCs w:val="28"/>
        </w:rPr>
        <w:t xml:space="preserve">   </w:t>
      </w:r>
      <w:r w:rsidRPr="008C665D">
        <w:rPr>
          <w:rFonts w:ascii="Amasis MT Pro Medium" w:hAnsi="Amasis MT Pro Medium"/>
          <w:sz w:val="28"/>
          <w:szCs w:val="28"/>
        </w:rPr>
        <w:t xml:space="preserve">Music </w:t>
      </w:r>
      <w:r w:rsidR="008C665D">
        <w:rPr>
          <w:rFonts w:ascii="Amasis MT Pro Medium" w:hAnsi="Amasis MT Pro Medium"/>
          <w:sz w:val="28"/>
          <w:szCs w:val="28"/>
        </w:rPr>
        <w:t>i</w:t>
      </w:r>
      <w:r w:rsidRPr="008C665D">
        <w:rPr>
          <w:rFonts w:ascii="Amasis MT Pro Medium" w:hAnsi="Amasis MT Pro Medium"/>
          <w:sz w:val="28"/>
          <w:szCs w:val="28"/>
        </w:rPr>
        <w:t>n</w:t>
      </w:r>
      <w:r w:rsidR="008C665D">
        <w:rPr>
          <w:rFonts w:ascii="Amasis MT Pro Medium" w:hAnsi="Amasis MT Pro Medium"/>
          <w:sz w:val="28"/>
          <w:szCs w:val="28"/>
        </w:rPr>
        <w:t xml:space="preserve"> the</w:t>
      </w:r>
      <w:r w:rsidRPr="008C665D">
        <w:rPr>
          <w:rFonts w:ascii="Amasis MT Pro Medium" w:hAnsi="Amasis MT Pro Medium"/>
          <w:sz w:val="28"/>
          <w:szCs w:val="28"/>
        </w:rPr>
        <w:t xml:space="preserve"> </w:t>
      </w:r>
      <w:r w:rsidR="008C665D">
        <w:rPr>
          <w:rFonts w:ascii="Amasis MT Pro Medium" w:hAnsi="Amasis MT Pro Medium"/>
          <w:sz w:val="28"/>
          <w:szCs w:val="28"/>
        </w:rPr>
        <w:t>P</w:t>
      </w:r>
      <w:r w:rsidRPr="008C665D">
        <w:rPr>
          <w:rFonts w:ascii="Amasis MT Pro Medium" w:hAnsi="Amasis MT Pro Medium"/>
          <w:sz w:val="28"/>
          <w:szCs w:val="28"/>
        </w:rPr>
        <w:t xml:space="preserve">ark draws people into Hammondsport, </w:t>
      </w:r>
      <w:r w:rsidR="00406606">
        <w:rPr>
          <w:rFonts w:ascii="Amasis MT Pro Medium" w:hAnsi="Amasis MT Pro Medium"/>
          <w:sz w:val="28"/>
          <w:szCs w:val="28"/>
        </w:rPr>
        <w:t>which</w:t>
      </w:r>
      <w:r w:rsidR="008C665D">
        <w:rPr>
          <w:rFonts w:ascii="Amasis MT Pro Medium" w:hAnsi="Amasis MT Pro Medium"/>
          <w:sz w:val="28"/>
          <w:szCs w:val="28"/>
        </w:rPr>
        <w:t xml:space="preserve"> includes o</w:t>
      </w:r>
      <w:r w:rsidR="008C665D" w:rsidRPr="008C665D">
        <w:rPr>
          <w:rFonts w:ascii="Amasis MT Pro Medium" w:hAnsi="Amasis MT Pro Medium"/>
          <w:sz w:val="28"/>
          <w:szCs w:val="28"/>
        </w:rPr>
        <w:t>ur residents</w:t>
      </w:r>
      <w:r w:rsidR="008C665D">
        <w:rPr>
          <w:rFonts w:ascii="Amasis MT Pro Medium" w:hAnsi="Amasis MT Pro Medium"/>
          <w:sz w:val="28"/>
          <w:szCs w:val="28"/>
        </w:rPr>
        <w:t>, surrounding community members and t</w:t>
      </w:r>
      <w:r w:rsidR="008C665D" w:rsidRPr="008C665D">
        <w:rPr>
          <w:rFonts w:ascii="Amasis MT Pro Medium" w:hAnsi="Amasis MT Pro Medium"/>
          <w:sz w:val="28"/>
          <w:szCs w:val="28"/>
        </w:rPr>
        <w:t xml:space="preserve">hose that are traveling to see the Finger </w:t>
      </w:r>
      <w:r w:rsidR="00A10E6C">
        <w:rPr>
          <w:rFonts w:ascii="Amasis MT Pro Medium" w:hAnsi="Amasis MT Pro Medium"/>
          <w:sz w:val="28"/>
          <w:szCs w:val="28"/>
        </w:rPr>
        <w:t>L</w:t>
      </w:r>
      <w:r w:rsidR="008C665D" w:rsidRPr="008C665D">
        <w:rPr>
          <w:rFonts w:ascii="Amasis MT Pro Medium" w:hAnsi="Amasis MT Pro Medium"/>
          <w:sz w:val="28"/>
          <w:szCs w:val="28"/>
        </w:rPr>
        <w:t>akes</w:t>
      </w:r>
      <w:r w:rsidR="00531B29" w:rsidRPr="008C665D">
        <w:rPr>
          <w:rFonts w:ascii="Amasis MT Pro Medium" w:hAnsi="Amasis MT Pro Medium"/>
          <w:sz w:val="28"/>
          <w:szCs w:val="28"/>
        </w:rPr>
        <w:t xml:space="preserve">. </w:t>
      </w:r>
      <w:r w:rsidR="008C665D" w:rsidRPr="008C665D">
        <w:rPr>
          <w:rFonts w:ascii="Amasis MT Pro Medium" w:hAnsi="Amasis MT Pro Medium"/>
          <w:sz w:val="28"/>
          <w:szCs w:val="28"/>
        </w:rPr>
        <w:t>This weekly event supports our community and all our businesses</w:t>
      </w:r>
      <w:r w:rsidR="00531B29" w:rsidRPr="008C665D">
        <w:rPr>
          <w:rFonts w:ascii="Amasis MT Pro Medium" w:hAnsi="Amasis MT Pro Medium"/>
          <w:sz w:val="28"/>
          <w:szCs w:val="28"/>
        </w:rPr>
        <w:t xml:space="preserve">. </w:t>
      </w:r>
      <w:r w:rsidR="008C665D">
        <w:rPr>
          <w:rFonts w:ascii="Amasis MT Pro Medium" w:hAnsi="Amasis MT Pro Medium"/>
          <w:sz w:val="28"/>
          <w:szCs w:val="28"/>
        </w:rPr>
        <w:t>We look forward to your participation as</w:t>
      </w:r>
      <w:r w:rsidR="00A10E6C">
        <w:rPr>
          <w:rFonts w:ascii="Amasis MT Pro Medium" w:hAnsi="Amasis MT Pro Medium"/>
          <w:sz w:val="28"/>
          <w:szCs w:val="28"/>
        </w:rPr>
        <w:t xml:space="preserve"> a</w:t>
      </w:r>
      <w:r w:rsidR="008C665D">
        <w:rPr>
          <w:rFonts w:ascii="Amasis MT Pro Medium" w:hAnsi="Amasis MT Pro Medium"/>
          <w:sz w:val="28"/>
          <w:szCs w:val="28"/>
        </w:rPr>
        <w:t xml:space="preserve"> Sponsor and being</w:t>
      </w:r>
      <w:r w:rsidR="008C665D" w:rsidRPr="008C665D">
        <w:rPr>
          <w:rFonts w:ascii="Amasis MT Pro Medium" w:hAnsi="Amasis MT Pro Medium"/>
          <w:sz w:val="28"/>
          <w:szCs w:val="28"/>
        </w:rPr>
        <w:t xml:space="preserve"> a part of our fun family</w:t>
      </w:r>
      <w:r w:rsidR="00531B29" w:rsidRPr="008C665D">
        <w:rPr>
          <w:rFonts w:ascii="Amasis MT Pro Medium" w:hAnsi="Amasis MT Pro Medium"/>
          <w:sz w:val="28"/>
          <w:szCs w:val="28"/>
        </w:rPr>
        <w:t xml:space="preserve">. </w:t>
      </w:r>
    </w:p>
    <w:p w14:paraId="41BDD1DB" w14:textId="571F1779" w:rsidR="00554597" w:rsidRDefault="00554597" w:rsidP="00A10E6C">
      <w:pPr>
        <w:jc w:val="center"/>
        <w:rPr>
          <w:rFonts w:ascii="Kermit Expanded" w:hAnsi="Kermit Expanded"/>
          <w:sz w:val="28"/>
          <w:szCs w:val="28"/>
        </w:rPr>
      </w:pPr>
      <w:r w:rsidRPr="00554597">
        <w:rPr>
          <w:rFonts w:ascii="Kermit Expanded" w:hAnsi="Kermit Expanded"/>
          <w:sz w:val="28"/>
          <w:szCs w:val="28"/>
        </w:rPr>
        <w:t xml:space="preserve">Benefits </w:t>
      </w:r>
      <w:r w:rsidR="00DF26BC">
        <w:rPr>
          <w:rFonts w:ascii="Kermit Expanded" w:hAnsi="Kermit Expanded"/>
          <w:sz w:val="28"/>
          <w:szCs w:val="28"/>
        </w:rPr>
        <w:t>as a Sponsor</w:t>
      </w:r>
      <w:r w:rsidRPr="00554597">
        <w:rPr>
          <w:rFonts w:ascii="Kermit Expanded" w:hAnsi="Kermit Expanded"/>
          <w:sz w:val="28"/>
          <w:szCs w:val="28"/>
        </w:rPr>
        <w:t xml:space="preserve"> of Music in the Park</w:t>
      </w:r>
      <w:r w:rsidR="00DF26BC">
        <w:rPr>
          <w:rFonts w:ascii="Kermit Expanded" w:hAnsi="Kermit Expanded"/>
          <w:sz w:val="28"/>
          <w:szCs w:val="28"/>
        </w:rPr>
        <w:t>.</w:t>
      </w:r>
    </w:p>
    <w:p w14:paraId="0A6A75F4" w14:textId="398CCFDE" w:rsidR="00DF26BC" w:rsidRPr="00DF26BC" w:rsidRDefault="00DF26BC">
      <w:pPr>
        <w:rPr>
          <w:rFonts w:ascii="Kermit Expanded" w:hAnsi="Kermit Expanded"/>
        </w:rPr>
      </w:pPr>
      <w:r w:rsidRPr="00DF26BC">
        <w:rPr>
          <w:rFonts w:ascii="Kermit Expanded" w:hAnsi="Kermit Expanded"/>
        </w:rPr>
        <w:tab/>
      </w:r>
      <w:r>
        <w:rPr>
          <w:rFonts w:ascii="Kermit Expanded" w:hAnsi="Kermit Expanded"/>
          <w:noProof/>
        </w:rPr>
        <w:drawing>
          <wp:inline distT="0" distB="0" distL="0" distR="0" wp14:anchorId="47382DA8" wp14:editId="3DF75504">
            <wp:extent cx="152400" cy="152400"/>
            <wp:effectExtent l="0" t="0" r="0" b="0"/>
            <wp:docPr id="995344645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F26BC">
        <w:rPr>
          <w:rFonts w:ascii="Kermit Expanded" w:hAnsi="Kermit Expanded"/>
        </w:rPr>
        <w:t>Marketing your Business on the Chamber Website</w:t>
      </w:r>
    </w:p>
    <w:p w14:paraId="4A76CEE1" w14:textId="215105BC" w:rsidR="00DF26BC" w:rsidRPr="00DF26BC" w:rsidRDefault="00DF26BC">
      <w:pPr>
        <w:rPr>
          <w:rFonts w:ascii="Kermit Expanded" w:hAnsi="Kermit Expanded"/>
        </w:rPr>
      </w:pPr>
      <w:r w:rsidRPr="00DF26BC">
        <w:rPr>
          <w:rFonts w:ascii="Kermit Expanded" w:hAnsi="Kermit Expanded"/>
        </w:rPr>
        <w:tab/>
      </w:r>
      <w:r>
        <w:rPr>
          <w:rFonts w:ascii="Kermit Expanded" w:hAnsi="Kermit Expanded"/>
          <w:noProof/>
        </w:rPr>
        <w:drawing>
          <wp:inline distT="0" distB="0" distL="0" distR="0" wp14:anchorId="7B8A35F7" wp14:editId="4FA8FF25">
            <wp:extent cx="152400" cy="152400"/>
            <wp:effectExtent l="0" t="0" r="0" b="0"/>
            <wp:docPr id="619826494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F26BC">
        <w:rPr>
          <w:rFonts w:ascii="Kermit Expanded" w:hAnsi="Kermit Expanded"/>
        </w:rPr>
        <w:t>Weekly Marketing on the Chambers Facebook Page</w:t>
      </w:r>
    </w:p>
    <w:p w14:paraId="66B47928" w14:textId="2458DA25" w:rsidR="00DF26BC" w:rsidRPr="00DF26BC" w:rsidRDefault="00DF26BC">
      <w:pPr>
        <w:rPr>
          <w:rFonts w:ascii="Kermit Expanded" w:hAnsi="Kermit Expanded"/>
        </w:rPr>
      </w:pPr>
      <w:r w:rsidRPr="00DF26BC">
        <w:rPr>
          <w:rFonts w:ascii="Kermit Expanded" w:hAnsi="Kermit Expanded"/>
        </w:rPr>
        <w:tab/>
      </w:r>
      <w:r>
        <w:rPr>
          <w:rFonts w:ascii="Kermit Expanded" w:hAnsi="Kermit Expanded"/>
          <w:noProof/>
        </w:rPr>
        <w:drawing>
          <wp:inline distT="0" distB="0" distL="0" distR="0" wp14:anchorId="7C457B55" wp14:editId="1D4CBF6F">
            <wp:extent cx="152400" cy="152400"/>
            <wp:effectExtent l="0" t="0" r="0" b="0"/>
            <wp:docPr id="1335168034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F26BC">
        <w:rPr>
          <w:rFonts w:ascii="Kermit Expanded" w:hAnsi="Kermit Expanded"/>
        </w:rPr>
        <w:t>Your Business listed on the Banner outside the Visitors Center</w:t>
      </w:r>
    </w:p>
    <w:p w14:paraId="65F6D9D6" w14:textId="3B6D8FB6" w:rsidR="00DF26BC" w:rsidRDefault="00DF26BC">
      <w:pPr>
        <w:rPr>
          <w:rFonts w:ascii="Kermit Expanded" w:hAnsi="Kermit Expanded"/>
        </w:rPr>
      </w:pPr>
      <w:r w:rsidRPr="00DF26BC">
        <w:rPr>
          <w:rFonts w:ascii="Kermit Expanded" w:hAnsi="Kermit Expanded"/>
        </w:rPr>
        <w:tab/>
      </w:r>
      <w:r>
        <w:rPr>
          <w:rFonts w:ascii="Kermit Expanded" w:hAnsi="Kermit Expanded"/>
          <w:noProof/>
        </w:rPr>
        <w:drawing>
          <wp:inline distT="0" distB="0" distL="0" distR="0" wp14:anchorId="7246102C" wp14:editId="12CF72A3">
            <wp:extent cx="152400" cy="152400"/>
            <wp:effectExtent l="0" t="0" r="0" b="0"/>
            <wp:docPr id="1685653156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F26BC">
        <w:rPr>
          <w:rFonts w:ascii="Kermit Expanded" w:hAnsi="Kermit Expanded"/>
        </w:rPr>
        <w:t xml:space="preserve">Your Business listed by the Gazebo in the park for the 2026 season. </w:t>
      </w:r>
    </w:p>
    <w:p w14:paraId="5C914236" w14:textId="77777777" w:rsidR="001809B3" w:rsidRPr="001809B3" w:rsidRDefault="001809B3">
      <w:pPr>
        <w:rPr>
          <w:rFonts w:ascii="Kermit Expanded" w:hAnsi="Kermit Expanded"/>
          <w:sz w:val="4"/>
          <w:szCs w:val="4"/>
        </w:rPr>
      </w:pPr>
    </w:p>
    <w:p w14:paraId="311806EF" w14:textId="3F902753" w:rsidR="008C665D" w:rsidRPr="001809B3" w:rsidRDefault="001F538F" w:rsidP="001F538F">
      <w:pPr>
        <w:pStyle w:val="NoSpacing"/>
        <w:rPr>
          <w:rFonts w:ascii="Amasis MT Pro Medium" w:hAnsi="Amasis MT Pro Medium"/>
        </w:rPr>
      </w:pPr>
      <w:r w:rsidRPr="001809B3">
        <w:rPr>
          <w:rFonts w:ascii="Amasis MT Pro Medium" w:hAnsi="Amasis MT Pro Medium"/>
        </w:rPr>
        <w:t xml:space="preserve">Please make your check </w:t>
      </w:r>
      <w:r w:rsidR="00E42AED" w:rsidRPr="001809B3">
        <w:rPr>
          <w:rFonts w:ascii="Amasis MT Pro Medium" w:hAnsi="Amasis MT Pro Medium"/>
        </w:rPr>
        <w:t xml:space="preserve">for $175.00 made payable </w:t>
      </w:r>
      <w:r w:rsidRPr="001809B3">
        <w:rPr>
          <w:rFonts w:ascii="Amasis MT Pro Medium" w:hAnsi="Amasis MT Pro Medium"/>
        </w:rPr>
        <w:t xml:space="preserve">to </w:t>
      </w:r>
      <w:r w:rsidR="00E42AED" w:rsidRPr="001809B3">
        <w:rPr>
          <w:rFonts w:ascii="Amasis MT Pro Medium" w:hAnsi="Amasis MT Pro Medium"/>
        </w:rPr>
        <w:t xml:space="preserve">The </w:t>
      </w:r>
      <w:r w:rsidRPr="001809B3">
        <w:rPr>
          <w:rFonts w:ascii="Amasis MT Pro Medium" w:hAnsi="Amasis MT Pro Medium"/>
        </w:rPr>
        <w:t>Hammondsport Chamber of Commerce or if you would like to pay with Credit Card stop into the Chamber Office</w:t>
      </w:r>
      <w:r w:rsidR="001809B3">
        <w:rPr>
          <w:rFonts w:ascii="Amasis MT Pro Medium" w:hAnsi="Amasis MT Pro Medium"/>
        </w:rPr>
        <w:t xml:space="preserve"> to pay with Christina Mor</w:t>
      </w:r>
      <w:r w:rsidR="00A10E6C">
        <w:rPr>
          <w:rFonts w:ascii="Amasis MT Pro Medium" w:hAnsi="Amasis MT Pro Medium"/>
        </w:rPr>
        <w:t>gan</w:t>
      </w:r>
      <w:r w:rsidR="001809B3">
        <w:rPr>
          <w:rFonts w:ascii="Amasis MT Pro Medium" w:hAnsi="Amasis MT Pro Medium"/>
        </w:rPr>
        <w:t>, Chamber Office Director</w:t>
      </w:r>
      <w:r w:rsidRPr="001809B3">
        <w:rPr>
          <w:rFonts w:ascii="Amasis MT Pro Medium" w:hAnsi="Amasis MT Pro Medium"/>
        </w:rPr>
        <w:t xml:space="preserve">. </w:t>
      </w:r>
    </w:p>
    <w:p w14:paraId="2648F82B" w14:textId="5C626696" w:rsidR="00DF26BC" w:rsidRPr="00E42AED" w:rsidRDefault="00A10E6C">
      <w:pPr>
        <w:rPr>
          <w:rFonts w:ascii="Kermit Expanded" w:hAnsi="Kermit Expanded"/>
          <w:sz w:val="4"/>
          <w:szCs w:val="4"/>
        </w:rPr>
      </w:pPr>
      <w:r w:rsidRPr="00E42AED">
        <w:rPr>
          <w:noProof/>
          <w:sz w:val="40"/>
          <w:szCs w:val="40"/>
        </w:rPr>
        <w:drawing>
          <wp:anchor distT="0" distB="0" distL="114300" distR="114300" simplePos="0" relativeHeight="251663360" behindDoc="0" locked="0" layoutInCell="1" allowOverlap="1" wp14:anchorId="6ABA188B" wp14:editId="7DD6984A">
            <wp:simplePos x="0" y="0"/>
            <wp:positionH relativeFrom="margin">
              <wp:posOffset>5476875</wp:posOffset>
            </wp:positionH>
            <wp:positionV relativeFrom="margin">
              <wp:posOffset>7499985</wp:posOffset>
            </wp:positionV>
            <wp:extent cx="1276350" cy="1276350"/>
            <wp:effectExtent l="0" t="0" r="0" b="0"/>
            <wp:wrapSquare wrapText="bothSides"/>
            <wp:docPr id="111385496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3854964" name="Picture 1113854964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D28A74" w14:textId="49D71C38" w:rsidR="008C665D" w:rsidRPr="00E42AED" w:rsidRDefault="008C665D" w:rsidP="001F538F">
      <w:pPr>
        <w:pStyle w:val="NoSpacing"/>
        <w:rPr>
          <w:sz w:val="28"/>
          <w:szCs w:val="28"/>
        </w:rPr>
      </w:pPr>
      <w:r w:rsidRPr="00E42AED">
        <w:rPr>
          <w:sz w:val="28"/>
          <w:szCs w:val="28"/>
        </w:rPr>
        <w:t>Business Name/ Individual: ____________________________________</w:t>
      </w:r>
    </w:p>
    <w:p w14:paraId="1C3CDE6D" w14:textId="7FFA00B5" w:rsidR="008C665D" w:rsidRPr="00E42AED" w:rsidRDefault="008C665D" w:rsidP="001F538F">
      <w:pPr>
        <w:pStyle w:val="NoSpacing"/>
        <w:rPr>
          <w:sz w:val="28"/>
          <w:szCs w:val="28"/>
        </w:rPr>
      </w:pPr>
      <w:r w:rsidRPr="00E42AED">
        <w:rPr>
          <w:sz w:val="28"/>
          <w:szCs w:val="28"/>
        </w:rPr>
        <w:t>Best Phone Number: __________________________________________</w:t>
      </w:r>
    </w:p>
    <w:p w14:paraId="73E9A186" w14:textId="4BA5F233" w:rsidR="00554597" w:rsidRPr="00554597" w:rsidRDefault="008C665D" w:rsidP="001809B3">
      <w:pPr>
        <w:pStyle w:val="NoSpacing"/>
        <w:rPr>
          <w:sz w:val="22"/>
          <w:szCs w:val="22"/>
        </w:rPr>
      </w:pPr>
      <w:r w:rsidRPr="00E42AED">
        <w:rPr>
          <w:sz w:val="28"/>
          <w:szCs w:val="28"/>
        </w:rPr>
        <w:t>Billing Address: __________________________</w:t>
      </w:r>
      <w:r w:rsidR="00E42AED">
        <w:rPr>
          <w:sz w:val="28"/>
          <w:szCs w:val="28"/>
        </w:rPr>
        <w:t>_____________</w:t>
      </w:r>
      <w:r w:rsidRPr="00E42AED">
        <w:rPr>
          <w:sz w:val="28"/>
          <w:szCs w:val="28"/>
        </w:rPr>
        <w:t>________</w:t>
      </w:r>
    </w:p>
    <w:sectPr w:rsidR="00554597" w:rsidRPr="00554597" w:rsidSect="00DF26BC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17550" w14:textId="77777777" w:rsidR="00626048" w:rsidRDefault="00626048" w:rsidP="001F538F">
      <w:pPr>
        <w:spacing w:after="0" w:line="240" w:lineRule="auto"/>
      </w:pPr>
      <w:r>
        <w:separator/>
      </w:r>
    </w:p>
  </w:endnote>
  <w:endnote w:type="continuationSeparator" w:id="0">
    <w:p w14:paraId="41FDEC79" w14:textId="77777777" w:rsidR="00626048" w:rsidRDefault="00626048" w:rsidP="001F53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masis MT Pro Medium">
    <w:charset w:val="00"/>
    <w:family w:val="roman"/>
    <w:pitch w:val="variable"/>
    <w:sig w:usb0="A00000AF" w:usb1="4000205B" w:usb2="00000000" w:usb3="00000000" w:csb0="00000093" w:csb1="00000000"/>
  </w:font>
  <w:font w:name="Kermit Expanded">
    <w:charset w:val="00"/>
    <w:family w:val="swiss"/>
    <w:pitch w:val="variable"/>
    <w:sig w:usb0="800002AF" w:usb1="5000204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C5283" w14:textId="2CCB0147" w:rsidR="001809B3" w:rsidRPr="001809B3" w:rsidRDefault="001809B3" w:rsidP="001809B3">
    <w:pPr>
      <w:pStyle w:val="Footer"/>
      <w:jc w:val="center"/>
      <w:rPr>
        <w:color w:val="808080" w:themeColor="background1" w:themeShade="80"/>
        <w:sz w:val="18"/>
        <w:szCs w:val="18"/>
      </w:rPr>
    </w:pPr>
    <w:r w:rsidRPr="001809B3">
      <w:rPr>
        <w:color w:val="808080" w:themeColor="background1" w:themeShade="80"/>
        <w:sz w:val="18"/>
        <w:szCs w:val="18"/>
      </w:rPr>
      <w:t>Hammondsport Chamber of Commerce</w:t>
    </w:r>
  </w:p>
  <w:p w14:paraId="37A80E0C" w14:textId="7EF11916" w:rsidR="001809B3" w:rsidRPr="001809B3" w:rsidRDefault="001809B3" w:rsidP="001809B3">
    <w:pPr>
      <w:pStyle w:val="Footer"/>
      <w:jc w:val="center"/>
      <w:rPr>
        <w:color w:val="808080" w:themeColor="background1" w:themeShade="80"/>
        <w:sz w:val="18"/>
        <w:szCs w:val="18"/>
      </w:rPr>
    </w:pPr>
    <w:r w:rsidRPr="001809B3">
      <w:rPr>
        <w:color w:val="808080" w:themeColor="background1" w:themeShade="80"/>
        <w:sz w:val="18"/>
        <w:szCs w:val="18"/>
      </w:rPr>
      <w:t>47 Shethar Street Hammondsport, NY 14840</w:t>
    </w:r>
  </w:p>
  <w:p w14:paraId="2B680631" w14:textId="26A13CDA" w:rsidR="001809B3" w:rsidRPr="001809B3" w:rsidRDefault="001809B3" w:rsidP="001809B3">
    <w:pPr>
      <w:pStyle w:val="Footer"/>
      <w:jc w:val="center"/>
      <w:rPr>
        <w:color w:val="808080" w:themeColor="background1" w:themeShade="80"/>
        <w:sz w:val="18"/>
        <w:szCs w:val="18"/>
      </w:rPr>
    </w:pPr>
    <w:r w:rsidRPr="001809B3">
      <w:rPr>
        <w:color w:val="808080" w:themeColor="background1" w:themeShade="80"/>
        <w:sz w:val="18"/>
        <w:szCs w:val="18"/>
      </w:rPr>
      <w:t>607-569-2989</w:t>
    </w:r>
  </w:p>
  <w:p w14:paraId="5BDDF319" w14:textId="3BE832CA" w:rsidR="001809B3" w:rsidRPr="001809B3" w:rsidRDefault="001809B3" w:rsidP="001809B3">
    <w:pPr>
      <w:pStyle w:val="Footer"/>
      <w:jc w:val="center"/>
      <w:rPr>
        <w:color w:val="808080" w:themeColor="background1" w:themeShade="80"/>
        <w:sz w:val="18"/>
        <w:szCs w:val="18"/>
      </w:rPr>
    </w:pPr>
    <w:r w:rsidRPr="001809B3">
      <w:rPr>
        <w:color w:val="808080" w:themeColor="background1" w:themeShade="80"/>
        <w:sz w:val="18"/>
        <w:szCs w:val="18"/>
      </w:rPr>
      <w:t xml:space="preserve">E-Mail: </w:t>
    </w:r>
    <w:hyperlink r:id="rId1" w:history="1">
      <w:r w:rsidRPr="001809B3">
        <w:rPr>
          <w:rStyle w:val="Hyperlink"/>
          <w:color w:val="808080" w:themeColor="background1" w:themeShade="80"/>
          <w:sz w:val="18"/>
          <w:szCs w:val="18"/>
        </w:rPr>
        <w:t>Info@Hammondsport.org</w:t>
      </w:r>
    </w:hyperlink>
    <w:r w:rsidRPr="001809B3">
      <w:rPr>
        <w:color w:val="808080" w:themeColor="background1" w:themeShade="80"/>
        <w:sz w:val="18"/>
        <w:szCs w:val="18"/>
      </w:rPr>
      <w:t xml:space="preserve">   Website: Hammondsport.org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B8FAD" w14:textId="77777777" w:rsidR="00626048" w:rsidRDefault="00626048" w:rsidP="001F538F">
      <w:pPr>
        <w:spacing w:after="0" w:line="240" w:lineRule="auto"/>
      </w:pPr>
      <w:r>
        <w:separator/>
      </w:r>
    </w:p>
  </w:footnote>
  <w:footnote w:type="continuationSeparator" w:id="0">
    <w:p w14:paraId="5E516F0E" w14:textId="77777777" w:rsidR="00626048" w:rsidRDefault="00626048" w:rsidP="001F53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021"/>
    <w:rsid w:val="001809B3"/>
    <w:rsid w:val="001F538F"/>
    <w:rsid w:val="00406606"/>
    <w:rsid w:val="00531B29"/>
    <w:rsid w:val="00554597"/>
    <w:rsid w:val="00626048"/>
    <w:rsid w:val="008C665D"/>
    <w:rsid w:val="00A10E6C"/>
    <w:rsid w:val="00DE5529"/>
    <w:rsid w:val="00DF26BC"/>
    <w:rsid w:val="00E42AED"/>
    <w:rsid w:val="00F54964"/>
    <w:rsid w:val="00F60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35A40"/>
  <w15:chartTrackingRefBased/>
  <w15:docId w15:val="{42CCF52E-2096-48D3-A244-A38CDB5A5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00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00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00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00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00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00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00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00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00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00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00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00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00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00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00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00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00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00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00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00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00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00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00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00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00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00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00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00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0021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1F538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F53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538F"/>
  </w:style>
  <w:style w:type="paragraph" w:styleId="Footer">
    <w:name w:val="footer"/>
    <w:basedOn w:val="Normal"/>
    <w:link w:val="FooterChar"/>
    <w:uiPriority w:val="99"/>
    <w:unhideWhenUsed/>
    <w:rsid w:val="001F53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538F"/>
  </w:style>
  <w:style w:type="character" w:styleId="Hyperlink">
    <w:name w:val="Hyperlink"/>
    <w:basedOn w:val="DefaultParagraphFont"/>
    <w:uiPriority w:val="99"/>
    <w:unhideWhenUsed/>
    <w:rsid w:val="001809B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09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image" Target="media/image5.jfif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Hammondspor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Hutter</dc:creator>
  <cp:keywords/>
  <dc:description/>
  <cp:lastModifiedBy>Hammondsport Chamber</cp:lastModifiedBy>
  <cp:revision>2</cp:revision>
  <cp:lastPrinted>2026-04-15T19:46:00Z</cp:lastPrinted>
  <dcterms:created xsi:type="dcterms:W3CDTF">2026-04-15T20:18:00Z</dcterms:created>
  <dcterms:modified xsi:type="dcterms:W3CDTF">2026-04-15T20:18:00Z</dcterms:modified>
</cp:coreProperties>
</file>