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CE3E2" w14:textId="6E2F56A8" w:rsidR="00AF5A3F" w:rsidRDefault="00B32C25" w:rsidP="00AA5E0F">
      <w:pPr>
        <w:ind w:left="864" w:right="864"/>
        <w:jc w:val="right"/>
        <w:rPr>
          <w:sz w:val="24"/>
          <w:szCs w:val="24"/>
        </w:rPr>
      </w:pPr>
      <w:bookmarkStart w:id="0" w:name="_GoBack"/>
      <w:bookmarkEnd w:id="0"/>
      <w:r w:rsidRPr="004D50D6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600304" wp14:editId="235DA16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97150" cy="1371600"/>
            <wp:effectExtent l="0" t="0" r="0" b="0"/>
            <wp:wrapSquare wrapText="bothSides"/>
            <wp:docPr id="170903882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038822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87" b="22579"/>
                    <a:stretch/>
                  </pic:blipFill>
                  <pic:spPr bwMode="auto">
                    <a:xfrm>
                      <a:off x="0" y="0"/>
                      <a:ext cx="2600415" cy="137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CADFE" w14:textId="70ED2111" w:rsidR="00A838F5" w:rsidRDefault="00A838F5" w:rsidP="00B32C25">
      <w:pPr>
        <w:ind w:left="720" w:firstLine="720"/>
        <w:jc w:val="right"/>
      </w:pPr>
      <w:r>
        <w:t>PERSICHETTI DENTAL</w:t>
      </w:r>
    </w:p>
    <w:p w14:paraId="50026619" w14:textId="5789ABA3" w:rsidR="00580059" w:rsidRPr="004D50D6" w:rsidRDefault="00580059" w:rsidP="00B32C25">
      <w:pPr>
        <w:ind w:left="720" w:firstLine="720"/>
        <w:jc w:val="right"/>
      </w:pPr>
      <w:r>
        <w:t>Phone: (586) 226-2700</w:t>
      </w:r>
    </w:p>
    <w:p w14:paraId="336132B4" w14:textId="00E7994B" w:rsidR="001F7623" w:rsidRPr="00B32C25" w:rsidRDefault="004D50D6" w:rsidP="001F7623">
      <w:pPr>
        <w:jc w:val="right"/>
        <w:rPr>
          <w:sz w:val="18"/>
          <w:szCs w:val="18"/>
        </w:rPr>
      </w:pPr>
      <w:r>
        <w:t xml:space="preserve"> </w:t>
      </w:r>
      <w:hyperlink r:id="rId7" w:history="1">
        <w:r w:rsidR="00AF5A3F" w:rsidRPr="00B32C25">
          <w:rPr>
            <w:rStyle w:val="Hyperlink"/>
            <w:sz w:val="18"/>
            <w:szCs w:val="18"/>
          </w:rPr>
          <w:t>WWW.PERSICHETTIDENTAL.COM</w:t>
        </w:r>
      </w:hyperlink>
    </w:p>
    <w:p w14:paraId="7AF368D1" w14:textId="38350224" w:rsidR="00AF5A3F" w:rsidRPr="00254CA3" w:rsidRDefault="00AF5A3F" w:rsidP="00AF5A3F">
      <w:pPr>
        <w:jc w:val="right"/>
        <w:rPr>
          <w:sz w:val="16"/>
          <w:szCs w:val="16"/>
        </w:rPr>
      </w:pPr>
      <w:r w:rsidRPr="00254CA3">
        <w:rPr>
          <w:sz w:val="16"/>
          <w:szCs w:val="16"/>
        </w:rPr>
        <w:t xml:space="preserve">  41570 Hayes Road, Clinton Twp, MI 48038</w:t>
      </w:r>
    </w:p>
    <w:p w14:paraId="108C4D7E" w14:textId="331957E9" w:rsidR="00AF5A3F" w:rsidRPr="00B32C25" w:rsidRDefault="00AF5A3F" w:rsidP="001F7623">
      <w:pPr>
        <w:jc w:val="right"/>
        <w:rPr>
          <w:sz w:val="18"/>
          <w:szCs w:val="18"/>
        </w:rPr>
      </w:pPr>
    </w:p>
    <w:p w14:paraId="22C5F131" w14:textId="6D36DEE7" w:rsidR="00330638" w:rsidRDefault="00330638" w:rsidP="001F7623">
      <w:pPr>
        <w:rPr>
          <w:b/>
          <w:bCs/>
          <w:sz w:val="24"/>
          <w:szCs w:val="24"/>
        </w:rPr>
      </w:pPr>
    </w:p>
    <w:p w14:paraId="78D2C95D" w14:textId="77777777" w:rsidR="004D50D6" w:rsidRPr="00A9684A" w:rsidRDefault="004D50D6" w:rsidP="001F7623">
      <w:pPr>
        <w:rPr>
          <w:b/>
          <w:bCs/>
          <w:sz w:val="24"/>
          <w:szCs w:val="24"/>
        </w:rPr>
      </w:pPr>
    </w:p>
    <w:p w14:paraId="0DF38BC9" w14:textId="74A148B1" w:rsidR="00031898" w:rsidRPr="00AA5E0F" w:rsidRDefault="00031898" w:rsidP="00AA5E0F">
      <w:pPr>
        <w:spacing w:line="360" w:lineRule="auto"/>
        <w:jc w:val="center"/>
        <w:rPr>
          <w:b/>
          <w:bCs/>
          <w:sz w:val="28"/>
          <w:szCs w:val="28"/>
        </w:rPr>
      </w:pPr>
      <w:r w:rsidRPr="00AA5E0F">
        <w:rPr>
          <w:b/>
          <w:bCs/>
          <w:sz w:val="28"/>
          <w:szCs w:val="28"/>
        </w:rPr>
        <w:t>BOTULINUM TOXIN P</w:t>
      </w:r>
      <w:r w:rsidR="00CA03FD">
        <w:rPr>
          <w:b/>
          <w:bCs/>
          <w:sz w:val="28"/>
          <w:szCs w:val="28"/>
        </w:rPr>
        <w:t>OST</w:t>
      </w:r>
      <w:r w:rsidRPr="00AA5E0F">
        <w:rPr>
          <w:b/>
          <w:bCs/>
          <w:sz w:val="28"/>
          <w:szCs w:val="28"/>
        </w:rPr>
        <w:t>-TREATMENT INSTRUCTIONS</w:t>
      </w:r>
    </w:p>
    <w:p w14:paraId="1DAB0A12" w14:textId="77777777" w:rsidR="00AA5E0F" w:rsidRPr="00857998" w:rsidRDefault="00AA5E0F" w:rsidP="00AA5E0F">
      <w:pPr>
        <w:spacing w:line="360" w:lineRule="auto"/>
        <w:jc w:val="center"/>
        <w:rPr>
          <w:b/>
          <w:bCs/>
          <w:sz w:val="24"/>
          <w:szCs w:val="24"/>
        </w:rPr>
      </w:pPr>
    </w:p>
    <w:p w14:paraId="77DFF7FC" w14:textId="1FAFF79B" w:rsidR="00031898" w:rsidRDefault="00031898" w:rsidP="00AA5E0F">
      <w:pPr>
        <w:spacing w:line="360" w:lineRule="auto"/>
        <w:rPr>
          <w:sz w:val="24"/>
          <w:szCs w:val="24"/>
        </w:rPr>
      </w:pPr>
      <w:r w:rsidRPr="00857998">
        <w:rPr>
          <w:sz w:val="24"/>
          <w:szCs w:val="24"/>
        </w:rPr>
        <w:t>Please review and adhere to the following p</w:t>
      </w:r>
      <w:r w:rsidR="00CA03FD">
        <w:rPr>
          <w:sz w:val="24"/>
          <w:szCs w:val="24"/>
        </w:rPr>
        <w:t>ost</w:t>
      </w:r>
      <w:r w:rsidRPr="00857998">
        <w:rPr>
          <w:sz w:val="24"/>
          <w:szCs w:val="24"/>
        </w:rPr>
        <w:t>-treatment guidelines in preparation for your botulinum toxin appointment. The following restrictions are in place to minimize the risk for any potential complications.</w:t>
      </w:r>
    </w:p>
    <w:p w14:paraId="23697C94" w14:textId="77777777" w:rsidR="00581B8B" w:rsidRPr="00857998" w:rsidRDefault="00581B8B" w:rsidP="00AA5E0F">
      <w:pPr>
        <w:spacing w:line="360" w:lineRule="auto"/>
        <w:rPr>
          <w:sz w:val="24"/>
          <w:szCs w:val="24"/>
        </w:rPr>
      </w:pPr>
    </w:p>
    <w:p w14:paraId="2363C80B" w14:textId="0AE679DF" w:rsidR="00031898" w:rsidRDefault="00315B44" w:rsidP="00AA5E0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 not raise your body temperature for 4 hours following treatment (no exercise, hot tub</w:t>
      </w:r>
      <w:r w:rsidR="00F9752A">
        <w:rPr>
          <w:sz w:val="24"/>
          <w:szCs w:val="24"/>
        </w:rPr>
        <w:t>s, saunas, being out in the sun, etc.). It takes about 2-4 hours</w:t>
      </w:r>
      <w:r w:rsidR="00C6138C">
        <w:rPr>
          <w:sz w:val="24"/>
          <w:szCs w:val="24"/>
        </w:rPr>
        <w:t xml:space="preserve"> for the neurotoxin</w:t>
      </w:r>
      <w:r w:rsidR="0078693B">
        <w:rPr>
          <w:sz w:val="24"/>
          <w:szCs w:val="24"/>
        </w:rPr>
        <w:t xml:space="preserve"> </w:t>
      </w:r>
      <w:r w:rsidR="00964EB4">
        <w:rPr>
          <w:sz w:val="24"/>
          <w:szCs w:val="24"/>
        </w:rPr>
        <w:t>to bind to the nerve in order to start working and an increase in internal boy temperature or sweating can make the neurotoxin treatment ineffective.</w:t>
      </w:r>
    </w:p>
    <w:p w14:paraId="1C76C70C" w14:textId="77777777" w:rsidR="005903EF" w:rsidRDefault="005903EF" w:rsidP="005903EF">
      <w:pPr>
        <w:pStyle w:val="ListParagraph"/>
        <w:spacing w:line="360" w:lineRule="auto"/>
        <w:rPr>
          <w:sz w:val="24"/>
          <w:szCs w:val="24"/>
        </w:rPr>
      </w:pPr>
    </w:p>
    <w:p w14:paraId="05664A3E" w14:textId="36C6E74E" w:rsidR="00964EB4" w:rsidRDefault="00964EB4" w:rsidP="00AA5E0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Avoid touching or manipulating the treated areas for 4 hours. In addition, do not lie down within this timeframe. We want </w:t>
      </w:r>
      <w:r w:rsidR="00A9049A">
        <w:rPr>
          <w:sz w:val="24"/>
          <w:szCs w:val="24"/>
        </w:rPr>
        <w:t xml:space="preserve">the neurotoxin to stay in the muscles that it was specifically placed to avoid poor outcomes like a dropped eyebrow or eyelid. This also includes no facials, </w:t>
      </w:r>
      <w:r w:rsidR="004B3FE9">
        <w:rPr>
          <w:sz w:val="24"/>
          <w:szCs w:val="24"/>
        </w:rPr>
        <w:t>chemical peels, or massages after treatment.</w:t>
      </w:r>
    </w:p>
    <w:p w14:paraId="10D50B1A" w14:textId="77777777" w:rsidR="005903EF" w:rsidRDefault="005903EF" w:rsidP="005903EF">
      <w:pPr>
        <w:pStyle w:val="ListParagraph"/>
        <w:spacing w:line="360" w:lineRule="auto"/>
        <w:rPr>
          <w:sz w:val="24"/>
          <w:szCs w:val="24"/>
        </w:rPr>
      </w:pPr>
    </w:p>
    <w:p w14:paraId="47B2193D" w14:textId="5F826E20" w:rsidR="004B3FE9" w:rsidRDefault="004B3FE9" w:rsidP="00AA5E0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Avoid wearing hats, visors, </w:t>
      </w:r>
      <w:r w:rsidR="00034CAF">
        <w:rPr>
          <w:sz w:val="24"/>
          <w:szCs w:val="24"/>
        </w:rPr>
        <w:t>headbands or anything on the head that has the potential to move the neurotoxin.</w:t>
      </w:r>
    </w:p>
    <w:p w14:paraId="36C5398A" w14:textId="77777777" w:rsidR="005903EF" w:rsidRDefault="005903EF" w:rsidP="005903EF">
      <w:pPr>
        <w:pStyle w:val="ListParagraph"/>
        <w:spacing w:line="360" w:lineRule="auto"/>
        <w:rPr>
          <w:sz w:val="24"/>
          <w:szCs w:val="24"/>
        </w:rPr>
      </w:pPr>
    </w:p>
    <w:p w14:paraId="6A02D1A2" w14:textId="0E6F08C9" w:rsidR="00034CAF" w:rsidRDefault="00CE3918" w:rsidP="00AA5E0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It will take about 24 hours for all </w:t>
      </w:r>
      <w:r w:rsidR="00347BB5">
        <w:rPr>
          <w:sz w:val="24"/>
          <w:szCs w:val="24"/>
        </w:rPr>
        <w:t xml:space="preserve">the injection sites to heal. </w:t>
      </w:r>
      <w:r w:rsidR="00B60B0E">
        <w:rPr>
          <w:sz w:val="24"/>
          <w:szCs w:val="24"/>
        </w:rPr>
        <w:t>To avoid infection, avoid wearing makeup on the day of the treatment.</w:t>
      </w:r>
      <w:r w:rsidR="00530AC3">
        <w:rPr>
          <w:sz w:val="24"/>
          <w:szCs w:val="24"/>
        </w:rPr>
        <w:t xml:space="preserve"> The face can be washed like normal at night (at least 4 hours post-</w:t>
      </w:r>
      <w:r w:rsidR="00386B76">
        <w:rPr>
          <w:sz w:val="24"/>
          <w:szCs w:val="24"/>
        </w:rPr>
        <w:t>treatment).</w:t>
      </w:r>
    </w:p>
    <w:p w14:paraId="1DE369CC" w14:textId="27AB71B2" w:rsidR="00386B76" w:rsidRDefault="00386B76" w:rsidP="00AA5E0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Neurotoxin treatments typically start to take effect around 2-10 days, but everyone is different. Please </w:t>
      </w:r>
      <w:r w:rsidR="004969F6">
        <w:rPr>
          <w:sz w:val="24"/>
          <w:szCs w:val="24"/>
        </w:rPr>
        <w:t xml:space="preserve">give the neurotoxin a full </w:t>
      </w:r>
      <w:r w:rsidR="00C45C32">
        <w:rPr>
          <w:b/>
          <w:bCs/>
          <w:sz w:val="24"/>
          <w:szCs w:val="24"/>
        </w:rPr>
        <w:t xml:space="preserve">2 weeks </w:t>
      </w:r>
      <w:r w:rsidR="00C45C32">
        <w:rPr>
          <w:sz w:val="24"/>
          <w:szCs w:val="24"/>
        </w:rPr>
        <w:t>to take effect before deciding if you need more. Don’t love it or hate it for 2 weeks!</w:t>
      </w:r>
    </w:p>
    <w:p w14:paraId="4D5D337B" w14:textId="77777777" w:rsidR="005903EF" w:rsidRDefault="005903EF" w:rsidP="005903EF">
      <w:pPr>
        <w:pStyle w:val="ListParagraph"/>
        <w:spacing w:line="360" w:lineRule="auto"/>
        <w:rPr>
          <w:sz w:val="24"/>
          <w:szCs w:val="24"/>
        </w:rPr>
      </w:pPr>
    </w:p>
    <w:p w14:paraId="5D90CBB9" w14:textId="260344C1" w:rsidR="00C45C32" w:rsidRDefault="00C45C32" w:rsidP="00AA5E0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 sure to</w:t>
      </w:r>
      <w:r w:rsidR="00267E37">
        <w:rPr>
          <w:sz w:val="24"/>
          <w:szCs w:val="24"/>
        </w:rPr>
        <w:t xml:space="preserve"> schedule a 2-week follow-up appointment so your </w:t>
      </w:r>
      <w:r w:rsidR="00891ADB">
        <w:rPr>
          <w:sz w:val="24"/>
          <w:szCs w:val="24"/>
        </w:rPr>
        <w:t xml:space="preserve">injector can assess your results and perform any enhancements if needed. </w:t>
      </w:r>
      <w:r w:rsidR="00B77CB1">
        <w:rPr>
          <w:sz w:val="24"/>
          <w:szCs w:val="24"/>
        </w:rPr>
        <w:t>It is not recommended to inject beyond</w:t>
      </w:r>
      <w:r w:rsidR="00366EAC">
        <w:rPr>
          <w:sz w:val="24"/>
          <w:szCs w:val="24"/>
        </w:rPr>
        <w:t xml:space="preserve"> 2 weeks post-treatment, so please ensure that you keep this appointment.</w:t>
      </w:r>
    </w:p>
    <w:p w14:paraId="15DC3978" w14:textId="77777777" w:rsidR="005903EF" w:rsidRDefault="005903EF" w:rsidP="005903EF">
      <w:pPr>
        <w:pStyle w:val="ListParagraph"/>
        <w:spacing w:line="360" w:lineRule="auto"/>
        <w:rPr>
          <w:sz w:val="24"/>
          <w:szCs w:val="24"/>
        </w:rPr>
      </w:pPr>
    </w:p>
    <w:p w14:paraId="27E513E5" w14:textId="11C95D21" w:rsidR="00366EAC" w:rsidRDefault="005903EF" w:rsidP="00AA5E0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Neurotoxin appointments should be scheduled every 3-4 months to maintain the best results. </w:t>
      </w:r>
    </w:p>
    <w:p w14:paraId="52D4BA9B" w14:textId="77777777" w:rsidR="00964EB4" w:rsidRPr="00964EB4" w:rsidRDefault="00964EB4" w:rsidP="00964EB4">
      <w:pPr>
        <w:spacing w:line="360" w:lineRule="auto"/>
        <w:rPr>
          <w:sz w:val="24"/>
          <w:szCs w:val="24"/>
        </w:rPr>
      </w:pPr>
    </w:p>
    <w:sectPr w:rsidR="00964EB4" w:rsidRPr="00964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C3D5B"/>
    <w:multiLevelType w:val="hybridMultilevel"/>
    <w:tmpl w:val="281AE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98"/>
    <w:rsid w:val="00031898"/>
    <w:rsid w:val="00034CAF"/>
    <w:rsid w:val="001908F2"/>
    <w:rsid w:val="00197090"/>
    <w:rsid w:val="001F7623"/>
    <w:rsid w:val="00254CA3"/>
    <w:rsid w:val="00267E37"/>
    <w:rsid w:val="00312AE5"/>
    <w:rsid w:val="00315B44"/>
    <w:rsid w:val="00330638"/>
    <w:rsid w:val="00347BB5"/>
    <w:rsid w:val="00366EAC"/>
    <w:rsid w:val="00386B76"/>
    <w:rsid w:val="004969F6"/>
    <w:rsid w:val="004B3FE9"/>
    <w:rsid w:val="004D50D6"/>
    <w:rsid w:val="00530AC3"/>
    <w:rsid w:val="00580059"/>
    <w:rsid w:val="00581B8B"/>
    <w:rsid w:val="005903EF"/>
    <w:rsid w:val="006F127B"/>
    <w:rsid w:val="00767303"/>
    <w:rsid w:val="0078693B"/>
    <w:rsid w:val="007E1A5B"/>
    <w:rsid w:val="00857998"/>
    <w:rsid w:val="00891ADB"/>
    <w:rsid w:val="00964EB4"/>
    <w:rsid w:val="00A838F5"/>
    <w:rsid w:val="00A9049A"/>
    <w:rsid w:val="00A9684A"/>
    <w:rsid w:val="00AA5E0F"/>
    <w:rsid w:val="00AF5A3F"/>
    <w:rsid w:val="00B32C25"/>
    <w:rsid w:val="00B60B0E"/>
    <w:rsid w:val="00B77CB1"/>
    <w:rsid w:val="00B841E4"/>
    <w:rsid w:val="00C45C32"/>
    <w:rsid w:val="00C6138C"/>
    <w:rsid w:val="00CA03FD"/>
    <w:rsid w:val="00CE3918"/>
    <w:rsid w:val="00EE0C36"/>
    <w:rsid w:val="00F45288"/>
    <w:rsid w:val="00F9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C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8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8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8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8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8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8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8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8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8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8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8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8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8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5A3F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5A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8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8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8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8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8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8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8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8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8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8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8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8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8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5A3F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5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RSICHETTIDENT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Persichetti</dc:creator>
  <cp:lastModifiedBy>Mary</cp:lastModifiedBy>
  <cp:revision>2</cp:revision>
  <cp:lastPrinted>2024-06-04T13:33:00Z</cp:lastPrinted>
  <dcterms:created xsi:type="dcterms:W3CDTF">2024-07-22T20:17:00Z</dcterms:created>
  <dcterms:modified xsi:type="dcterms:W3CDTF">2024-07-22T20:17:00Z</dcterms:modified>
</cp:coreProperties>
</file>