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D6E1C" w14:textId="23BAC702" w:rsidR="00FE087C" w:rsidRPr="00E33B36" w:rsidRDefault="002C5304" w:rsidP="000240A6">
      <w:pPr>
        <w:pStyle w:val="ListNumber"/>
        <w:numPr>
          <w:ilvl w:val="0"/>
          <w:numId w:val="18"/>
        </w:numPr>
        <w:rPr>
          <w:sz w:val="22"/>
          <w:szCs w:val="22"/>
        </w:rPr>
      </w:pPr>
      <w:r w:rsidRPr="00E33B36">
        <w:rPr>
          <w:sz w:val="22"/>
          <w:szCs w:val="22"/>
        </w:rPr>
        <w:t>Call To Order</w:t>
      </w:r>
      <w:r w:rsidR="00F772CE" w:rsidRPr="00E33B36">
        <w:rPr>
          <w:sz w:val="22"/>
          <w:szCs w:val="22"/>
        </w:rPr>
        <w:t>.</w:t>
      </w:r>
      <w:r w:rsidR="00365F45" w:rsidRPr="00E33B36">
        <w:rPr>
          <w:sz w:val="22"/>
          <w:szCs w:val="22"/>
        </w:rPr>
        <w:t xml:space="preserve"> </w:t>
      </w:r>
      <w:r>
        <w:rPr>
          <w:sz w:val="22"/>
          <w:szCs w:val="22"/>
        </w:rPr>
        <w:t xml:space="preserve">Chairman </w:t>
      </w:r>
      <w:r w:rsidR="00B01191" w:rsidRPr="00E33B36">
        <w:rPr>
          <w:sz w:val="22"/>
          <w:szCs w:val="22"/>
        </w:rPr>
        <w:t>Tom Cummiskey</w:t>
      </w:r>
      <w:r>
        <w:rPr>
          <w:sz w:val="22"/>
          <w:szCs w:val="22"/>
        </w:rPr>
        <w:t xml:space="preserve"> called the special session to order at 10:00 am on November 15, 2022</w:t>
      </w:r>
      <w:r w:rsidR="00204E7B">
        <w:rPr>
          <w:sz w:val="22"/>
          <w:szCs w:val="22"/>
        </w:rPr>
        <w:t xml:space="preserve">. </w:t>
      </w:r>
      <w:r>
        <w:rPr>
          <w:sz w:val="22"/>
          <w:szCs w:val="22"/>
        </w:rPr>
        <w:t>The</w:t>
      </w:r>
      <w:r w:rsidRPr="003F4214">
        <w:rPr>
          <w:sz w:val="22"/>
          <w:szCs w:val="22"/>
        </w:rPr>
        <w:t xml:space="preserve"> session</w:t>
      </w:r>
      <w:r>
        <w:rPr>
          <w:sz w:val="22"/>
          <w:szCs w:val="22"/>
        </w:rPr>
        <w:t xml:space="preserve"> was held telephonically</w:t>
      </w:r>
      <w:r w:rsidR="00204E7B">
        <w:rPr>
          <w:sz w:val="22"/>
          <w:szCs w:val="22"/>
        </w:rPr>
        <w:t xml:space="preserve">. </w:t>
      </w:r>
      <w:r>
        <w:rPr>
          <w:sz w:val="22"/>
          <w:szCs w:val="22"/>
        </w:rPr>
        <w:t xml:space="preserve">Members of the public were advised on the posted agenda to contact the District office for call-in information if they </w:t>
      </w:r>
      <w:r w:rsidR="00204E7B">
        <w:rPr>
          <w:sz w:val="22"/>
          <w:szCs w:val="22"/>
        </w:rPr>
        <w:t>wish</w:t>
      </w:r>
      <w:r>
        <w:rPr>
          <w:sz w:val="22"/>
          <w:szCs w:val="22"/>
        </w:rPr>
        <w:t xml:space="preserve"> to attend</w:t>
      </w:r>
      <w:r w:rsidR="00204E7B">
        <w:rPr>
          <w:sz w:val="22"/>
          <w:szCs w:val="22"/>
        </w:rPr>
        <w:t xml:space="preserve">. </w:t>
      </w:r>
    </w:p>
    <w:p w14:paraId="036536EB" w14:textId="3AB1AAA2" w:rsidR="009A3EA2" w:rsidRDefault="002C5304" w:rsidP="005F2753">
      <w:pPr>
        <w:pStyle w:val="ListNumber"/>
        <w:numPr>
          <w:ilvl w:val="0"/>
          <w:numId w:val="18"/>
        </w:numPr>
        <w:rPr>
          <w:sz w:val="22"/>
          <w:szCs w:val="22"/>
        </w:rPr>
      </w:pPr>
      <w:r w:rsidRPr="003F4214">
        <w:rPr>
          <w:sz w:val="22"/>
          <w:szCs w:val="22"/>
        </w:rPr>
        <w:t>Roll Call of Fire Board Members</w:t>
      </w:r>
      <w:r w:rsidR="00F772CE" w:rsidRPr="003F4214">
        <w:rPr>
          <w:sz w:val="22"/>
          <w:szCs w:val="22"/>
        </w:rPr>
        <w:t xml:space="preserve">. </w:t>
      </w:r>
      <w:r>
        <w:rPr>
          <w:sz w:val="22"/>
          <w:szCs w:val="22"/>
        </w:rPr>
        <w:t xml:space="preserve">Board members </w:t>
      </w:r>
      <w:r w:rsidR="00FE087C">
        <w:rPr>
          <w:sz w:val="22"/>
          <w:szCs w:val="22"/>
        </w:rPr>
        <w:t>Tom</w:t>
      </w:r>
      <w:r w:rsidR="00D67225">
        <w:rPr>
          <w:sz w:val="22"/>
          <w:szCs w:val="22"/>
        </w:rPr>
        <w:t xml:space="preserve"> Cummiskey</w:t>
      </w:r>
      <w:r w:rsidR="00FE087C">
        <w:rPr>
          <w:sz w:val="22"/>
          <w:szCs w:val="22"/>
        </w:rPr>
        <w:t xml:space="preserve">, </w:t>
      </w:r>
      <w:r w:rsidR="00B01191">
        <w:rPr>
          <w:sz w:val="22"/>
          <w:szCs w:val="22"/>
        </w:rPr>
        <w:t xml:space="preserve">John Hennessey, </w:t>
      </w:r>
      <w:r w:rsidR="0032050B">
        <w:rPr>
          <w:sz w:val="22"/>
          <w:szCs w:val="22"/>
        </w:rPr>
        <w:t>D</w:t>
      </w:r>
      <w:r w:rsidR="00B01191">
        <w:rPr>
          <w:sz w:val="22"/>
          <w:szCs w:val="22"/>
        </w:rPr>
        <w:t>ennis Massion</w:t>
      </w:r>
      <w:r w:rsidR="008E4C93">
        <w:rPr>
          <w:sz w:val="22"/>
          <w:szCs w:val="22"/>
        </w:rPr>
        <w:t xml:space="preserve"> and Pete Batschelet</w:t>
      </w:r>
      <w:r>
        <w:rPr>
          <w:sz w:val="22"/>
          <w:szCs w:val="22"/>
        </w:rPr>
        <w:t xml:space="preserve"> attended telephonically</w:t>
      </w:r>
      <w:r w:rsidR="00204E7B">
        <w:rPr>
          <w:sz w:val="22"/>
          <w:szCs w:val="22"/>
        </w:rPr>
        <w:t xml:space="preserve">. </w:t>
      </w:r>
      <w:r>
        <w:rPr>
          <w:sz w:val="22"/>
          <w:szCs w:val="22"/>
        </w:rPr>
        <w:t>Member Israel Torres was unable to attend</w:t>
      </w:r>
      <w:r w:rsidR="00204E7B">
        <w:rPr>
          <w:sz w:val="22"/>
          <w:szCs w:val="22"/>
        </w:rPr>
        <w:t xml:space="preserve">. </w:t>
      </w:r>
      <w:r>
        <w:rPr>
          <w:sz w:val="22"/>
          <w:szCs w:val="22"/>
        </w:rPr>
        <w:t>We had a quorum</w:t>
      </w:r>
      <w:r w:rsidR="00204E7B">
        <w:rPr>
          <w:sz w:val="22"/>
          <w:szCs w:val="22"/>
        </w:rPr>
        <w:t xml:space="preserve">. </w:t>
      </w:r>
      <w:r>
        <w:rPr>
          <w:sz w:val="22"/>
          <w:szCs w:val="22"/>
        </w:rPr>
        <w:t xml:space="preserve">Also in attendance telephonically were Chief </w:t>
      </w:r>
      <w:r w:rsidR="004E0E88">
        <w:rPr>
          <w:sz w:val="22"/>
          <w:szCs w:val="22"/>
        </w:rPr>
        <w:t>Dave</w:t>
      </w:r>
      <w:r>
        <w:rPr>
          <w:sz w:val="22"/>
          <w:szCs w:val="22"/>
        </w:rPr>
        <w:t xml:space="preserve"> Rodriquez,</w:t>
      </w:r>
      <w:r w:rsidR="004E0E88">
        <w:rPr>
          <w:sz w:val="22"/>
          <w:szCs w:val="22"/>
        </w:rPr>
        <w:t xml:space="preserve"> Admin Asst Julie Mattila and newly elected board member, but not yet seated, Julie Swanson</w:t>
      </w:r>
      <w:r w:rsidR="00204E7B">
        <w:rPr>
          <w:sz w:val="22"/>
          <w:szCs w:val="22"/>
        </w:rPr>
        <w:t xml:space="preserve">. </w:t>
      </w:r>
    </w:p>
    <w:p w14:paraId="43DB60A9" w14:textId="1B1CF779" w:rsidR="005D297D" w:rsidRPr="005D297D" w:rsidRDefault="004E0E88" w:rsidP="005D297D">
      <w:pPr>
        <w:numPr>
          <w:ilvl w:val="0"/>
          <w:numId w:val="18"/>
        </w:numPr>
        <w:rPr>
          <w:sz w:val="22"/>
          <w:szCs w:val="22"/>
        </w:rPr>
      </w:pPr>
      <w:r>
        <w:rPr>
          <w:sz w:val="22"/>
          <w:szCs w:val="22"/>
        </w:rPr>
        <w:t>Chairman’s Welcome and Activity Report</w:t>
      </w:r>
      <w:r w:rsidR="00204E7B">
        <w:rPr>
          <w:sz w:val="22"/>
          <w:szCs w:val="22"/>
        </w:rPr>
        <w:t xml:space="preserve">. </w:t>
      </w:r>
      <w:r>
        <w:rPr>
          <w:sz w:val="22"/>
          <w:szCs w:val="22"/>
        </w:rPr>
        <w:t xml:space="preserve">Chairman Cummiskey reported there </w:t>
      </w:r>
      <w:r w:rsidR="00840605">
        <w:rPr>
          <w:sz w:val="22"/>
          <w:szCs w:val="22"/>
        </w:rPr>
        <w:t>has been</w:t>
      </w:r>
      <w:r>
        <w:rPr>
          <w:sz w:val="22"/>
          <w:szCs w:val="22"/>
        </w:rPr>
        <w:t xml:space="preserve"> a lot of </w:t>
      </w:r>
      <w:r w:rsidR="00840605">
        <w:rPr>
          <w:sz w:val="22"/>
          <w:szCs w:val="22"/>
        </w:rPr>
        <w:t>behind-the-scenes</w:t>
      </w:r>
      <w:r>
        <w:rPr>
          <w:sz w:val="22"/>
          <w:szCs w:val="22"/>
        </w:rPr>
        <w:t xml:space="preserve"> activity</w:t>
      </w:r>
      <w:r w:rsidR="00840605">
        <w:rPr>
          <w:sz w:val="22"/>
          <w:szCs w:val="22"/>
        </w:rPr>
        <w:t xml:space="preserve"> with</w:t>
      </w:r>
      <w:r>
        <w:rPr>
          <w:sz w:val="22"/>
          <w:szCs w:val="22"/>
        </w:rPr>
        <w:t xml:space="preserve"> DB Trucks attempting </w:t>
      </w:r>
      <w:r w:rsidR="00840605">
        <w:rPr>
          <w:sz w:val="22"/>
          <w:szCs w:val="22"/>
        </w:rPr>
        <w:t xml:space="preserve">to </w:t>
      </w:r>
      <w:r w:rsidR="00D51B33">
        <w:rPr>
          <w:sz w:val="22"/>
          <w:szCs w:val="22"/>
        </w:rPr>
        <w:t>negotiate a settlement to our dispute</w:t>
      </w:r>
      <w:r w:rsidR="00204E7B">
        <w:rPr>
          <w:sz w:val="22"/>
          <w:szCs w:val="22"/>
        </w:rPr>
        <w:t xml:space="preserve">. </w:t>
      </w:r>
      <w:r>
        <w:rPr>
          <w:sz w:val="22"/>
          <w:szCs w:val="22"/>
        </w:rPr>
        <w:t>We also discussed the Water Tender issue at the October 31</w:t>
      </w:r>
      <w:r w:rsidRPr="004E0E88">
        <w:rPr>
          <w:sz w:val="22"/>
          <w:szCs w:val="22"/>
          <w:vertAlign w:val="superscript"/>
        </w:rPr>
        <w:t>st</w:t>
      </w:r>
      <w:r>
        <w:rPr>
          <w:sz w:val="22"/>
          <w:szCs w:val="22"/>
        </w:rPr>
        <w:t xml:space="preserve"> Finance Committee meeting to </w:t>
      </w:r>
      <w:r w:rsidR="00840605">
        <w:rPr>
          <w:sz w:val="22"/>
          <w:szCs w:val="22"/>
        </w:rPr>
        <w:t xml:space="preserve">add context and </w:t>
      </w:r>
      <w:r>
        <w:rPr>
          <w:sz w:val="22"/>
          <w:szCs w:val="22"/>
        </w:rPr>
        <w:t xml:space="preserve">background, with no decisions being made at that time. </w:t>
      </w:r>
    </w:p>
    <w:p w14:paraId="76324A4B" w14:textId="3ED6C76C" w:rsidR="006050AE" w:rsidRDefault="004E0E88" w:rsidP="006050AE">
      <w:pPr>
        <w:numPr>
          <w:ilvl w:val="0"/>
          <w:numId w:val="18"/>
        </w:numPr>
        <w:rPr>
          <w:sz w:val="22"/>
          <w:szCs w:val="22"/>
        </w:rPr>
      </w:pPr>
      <w:r w:rsidRPr="003F4214">
        <w:rPr>
          <w:sz w:val="22"/>
          <w:szCs w:val="22"/>
        </w:rPr>
        <w:t>Call To the Public/Audience Comments</w:t>
      </w:r>
      <w:r w:rsidR="00AD623B" w:rsidRPr="003F4214">
        <w:rPr>
          <w:sz w:val="22"/>
          <w:szCs w:val="22"/>
        </w:rPr>
        <w:t>.</w:t>
      </w:r>
      <w:r w:rsidR="007F0981" w:rsidRPr="003F4214">
        <w:rPr>
          <w:sz w:val="22"/>
          <w:szCs w:val="22"/>
        </w:rPr>
        <w:t xml:space="preserve"> </w:t>
      </w:r>
      <w:r>
        <w:rPr>
          <w:sz w:val="22"/>
          <w:szCs w:val="22"/>
        </w:rPr>
        <w:t>There were no members of the public on the call.</w:t>
      </w:r>
    </w:p>
    <w:p w14:paraId="1700DD5C" w14:textId="447AD485" w:rsidR="006A0C59" w:rsidRPr="006A0C59" w:rsidRDefault="004E0E88" w:rsidP="006A0C59">
      <w:pPr>
        <w:numPr>
          <w:ilvl w:val="0"/>
          <w:numId w:val="18"/>
        </w:numPr>
        <w:rPr>
          <w:sz w:val="22"/>
          <w:szCs w:val="22"/>
        </w:rPr>
      </w:pPr>
      <w:r w:rsidRPr="003F4214">
        <w:rPr>
          <w:sz w:val="22"/>
          <w:szCs w:val="22"/>
        </w:rPr>
        <w:t>Business</w:t>
      </w:r>
      <w:r>
        <w:rPr>
          <w:sz w:val="22"/>
          <w:szCs w:val="22"/>
        </w:rPr>
        <w:t>.</w:t>
      </w:r>
    </w:p>
    <w:p w14:paraId="525B80D1" w14:textId="125BDBF8" w:rsidR="00E1416E" w:rsidRDefault="005F22DB" w:rsidP="00732B16">
      <w:pPr>
        <w:numPr>
          <w:ilvl w:val="1"/>
          <w:numId w:val="18"/>
        </w:numPr>
        <w:tabs>
          <w:tab w:val="left" w:pos="6390"/>
        </w:tabs>
        <w:rPr>
          <w:sz w:val="22"/>
          <w:szCs w:val="22"/>
        </w:rPr>
      </w:pPr>
      <w:r>
        <w:rPr>
          <w:sz w:val="22"/>
          <w:szCs w:val="22"/>
        </w:rPr>
        <w:t xml:space="preserve">Discussion and possible action </w:t>
      </w:r>
      <w:r w:rsidR="00E1416E">
        <w:rPr>
          <w:sz w:val="22"/>
          <w:szCs w:val="22"/>
        </w:rPr>
        <w:t xml:space="preserve">re: Water Tender </w:t>
      </w:r>
      <w:r w:rsidR="00947DDE">
        <w:rPr>
          <w:sz w:val="22"/>
          <w:szCs w:val="22"/>
        </w:rPr>
        <w:t xml:space="preserve">Activities </w:t>
      </w:r>
      <w:r w:rsidR="00160F7C">
        <w:rPr>
          <w:sz w:val="22"/>
          <w:szCs w:val="22"/>
        </w:rPr>
        <w:t>and Next Steps</w:t>
      </w:r>
      <w:r w:rsidR="00204E7B">
        <w:rPr>
          <w:sz w:val="22"/>
          <w:szCs w:val="22"/>
        </w:rPr>
        <w:t xml:space="preserve">. </w:t>
      </w:r>
      <w:r w:rsidR="00D43BE5">
        <w:rPr>
          <w:sz w:val="22"/>
          <w:szCs w:val="22"/>
        </w:rPr>
        <w:t xml:space="preserve">Chairman Cummiskey </w:t>
      </w:r>
      <w:r w:rsidR="00E76E42">
        <w:rPr>
          <w:sz w:val="22"/>
          <w:szCs w:val="22"/>
        </w:rPr>
        <w:t>reported there ha</w:t>
      </w:r>
      <w:r w:rsidR="00D51B33">
        <w:rPr>
          <w:sz w:val="22"/>
          <w:szCs w:val="22"/>
        </w:rPr>
        <w:t>ve</w:t>
      </w:r>
      <w:r w:rsidR="00E76E42">
        <w:rPr>
          <w:sz w:val="22"/>
          <w:szCs w:val="22"/>
        </w:rPr>
        <w:t xml:space="preserve"> been </w:t>
      </w:r>
      <w:r w:rsidR="00D51B33">
        <w:rPr>
          <w:sz w:val="22"/>
          <w:szCs w:val="22"/>
        </w:rPr>
        <w:t>negotiations over</w:t>
      </w:r>
      <w:r w:rsidR="00E76E42">
        <w:rPr>
          <w:sz w:val="22"/>
          <w:szCs w:val="22"/>
        </w:rPr>
        <w:t xml:space="preserve"> the last four months between </w:t>
      </w:r>
      <w:r w:rsidR="00A238DD">
        <w:rPr>
          <w:sz w:val="22"/>
          <w:szCs w:val="22"/>
        </w:rPr>
        <w:t>FLFD</w:t>
      </w:r>
      <w:r w:rsidR="00E76E42">
        <w:rPr>
          <w:sz w:val="22"/>
          <w:szCs w:val="22"/>
        </w:rPr>
        <w:t>, DB Trucks and FLFD’s attorneys of record</w:t>
      </w:r>
      <w:r w:rsidR="00204E7B">
        <w:rPr>
          <w:sz w:val="22"/>
          <w:szCs w:val="22"/>
        </w:rPr>
        <w:t xml:space="preserve">. </w:t>
      </w:r>
      <w:r w:rsidR="00E76E42">
        <w:rPr>
          <w:sz w:val="22"/>
          <w:szCs w:val="22"/>
        </w:rPr>
        <w:t>The most recent activity occurred with FLFD presenting a proposal to DB Trucks</w:t>
      </w:r>
      <w:r w:rsidR="00840605">
        <w:rPr>
          <w:sz w:val="22"/>
          <w:szCs w:val="22"/>
        </w:rPr>
        <w:t xml:space="preserve"> in an attempt to </w:t>
      </w:r>
      <w:r w:rsidR="00D51B33">
        <w:rPr>
          <w:sz w:val="22"/>
          <w:szCs w:val="22"/>
        </w:rPr>
        <w:t xml:space="preserve">finally </w:t>
      </w:r>
      <w:r w:rsidR="00840605">
        <w:rPr>
          <w:sz w:val="22"/>
          <w:szCs w:val="22"/>
        </w:rPr>
        <w:t>resolve the dispute</w:t>
      </w:r>
      <w:r w:rsidR="00E76E42">
        <w:rPr>
          <w:sz w:val="22"/>
          <w:szCs w:val="22"/>
        </w:rPr>
        <w:t xml:space="preserve">, </w:t>
      </w:r>
      <w:r w:rsidR="00D51B33">
        <w:rPr>
          <w:sz w:val="22"/>
          <w:szCs w:val="22"/>
        </w:rPr>
        <w:t xml:space="preserve">with FLFD </w:t>
      </w:r>
      <w:r w:rsidR="00E76E42">
        <w:rPr>
          <w:sz w:val="22"/>
          <w:szCs w:val="22"/>
        </w:rPr>
        <w:t xml:space="preserve">requesting a counterproposal </w:t>
      </w:r>
      <w:r w:rsidR="00D51B33">
        <w:rPr>
          <w:sz w:val="22"/>
          <w:szCs w:val="22"/>
        </w:rPr>
        <w:t xml:space="preserve">from DB Trucks </w:t>
      </w:r>
      <w:r w:rsidR="00E76E42">
        <w:rPr>
          <w:sz w:val="22"/>
          <w:szCs w:val="22"/>
        </w:rPr>
        <w:t xml:space="preserve">to our </w:t>
      </w:r>
      <w:r w:rsidR="000779E7">
        <w:rPr>
          <w:sz w:val="22"/>
          <w:szCs w:val="22"/>
        </w:rPr>
        <w:t>offer</w:t>
      </w:r>
      <w:r w:rsidR="00E76E42">
        <w:rPr>
          <w:sz w:val="22"/>
          <w:szCs w:val="22"/>
        </w:rPr>
        <w:t xml:space="preserve"> </w:t>
      </w:r>
      <w:r w:rsidR="00D51B33">
        <w:rPr>
          <w:sz w:val="22"/>
          <w:szCs w:val="22"/>
        </w:rPr>
        <w:t>if they were not satisfied with our approach</w:t>
      </w:r>
      <w:r w:rsidR="00204E7B">
        <w:rPr>
          <w:sz w:val="22"/>
          <w:szCs w:val="22"/>
        </w:rPr>
        <w:t xml:space="preserve">. </w:t>
      </w:r>
      <w:r w:rsidR="00722766">
        <w:rPr>
          <w:sz w:val="22"/>
          <w:szCs w:val="22"/>
        </w:rPr>
        <w:t xml:space="preserve">DB Trucks took exception to our latest proposal, </w:t>
      </w:r>
      <w:r w:rsidR="00603140">
        <w:rPr>
          <w:sz w:val="22"/>
          <w:szCs w:val="22"/>
        </w:rPr>
        <w:t xml:space="preserve">providing </w:t>
      </w:r>
      <w:r w:rsidR="00722766">
        <w:rPr>
          <w:sz w:val="22"/>
          <w:szCs w:val="22"/>
        </w:rPr>
        <w:t xml:space="preserve">their supporting rationale, but </w:t>
      </w:r>
      <w:r w:rsidR="00603140">
        <w:rPr>
          <w:sz w:val="22"/>
          <w:szCs w:val="22"/>
        </w:rPr>
        <w:t xml:space="preserve">with </w:t>
      </w:r>
      <w:r w:rsidR="00E76E42">
        <w:rPr>
          <w:sz w:val="22"/>
          <w:szCs w:val="22"/>
        </w:rPr>
        <w:t xml:space="preserve">no </w:t>
      </w:r>
      <w:r w:rsidR="001F1E04">
        <w:rPr>
          <w:sz w:val="22"/>
          <w:szCs w:val="22"/>
        </w:rPr>
        <w:t>counteroffer</w:t>
      </w:r>
      <w:r w:rsidR="00204E7B">
        <w:rPr>
          <w:sz w:val="22"/>
          <w:szCs w:val="22"/>
        </w:rPr>
        <w:t xml:space="preserve">. </w:t>
      </w:r>
      <w:r w:rsidR="00DF42B4">
        <w:rPr>
          <w:sz w:val="22"/>
          <w:szCs w:val="22"/>
        </w:rPr>
        <w:t>For the record</w:t>
      </w:r>
      <w:r w:rsidR="00E76E42">
        <w:rPr>
          <w:sz w:val="22"/>
          <w:szCs w:val="22"/>
        </w:rPr>
        <w:t xml:space="preserve">, </w:t>
      </w:r>
      <w:r w:rsidR="001F1E04">
        <w:rPr>
          <w:sz w:val="22"/>
          <w:szCs w:val="22"/>
        </w:rPr>
        <w:t xml:space="preserve">Chief has identified some 18 different shortcomings the DB Trucks unit has that he feels </w:t>
      </w:r>
      <w:r w:rsidR="00DD06EA">
        <w:rPr>
          <w:sz w:val="22"/>
          <w:szCs w:val="22"/>
        </w:rPr>
        <w:t xml:space="preserve">could be </w:t>
      </w:r>
      <w:r w:rsidR="001F1E04">
        <w:rPr>
          <w:sz w:val="22"/>
          <w:szCs w:val="22"/>
        </w:rPr>
        <w:t xml:space="preserve">addressed over time, </w:t>
      </w:r>
      <w:r w:rsidR="00DD06EA">
        <w:rPr>
          <w:sz w:val="22"/>
          <w:szCs w:val="22"/>
        </w:rPr>
        <w:t xml:space="preserve">if we were in possession of the truck, </w:t>
      </w:r>
      <w:r w:rsidR="00204E7B">
        <w:rPr>
          <w:sz w:val="22"/>
          <w:szCs w:val="22"/>
        </w:rPr>
        <w:t>which</w:t>
      </w:r>
      <w:r w:rsidR="00B611C6">
        <w:rPr>
          <w:sz w:val="22"/>
          <w:szCs w:val="22"/>
        </w:rPr>
        <w:t xml:space="preserve"> could</w:t>
      </w:r>
      <w:r w:rsidR="00DD06EA">
        <w:rPr>
          <w:sz w:val="22"/>
          <w:szCs w:val="22"/>
        </w:rPr>
        <w:t xml:space="preserve"> </w:t>
      </w:r>
      <w:r w:rsidR="001F1E04">
        <w:rPr>
          <w:sz w:val="22"/>
          <w:szCs w:val="22"/>
        </w:rPr>
        <w:t>be self-performed</w:t>
      </w:r>
      <w:r w:rsidR="00DD06EA">
        <w:rPr>
          <w:sz w:val="22"/>
          <w:szCs w:val="22"/>
        </w:rPr>
        <w:t>,</w:t>
      </w:r>
      <w:r w:rsidR="001F1E04">
        <w:rPr>
          <w:sz w:val="22"/>
          <w:szCs w:val="22"/>
        </w:rPr>
        <w:t xml:space="preserve"> </w:t>
      </w:r>
      <w:r w:rsidR="00DD06EA">
        <w:rPr>
          <w:sz w:val="22"/>
          <w:szCs w:val="22"/>
        </w:rPr>
        <w:t xml:space="preserve">as funds allow, </w:t>
      </w:r>
      <w:r w:rsidR="001F1E04">
        <w:rPr>
          <w:sz w:val="22"/>
          <w:szCs w:val="22"/>
        </w:rPr>
        <w:t>by one of our newest POC members, to bring the unit up to acceptable standards</w:t>
      </w:r>
      <w:r w:rsidR="00204E7B">
        <w:rPr>
          <w:sz w:val="22"/>
          <w:szCs w:val="22"/>
        </w:rPr>
        <w:t xml:space="preserve">. </w:t>
      </w:r>
      <w:r w:rsidR="001F1E04">
        <w:rPr>
          <w:sz w:val="22"/>
          <w:szCs w:val="22"/>
        </w:rPr>
        <w:t xml:space="preserve">In the meantime, the unit </w:t>
      </w:r>
      <w:r w:rsidR="00603140">
        <w:rPr>
          <w:sz w:val="22"/>
          <w:szCs w:val="22"/>
        </w:rPr>
        <w:t>c</w:t>
      </w:r>
      <w:r w:rsidR="001F1E04">
        <w:rPr>
          <w:sz w:val="22"/>
          <w:szCs w:val="22"/>
        </w:rPr>
        <w:t xml:space="preserve">ould be </w:t>
      </w:r>
      <w:r w:rsidR="00A238DD">
        <w:rPr>
          <w:sz w:val="22"/>
          <w:szCs w:val="22"/>
        </w:rPr>
        <w:t>put into service</w:t>
      </w:r>
      <w:r w:rsidR="00603140">
        <w:rPr>
          <w:sz w:val="22"/>
          <w:szCs w:val="22"/>
        </w:rPr>
        <w:t xml:space="preserve"> as needed</w:t>
      </w:r>
      <w:r w:rsidR="00204E7B">
        <w:rPr>
          <w:sz w:val="22"/>
          <w:szCs w:val="22"/>
        </w:rPr>
        <w:t xml:space="preserve">. </w:t>
      </w:r>
      <w:r w:rsidR="001F1E04">
        <w:rPr>
          <w:sz w:val="22"/>
          <w:szCs w:val="22"/>
        </w:rPr>
        <w:t xml:space="preserve">With the work being self-performed, the cost to perform the upgrades </w:t>
      </w:r>
      <w:r w:rsidR="00DD06EA">
        <w:rPr>
          <w:sz w:val="22"/>
          <w:szCs w:val="22"/>
        </w:rPr>
        <w:t>would be</w:t>
      </w:r>
      <w:r w:rsidR="001F1E04">
        <w:rPr>
          <w:sz w:val="22"/>
          <w:szCs w:val="22"/>
        </w:rPr>
        <w:t xml:space="preserve"> much less than </w:t>
      </w:r>
      <w:r w:rsidR="00DD06EA">
        <w:rPr>
          <w:sz w:val="22"/>
          <w:szCs w:val="22"/>
        </w:rPr>
        <w:t>the</w:t>
      </w:r>
      <w:r w:rsidR="001F1E04">
        <w:rPr>
          <w:sz w:val="22"/>
          <w:szCs w:val="22"/>
        </w:rPr>
        <w:t xml:space="preserve"> original estimates</w:t>
      </w:r>
      <w:r w:rsidR="00DD06EA">
        <w:rPr>
          <w:sz w:val="22"/>
          <w:szCs w:val="22"/>
        </w:rPr>
        <w:t xml:space="preserve"> of $40 to $45K</w:t>
      </w:r>
      <w:r w:rsidR="00722766">
        <w:rPr>
          <w:sz w:val="22"/>
          <w:szCs w:val="22"/>
        </w:rPr>
        <w:t>, making this an acceptable approach to the district</w:t>
      </w:r>
      <w:r w:rsidR="00204E7B">
        <w:rPr>
          <w:sz w:val="22"/>
          <w:szCs w:val="22"/>
        </w:rPr>
        <w:t xml:space="preserve">. </w:t>
      </w:r>
      <w:r w:rsidR="00722766">
        <w:rPr>
          <w:sz w:val="22"/>
          <w:szCs w:val="22"/>
        </w:rPr>
        <w:t>In order to bring this to a final resolution, i</w:t>
      </w:r>
      <w:r w:rsidR="001F1E04">
        <w:rPr>
          <w:sz w:val="22"/>
          <w:szCs w:val="22"/>
        </w:rPr>
        <w:t>n</w:t>
      </w:r>
      <w:r w:rsidR="00DF42B4">
        <w:rPr>
          <w:sz w:val="22"/>
          <w:szCs w:val="22"/>
        </w:rPr>
        <w:t xml:space="preserve"> the</w:t>
      </w:r>
      <w:r w:rsidR="001F1E04">
        <w:rPr>
          <w:sz w:val="22"/>
          <w:szCs w:val="22"/>
        </w:rPr>
        <w:t xml:space="preserve"> </w:t>
      </w:r>
      <w:r w:rsidR="00DF42B4">
        <w:rPr>
          <w:sz w:val="22"/>
          <w:szCs w:val="22"/>
        </w:rPr>
        <w:t>most recent telecon</w:t>
      </w:r>
      <w:r w:rsidR="00D51B33">
        <w:rPr>
          <w:sz w:val="22"/>
          <w:szCs w:val="22"/>
        </w:rPr>
        <w:t xml:space="preserve"> </w:t>
      </w:r>
      <w:r w:rsidR="001F1E04">
        <w:rPr>
          <w:sz w:val="22"/>
          <w:szCs w:val="22"/>
        </w:rPr>
        <w:t>with our attorney</w:t>
      </w:r>
      <w:r w:rsidR="00602B2B">
        <w:rPr>
          <w:sz w:val="22"/>
          <w:szCs w:val="22"/>
        </w:rPr>
        <w:t>s</w:t>
      </w:r>
      <w:r w:rsidR="00722766">
        <w:rPr>
          <w:sz w:val="22"/>
          <w:szCs w:val="22"/>
        </w:rPr>
        <w:t xml:space="preserve"> within the last day or so,</w:t>
      </w:r>
      <w:r w:rsidR="00DF42B4">
        <w:rPr>
          <w:sz w:val="22"/>
          <w:szCs w:val="22"/>
        </w:rPr>
        <w:t xml:space="preserve"> Tom </w:t>
      </w:r>
      <w:r w:rsidR="001F1E04">
        <w:rPr>
          <w:sz w:val="22"/>
          <w:szCs w:val="22"/>
        </w:rPr>
        <w:t xml:space="preserve">suggested </w:t>
      </w:r>
      <w:r w:rsidR="00595BD3">
        <w:rPr>
          <w:sz w:val="22"/>
          <w:szCs w:val="22"/>
        </w:rPr>
        <w:t xml:space="preserve">that subject to board approval, </w:t>
      </w:r>
      <w:r w:rsidR="001F1E04">
        <w:rPr>
          <w:sz w:val="22"/>
          <w:szCs w:val="22"/>
        </w:rPr>
        <w:t xml:space="preserve">we work through </w:t>
      </w:r>
      <w:r w:rsidR="00DF42B4">
        <w:rPr>
          <w:sz w:val="22"/>
          <w:szCs w:val="22"/>
        </w:rPr>
        <w:t>our attorneys</w:t>
      </w:r>
      <w:r w:rsidR="001F1E04">
        <w:rPr>
          <w:sz w:val="22"/>
          <w:szCs w:val="22"/>
        </w:rPr>
        <w:t xml:space="preserve"> to communicate</w:t>
      </w:r>
      <w:r w:rsidR="00602B2B">
        <w:rPr>
          <w:sz w:val="22"/>
          <w:szCs w:val="22"/>
        </w:rPr>
        <w:t xml:space="preserve"> </w:t>
      </w:r>
      <w:r w:rsidR="001F1E04">
        <w:rPr>
          <w:sz w:val="22"/>
          <w:szCs w:val="22"/>
        </w:rPr>
        <w:t>with DB Trucks</w:t>
      </w:r>
      <w:r w:rsidR="00602B2B">
        <w:rPr>
          <w:sz w:val="22"/>
          <w:szCs w:val="22"/>
        </w:rPr>
        <w:t xml:space="preserve"> via a written letter</w:t>
      </w:r>
      <w:r w:rsidR="001F1E04">
        <w:rPr>
          <w:sz w:val="22"/>
          <w:szCs w:val="22"/>
        </w:rPr>
        <w:t xml:space="preserve"> that we would take possession of the truck with the understanding </w:t>
      </w:r>
      <w:r w:rsidR="00DD06EA">
        <w:rPr>
          <w:sz w:val="22"/>
          <w:szCs w:val="22"/>
        </w:rPr>
        <w:t xml:space="preserve">that </w:t>
      </w:r>
      <w:r w:rsidR="001F1E04">
        <w:rPr>
          <w:sz w:val="22"/>
          <w:szCs w:val="22"/>
        </w:rPr>
        <w:t>spray bars would be attached</w:t>
      </w:r>
      <w:r w:rsidR="00DD06EA">
        <w:rPr>
          <w:sz w:val="22"/>
          <w:szCs w:val="22"/>
        </w:rPr>
        <w:t xml:space="preserve">, </w:t>
      </w:r>
      <w:r w:rsidR="001F1E04">
        <w:rPr>
          <w:sz w:val="22"/>
          <w:szCs w:val="22"/>
        </w:rPr>
        <w:t>the water turret would be operable</w:t>
      </w:r>
      <w:r w:rsidR="00602B2B">
        <w:rPr>
          <w:sz w:val="22"/>
          <w:szCs w:val="22"/>
        </w:rPr>
        <w:t xml:space="preserve"> and that we would sign over the T1211 title to them, thus </w:t>
      </w:r>
      <w:r w:rsidR="00595BD3">
        <w:rPr>
          <w:sz w:val="22"/>
          <w:szCs w:val="22"/>
        </w:rPr>
        <w:t xml:space="preserve">bringing an end to the dispute and </w:t>
      </w:r>
      <w:r w:rsidR="00602B2B">
        <w:rPr>
          <w:sz w:val="22"/>
          <w:szCs w:val="22"/>
        </w:rPr>
        <w:t xml:space="preserve">completing the procurement transaction.  Following additional discussion </w:t>
      </w:r>
      <w:r w:rsidR="00DD06EA">
        <w:rPr>
          <w:sz w:val="22"/>
          <w:szCs w:val="22"/>
        </w:rPr>
        <w:t>during th</w:t>
      </w:r>
      <w:r w:rsidR="00E508BE">
        <w:rPr>
          <w:sz w:val="22"/>
          <w:szCs w:val="22"/>
        </w:rPr>
        <w:t>e special</w:t>
      </w:r>
      <w:r w:rsidR="00DD06EA">
        <w:rPr>
          <w:sz w:val="22"/>
          <w:szCs w:val="22"/>
        </w:rPr>
        <w:t xml:space="preserve"> meeting </w:t>
      </w:r>
      <w:r w:rsidR="00602B2B">
        <w:rPr>
          <w:sz w:val="22"/>
          <w:szCs w:val="22"/>
        </w:rPr>
        <w:t xml:space="preserve">Chairman Cummiskey asked for a motion </w:t>
      </w:r>
      <w:r w:rsidR="00A238DD">
        <w:rPr>
          <w:sz w:val="22"/>
          <w:szCs w:val="22"/>
        </w:rPr>
        <w:t>as outlined above</w:t>
      </w:r>
      <w:r w:rsidR="00204E7B">
        <w:rPr>
          <w:sz w:val="22"/>
          <w:szCs w:val="22"/>
        </w:rPr>
        <w:t xml:space="preserve">. </w:t>
      </w:r>
      <w:r w:rsidR="00602B2B">
        <w:rPr>
          <w:sz w:val="22"/>
          <w:szCs w:val="22"/>
        </w:rPr>
        <w:t xml:space="preserve">Member Batschelet made </w:t>
      </w:r>
      <w:r w:rsidR="00E508BE">
        <w:rPr>
          <w:sz w:val="22"/>
          <w:szCs w:val="22"/>
        </w:rPr>
        <w:t>a motion</w:t>
      </w:r>
      <w:r w:rsidR="00602B2B">
        <w:rPr>
          <w:sz w:val="22"/>
          <w:szCs w:val="22"/>
        </w:rPr>
        <w:t xml:space="preserve"> </w:t>
      </w:r>
      <w:r w:rsidR="00E508BE">
        <w:rPr>
          <w:sz w:val="22"/>
          <w:szCs w:val="22"/>
        </w:rPr>
        <w:t xml:space="preserve">that the board approve FLFD take possession of the DB Truck, providing the spray bars are attached and the water turret is operational, and </w:t>
      </w:r>
      <w:r w:rsidR="00950D7A">
        <w:rPr>
          <w:sz w:val="22"/>
          <w:szCs w:val="22"/>
        </w:rPr>
        <w:t>turn over</w:t>
      </w:r>
      <w:r w:rsidR="00E508BE">
        <w:rPr>
          <w:sz w:val="22"/>
          <w:szCs w:val="22"/>
        </w:rPr>
        <w:t xml:space="preserve"> to DB Trucks the signed title to T1211</w:t>
      </w:r>
      <w:r w:rsidR="00204E7B">
        <w:rPr>
          <w:sz w:val="22"/>
          <w:szCs w:val="22"/>
        </w:rPr>
        <w:t xml:space="preserve">. </w:t>
      </w:r>
      <w:r w:rsidR="00950D7A">
        <w:rPr>
          <w:sz w:val="22"/>
          <w:szCs w:val="22"/>
        </w:rPr>
        <w:t xml:space="preserve">The motion was seconded </w:t>
      </w:r>
      <w:r w:rsidR="00602B2B">
        <w:rPr>
          <w:sz w:val="22"/>
          <w:szCs w:val="22"/>
        </w:rPr>
        <w:t xml:space="preserve">by Member </w:t>
      </w:r>
      <w:r w:rsidR="00204E7B">
        <w:rPr>
          <w:sz w:val="22"/>
          <w:szCs w:val="22"/>
        </w:rPr>
        <w:t>Massion and</w:t>
      </w:r>
      <w:r w:rsidR="00602B2B">
        <w:rPr>
          <w:sz w:val="22"/>
          <w:szCs w:val="22"/>
        </w:rPr>
        <w:t xml:space="preserve"> passed </w:t>
      </w:r>
      <w:r w:rsidR="0044417A">
        <w:rPr>
          <w:sz w:val="22"/>
          <w:szCs w:val="22"/>
        </w:rPr>
        <w:t>unanimously</w:t>
      </w:r>
      <w:r w:rsidR="00204E7B">
        <w:rPr>
          <w:sz w:val="22"/>
          <w:szCs w:val="22"/>
        </w:rPr>
        <w:t xml:space="preserve">. </w:t>
      </w:r>
      <w:r w:rsidR="0044417A">
        <w:rPr>
          <w:sz w:val="22"/>
          <w:szCs w:val="22"/>
        </w:rPr>
        <w:t>Chairman Cummiskey took the action to contact Bill Whittington to advise him of the outcome of the special meeting, that Bill call DB Trucks to advise them as such and follow up with them in writing so as to close out the issue</w:t>
      </w:r>
      <w:r w:rsidR="00204E7B">
        <w:rPr>
          <w:sz w:val="22"/>
          <w:szCs w:val="22"/>
        </w:rPr>
        <w:t xml:space="preserve">. </w:t>
      </w:r>
    </w:p>
    <w:p w14:paraId="4BBEBE22" w14:textId="77777777" w:rsidR="00113513" w:rsidRDefault="00113513" w:rsidP="00113513">
      <w:pPr>
        <w:numPr>
          <w:ilvl w:val="0"/>
          <w:numId w:val="18"/>
        </w:numPr>
        <w:rPr>
          <w:sz w:val="22"/>
          <w:szCs w:val="22"/>
        </w:rPr>
      </w:pPr>
      <w:r w:rsidRPr="003F4214">
        <w:rPr>
          <w:sz w:val="22"/>
          <w:szCs w:val="22"/>
        </w:rPr>
        <w:t xml:space="preserve">Call To the Public/Audience Comments. </w:t>
      </w:r>
      <w:r>
        <w:rPr>
          <w:sz w:val="22"/>
          <w:szCs w:val="22"/>
        </w:rPr>
        <w:t>There were no members of the public on the call.</w:t>
      </w:r>
    </w:p>
    <w:p w14:paraId="755F9ED2" w14:textId="659969A2" w:rsidR="00F54A7D" w:rsidRPr="002C688F" w:rsidRDefault="00113513" w:rsidP="00113513">
      <w:pPr>
        <w:numPr>
          <w:ilvl w:val="0"/>
          <w:numId w:val="18"/>
        </w:numPr>
        <w:rPr>
          <w:sz w:val="22"/>
          <w:szCs w:val="22"/>
        </w:rPr>
      </w:pPr>
      <w:r w:rsidRPr="003F4214">
        <w:rPr>
          <w:rStyle w:val="yshortcuts1"/>
          <w:color w:val="auto"/>
          <w:sz w:val="22"/>
          <w:szCs w:val="22"/>
        </w:rPr>
        <w:t>Fire Board Comments</w:t>
      </w:r>
      <w:r w:rsidR="00204E7B">
        <w:rPr>
          <w:rStyle w:val="yshortcuts1"/>
          <w:color w:val="auto"/>
          <w:sz w:val="22"/>
          <w:szCs w:val="22"/>
        </w:rPr>
        <w:t xml:space="preserve">. </w:t>
      </w:r>
      <w:r>
        <w:rPr>
          <w:sz w:val="22"/>
          <w:szCs w:val="22"/>
        </w:rPr>
        <w:t xml:space="preserve">Member Batschelet made the comment he is glad the water tender issue has been resolved and that we learned some </w:t>
      </w:r>
      <w:r w:rsidR="00DD06EA">
        <w:rPr>
          <w:sz w:val="22"/>
          <w:szCs w:val="22"/>
        </w:rPr>
        <w:t xml:space="preserve">valuable </w:t>
      </w:r>
      <w:r>
        <w:rPr>
          <w:sz w:val="22"/>
          <w:szCs w:val="22"/>
        </w:rPr>
        <w:t xml:space="preserve">lessons on how to avoid procurement </w:t>
      </w:r>
      <w:r w:rsidR="00B740BB">
        <w:rPr>
          <w:sz w:val="22"/>
          <w:szCs w:val="22"/>
        </w:rPr>
        <w:t>problems</w:t>
      </w:r>
      <w:r w:rsidR="00DD06EA">
        <w:rPr>
          <w:sz w:val="22"/>
          <w:szCs w:val="22"/>
        </w:rPr>
        <w:t xml:space="preserve"> in the future</w:t>
      </w:r>
      <w:r w:rsidR="00204E7B">
        <w:rPr>
          <w:sz w:val="22"/>
          <w:szCs w:val="22"/>
        </w:rPr>
        <w:t xml:space="preserve">. </w:t>
      </w:r>
      <w:r w:rsidR="00B740BB">
        <w:rPr>
          <w:sz w:val="22"/>
          <w:szCs w:val="22"/>
        </w:rPr>
        <w:t xml:space="preserve">In that regard, Member Massion said he </w:t>
      </w:r>
      <w:r w:rsidR="00D51B33">
        <w:rPr>
          <w:sz w:val="22"/>
          <w:szCs w:val="22"/>
        </w:rPr>
        <w:t>h</w:t>
      </w:r>
      <w:r w:rsidR="00B740BB">
        <w:rPr>
          <w:sz w:val="22"/>
          <w:szCs w:val="22"/>
        </w:rPr>
        <w:t>as a draft revision to Policy 0018 that</w:t>
      </w:r>
      <w:r w:rsidR="00DD06EA">
        <w:rPr>
          <w:sz w:val="22"/>
          <w:szCs w:val="22"/>
        </w:rPr>
        <w:t>,</w:t>
      </w:r>
      <w:r w:rsidR="00B740BB">
        <w:rPr>
          <w:sz w:val="22"/>
          <w:szCs w:val="22"/>
        </w:rPr>
        <w:t xml:space="preserve"> subject to</w:t>
      </w:r>
      <w:r w:rsidR="00D51B33">
        <w:rPr>
          <w:sz w:val="22"/>
          <w:szCs w:val="22"/>
        </w:rPr>
        <w:t xml:space="preserve"> review and</w:t>
      </w:r>
      <w:r w:rsidR="00B740BB">
        <w:rPr>
          <w:sz w:val="22"/>
          <w:szCs w:val="22"/>
        </w:rPr>
        <w:t xml:space="preserve"> approval by Dave, will be ready for submittal to the board for approval at Saturday’s meeting.</w:t>
      </w:r>
    </w:p>
    <w:p w14:paraId="29EE0A47" w14:textId="2C0D0CAD" w:rsidR="00BD1899" w:rsidRPr="00BD1899" w:rsidRDefault="00B740BB" w:rsidP="003E3FC1">
      <w:pPr>
        <w:numPr>
          <w:ilvl w:val="0"/>
          <w:numId w:val="18"/>
        </w:numPr>
        <w:spacing w:after="312"/>
        <w:textAlignment w:val="baseline"/>
        <w:rPr>
          <w:rStyle w:val="yshortcuts1"/>
          <w:rFonts w:ascii="Helvetica" w:hAnsi="Helvetica" w:cs="Helvetica"/>
          <w:color w:val="000000"/>
        </w:rPr>
      </w:pPr>
      <w:r w:rsidRPr="00BD1899">
        <w:rPr>
          <w:rStyle w:val="yshortcuts1"/>
          <w:color w:val="auto"/>
          <w:sz w:val="22"/>
          <w:szCs w:val="22"/>
        </w:rPr>
        <w:t>Adjournment</w:t>
      </w:r>
      <w:r w:rsidR="00204E7B" w:rsidRPr="00BD1899">
        <w:rPr>
          <w:rStyle w:val="yshortcuts1"/>
          <w:color w:val="auto"/>
          <w:sz w:val="22"/>
          <w:szCs w:val="22"/>
        </w:rPr>
        <w:t xml:space="preserve">. </w:t>
      </w:r>
      <w:r w:rsidRPr="00BD1899">
        <w:rPr>
          <w:rStyle w:val="yshortcuts1"/>
          <w:color w:val="auto"/>
          <w:sz w:val="22"/>
          <w:szCs w:val="22"/>
        </w:rPr>
        <w:t>There being no further business before the board, the meeting was adjourned at 10:19 am.</w:t>
      </w:r>
    </w:p>
    <w:p w14:paraId="0BAC1C3F" w14:textId="77777777" w:rsidR="00BD1899" w:rsidRPr="00BD1899" w:rsidRDefault="00BD1899" w:rsidP="00BD1899">
      <w:pPr>
        <w:spacing w:after="312"/>
        <w:textAlignment w:val="baseline"/>
        <w:rPr>
          <w:rStyle w:val="yshortcuts1"/>
          <w:rFonts w:ascii="Helvetica" w:hAnsi="Helvetica" w:cs="Helvetica"/>
          <w:color w:val="000000"/>
        </w:rPr>
      </w:pPr>
    </w:p>
    <w:p w14:paraId="06BD2628" w14:textId="64C456BB" w:rsidR="00BD1899" w:rsidRDefault="00BD1899" w:rsidP="00BD1899">
      <w:pPr>
        <w:spacing w:after="312"/>
        <w:ind w:left="360"/>
        <w:textAlignment w:val="baseline"/>
        <w:rPr>
          <w:rFonts w:ascii="Helvetica" w:hAnsi="Helvetica" w:cs="Helvetica"/>
          <w:color w:val="000000"/>
        </w:rPr>
      </w:pPr>
      <w:r w:rsidRPr="00BD1899">
        <w:rPr>
          <w:rFonts w:ascii="Helvetica" w:hAnsi="Helvetica" w:cs="Helvetica"/>
          <w:color w:val="000000"/>
        </w:rPr>
        <w:lastRenderedPageBreak/>
        <w:t>Approved by the Forest Lakes Fire District on December 17</w:t>
      </w:r>
      <w:r w:rsidRPr="00BD1899">
        <w:rPr>
          <w:rFonts w:ascii="Helvetica" w:hAnsi="Helvetica" w:cs="Helvetica"/>
          <w:color w:val="000000"/>
          <w:vertAlign w:val="superscript"/>
        </w:rPr>
        <w:t>th</w:t>
      </w:r>
      <w:r w:rsidRPr="00BD1899">
        <w:rPr>
          <w:rFonts w:ascii="Helvetica" w:hAnsi="Helvetica" w:cs="Helvetica"/>
          <w:color w:val="000000"/>
        </w:rPr>
        <w:t>, 2022</w:t>
      </w:r>
    </w:p>
    <w:p w14:paraId="5B402677" w14:textId="4FBB5FE6" w:rsidR="00BD1899" w:rsidRPr="00BD1899" w:rsidRDefault="00BD1899" w:rsidP="00BD1899">
      <w:pPr>
        <w:spacing w:after="312"/>
        <w:ind w:left="360"/>
        <w:textAlignment w:val="baseline"/>
        <w:rPr>
          <w:rFonts w:ascii="Helvetica" w:hAnsi="Helvetica" w:cs="Helvetica"/>
          <w:color w:val="000000"/>
        </w:rPr>
      </w:pPr>
      <w:r>
        <w:rPr>
          <w:rFonts w:ascii="Helvetica" w:hAnsi="Helvetica" w:cs="Helvetica"/>
          <w:color w:val="000000"/>
        </w:rPr>
        <w:t>Julie Swanson ________________________________________</w:t>
      </w:r>
    </w:p>
    <w:p w14:paraId="5DDCD08B" w14:textId="77777777" w:rsidR="00BD1899" w:rsidRPr="0067223B" w:rsidRDefault="00BD1899" w:rsidP="0067223B">
      <w:pPr>
        <w:spacing w:after="312"/>
        <w:textAlignment w:val="baseline"/>
        <w:rPr>
          <w:rFonts w:ascii="Helvetica" w:hAnsi="Helvetica" w:cs="Helvetica"/>
          <w:color w:val="000000"/>
        </w:rPr>
      </w:pPr>
    </w:p>
    <w:sectPr w:rsidR="00BD1899" w:rsidRPr="0067223B" w:rsidSect="004B41A2">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3F2CA" w14:textId="77777777" w:rsidR="00233EB9" w:rsidRDefault="00233EB9">
      <w:r>
        <w:separator/>
      </w:r>
    </w:p>
  </w:endnote>
  <w:endnote w:type="continuationSeparator" w:id="0">
    <w:p w14:paraId="0F59D651" w14:textId="77777777" w:rsidR="00233EB9" w:rsidRDefault="0023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8BB5" w14:textId="77777777" w:rsidR="000B2840" w:rsidRDefault="000B2840">
    <w:pPr>
      <w:pStyle w:val="Footer"/>
    </w:pPr>
  </w:p>
  <w:p w14:paraId="50387585" w14:textId="77777777" w:rsidR="000B2840" w:rsidRDefault="000B2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128AD" w14:textId="77777777" w:rsidR="00233EB9" w:rsidRDefault="00233EB9">
      <w:r>
        <w:separator/>
      </w:r>
    </w:p>
  </w:footnote>
  <w:footnote w:type="continuationSeparator" w:id="0">
    <w:p w14:paraId="28648CFE" w14:textId="77777777" w:rsidR="00233EB9" w:rsidRDefault="00233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6" w:type="dxa"/>
      <w:tblLayout w:type="fixed"/>
      <w:tblLook w:val="01E0" w:firstRow="1" w:lastRow="1" w:firstColumn="1" w:lastColumn="1" w:noHBand="0" w:noVBand="0"/>
    </w:tblPr>
    <w:tblGrid>
      <w:gridCol w:w="1561"/>
      <w:gridCol w:w="5876"/>
      <w:gridCol w:w="1419"/>
    </w:tblGrid>
    <w:tr w:rsidR="000B2840" w14:paraId="3A1E4C4B" w14:textId="77777777" w:rsidTr="00646A88">
      <w:tc>
        <w:tcPr>
          <w:tcW w:w="1561" w:type="dxa"/>
          <w:tcBorders>
            <w:top w:val="single" w:sz="4" w:space="0" w:color="auto"/>
            <w:left w:val="single" w:sz="4" w:space="0" w:color="auto"/>
            <w:bottom w:val="single" w:sz="4" w:space="0" w:color="auto"/>
            <w:right w:val="single" w:sz="4" w:space="0" w:color="auto"/>
          </w:tcBorders>
        </w:tcPr>
        <w:p w14:paraId="5717D775" w14:textId="4756D4FA" w:rsidR="000B2840" w:rsidRDefault="000B2840">
          <w:pPr>
            <w:pStyle w:val="Header"/>
            <w:rPr>
              <w:rFonts w:ascii="Arial" w:hAnsi="Arial"/>
              <w:color w:val="808000"/>
            </w:rPr>
          </w:pPr>
          <w:r>
            <w:rPr>
              <w:noProof/>
            </w:rPr>
            <w:drawing>
              <wp:inline distT="0" distB="0" distL="0" distR="0" wp14:anchorId="038D7E42" wp14:editId="66316CA9">
                <wp:extent cx="856615" cy="73660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56615" cy="736600"/>
                        </a:xfrm>
                        <a:prstGeom prst="rect">
                          <a:avLst/>
                        </a:prstGeom>
                        <a:noFill/>
                        <a:ln w="9525">
                          <a:noFill/>
                          <a:miter lim="800000"/>
                          <a:headEnd/>
                          <a:tailEnd/>
                        </a:ln>
                      </pic:spPr>
                    </pic:pic>
                  </a:graphicData>
                </a:graphic>
              </wp:inline>
            </w:drawing>
          </w:r>
        </w:p>
      </w:tc>
      <w:tc>
        <w:tcPr>
          <w:tcW w:w="5876" w:type="dxa"/>
          <w:tcBorders>
            <w:top w:val="single" w:sz="4" w:space="0" w:color="auto"/>
            <w:left w:val="single" w:sz="4" w:space="0" w:color="auto"/>
            <w:bottom w:val="single" w:sz="4" w:space="0" w:color="auto"/>
            <w:right w:val="single" w:sz="4" w:space="0" w:color="auto"/>
          </w:tcBorders>
        </w:tcPr>
        <w:p w14:paraId="48B17C98" w14:textId="62BC3585" w:rsidR="0099255B" w:rsidRDefault="002C5304" w:rsidP="0099255B">
          <w:pPr>
            <w:pStyle w:val="Header"/>
            <w:jc w:val="center"/>
            <w:rPr>
              <w:rFonts w:ascii="Arial" w:hAnsi="Arial"/>
              <w:color w:val="808000"/>
              <w:sz w:val="28"/>
              <w:szCs w:val="28"/>
            </w:rPr>
          </w:pPr>
          <w:r>
            <w:rPr>
              <w:rFonts w:ascii="Arial" w:hAnsi="Arial"/>
              <w:color w:val="808000"/>
              <w:sz w:val="28"/>
              <w:szCs w:val="28"/>
            </w:rPr>
            <w:t xml:space="preserve">MEETING MINUTES OF A </w:t>
          </w:r>
          <w:r w:rsidR="00E33B36">
            <w:rPr>
              <w:rFonts w:ascii="Arial" w:hAnsi="Arial"/>
              <w:color w:val="808000"/>
              <w:sz w:val="28"/>
              <w:szCs w:val="28"/>
            </w:rPr>
            <w:t>SPECIAL</w:t>
          </w:r>
          <w:r w:rsidR="000B2840" w:rsidRPr="00956878">
            <w:rPr>
              <w:rFonts w:ascii="Arial" w:hAnsi="Arial"/>
              <w:color w:val="808000"/>
              <w:sz w:val="28"/>
              <w:szCs w:val="28"/>
            </w:rPr>
            <w:t xml:space="preserve"> </w:t>
          </w:r>
          <w:r w:rsidR="00840605">
            <w:rPr>
              <w:rFonts w:ascii="Arial" w:hAnsi="Arial"/>
              <w:color w:val="808000"/>
              <w:sz w:val="28"/>
              <w:szCs w:val="28"/>
            </w:rPr>
            <w:t>SESSION</w:t>
          </w:r>
          <w:r w:rsidR="000B2840" w:rsidRPr="00956878">
            <w:rPr>
              <w:rFonts w:ascii="Arial" w:hAnsi="Arial"/>
              <w:color w:val="808000"/>
              <w:sz w:val="28"/>
              <w:szCs w:val="28"/>
            </w:rPr>
            <w:t xml:space="preserve"> OF THE F</w:t>
          </w:r>
          <w:r w:rsidR="000B2840">
            <w:rPr>
              <w:rFonts w:ascii="Arial" w:hAnsi="Arial"/>
              <w:color w:val="808000"/>
              <w:sz w:val="28"/>
              <w:szCs w:val="28"/>
            </w:rPr>
            <w:t>OREST LAKES FIRE DISTRICT BOARD</w:t>
          </w:r>
          <w:r w:rsidR="0099255B">
            <w:rPr>
              <w:rFonts w:ascii="Arial" w:hAnsi="Arial"/>
              <w:color w:val="808000"/>
              <w:sz w:val="28"/>
              <w:szCs w:val="28"/>
            </w:rPr>
            <w:t xml:space="preserve"> OF DIRECTORS</w:t>
          </w:r>
        </w:p>
        <w:p w14:paraId="5C05ABEF" w14:textId="3FA3F321" w:rsidR="000B2840" w:rsidRPr="00956878" w:rsidRDefault="000B2840" w:rsidP="0099255B">
          <w:pPr>
            <w:pStyle w:val="Header"/>
            <w:jc w:val="center"/>
            <w:rPr>
              <w:rFonts w:ascii="Arial" w:hAnsi="Arial"/>
              <w:color w:val="808000"/>
              <w:sz w:val="28"/>
              <w:szCs w:val="28"/>
            </w:rPr>
          </w:pPr>
        </w:p>
      </w:tc>
      <w:tc>
        <w:tcPr>
          <w:tcW w:w="1419" w:type="dxa"/>
          <w:tcBorders>
            <w:top w:val="single" w:sz="4" w:space="0" w:color="auto"/>
            <w:left w:val="single" w:sz="4" w:space="0" w:color="auto"/>
            <w:bottom w:val="single" w:sz="4" w:space="0" w:color="auto"/>
            <w:right w:val="single" w:sz="4" w:space="0" w:color="auto"/>
          </w:tcBorders>
          <w:vAlign w:val="center"/>
        </w:tcPr>
        <w:p w14:paraId="60A1CC0F" w14:textId="77777777" w:rsidR="000B2840" w:rsidRDefault="000B2840" w:rsidP="000249BC">
          <w:pPr>
            <w:pStyle w:val="Header"/>
            <w:rPr>
              <w:rFonts w:ascii="Arial" w:hAnsi="Arial"/>
              <w:color w:val="808000"/>
            </w:rPr>
          </w:pPr>
          <w:r>
            <w:rPr>
              <w:rFonts w:ascii="Arial" w:hAnsi="Arial"/>
              <w:noProof/>
            </w:rPr>
            <w:drawing>
              <wp:inline distT="0" distB="0" distL="0" distR="0" wp14:anchorId="11228290" wp14:editId="73F788C1">
                <wp:extent cx="794385" cy="736600"/>
                <wp:effectExtent l="19050" t="0" r="5715" b="0"/>
                <wp:docPr id="2" name="Picture 2" descr="New Maltese 09-2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Maltese 09-29-10"/>
                        <pic:cNvPicPr>
                          <a:picLocks noChangeAspect="1" noChangeArrowheads="1"/>
                        </pic:cNvPicPr>
                      </pic:nvPicPr>
                      <pic:blipFill>
                        <a:blip r:embed="rId2"/>
                        <a:srcRect/>
                        <a:stretch>
                          <a:fillRect/>
                        </a:stretch>
                      </pic:blipFill>
                      <pic:spPr bwMode="auto">
                        <a:xfrm>
                          <a:off x="0" y="0"/>
                          <a:ext cx="794385" cy="736600"/>
                        </a:xfrm>
                        <a:prstGeom prst="rect">
                          <a:avLst/>
                        </a:prstGeom>
                        <a:noFill/>
                        <a:ln w="9525">
                          <a:noFill/>
                          <a:miter lim="800000"/>
                          <a:headEnd/>
                          <a:tailEnd/>
                        </a:ln>
                      </pic:spPr>
                    </pic:pic>
                  </a:graphicData>
                </a:graphic>
              </wp:inline>
            </w:drawing>
          </w:r>
        </w:p>
      </w:tc>
    </w:tr>
  </w:tbl>
  <w:p w14:paraId="3761A1DA" w14:textId="77777777" w:rsidR="000B2840" w:rsidRDefault="000B2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7022D80"/>
    <w:lvl w:ilvl="0">
      <w:start w:val="1"/>
      <w:numFmt w:val="decimal"/>
      <w:pStyle w:val="ListNumber"/>
      <w:lvlText w:val="%1."/>
      <w:lvlJc w:val="left"/>
      <w:pPr>
        <w:tabs>
          <w:tab w:val="num" w:pos="360"/>
        </w:tabs>
        <w:ind w:left="360" w:hanging="360"/>
      </w:pPr>
    </w:lvl>
  </w:abstractNum>
  <w:abstractNum w:abstractNumId="1" w15:restartNumberingAfterBreak="0">
    <w:nsid w:val="0A755C11"/>
    <w:multiLevelType w:val="multilevel"/>
    <w:tmpl w:val="A876215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6451751"/>
    <w:multiLevelType w:val="hybridMultilevel"/>
    <w:tmpl w:val="82068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21CA4"/>
    <w:multiLevelType w:val="hybridMultilevel"/>
    <w:tmpl w:val="ECA2B6EA"/>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3">
      <w:start w:val="1"/>
      <w:numFmt w:val="upp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B7D62"/>
    <w:multiLevelType w:val="hybridMultilevel"/>
    <w:tmpl w:val="C86C59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D6838"/>
    <w:multiLevelType w:val="multilevel"/>
    <w:tmpl w:val="B28E9540"/>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D9C720E"/>
    <w:multiLevelType w:val="multilevel"/>
    <w:tmpl w:val="A876215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2F80CEC"/>
    <w:multiLevelType w:val="multilevel"/>
    <w:tmpl w:val="D0EC9DCA"/>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5855F22"/>
    <w:multiLevelType w:val="hybridMultilevel"/>
    <w:tmpl w:val="E4A29614"/>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366EDF"/>
    <w:multiLevelType w:val="multilevel"/>
    <w:tmpl w:val="941673F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bCs/>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A4119D2"/>
    <w:multiLevelType w:val="hybridMultilevel"/>
    <w:tmpl w:val="71042CB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811C6E"/>
    <w:multiLevelType w:val="hybridMultilevel"/>
    <w:tmpl w:val="688414BE"/>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7458D"/>
    <w:multiLevelType w:val="multilevel"/>
    <w:tmpl w:val="FA0A07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F5766D"/>
    <w:multiLevelType w:val="hybridMultilevel"/>
    <w:tmpl w:val="2AFC8E02"/>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805B1F"/>
    <w:multiLevelType w:val="multilevel"/>
    <w:tmpl w:val="AB1A7B3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ADB65F2"/>
    <w:multiLevelType w:val="hybridMultilevel"/>
    <w:tmpl w:val="672C6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44382B"/>
    <w:multiLevelType w:val="multilevel"/>
    <w:tmpl w:val="A876215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D9A2F19"/>
    <w:multiLevelType w:val="hybridMultilevel"/>
    <w:tmpl w:val="8240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0124B5"/>
    <w:multiLevelType w:val="multilevel"/>
    <w:tmpl w:val="F926A83E"/>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EB27E2B"/>
    <w:multiLevelType w:val="hybridMultilevel"/>
    <w:tmpl w:val="5BAC69AE"/>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8C2083"/>
    <w:multiLevelType w:val="multilevel"/>
    <w:tmpl w:val="E5907C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722361675">
    <w:abstractNumId w:val="0"/>
  </w:num>
  <w:num w:numId="2" w16cid:durableId="231084760">
    <w:abstractNumId w:val="20"/>
  </w:num>
  <w:num w:numId="3" w16cid:durableId="75904428">
    <w:abstractNumId w:val="16"/>
  </w:num>
  <w:num w:numId="4" w16cid:durableId="1168640885">
    <w:abstractNumId w:val="18"/>
  </w:num>
  <w:num w:numId="5" w16cid:durableId="288585159">
    <w:abstractNumId w:val="7"/>
  </w:num>
  <w:num w:numId="6" w16cid:durableId="1973973821">
    <w:abstractNumId w:val="4"/>
  </w:num>
  <w:num w:numId="7" w16cid:durableId="213086215">
    <w:abstractNumId w:val="2"/>
  </w:num>
  <w:num w:numId="8" w16cid:durableId="636373647">
    <w:abstractNumId w:val="5"/>
  </w:num>
  <w:num w:numId="9" w16cid:durableId="312175529">
    <w:abstractNumId w:val="17"/>
  </w:num>
  <w:num w:numId="10" w16cid:durableId="19476990">
    <w:abstractNumId w:val="11"/>
  </w:num>
  <w:num w:numId="11" w16cid:durableId="2119253409">
    <w:abstractNumId w:val="1"/>
  </w:num>
  <w:num w:numId="12" w16cid:durableId="909076840">
    <w:abstractNumId w:val="13"/>
  </w:num>
  <w:num w:numId="13" w16cid:durableId="825434482">
    <w:abstractNumId w:val="6"/>
  </w:num>
  <w:num w:numId="14" w16cid:durableId="1600336161">
    <w:abstractNumId w:val="19"/>
  </w:num>
  <w:num w:numId="15" w16cid:durableId="1855260942">
    <w:abstractNumId w:val="0"/>
  </w:num>
  <w:num w:numId="16" w16cid:durableId="1207452301">
    <w:abstractNumId w:val="3"/>
  </w:num>
  <w:num w:numId="17" w16cid:durableId="1934121391">
    <w:abstractNumId w:val="14"/>
  </w:num>
  <w:num w:numId="18" w16cid:durableId="43800476">
    <w:abstractNumId w:val="9"/>
  </w:num>
  <w:num w:numId="19" w16cid:durableId="255092808">
    <w:abstractNumId w:val="15"/>
  </w:num>
  <w:num w:numId="20" w16cid:durableId="1288656196">
    <w:abstractNumId w:val="10"/>
  </w:num>
  <w:num w:numId="21" w16cid:durableId="1465197759">
    <w:abstractNumId w:val="8"/>
  </w:num>
  <w:num w:numId="22" w16cid:durableId="1328093035">
    <w:abstractNumId w:val="12"/>
    <w:lvlOverride w:ilvl="0"/>
    <w:lvlOverride w:ilvl="1">
      <w:startOverride w:val="1"/>
    </w:lvlOverride>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58C3C3-1AEB-4A23-9485-4054375E90A9}"/>
    <w:docVar w:name="dgnword-eventsink" w:val="75726160"/>
  </w:docVars>
  <w:rsids>
    <w:rsidRoot w:val="00D13610"/>
    <w:rsid w:val="000007FB"/>
    <w:rsid w:val="000013D0"/>
    <w:rsid w:val="00003A66"/>
    <w:rsid w:val="00004AC9"/>
    <w:rsid w:val="00005171"/>
    <w:rsid w:val="00006484"/>
    <w:rsid w:val="00010AFC"/>
    <w:rsid w:val="00010C5C"/>
    <w:rsid w:val="00011657"/>
    <w:rsid w:val="00013255"/>
    <w:rsid w:val="00020280"/>
    <w:rsid w:val="000206B3"/>
    <w:rsid w:val="00022222"/>
    <w:rsid w:val="000242FB"/>
    <w:rsid w:val="000249BC"/>
    <w:rsid w:val="00025A30"/>
    <w:rsid w:val="00026342"/>
    <w:rsid w:val="00026C40"/>
    <w:rsid w:val="00027F02"/>
    <w:rsid w:val="000307A6"/>
    <w:rsid w:val="000322D4"/>
    <w:rsid w:val="000326EF"/>
    <w:rsid w:val="00033268"/>
    <w:rsid w:val="00035D8F"/>
    <w:rsid w:val="00036954"/>
    <w:rsid w:val="000410A8"/>
    <w:rsid w:val="000511A2"/>
    <w:rsid w:val="000519DE"/>
    <w:rsid w:val="000522FE"/>
    <w:rsid w:val="00053627"/>
    <w:rsid w:val="00053691"/>
    <w:rsid w:val="000564F4"/>
    <w:rsid w:val="0005791B"/>
    <w:rsid w:val="00057A0F"/>
    <w:rsid w:val="00060442"/>
    <w:rsid w:val="0006156E"/>
    <w:rsid w:val="00061FA6"/>
    <w:rsid w:val="000622E9"/>
    <w:rsid w:val="00062A42"/>
    <w:rsid w:val="0006611E"/>
    <w:rsid w:val="0006717B"/>
    <w:rsid w:val="00067D1D"/>
    <w:rsid w:val="0007084B"/>
    <w:rsid w:val="000712A1"/>
    <w:rsid w:val="00072BBC"/>
    <w:rsid w:val="000733BE"/>
    <w:rsid w:val="000750E4"/>
    <w:rsid w:val="000779E7"/>
    <w:rsid w:val="0008051C"/>
    <w:rsid w:val="00082030"/>
    <w:rsid w:val="00083A8F"/>
    <w:rsid w:val="0008671D"/>
    <w:rsid w:val="00086C9C"/>
    <w:rsid w:val="00086DFB"/>
    <w:rsid w:val="00090D51"/>
    <w:rsid w:val="000916B9"/>
    <w:rsid w:val="00091C1B"/>
    <w:rsid w:val="000924CB"/>
    <w:rsid w:val="0009274F"/>
    <w:rsid w:val="00096CFD"/>
    <w:rsid w:val="00097B75"/>
    <w:rsid w:val="000A0AFE"/>
    <w:rsid w:val="000A4672"/>
    <w:rsid w:val="000B0EDB"/>
    <w:rsid w:val="000B1BCC"/>
    <w:rsid w:val="000B2840"/>
    <w:rsid w:val="000B2A66"/>
    <w:rsid w:val="000B3A80"/>
    <w:rsid w:val="000B3D28"/>
    <w:rsid w:val="000B4F6E"/>
    <w:rsid w:val="000B5440"/>
    <w:rsid w:val="000B61C2"/>
    <w:rsid w:val="000B6CFF"/>
    <w:rsid w:val="000C10B0"/>
    <w:rsid w:val="000C12A3"/>
    <w:rsid w:val="000C3399"/>
    <w:rsid w:val="000C565E"/>
    <w:rsid w:val="000C5AB2"/>
    <w:rsid w:val="000C71EE"/>
    <w:rsid w:val="000C727B"/>
    <w:rsid w:val="000D00C0"/>
    <w:rsid w:val="000D0343"/>
    <w:rsid w:val="000D0AC3"/>
    <w:rsid w:val="000D1351"/>
    <w:rsid w:val="000D2347"/>
    <w:rsid w:val="000D5F0A"/>
    <w:rsid w:val="000D6D22"/>
    <w:rsid w:val="000E05BE"/>
    <w:rsid w:val="000E73D9"/>
    <w:rsid w:val="000F3C18"/>
    <w:rsid w:val="000F5705"/>
    <w:rsid w:val="000F7168"/>
    <w:rsid w:val="00101728"/>
    <w:rsid w:val="0010519E"/>
    <w:rsid w:val="001071AE"/>
    <w:rsid w:val="00111FD5"/>
    <w:rsid w:val="00112B34"/>
    <w:rsid w:val="00112BE6"/>
    <w:rsid w:val="00113513"/>
    <w:rsid w:val="00115AD8"/>
    <w:rsid w:val="00117F2F"/>
    <w:rsid w:val="0012114A"/>
    <w:rsid w:val="0012308F"/>
    <w:rsid w:val="00124FC7"/>
    <w:rsid w:val="00126A68"/>
    <w:rsid w:val="00131B3D"/>
    <w:rsid w:val="00132BE6"/>
    <w:rsid w:val="00133478"/>
    <w:rsid w:val="00135EB9"/>
    <w:rsid w:val="00136C64"/>
    <w:rsid w:val="00137A75"/>
    <w:rsid w:val="001405EB"/>
    <w:rsid w:val="001415B3"/>
    <w:rsid w:val="00141F7C"/>
    <w:rsid w:val="00142D27"/>
    <w:rsid w:val="00143A17"/>
    <w:rsid w:val="00144C92"/>
    <w:rsid w:val="0014521A"/>
    <w:rsid w:val="001519A0"/>
    <w:rsid w:val="00151A63"/>
    <w:rsid w:val="00151B87"/>
    <w:rsid w:val="001527E3"/>
    <w:rsid w:val="0015412B"/>
    <w:rsid w:val="00160BD1"/>
    <w:rsid w:val="00160E75"/>
    <w:rsid w:val="00160F7C"/>
    <w:rsid w:val="00160FC3"/>
    <w:rsid w:val="001615EC"/>
    <w:rsid w:val="0016167D"/>
    <w:rsid w:val="001634AD"/>
    <w:rsid w:val="00164225"/>
    <w:rsid w:val="00166898"/>
    <w:rsid w:val="00167962"/>
    <w:rsid w:val="00171572"/>
    <w:rsid w:val="001746B7"/>
    <w:rsid w:val="001754CE"/>
    <w:rsid w:val="0017719E"/>
    <w:rsid w:val="001806E1"/>
    <w:rsid w:val="0018103C"/>
    <w:rsid w:val="001816CB"/>
    <w:rsid w:val="001820AF"/>
    <w:rsid w:val="0018294B"/>
    <w:rsid w:val="00183E2B"/>
    <w:rsid w:val="001864BE"/>
    <w:rsid w:val="00186D2A"/>
    <w:rsid w:val="00187CE7"/>
    <w:rsid w:val="001908D2"/>
    <w:rsid w:val="00191025"/>
    <w:rsid w:val="00191175"/>
    <w:rsid w:val="001921F6"/>
    <w:rsid w:val="00192E37"/>
    <w:rsid w:val="001938F0"/>
    <w:rsid w:val="00193E63"/>
    <w:rsid w:val="00195015"/>
    <w:rsid w:val="0019534E"/>
    <w:rsid w:val="00195BCD"/>
    <w:rsid w:val="00196ECB"/>
    <w:rsid w:val="00196FAC"/>
    <w:rsid w:val="00197717"/>
    <w:rsid w:val="001A17B2"/>
    <w:rsid w:val="001A3365"/>
    <w:rsid w:val="001A5991"/>
    <w:rsid w:val="001B2078"/>
    <w:rsid w:val="001B2C72"/>
    <w:rsid w:val="001B5645"/>
    <w:rsid w:val="001B5914"/>
    <w:rsid w:val="001C0A33"/>
    <w:rsid w:val="001C261B"/>
    <w:rsid w:val="001C481E"/>
    <w:rsid w:val="001C5E48"/>
    <w:rsid w:val="001C687D"/>
    <w:rsid w:val="001C760C"/>
    <w:rsid w:val="001C7647"/>
    <w:rsid w:val="001C77FC"/>
    <w:rsid w:val="001D0292"/>
    <w:rsid w:val="001D0477"/>
    <w:rsid w:val="001D05C5"/>
    <w:rsid w:val="001D2EB0"/>
    <w:rsid w:val="001D349F"/>
    <w:rsid w:val="001D438A"/>
    <w:rsid w:val="001D463E"/>
    <w:rsid w:val="001D5EF6"/>
    <w:rsid w:val="001D7630"/>
    <w:rsid w:val="001E01F4"/>
    <w:rsid w:val="001E2796"/>
    <w:rsid w:val="001F0164"/>
    <w:rsid w:val="001F0599"/>
    <w:rsid w:val="001F1259"/>
    <w:rsid w:val="001F1E04"/>
    <w:rsid w:val="001F1E62"/>
    <w:rsid w:val="001F55BB"/>
    <w:rsid w:val="00201C57"/>
    <w:rsid w:val="00204E7B"/>
    <w:rsid w:val="00204F8B"/>
    <w:rsid w:val="00206317"/>
    <w:rsid w:val="00212EFD"/>
    <w:rsid w:val="00213140"/>
    <w:rsid w:val="002144E8"/>
    <w:rsid w:val="00222F62"/>
    <w:rsid w:val="00223527"/>
    <w:rsid w:val="002258ED"/>
    <w:rsid w:val="00227349"/>
    <w:rsid w:val="00230F3F"/>
    <w:rsid w:val="00233337"/>
    <w:rsid w:val="002336E8"/>
    <w:rsid w:val="00233EB9"/>
    <w:rsid w:val="00234963"/>
    <w:rsid w:val="002355EC"/>
    <w:rsid w:val="002374AC"/>
    <w:rsid w:val="00241859"/>
    <w:rsid w:val="00244C28"/>
    <w:rsid w:val="00246CF2"/>
    <w:rsid w:val="00247128"/>
    <w:rsid w:val="00247F73"/>
    <w:rsid w:val="00247FC9"/>
    <w:rsid w:val="00250DEA"/>
    <w:rsid w:val="0025148F"/>
    <w:rsid w:val="00251A71"/>
    <w:rsid w:val="00253C7F"/>
    <w:rsid w:val="00255369"/>
    <w:rsid w:val="00256B15"/>
    <w:rsid w:val="00257006"/>
    <w:rsid w:val="002617FB"/>
    <w:rsid w:val="0026212B"/>
    <w:rsid w:val="00262B5C"/>
    <w:rsid w:val="00262E54"/>
    <w:rsid w:val="00265310"/>
    <w:rsid w:val="00266B04"/>
    <w:rsid w:val="00270325"/>
    <w:rsid w:val="00272161"/>
    <w:rsid w:val="00273D35"/>
    <w:rsid w:val="002800C1"/>
    <w:rsid w:val="00281FDF"/>
    <w:rsid w:val="0028202B"/>
    <w:rsid w:val="00282E0F"/>
    <w:rsid w:val="00282EF4"/>
    <w:rsid w:val="002833E0"/>
    <w:rsid w:val="0028393E"/>
    <w:rsid w:val="00284774"/>
    <w:rsid w:val="002849B5"/>
    <w:rsid w:val="00284A39"/>
    <w:rsid w:val="00285497"/>
    <w:rsid w:val="00286EA6"/>
    <w:rsid w:val="00287477"/>
    <w:rsid w:val="002877A2"/>
    <w:rsid w:val="002903A0"/>
    <w:rsid w:val="002930D3"/>
    <w:rsid w:val="00293720"/>
    <w:rsid w:val="00293D1D"/>
    <w:rsid w:val="00294069"/>
    <w:rsid w:val="002962FE"/>
    <w:rsid w:val="00296882"/>
    <w:rsid w:val="00297E0F"/>
    <w:rsid w:val="002A055E"/>
    <w:rsid w:val="002A12F3"/>
    <w:rsid w:val="002A19D2"/>
    <w:rsid w:val="002A4802"/>
    <w:rsid w:val="002A5F30"/>
    <w:rsid w:val="002A74A4"/>
    <w:rsid w:val="002A7AE8"/>
    <w:rsid w:val="002A7FA3"/>
    <w:rsid w:val="002B0B95"/>
    <w:rsid w:val="002B26D7"/>
    <w:rsid w:val="002B4784"/>
    <w:rsid w:val="002B4856"/>
    <w:rsid w:val="002B51AE"/>
    <w:rsid w:val="002B54C5"/>
    <w:rsid w:val="002B5F84"/>
    <w:rsid w:val="002B6240"/>
    <w:rsid w:val="002B64CD"/>
    <w:rsid w:val="002B698C"/>
    <w:rsid w:val="002B718C"/>
    <w:rsid w:val="002C2D50"/>
    <w:rsid w:val="002C436B"/>
    <w:rsid w:val="002C450A"/>
    <w:rsid w:val="002C5304"/>
    <w:rsid w:val="002C648A"/>
    <w:rsid w:val="002C688F"/>
    <w:rsid w:val="002D0780"/>
    <w:rsid w:val="002D12AA"/>
    <w:rsid w:val="002D19B4"/>
    <w:rsid w:val="002D41DF"/>
    <w:rsid w:val="002D6456"/>
    <w:rsid w:val="002D68F9"/>
    <w:rsid w:val="002E166E"/>
    <w:rsid w:val="002E2926"/>
    <w:rsid w:val="002E4D91"/>
    <w:rsid w:val="002E5029"/>
    <w:rsid w:val="002E60B7"/>
    <w:rsid w:val="002E6376"/>
    <w:rsid w:val="002E6B51"/>
    <w:rsid w:val="002F0883"/>
    <w:rsid w:val="002F0ADE"/>
    <w:rsid w:val="002F3235"/>
    <w:rsid w:val="002F3510"/>
    <w:rsid w:val="002F39F6"/>
    <w:rsid w:val="002F5973"/>
    <w:rsid w:val="002F74C0"/>
    <w:rsid w:val="002F7778"/>
    <w:rsid w:val="00301071"/>
    <w:rsid w:val="00301505"/>
    <w:rsid w:val="00301EE7"/>
    <w:rsid w:val="00302142"/>
    <w:rsid w:val="003023CB"/>
    <w:rsid w:val="0030326C"/>
    <w:rsid w:val="00304448"/>
    <w:rsid w:val="003047D8"/>
    <w:rsid w:val="00306239"/>
    <w:rsid w:val="00306758"/>
    <w:rsid w:val="00307725"/>
    <w:rsid w:val="00310199"/>
    <w:rsid w:val="00310B81"/>
    <w:rsid w:val="00310DB6"/>
    <w:rsid w:val="0031489D"/>
    <w:rsid w:val="00317295"/>
    <w:rsid w:val="00317974"/>
    <w:rsid w:val="0032050B"/>
    <w:rsid w:val="00320D4F"/>
    <w:rsid w:val="0032333A"/>
    <w:rsid w:val="0032357A"/>
    <w:rsid w:val="00326431"/>
    <w:rsid w:val="00332FAD"/>
    <w:rsid w:val="00333D4B"/>
    <w:rsid w:val="0033777B"/>
    <w:rsid w:val="00337970"/>
    <w:rsid w:val="003404A4"/>
    <w:rsid w:val="00342897"/>
    <w:rsid w:val="00342D2B"/>
    <w:rsid w:val="00342DE0"/>
    <w:rsid w:val="003434A9"/>
    <w:rsid w:val="00344B9A"/>
    <w:rsid w:val="003466C2"/>
    <w:rsid w:val="00347068"/>
    <w:rsid w:val="00351B59"/>
    <w:rsid w:val="00352B50"/>
    <w:rsid w:val="003601A1"/>
    <w:rsid w:val="00360DD9"/>
    <w:rsid w:val="0036105B"/>
    <w:rsid w:val="00361364"/>
    <w:rsid w:val="00361A93"/>
    <w:rsid w:val="00363886"/>
    <w:rsid w:val="00363AC7"/>
    <w:rsid w:val="00365F45"/>
    <w:rsid w:val="00367A65"/>
    <w:rsid w:val="003704ED"/>
    <w:rsid w:val="00370D5F"/>
    <w:rsid w:val="00371121"/>
    <w:rsid w:val="0037292D"/>
    <w:rsid w:val="00373B8A"/>
    <w:rsid w:val="00374A8C"/>
    <w:rsid w:val="00374D81"/>
    <w:rsid w:val="00375F3B"/>
    <w:rsid w:val="00380D9E"/>
    <w:rsid w:val="0038109A"/>
    <w:rsid w:val="0038125E"/>
    <w:rsid w:val="00381348"/>
    <w:rsid w:val="0038209A"/>
    <w:rsid w:val="00387196"/>
    <w:rsid w:val="00387458"/>
    <w:rsid w:val="00390704"/>
    <w:rsid w:val="00391E68"/>
    <w:rsid w:val="003922C0"/>
    <w:rsid w:val="003A291B"/>
    <w:rsid w:val="003A494D"/>
    <w:rsid w:val="003A4C6F"/>
    <w:rsid w:val="003A5126"/>
    <w:rsid w:val="003A7000"/>
    <w:rsid w:val="003B0F76"/>
    <w:rsid w:val="003B449F"/>
    <w:rsid w:val="003B5519"/>
    <w:rsid w:val="003B6DA8"/>
    <w:rsid w:val="003C0153"/>
    <w:rsid w:val="003C0324"/>
    <w:rsid w:val="003C05EE"/>
    <w:rsid w:val="003C0920"/>
    <w:rsid w:val="003C0B07"/>
    <w:rsid w:val="003C6F24"/>
    <w:rsid w:val="003C7359"/>
    <w:rsid w:val="003C7AAD"/>
    <w:rsid w:val="003D0107"/>
    <w:rsid w:val="003D1CE4"/>
    <w:rsid w:val="003D2199"/>
    <w:rsid w:val="003D22A7"/>
    <w:rsid w:val="003D737A"/>
    <w:rsid w:val="003D79A2"/>
    <w:rsid w:val="003E26ED"/>
    <w:rsid w:val="003E45E3"/>
    <w:rsid w:val="003E650D"/>
    <w:rsid w:val="003F0C05"/>
    <w:rsid w:val="003F0F74"/>
    <w:rsid w:val="003F1C66"/>
    <w:rsid w:val="003F2152"/>
    <w:rsid w:val="003F4063"/>
    <w:rsid w:val="003F4214"/>
    <w:rsid w:val="003F5833"/>
    <w:rsid w:val="003F59ED"/>
    <w:rsid w:val="003F7CF0"/>
    <w:rsid w:val="003F7FC6"/>
    <w:rsid w:val="00400145"/>
    <w:rsid w:val="00401B18"/>
    <w:rsid w:val="00401D88"/>
    <w:rsid w:val="00401FA0"/>
    <w:rsid w:val="00405F02"/>
    <w:rsid w:val="00406563"/>
    <w:rsid w:val="0041076F"/>
    <w:rsid w:val="0041155B"/>
    <w:rsid w:val="00416A26"/>
    <w:rsid w:val="00417170"/>
    <w:rsid w:val="004201AE"/>
    <w:rsid w:val="00422728"/>
    <w:rsid w:val="00422782"/>
    <w:rsid w:val="0042353B"/>
    <w:rsid w:val="004244B3"/>
    <w:rsid w:val="00424C5F"/>
    <w:rsid w:val="00426B0A"/>
    <w:rsid w:val="00426BDD"/>
    <w:rsid w:val="00430CC7"/>
    <w:rsid w:val="00430F34"/>
    <w:rsid w:val="00431690"/>
    <w:rsid w:val="00435AF5"/>
    <w:rsid w:val="0043787F"/>
    <w:rsid w:val="00440BF6"/>
    <w:rsid w:val="00440D67"/>
    <w:rsid w:val="0044417A"/>
    <w:rsid w:val="0044448A"/>
    <w:rsid w:val="00444A83"/>
    <w:rsid w:val="00444D52"/>
    <w:rsid w:val="004452BF"/>
    <w:rsid w:val="00445C29"/>
    <w:rsid w:val="00445E6B"/>
    <w:rsid w:val="0044643A"/>
    <w:rsid w:val="00446DED"/>
    <w:rsid w:val="00451754"/>
    <w:rsid w:val="0045443F"/>
    <w:rsid w:val="00454CC6"/>
    <w:rsid w:val="004554A3"/>
    <w:rsid w:val="00455725"/>
    <w:rsid w:val="004561FC"/>
    <w:rsid w:val="0045629A"/>
    <w:rsid w:val="004562EA"/>
    <w:rsid w:val="00456448"/>
    <w:rsid w:val="004570F0"/>
    <w:rsid w:val="004612CA"/>
    <w:rsid w:val="00466E8C"/>
    <w:rsid w:val="0046702F"/>
    <w:rsid w:val="00467BD4"/>
    <w:rsid w:val="00470232"/>
    <w:rsid w:val="004712DA"/>
    <w:rsid w:val="00472CA2"/>
    <w:rsid w:val="00473428"/>
    <w:rsid w:val="00473ACD"/>
    <w:rsid w:val="00474191"/>
    <w:rsid w:val="00474495"/>
    <w:rsid w:val="00476ACC"/>
    <w:rsid w:val="00477B87"/>
    <w:rsid w:val="00477DED"/>
    <w:rsid w:val="00480476"/>
    <w:rsid w:val="00480FB3"/>
    <w:rsid w:val="00481A50"/>
    <w:rsid w:val="00481D8E"/>
    <w:rsid w:val="00482256"/>
    <w:rsid w:val="004823BF"/>
    <w:rsid w:val="00482484"/>
    <w:rsid w:val="00482E2F"/>
    <w:rsid w:val="00484AFE"/>
    <w:rsid w:val="00486845"/>
    <w:rsid w:val="00487EE2"/>
    <w:rsid w:val="00497281"/>
    <w:rsid w:val="004A1039"/>
    <w:rsid w:val="004A24F0"/>
    <w:rsid w:val="004A32DE"/>
    <w:rsid w:val="004A337C"/>
    <w:rsid w:val="004A48F1"/>
    <w:rsid w:val="004A5009"/>
    <w:rsid w:val="004A541C"/>
    <w:rsid w:val="004A6E34"/>
    <w:rsid w:val="004B0F7F"/>
    <w:rsid w:val="004B1C3E"/>
    <w:rsid w:val="004B2B87"/>
    <w:rsid w:val="004B2D92"/>
    <w:rsid w:val="004B3274"/>
    <w:rsid w:val="004B41A2"/>
    <w:rsid w:val="004B461B"/>
    <w:rsid w:val="004B464F"/>
    <w:rsid w:val="004B5F78"/>
    <w:rsid w:val="004C1103"/>
    <w:rsid w:val="004C18D0"/>
    <w:rsid w:val="004C299D"/>
    <w:rsid w:val="004C3343"/>
    <w:rsid w:val="004C586B"/>
    <w:rsid w:val="004D066F"/>
    <w:rsid w:val="004D07BD"/>
    <w:rsid w:val="004D0D3B"/>
    <w:rsid w:val="004D1156"/>
    <w:rsid w:val="004D12CF"/>
    <w:rsid w:val="004D152B"/>
    <w:rsid w:val="004D3C61"/>
    <w:rsid w:val="004D5E68"/>
    <w:rsid w:val="004D6758"/>
    <w:rsid w:val="004D727C"/>
    <w:rsid w:val="004D79FA"/>
    <w:rsid w:val="004E0B18"/>
    <w:rsid w:val="004E0E88"/>
    <w:rsid w:val="004E4477"/>
    <w:rsid w:val="004E5511"/>
    <w:rsid w:val="004E6412"/>
    <w:rsid w:val="004F005D"/>
    <w:rsid w:val="004F05CD"/>
    <w:rsid w:val="004F0FAC"/>
    <w:rsid w:val="004F4BED"/>
    <w:rsid w:val="004F67B0"/>
    <w:rsid w:val="004F7409"/>
    <w:rsid w:val="004F7767"/>
    <w:rsid w:val="004F79FF"/>
    <w:rsid w:val="0050149E"/>
    <w:rsid w:val="0050172A"/>
    <w:rsid w:val="00503710"/>
    <w:rsid w:val="00507DCF"/>
    <w:rsid w:val="00510F4D"/>
    <w:rsid w:val="005118A5"/>
    <w:rsid w:val="005170D2"/>
    <w:rsid w:val="00520F7B"/>
    <w:rsid w:val="0052152A"/>
    <w:rsid w:val="0052173B"/>
    <w:rsid w:val="00522E38"/>
    <w:rsid w:val="00524F9A"/>
    <w:rsid w:val="005260A4"/>
    <w:rsid w:val="00526132"/>
    <w:rsid w:val="005265D6"/>
    <w:rsid w:val="005267F6"/>
    <w:rsid w:val="00526885"/>
    <w:rsid w:val="00526D2F"/>
    <w:rsid w:val="00527EF6"/>
    <w:rsid w:val="005304CE"/>
    <w:rsid w:val="005305D7"/>
    <w:rsid w:val="0053088E"/>
    <w:rsid w:val="00532452"/>
    <w:rsid w:val="00534FC5"/>
    <w:rsid w:val="005373B4"/>
    <w:rsid w:val="00537F6F"/>
    <w:rsid w:val="0054099B"/>
    <w:rsid w:val="005434AD"/>
    <w:rsid w:val="0054475F"/>
    <w:rsid w:val="00545EBB"/>
    <w:rsid w:val="005465D4"/>
    <w:rsid w:val="00546D3D"/>
    <w:rsid w:val="005519AD"/>
    <w:rsid w:val="00551E73"/>
    <w:rsid w:val="005522EF"/>
    <w:rsid w:val="00552D55"/>
    <w:rsid w:val="005532A0"/>
    <w:rsid w:val="0055552A"/>
    <w:rsid w:val="00560020"/>
    <w:rsid w:val="0056118D"/>
    <w:rsid w:val="00563929"/>
    <w:rsid w:val="00564281"/>
    <w:rsid w:val="00564E39"/>
    <w:rsid w:val="0056689A"/>
    <w:rsid w:val="0056744D"/>
    <w:rsid w:val="005744E6"/>
    <w:rsid w:val="00575709"/>
    <w:rsid w:val="0057574A"/>
    <w:rsid w:val="005764D7"/>
    <w:rsid w:val="00576E09"/>
    <w:rsid w:val="00577597"/>
    <w:rsid w:val="00580621"/>
    <w:rsid w:val="005817CC"/>
    <w:rsid w:val="00586D14"/>
    <w:rsid w:val="00587DC4"/>
    <w:rsid w:val="005909C8"/>
    <w:rsid w:val="00590F37"/>
    <w:rsid w:val="0059143E"/>
    <w:rsid w:val="005917D8"/>
    <w:rsid w:val="00592BC7"/>
    <w:rsid w:val="00594B40"/>
    <w:rsid w:val="005951DC"/>
    <w:rsid w:val="0059529F"/>
    <w:rsid w:val="00595ADC"/>
    <w:rsid w:val="00595BD3"/>
    <w:rsid w:val="00596506"/>
    <w:rsid w:val="005A05C1"/>
    <w:rsid w:val="005A192D"/>
    <w:rsid w:val="005A5D46"/>
    <w:rsid w:val="005A7B4C"/>
    <w:rsid w:val="005A7EBE"/>
    <w:rsid w:val="005B084C"/>
    <w:rsid w:val="005B444D"/>
    <w:rsid w:val="005B5E05"/>
    <w:rsid w:val="005B5E3E"/>
    <w:rsid w:val="005B67F9"/>
    <w:rsid w:val="005B694B"/>
    <w:rsid w:val="005C018B"/>
    <w:rsid w:val="005C3EF0"/>
    <w:rsid w:val="005C4681"/>
    <w:rsid w:val="005D1F42"/>
    <w:rsid w:val="005D26D2"/>
    <w:rsid w:val="005D297D"/>
    <w:rsid w:val="005D3C10"/>
    <w:rsid w:val="005D430D"/>
    <w:rsid w:val="005D4762"/>
    <w:rsid w:val="005D575D"/>
    <w:rsid w:val="005D5E06"/>
    <w:rsid w:val="005D6461"/>
    <w:rsid w:val="005D7927"/>
    <w:rsid w:val="005E18CF"/>
    <w:rsid w:val="005E2A8E"/>
    <w:rsid w:val="005E41F0"/>
    <w:rsid w:val="005E5B27"/>
    <w:rsid w:val="005E64F9"/>
    <w:rsid w:val="005E7997"/>
    <w:rsid w:val="005F22DB"/>
    <w:rsid w:val="005F2753"/>
    <w:rsid w:val="005F3ABC"/>
    <w:rsid w:val="005F5922"/>
    <w:rsid w:val="00600CD6"/>
    <w:rsid w:val="006021D8"/>
    <w:rsid w:val="00602B2B"/>
    <w:rsid w:val="00603140"/>
    <w:rsid w:val="00603145"/>
    <w:rsid w:val="006037E0"/>
    <w:rsid w:val="006044CF"/>
    <w:rsid w:val="00604E36"/>
    <w:rsid w:val="006050AE"/>
    <w:rsid w:val="00605519"/>
    <w:rsid w:val="00607D23"/>
    <w:rsid w:val="00612801"/>
    <w:rsid w:val="0061306B"/>
    <w:rsid w:val="00615688"/>
    <w:rsid w:val="00615C34"/>
    <w:rsid w:val="00616E6C"/>
    <w:rsid w:val="00617C84"/>
    <w:rsid w:val="00622249"/>
    <w:rsid w:val="00623AFD"/>
    <w:rsid w:val="00623DE8"/>
    <w:rsid w:val="006258C5"/>
    <w:rsid w:val="00630289"/>
    <w:rsid w:val="00631F71"/>
    <w:rsid w:val="00640460"/>
    <w:rsid w:val="00640F0C"/>
    <w:rsid w:val="0064219F"/>
    <w:rsid w:val="00642B94"/>
    <w:rsid w:val="00644BC4"/>
    <w:rsid w:val="006456D0"/>
    <w:rsid w:val="00645BEF"/>
    <w:rsid w:val="00646A88"/>
    <w:rsid w:val="00646D99"/>
    <w:rsid w:val="0065038A"/>
    <w:rsid w:val="00651342"/>
    <w:rsid w:val="00653323"/>
    <w:rsid w:val="00653B60"/>
    <w:rsid w:val="00653C8F"/>
    <w:rsid w:val="0065540D"/>
    <w:rsid w:val="006573AD"/>
    <w:rsid w:val="00657925"/>
    <w:rsid w:val="00660955"/>
    <w:rsid w:val="00661AFB"/>
    <w:rsid w:val="00662CC5"/>
    <w:rsid w:val="00662D21"/>
    <w:rsid w:val="006635BF"/>
    <w:rsid w:val="00663627"/>
    <w:rsid w:val="00663DE8"/>
    <w:rsid w:val="00664273"/>
    <w:rsid w:val="0066470F"/>
    <w:rsid w:val="006654E4"/>
    <w:rsid w:val="00665A83"/>
    <w:rsid w:val="00667508"/>
    <w:rsid w:val="00670FD2"/>
    <w:rsid w:val="00671C05"/>
    <w:rsid w:val="0067223B"/>
    <w:rsid w:val="00673083"/>
    <w:rsid w:val="00673F2E"/>
    <w:rsid w:val="00673FA4"/>
    <w:rsid w:val="006742D6"/>
    <w:rsid w:val="00674EF5"/>
    <w:rsid w:val="00675A4D"/>
    <w:rsid w:val="00676709"/>
    <w:rsid w:val="0067740A"/>
    <w:rsid w:val="0067795B"/>
    <w:rsid w:val="00677CF2"/>
    <w:rsid w:val="006801A4"/>
    <w:rsid w:val="00680C08"/>
    <w:rsid w:val="00681040"/>
    <w:rsid w:val="00681475"/>
    <w:rsid w:val="0068296A"/>
    <w:rsid w:val="00683A51"/>
    <w:rsid w:val="00686F38"/>
    <w:rsid w:val="006904E8"/>
    <w:rsid w:val="00692837"/>
    <w:rsid w:val="00694701"/>
    <w:rsid w:val="00694A4F"/>
    <w:rsid w:val="00696348"/>
    <w:rsid w:val="006A0C59"/>
    <w:rsid w:val="006A0DA4"/>
    <w:rsid w:val="006A14A9"/>
    <w:rsid w:val="006A342E"/>
    <w:rsid w:val="006A46E4"/>
    <w:rsid w:val="006A474F"/>
    <w:rsid w:val="006A61CB"/>
    <w:rsid w:val="006B1FE4"/>
    <w:rsid w:val="006B1FFB"/>
    <w:rsid w:val="006B2F13"/>
    <w:rsid w:val="006B3233"/>
    <w:rsid w:val="006B3687"/>
    <w:rsid w:val="006B43EA"/>
    <w:rsid w:val="006B591E"/>
    <w:rsid w:val="006B5B47"/>
    <w:rsid w:val="006C10A5"/>
    <w:rsid w:val="006C150B"/>
    <w:rsid w:val="006C4F2A"/>
    <w:rsid w:val="006C7EE5"/>
    <w:rsid w:val="006D2F16"/>
    <w:rsid w:val="006D3938"/>
    <w:rsid w:val="006D3D2C"/>
    <w:rsid w:val="006D6F70"/>
    <w:rsid w:val="006E032F"/>
    <w:rsid w:val="006E21C6"/>
    <w:rsid w:val="006E2A2E"/>
    <w:rsid w:val="006E377C"/>
    <w:rsid w:val="006E4374"/>
    <w:rsid w:val="006E49F4"/>
    <w:rsid w:val="006E6017"/>
    <w:rsid w:val="006E70E9"/>
    <w:rsid w:val="006F0DAC"/>
    <w:rsid w:val="006F16E4"/>
    <w:rsid w:val="006F24B0"/>
    <w:rsid w:val="006F35F2"/>
    <w:rsid w:val="006F3C01"/>
    <w:rsid w:val="006F3EA6"/>
    <w:rsid w:val="006F3EDD"/>
    <w:rsid w:val="006F63C2"/>
    <w:rsid w:val="006F6BEB"/>
    <w:rsid w:val="006F7290"/>
    <w:rsid w:val="006F796A"/>
    <w:rsid w:val="007000E2"/>
    <w:rsid w:val="007035CE"/>
    <w:rsid w:val="00703667"/>
    <w:rsid w:val="0070767D"/>
    <w:rsid w:val="0071010D"/>
    <w:rsid w:val="00714424"/>
    <w:rsid w:val="00715B07"/>
    <w:rsid w:val="00717B9C"/>
    <w:rsid w:val="00721029"/>
    <w:rsid w:val="007211F9"/>
    <w:rsid w:val="00721A90"/>
    <w:rsid w:val="00722766"/>
    <w:rsid w:val="00722EEC"/>
    <w:rsid w:val="007231F5"/>
    <w:rsid w:val="00727425"/>
    <w:rsid w:val="00730038"/>
    <w:rsid w:val="00734170"/>
    <w:rsid w:val="0073479A"/>
    <w:rsid w:val="007360DC"/>
    <w:rsid w:val="00736517"/>
    <w:rsid w:val="00736C52"/>
    <w:rsid w:val="00737293"/>
    <w:rsid w:val="00740C96"/>
    <w:rsid w:val="007440FD"/>
    <w:rsid w:val="00747702"/>
    <w:rsid w:val="00752A0C"/>
    <w:rsid w:val="00755727"/>
    <w:rsid w:val="007559E5"/>
    <w:rsid w:val="00756C38"/>
    <w:rsid w:val="00757CB6"/>
    <w:rsid w:val="00762CBF"/>
    <w:rsid w:val="007633D8"/>
    <w:rsid w:val="007649D4"/>
    <w:rsid w:val="007666BE"/>
    <w:rsid w:val="0076744B"/>
    <w:rsid w:val="0077036C"/>
    <w:rsid w:val="007718C9"/>
    <w:rsid w:val="00771BB9"/>
    <w:rsid w:val="00773B73"/>
    <w:rsid w:val="00773DDB"/>
    <w:rsid w:val="007758ED"/>
    <w:rsid w:val="007759B2"/>
    <w:rsid w:val="00776562"/>
    <w:rsid w:val="0077786B"/>
    <w:rsid w:val="00777F19"/>
    <w:rsid w:val="00781776"/>
    <w:rsid w:val="007833D1"/>
    <w:rsid w:val="00785AE4"/>
    <w:rsid w:val="00786E2D"/>
    <w:rsid w:val="00790510"/>
    <w:rsid w:val="00791774"/>
    <w:rsid w:val="007929C6"/>
    <w:rsid w:val="00792B54"/>
    <w:rsid w:val="007934DB"/>
    <w:rsid w:val="007934DD"/>
    <w:rsid w:val="0079407B"/>
    <w:rsid w:val="00796DD0"/>
    <w:rsid w:val="00797B18"/>
    <w:rsid w:val="00797C44"/>
    <w:rsid w:val="007A628B"/>
    <w:rsid w:val="007A629A"/>
    <w:rsid w:val="007A7443"/>
    <w:rsid w:val="007B0D55"/>
    <w:rsid w:val="007B3653"/>
    <w:rsid w:val="007B3AEE"/>
    <w:rsid w:val="007B63B3"/>
    <w:rsid w:val="007B64FE"/>
    <w:rsid w:val="007B6FD7"/>
    <w:rsid w:val="007C207F"/>
    <w:rsid w:val="007C2123"/>
    <w:rsid w:val="007C2CD7"/>
    <w:rsid w:val="007D0DC1"/>
    <w:rsid w:val="007D131A"/>
    <w:rsid w:val="007D13A6"/>
    <w:rsid w:val="007D5EA1"/>
    <w:rsid w:val="007D6BBC"/>
    <w:rsid w:val="007D6D55"/>
    <w:rsid w:val="007D7DC0"/>
    <w:rsid w:val="007E043D"/>
    <w:rsid w:val="007E3028"/>
    <w:rsid w:val="007E40C7"/>
    <w:rsid w:val="007E6595"/>
    <w:rsid w:val="007E6B89"/>
    <w:rsid w:val="007E77DF"/>
    <w:rsid w:val="007E7C55"/>
    <w:rsid w:val="007E7D53"/>
    <w:rsid w:val="007F0981"/>
    <w:rsid w:val="007F0A79"/>
    <w:rsid w:val="007F1AAB"/>
    <w:rsid w:val="007F286A"/>
    <w:rsid w:val="007F32A0"/>
    <w:rsid w:val="007F3542"/>
    <w:rsid w:val="007F4F37"/>
    <w:rsid w:val="007F4F3A"/>
    <w:rsid w:val="007F507D"/>
    <w:rsid w:val="007F610C"/>
    <w:rsid w:val="007F6D13"/>
    <w:rsid w:val="008006F4"/>
    <w:rsid w:val="00800BE7"/>
    <w:rsid w:val="00800EB0"/>
    <w:rsid w:val="008014BD"/>
    <w:rsid w:val="00801C57"/>
    <w:rsid w:val="00802949"/>
    <w:rsid w:val="0080342D"/>
    <w:rsid w:val="008041B4"/>
    <w:rsid w:val="00804D53"/>
    <w:rsid w:val="00810B69"/>
    <w:rsid w:val="00813A9F"/>
    <w:rsid w:val="00817124"/>
    <w:rsid w:val="00817957"/>
    <w:rsid w:val="00822E57"/>
    <w:rsid w:val="008265D2"/>
    <w:rsid w:val="008279C9"/>
    <w:rsid w:val="008307C5"/>
    <w:rsid w:val="00830CE9"/>
    <w:rsid w:val="00832CBB"/>
    <w:rsid w:val="00833891"/>
    <w:rsid w:val="0083637A"/>
    <w:rsid w:val="008377AA"/>
    <w:rsid w:val="00837946"/>
    <w:rsid w:val="00840605"/>
    <w:rsid w:val="00842170"/>
    <w:rsid w:val="00842F14"/>
    <w:rsid w:val="00844125"/>
    <w:rsid w:val="00844313"/>
    <w:rsid w:val="008469D3"/>
    <w:rsid w:val="00850AAF"/>
    <w:rsid w:val="00851278"/>
    <w:rsid w:val="008517FC"/>
    <w:rsid w:val="008518C9"/>
    <w:rsid w:val="00851D96"/>
    <w:rsid w:val="00851E5D"/>
    <w:rsid w:val="008528FD"/>
    <w:rsid w:val="00853937"/>
    <w:rsid w:val="00854126"/>
    <w:rsid w:val="00854F70"/>
    <w:rsid w:val="00856AD9"/>
    <w:rsid w:val="00856B7E"/>
    <w:rsid w:val="0086057E"/>
    <w:rsid w:val="00860AA8"/>
    <w:rsid w:val="00860E62"/>
    <w:rsid w:val="0086185D"/>
    <w:rsid w:val="00863584"/>
    <w:rsid w:val="008672AD"/>
    <w:rsid w:val="00867E9B"/>
    <w:rsid w:val="00871D05"/>
    <w:rsid w:val="00873ED6"/>
    <w:rsid w:val="00874551"/>
    <w:rsid w:val="0087731F"/>
    <w:rsid w:val="008803C0"/>
    <w:rsid w:val="0088043F"/>
    <w:rsid w:val="0088111F"/>
    <w:rsid w:val="008817D7"/>
    <w:rsid w:val="00885238"/>
    <w:rsid w:val="00885B72"/>
    <w:rsid w:val="00885C20"/>
    <w:rsid w:val="0088699E"/>
    <w:rsid w:val="00887C7F"/>
    <w:rsid w:val="00892112"/>
    <w:rsid w:val="008925EA"/>
    <w:rsid w:val="00893C93"/>
    <w:rsid w:val="008970B1"/>
    <w:rsid w:val="008A4D77"/>
    <w:rsid w:val="008A750B"/>
    <w:rsid w:val="008A76B9"/>
    <w:rsid w:val="008A7995"/>
    <w:rsid w:val="008B255A"/>
    <w:rsid w:val="008B2BE1"/>
    <w:rsid w:val="008B30EE"/>
    <w:rsid w:val="008B344F"/>
    <w:rsid w:val="008B34BC"/>
    <w:rsid w:val="008B38DC"/>
    <w:rsid w:val="008B65FA"/>
    <w:rsid w:val="008C005F"/>
    <w:rsid w:val="008C03C2"/>
    <w:rsid w:val="008C1D5E"/>
    <w:rsid w:val="008C1DA4"/>
    <w:rsid w:val="008C251C"/>
    <w:rsid w:val="008C2653"/>
    <w:rsid w:val="008C2C36"/>
    <w:rsid w:val="008C40F1"/>
    <w:rsid w:val="008C5551"/>
    <w:rsid w:val="008C56CB"/>
    <w:rsid w:val="008C5859"/>
    <w:rsid w:val="008C5B91"/>
    <w:rsid w:val="008C6015"/>
    <w:rsid w:val="008D00A1"/>
    <w:rsid w:val="008D3C2E"/>
    <w:rsid w:val="008D563E"/>
    <w:rsid w:val="008E04D3"/>
    <w:rsid w:val="008E0A23"/>
    <w:rsid w:val="008E2C21"/>
    <w:rsid w:val="008E3521"/>
    <w:rsid w:val="008E3C36"/>
    <w:rsid w:val="008E3EF7"/>
    <w:rsid w:val="008E4C93"/>
    <w:rsid w:val="008E5097"/>
    <w:rsid w:val="008E5C51"/>
    <w:rsid w:val="008E5E29"/>
    <w:rsid w:val="008F00D0"/>
    <w:rsid w:val="008F041C"/>
    <w:rsid w:val="008F45B7"/>
    <w:rsid w:val="008F4EF8"/>
    <w:rsid w:val="008F57D2"/>
    <w:rsid w:val="008F78E5"/>
    <w:rsid w:val="0090094D"/>
    <w:rsid w:val="00900B97"/>
    <w:rsid w:val="00904570"/>
    <w:rsid w:val="00904C2B"/>
    <w:rsid w:val="0091060D"/>
    <w:rsid w:val="00910E05"/>
    <w:rsid w:val="00912A14"/>
    <w:rsid w:val="009131E1"/>
    <w:rsid w:val="0091340D"/>
    <w:rsid w:val="00913C05"/>
    <w:rsid w:val="0091537F"/>
    <w:rsid w:val="00915B5A"/>
    <w:rsid w:val="009164DB"/>
    <w:rsid w:val="0091760B"/>
    <w:rsid w:val="009247F7"/>
    <w:rsid w:val="00926D53"/>
    <w:rsid w:val="00930167"/>
    <w:rsid w:val="00930BAB"/>
    <w:rsid w:val="009314F4"/>
    <w:rsid w:val="00931980"/>
    <w:rsid w:val="00931C83"/>
    <w:rsid w:val="00931E97"/>
    <w:rsid w:val="00931F5E"/>
    <w:rsid w:val="009341B4"/>
    <w:rsid w:val="0094015B"/>
    <w:rsid w:val="00940539"/>
    <w:rsid w:val="00940C1D"/>
    <w:rsid w:val="0094194D"/>
    <w:rsid w:val="00941EDD"/>
    <w:rsid w:val="00942262"/>
    <w:rsid w:val="00943C88"/>
    <w:rsid w:val="00943F34"/>
    <w:rsid w:val="009454C9"/>
    <w:rsid w:val="00947DDE"/>
    <w:rsid w:val="00950D7A"/>
    <w:rsid w:val="00951E5E"/>
    <w:rsid w:val="0095445B"/>
    <w:rsid w:val="009547F6"/>
    <w:rsid w:val="00955EAA"/>
    <w:rsid w:val="00956878"/>
    <w:rsid w:val="00956B5C"/>
    <w:rsid w:val="00960A4F"/>
    <w:rsid w:val="0096146E"/>
    <w:rsid w:val="009641A1"/>
    <w:rsid w:val="00964C6F"/>
    <w:rsid w:val="00964FAD"/>
    <w:rsid w:val="009671F6"/>
    <w:rsid w:val="009679FE"/>
    <w:rsid w:val="0097039F"/>
    <w:rsid w:val="0097218E"/>
    <w:rsid w:val="00972BE0"/>
    <w:rsid w:val="00976F94"/>
    <w:rsid w:val="0098383B"/>
    <w:rsid w:val="0098559F"/>
    <w:rsid w:val="0098679A"/>
    <w:rsid w:val="009873C3"/>
    <w:rsid w:val="00987E86"/>
    <w:rsid w:val="0099138C"/>
    <w:rsid w:val="0099255B"/>
    <w:rsid w:val="00992AD7"/>
    <w:rsid w:val="00994481"/>
    <w:rsid w:val="0099454E"/>
    <w:rsid w:val="009965B2"/>
    <w:rsid w:val="009966AB"/>
    <w:rsid w:val="00996EBB"/>
    <w:rsid w:val="00997CB1"/>
    <w:rsid w:val="009A1168"/>
    <w:rsid w:val="009A1FD4"/>
    <w:rsid w:val="009A364E"/>
    <w:rsid w:val="009A3EA2"/>
    <w:rsid w:val="009A3F2C"/>
    <w:rsid w:val="009A52F4"/>
    <w:rsid w:val="009A664E"/>
    <w:rsid w:val="009A79CE"/>
    <w:rsid w:val="009B0D69"/>
    <w:rsid w:val="009B0E60"/>
    <w:rsid w:val="009B0F8C"/>
    <w:rsid w:val="009B19F9"/>
    <w:rsid w:val="009B2FB2"/>
    <w:rsid w:val="009B3538"/>
    <w:rsid w:val="009B3E0A"/>
    <w:rsid w:val="009B6836"/>
    <w:rsid w:val="009C0252"/>
    <w:rsid w:val="009C02BA"/>
    <w:rsid w:val="009C1E2C"/>
    <w:rsid w:val="009C34DB"/>
    <w:rsid w:val="009C3A03"/>
    <w:rsid w:val="009C3B88"/>
    <w:rsid w:val="009C5D21"/>
    <w:rsid w:val="009C6E51"/>
    <w:rsid w:val="009D00EF"/>
    <w:rsid w:val="009D36C5"/>
    <w:rsid w:val="009D7D01"/>
    <w:rsid w:val="009E0614"/>
    <w:rsid w:val="009E06A3"/>
    <w:rsid w:val="009E37D4"/>
    <w:rsid w:val="009E3C42"/>
    <w:rsid w:val="009E52DA"/>
    <w:rsid w:val="009E6928"/>
    <w:rsid w:val="009E7253"/>
    <w:rsid w:val="009F01FD"/>
    <w:rsid w:val="009F2954"/>
    <w:rsid w:val="009F3EBE"/>
    <w:rsid w:val="009F4C96"/>
    <w:rsid w:val="009F4F02"/>
    <w:rsid w:val="009F4F8B"/>
    <w:rsid w:val="009F5EC1"/>
    <w:rsid w:val="009F7B85"/>
    <w:rsid w:val="00A01CEA"/>
    <w:rsid w:val="00A0217F"/>
    <w:rsid w:val="00A024AC"/>
    <w:rsid w:val="00A025EB"/>
    <w:rsid w:val="00A02876"/>
    <w:rsid w:val="00A02F2E"/>
    <w:rsid w:val="00A048F8"/>
    <w:rsid w:val="00A10B56"/>
    <w:rsid w:val="00A1163B"/>
    <w:rsid w:val="00A175B2"/>
    <w:rsid w:val="00A17F2E"/>
    <w:rsid w:val="00A20168"/>
    <w:rsid w:val="00A238DD"/>
    <w:rsid w:val="00A23E74"/>
    <w:rsid w:val="00A26A2C"/>
    <w:rsid w:val="00A26B18"/>
    <w:rsid w:val="00A343CF"/>
    <w:rsid w:val="00A35184"/>
    <w:rsid w:val="00A3633F"/>
    <w:rsid w:val="00A36CE8"/>
    <w:rsid w:val="00A37F42"/>
    <w:rsid w:val="00A40220"/>
    <w:rsid w:val="00A403C9"/>
    <w:rsid w:val="00A47C2C"/>
    <w:rsid w:val="00A53FB8"/>
    <w:rsid w:val="00A541EA"/>
    <w:rsid w:val="00A60A45"/>
    <w:rsid w:val="00A63D8C"/>
    <w:rsid w:val="00A66320"/>
    <w:rsid w:val="00A67A64"/>
    <w:rsid w:val="00A70518"/>
    <w:rsid w:val="00A70938"/>
    <w:rsid w:val="00A733B5"/>
    <w:rsid w:val="00A73E92"/>
    <w:rsid w:val="00A7517A"/>
    <w:rsid w:val="00A80B5B"/>
    <w:rsid w:val="00A822DC"/>
    <w:rsid w:val="00A8325B"/>
    <w:rsid w:val="00A83F47"/>
    <w:rsid w:val="00A847C7"/>
    <w:rsid w:val="00A850DF"/>
    <w:rsid w:val="00A852C9"/>
    <w:rsid w:val="00A85DF6"/>
    <w:rsid w:val="00A85E84"/>
    <w:rsid w:val="00A862BE"/>
    <w:rsid w:val="00A916E6"/>
    <w:rsid w:val="00A925D8"/>
    <w:rsid w:val="00A93292"/>
    <w:rsid w:val="00A94885"/>
    <w:rsid w:val="00A95350"/>
    <w:rsid w:val="00A96E6A"/>
    <w:rsid w:val="00AA01DA"/>
    <w:rsid w:val="00AA01F9"/>
    <w:rsid w:val="00AA0958"/>
    <w:rsid w:val="00AA13DD"/>
    <w:rsid w:val="00AA3320"/>
    <w:rsid w:val="00AA34ED"/>
    <w:rsid w:val="00AA375A"/>
    <w:rsid w:val="00AA5A17"/>
    <w:rsid w:val="00AB1C6F"/>
    <w:rsid w:val="00AB2160"/>
    <w:rsid w:val="00AB2ADA"/>
    <w:rsid w:val="00AB4925"/>
    <w:rsid w:val="00AB4C5A"/>
    <w:rsid w:val="00AB5BA7"/>
    <w:rsid w:val="00AB6F10"/>
    <w:rsid w:val="00AB6F78"/>
    <w:rsid w:val="00AC0AB5"/>
    <w:rsid w:val="00AC22E3"/>
    <w:rsid w:val="00AC2B24"/>
    <w:rsid w:val="00AC4C60"/>
    <w:rsid w:val="00AC7723"/>
    <w:rsid w:val="00AD0E68"/>
    <w:rsid w:val="00AD5380"/>
    <w:rsid w:val="00AD575B"/>
    <w:rsid w:val="00AD5BF4"/>
    <w:rsid w:val="00AD5EEF"/>
    <w:rsid w:val="00AD6110"/>
    <w:rsid w:val="00AD61A6"/>
    <w:rsid w:val="00AD623B"/>
    <w:rsid w:val="00AD6318"/>
    <w:rsid w:val="00AE02D0"/>
    <w:rsid w:val="00AE14CF"/>
    <w:rsid w:val="00AE159A"/>
    <w:rsid w:val="00AE1F3B"/>
    <w:rsid w:val="00AE2577"/>
    <w:rsid w:val="00AE4347"/>
    <w:rsid w:val="00AE5246"/>
    <w:rsid w:val="00AE54E7"/>
    <w:rsid w:val="00AE65DD"/>
    <w:rsid w:val="00AF025E"/>
    <w:rsid w:val="00AF0948"/>
    <w:rsid w:val="00AF245B"/>
    <w:rsid w:val="00AF2F75"/>
    <w:rsid w:val="00AF3133"/>
    <w:rsid w:val="00AF6EC3"/>
    <w:rsid w:val="00AF7B27"/>
    <w:rsid w:val="00B01191"/>
    <w:rsid w:val="00B03065"/>
    <w:rsid w:val="00B036DA"/>
    <w:rsid w:val="00B04F72"/>
    <w:rsid w:val="00B10470"/>
    <w:rsid w:val="00B12269"/>
    <w:rsid w:val="00B12914"/>
    <w:rsid w:val="00B12FEB"/>
    <w:rsid w:val="00B15965"/>
    <w:rsid w:val="00B15E57"/>
    <w:rsid w:val="00B16CDD"/>
    <w:rsid w:val="00B20A1E"/>
    <w:rsid w:val="00B215F4"/>
    <w:rsid w:val="00B21A16"/>
    <w:rsid w:val="00B221C9"/>
    <w:rsid w:val="00B224AB"/>
    <w:rsid w:val="00B227F0"/>
    <w:rsid w:val="00B23DE2"/>
    <w:rsid w:val="00B25D94"/>
    <w:rsid w:val="00B261CF"/>
    <w:rsid w:val="00B278FA"/>
    <w:rsid w:val="00B30B94"/>
    <w:rsid w:val="00B33C1E"/>
    <w:rsid w:val="00B35EDD"/>
    <w:rsid w:val="00B36AAF"/>
    <w:rsid w:val="00B37533"/>
    <w:rsid w:val="00B378DF"/>
    <w:rsid w:val="00B37D14"/>
    <w:rsid w:val="00B405A3"/>
    <w:rsid w:val="00B40DBA"/>
    <w:rsid w:val="00B43F09"/>
    <w:rsid w:val="00B44B33"/>
    <w:rsid w:val="00B44B61"/>
    <w:rsid w:val="00B44CF1"/>
    <w:rsid w:val="00B46303"/>
    <w:rsid w:val="00B46D4F"/>
    <w:rsid w:val="00B471EA"/>
    <w:rsid w:val="00B51238"/>
    <w:rsid w:val="00B56AD8"/>
    <w:rsid w:val="00B57BF0"/>
    <w:rsid w:val="00B611C6"/>
    <w:rsid w:val="00B62234"/>
    <w:rsid w:val="00B62E32"/>
    <w:rsid w:val="00B63AF2"/>
    <w:rsid w:val="00B64703"/>
    <w:rsid w:val="00B70105"/>
    <w:rsid w:val="00B71178"/>
    <w:rsid w:val="00B72411"/>
    <w:rsid w:val="00B729B6"/>
    <w:rsid w:val="00B72D34"/>
    <w:rsid w:val="00B73C3E"/>
    <w:rsid w:val="00B740BB"/>
    <w:rsid w:val="00B7424C"/>
    <w:rsid w:val="00B751EE"/>
    <w:rsid w:val="00B76044"/>
    <w:rsid w:val="00B7622A"/>
    <w:rsid w:val="00B76411"/>
    <w:rsid w:val="00B7665F"/>
    <w:rsid w:val="00B80EA6"/>
    <w:rsid w:val="00B80FF6"/>
    <w:rsid w:val="00B821EC"/>
    <w:rsid w:val="00B82A7D"/>
    <w:rsid w:val="00B843AD"/>
    <w:rsid w:val="00B915BF"/>
    <w:rsid w:val="00B92071"/>
    <w:rsid w:val="00B92413"/>
    <w:rsid w:val="00B944CE"/>
    <w:rsid w:val="00B9730C"/>
    <w:rsid w:val="00B97BE7"/>
    <w:rsid w:val="00BA0AFB"/>
    <w:rsid w:val="00BA0DFA"/>
    <w:rsid w:val="00BA167C"/>
    <w:rsid w:val="00BA1A0A"/>
    <w:rsid w:val="00BA2477"/>
    <w:rsid w:val="00BA3ABF"/>
    <w:rsid w:val="00BA3B59"/>
    <w:rsid w:val="00BA5084"/>
    <w:rsid w:val="00BA53D0"/>
    <w:rsid w:val="00BA55F9"/>
    <w:rsid w:val="00BA6E5B"/>
    <w:rsid w:val="00BB2297"/>
    <w:rsid w:val="00BB33D1"/>
    <w:rsid w:val="00BB5AE6"/>
    <w:rsid w:val="00BB6162"/>
    <w:rsid w:val="00BB688B"/>
    <w:rsid w:val="00BB7263"/>
    <w:rsid w:val="00BC1043"/>
    <w:rsid w:val="00BC11B4"/>
    <w:rsid w:val="00BC1BC4"/>
    <w:rsid w:val="00BC1E28"/>
    <w:rsid w:val="00BC261F"/>
    <w:rsid w:val="00BC274B"/>
    <w:rsid w:val="00BC2879"/>
    <w:rsid w:val="00BC4B9A"/>
    <w:rsid w:val="00BC4EC4"/>
    <w:rsid w:val="00BC5285"/>
    <w:rsid w:val="00BC5CFC"/>
    <w:rsid w:val="00BD1899"/>
    <w:rsid w:val="00BD1B0D"/>
    <w:rsid w:val="00BD2453"/>
    <w:rsid w:val="00BD353F"/>
    <w:rsid w:val="00BD3726"/>
    <w:rsid w:val="00BD4AD3"/>
    <w:rsid w:val="00BD4EEF"/>
    <w:rsid w:val="00BD6944"/>
    <w:rsid w:val="00BD6EC1"/>
    <w:rsid w:val="00BE3A9C"/>
    <w:rsid w:val="00BE4BE3"/>
    <w:rsid w:val="00BE4E19"/>
    <w:rsid w:val="00C00261"/>
    <w:rsid w:val="00C0170C"/>
    <w:rsid w:val="00C04AF2"/>
    <w:rsid w:val="00C04E8B"/>
    <w:rsid w:val="00C05FB0"/>
    <w:rsid w:val="00C077F6"/>
    <w:rsid w:val="00C10381"/>
    <w:rsid w:val="00C11A8A"/>
    <w:rsid w:val="00C11E3F"/>
    <w:rsid w:val="00C1306A"/>
    <w:rsid w:val="00C133E3"/>
    <w:rsid w:val="00C13513"/>
    <w:rsid w:val="00C16CA7"/>
    <w:rsid w:val="00C20B93"/>
    <w:rsid w:val="00C2107F"/>
    <w:rsid w:val="00C228E0"/>
    <w:rsid w:val="00C237D1"/>
    <w:rsid w:val="00C24807"/>
    <w:rsid w:val="00C27333"/>
    <w:rsid w:val="00C30436"/>
    <w:rsid w:val="00C307CD"/>
    <w:rsid w:val="00C322FA"/>
    <w:rsid w:val="00C3277A"/>
    <w:rsid w:val="00C3491E"/>
    <w:rsid w:val="00C358A3"/>
    <w:rsid w:val="00C3680E"/>
    <w:rsid w:val="00C36B39"/>
    <w:rsid w:val="00C37573"/>
    <w:rsid w:val="00C40B14"/>
    <w:rsid w:val="00C41A16"/>
    <w:rsid w:val="00C41A68"/>
    <w:rsid w:val="00C41F83"/>
    <w:rsid w:val="00C44083"/>
    <w:rsid w:val="00C44C64"/>
    <w:rsid w:val="00C45C1D"/>
    <w:rsid w:val="00C469A9"/>
    <w:rsid w:val="00C52BA6"/>
    <w:rsid w:val="00C52EFD"/>
    <w:rsid w:val="00C5487C"/>
    <w:rsid w:val="00C54F57"/>
    <w:rsid w:val="00C55278"/>
    <w:rsid w:val="00C566FE"/>
    <w:rsid w:val="00C5680A"/>
    <w:rsid w:val="00C60E56"/>
    <w:rsid w:val="00C62451"/>
    <w:rsid w:val="00C64490"/>
    <w:rsid w:val="00C66210"/>
    <w:rsid w:val="00C6635C"/>
    <w:rsid w:val="00C66817"/>
    <w:rsid w:val="00C66D9E"/>
    <w:rsid w:val="00C66E67"/>
    <w:rsid w:val="00C66FDE"/>
    <w:rsid w:val="00C70B85"/>
    <w:rsid w:val="00C70DCD"/>
    <w:rsid w:val="00C71724"/>
    <w:rsid w:val="00C71A17"/>
    <w:rsid w:val="00C71A2F"/>
    <w:rsid w:val="00C74DF3"/>
    <w:rsid w:val="00C770CF"/>
    <w:rsid w:val="00C81ED4"/>
    <w:rsid w:val="00C85B68"/>
    <w:rsid w:val="00C87AE5"/>
    <w:rsid w:val="00C91FCB"/>
    <w:rsid w:val="00C9216E"/>
    <w:rsid w:val="00C93082"/>
    <w:rsid w:val="00C94482"/>
    <w:rsid w:val="00C9486B"/>
    <w:rsid w:val="00CA35C3"/>
    <w:rsid w:val="00CA474A"/>
    <w:rsid w:val="00CA55A9"/>
    <w:rsid w:val="00CA6149"/>
    <w:rsid w:val="00CA68C4"/>
    <w:rsid w:val="00CB0657"/>
    <w:rsid w:val="00CB0CB3"/>
    <w:rsid w:val="00CB2F6C"/>
    <w:rsid w:val="00CB302E"/>
    <w:rsid w:val="00CB4B01"/>
    <w:rsid w:val="00CB641A"/>
    <w:rsid w:val="00CB6450"/>
    <w:rsid w:val="00CB6725"/>
    <w:rsid w:val="00CB6F42"/>
    <w:rsid w:val="00CB7111"/>
    <w:rsid w:val="00CC0026"/>
    <w:rsid w:val="00CC16F5"/>
    <w:rsid w:val="00CC2970"/>
    <w:rsid w:val="00CC3ADC"/>
    <w:rsid w:val="00CC46C4"/>
    <w:rsid w:val="00CC5212"/>
    <w:rsid w:val="00CC57B2"/>
    <w:rsid w:val="00CC6F22"/>
    <w:rsid w:val="00CD06C3"/>
    <w:rsid w:val="00CD09E4"/>
    <w:rsid w:val="00CD10B6"/>
    <w:rsid w:val="00CD148F"/>
    <w:rsid w:val="00CD38F0"/>
    <w:rsid w:val="00CD5D65"/>
    <w:rsid w:val="00CD6AB8"/>
    <w:rsid w:val="00CD6D37"/>
    <w:rsid w:val="00CD6E7A"/>
    <w:rsid w:val="00CE01F0"/>
    <w:rsid w:val="00CE436B"/>
    <w:rsid w:val="00CE7329"/>
    <w:rsid w:val="00CF0F63"/>
    <w:rsid w:val="00CF1CDD"/>
    <w:rsid w:val="00CF3554"/>
    <w:rsid w:val="00CF368C"/>
    <w:rsid w:val="00CF3B5D"/>
    <w:rsid w:val="00CF4219"/>
    <w:rsid w:val="00CF6F88"/>
    <w:rsid w:val="00CF7E78"/>
    <w:rsid w:val="00D000D8"/>
    <w:rsid w:val="00D0134D"/>
    <w:rsid w:val="00D02BB5"/>
    <w:rsid w:val="00D02C12"/>
    <w:rsid w:val="00D04BFF"/>
    <w:rsid w:val="00D05260"/>
    <w:rsid w:val="00D054B8"/>
    <w:rsid w:val="00D057C4"/>
    <w:rsid w:val="00D06D40"/>
    <w:rsid w:val="00D10BDB"/>
    <w:rsid w:val="00D111F5"/>
    <w:rsid w:val="00D118D9"/>
    <w:rsid w:val="00D11FE9"/>
    <w:rsid w:val="00D12043"/>
    <w:rsid w:val="00D12759"/>
    <w:rsid w:val="00D12EDC"/>
    <w:rsid w:val="00D13610"/>
    <w:rsid w:val="00D154CE"/>
    <w:rsid w:val="00D1648B"/>
    <w:rsid w:val="00D17553"/>
    <w:rsid w:val="00D203A9"/>
    <w:rsid w:val="00D21369"/>
    <w:rsid w:val="00D22DE6"/>
    <w:rsid w:val="00D24949"/>
    <w:rsid w:val="00D251A9"/>
    <w:rsid w:val="00D273BC"/>
    <w:rsid w:val="00D27905"/>
    <w:rsid w:val="00D27EE0"/>
    <w:rsid w:val="00D31304"/>
    <w:rsid w:val="00D32A9B"/>
    <w:rsid w:val="00D35797"/>
    <w:rsid w:val="00D43BE5"/>
    <w:rsid w:val="00D44164"/>
    <w:rsid w:val="00D44672"/>
    <w:rsid w:val="00D45296"/>
    <w:rsid w:val="00D45D7E"/>
    <w:rsid w:val="00D50045"/>
    <w:rsid w:val="00D504A3"/>
    <w:rsid w:val="00D51B33"/>
    <w:rsid w:val="00D51C6E"/>
    <w:rsid w:val="00D53B0C"/>
    <w:rsid w:val="00D542AD"/>
    <w:rsid w:val="00D544F3"/>
    <w:rsid w:val="00D566E8"/>
    <w:rsid w:val="00D56896"/>
    <w:rsid w:val="00D571DE"/>
    <w:rsid w:val="00D6155F"/>
    <w:rsid w:val="00D63F84"/>
    <w:rsid w:val="00D670FA"/>
    <w:rsid w:val="00D67225"/>
    <w:rsid w:val="00D70049"/>
    <w:rsid w:val="00D71214"/>
    <w:rsid w:val="00D7293A"/>
    <w:rsid w:val="00D73A0F"/>
    <w:rsid w:val="00D74957"/>
    <w:rsid w:val="00D74A52"/>
    <w:rsid w:val="00D765A3"/>
    <w:rsid w:val="00D83A37"/>
    <w:rsid w:val="00D83F95"/>
    <w:rsid w:val="00D8443A"/>
    <w:rsid w:val="00D850DF"/>
    <w:rsid w:val="00D86225"/>
    <w:rsid w:val="00D870AD"/>
    <w:rsid w:val="00D91669"/>
    <w:rsid w:val="00D92FEA"/>
    <w:rsid w:val="00D943B2"/>
    <w:rsid w:val="00D94678"/>
    <w:rsid w:val="00D96005"/>
    <w:rsid w:val="00D96FAF"/>
    <w:rsid w:val="00D97638"/>
    <w:rsid w:val="00DA08F0"/>
    <w:rsid w:val="00DA0A50"/>
    <w:rsid w:val="00DA10A7"/>
    <w:rsid w:val="00DA1F33"/>
    <w:rsid w:val="00DA2981"/>
    <w:rsid w:val="00DA2CC4"/>
    <w:rsid w:val="00DA31AE"/>
    <w:rsid w:val="00DA32A0"/>
    <w:rsid w:val="00DA50FF"/>
    <w:rsid w:val="00DA6064"/>
    <w:rsid w:val="00DA6ECC"/>
    <w:rsid w:val="00DB00B3"/>
    <w:rsid w:val="00DB2052"/>
    <w:rsid w:val="00DB37A0"/>
    <w:rsid w:val="00DB415D"/>
    <w:rsid w:val="00DB4676"/>
    <w:rsid w:val="00DB4FBE"/>
    <w:rsid w:val="00DB526D"/>
    <w:rsid w:val="00DB6D8E"/>
    <w:rsid w:val="00DC12D7"/>
    <w:rsid w:val="00DC2006"/>
    <w:rsid w:val="00DC3190"/>
    <w:rsid w:val="00DC4C6C"/>
    <w:rsid w:val="00DC5855"/>
    <w:rsid w:val="00DD0419"/>
    <w:rsid w:val="00DD06EA"/>
    <w:rsid w:val="00DD0F15"/>
    <w:rsid w:val="00DD113F"/>
    <w:rsid w:val="00DD1278"/>
    <w:rsid w:val="00DD5425"/>
    <w:rsid w:val="00DD6AA2"/>
    <w:rsid w:val="00DD7A06"/>
    <w:rsid w:val="00DE27E6"/>
    <w:rsid w:val="00DE2BD9"/>
    <w:rsid w:val="00DE4D28"/>
    <w:rsid w:val="00DE5F5D"/>
    <w:rsid w:val="00DF1617"/>
    <w:rsid w:val="00DF42B4"/>
    <w:rsid w:val="00DF4B28"/>
    <w:rsid w:val="00DF62E7"/>
    <w:rsid w:val="00DF6CF5"/>
    <w:rsid w:val="00DF7364"/>
    <w:rsid w:val="00DF7808"/>
    <w:rsid w:val="00E00963"/>
    <w:rsid w:val="00E03811"/>
    <w:rsid w:val="00E0458A"/>
    <w:rsid w:val="00E04A9D"/>
    <w:rsid w:val="00E05273"/>
    <w:rsid w:val="00E054F0"/>
    <w:rsid w:val="00E05835"/>
    <w:rsid w:val="00E1054C"/>
    <w:rsid w:val="00E123B9"/>
    <w:rsid w:val="00E12B0D"/>
    <w:rsid w:val="00E1416E"/>
    <w:rsid w:val="00E16FBC"/>
    <w:rsid w:val="00E17E5D"/>
    <w:rsid w:val="00E22CAD"/>
    <w:rsid w:val="00E23AC9"/>
    <w:rsid w:val="00E24DB0"/>
    <w:rsid w:val="00E253FD"/>
    <w:rsid w:val="00E25C13"/>
    <w:rsid w:val="00E30057"/>
    <w:rsid w:val="00E30326"/>
    <w:rsid w:val="00E305F1"/>
    <w:rsid w:val="00E33B36"/>
    <w:rsid w:val="00E34754"/>
    <w:rsid w:val="00E358B6"/>
    <w:rsid w:val="00E36676"/>
    <w:rsid w:val="00E40218"/>
    <w:rsid w:val="00E41B46"/>
    <w:rsid w:val="00E44306"/>
    <w:rsid w:val="00E44B2A"/>
    <w:rsid w:val="00E46206"/>
    <w:rsid w:val="00E475C2"/>
    <w:rsid w:val="00E479A4"/>
    <w:rsid w:val="00E5057F"/>
    <w:rsid w:val="00E508BE"/>
    <w:rsid w:val="00E510AF"/>
    <w:rsid w:val="00E51983"/>
    <w:rsid w:val="00E53CF5"/>
    <w:rsid w:val="00E54DBD"/>
    <w:rsid w:val="00E577F5"/>
    <w:rsid w:val="00E57C93"/>
    <w:rsid w:val="00E60D22"/>
    <w:rsid w:val="00E60D24"/>
    <w:rsid w:val="00E64D65"/>
    <w:rsid w:val="00E65EB2"/>
    <w:rsid w:val="00E6698D"/>
    <w:rsid w:val="00E67166"/>
    <w:rsid w:val="00E67745"/>
    <w:rsid w:val="00E703BE"/>
    <w:rsid w:val="00E71654"/>
    <w:rsid w:val="00E75019"/>
    <w:rsid w:val="00E761A5"/>
    <w:rsid w:val="00E76E42"/>
    <w:rsid w:val="00E76FCF"/>
    <w:rsid w:val="00E77544"/>
    <w:rsid w:val="00E80040"/>
    <w:rsid w:val="00E840E0"/>
    <w:rsid w:val="00E84712"/>
    <w:rsid w:val="00E8517E"/>
    <w:rsid w:val="00E8535E"/>
    <w:rsid w:val="00E92108"/>
    <w:rsid w:val="00E9543E"/>
    <w:rsid w:val="00E96736"/>
    <w:rsid w:val="00E97413"/>
    <w:rsid w:val="00EA0D77"/>
    <w:rsid w:val="00EA1FB7"/>
    <w:rsid w:val="00EA4B26"/>
    <w:rsid w:val="00EA4B66"/>
    <w:rsid w:val="00EA4EF2"/>
    <w:rsid w:val="00EB0EDF"/>
    <w:rsid w:val="00EB18A2"/>
    <w:rsid w:val="00EB2896"/>
    <w:rsid w:val="00EB4EC6"/>
    <w:rsid w:val="00EB5A8F"/>
    <w:rsid w:val="00EB6259"/>
    <w:rsid w:val="00EC15E0"/>
    <w:rsid w:val="00EC2309"/>
    <w:rsid w:val="00EC5188"/>
    <w:rsid w:val="00EC56CF"/>
    <w:rsid w:val="00ED0197"/>
    <w:rsid w:val="00ED0480"/>
    <w:rsid w:val="00ED3A8E"/>
    <w:rsid w:val="00ED575B"/>
    <w:rsid w:val="00ED5FA2"/>
    <w:rsid w:val="00ED6C5C"/>
    <w:rsid w:val="00ED7805"/>
    <w:rsid w:val="00ED785E"/>
    <w:rsid w:val="00EE0994"/>
    <w:rsid w:val="00EE1AEC"/>
    <w:rsid w:val="00EE3011"/>
    <w:rsid w:val="00EE31F5"/>
    <w:rsid w:val="00EE5C72"/>
    <w:rsid w:val="00EE5ECE"/>
    <w:rsid w:val="00EE6A6F"/>
    <w:rsid w:val="00EE72E4"/>
    <w:rsid w:val="00EE7A42"/>
    <w:rsid w:val="00EF0C05"/>
    <w:rsid w:val="00EF4CFB"/>
    <w:rsid w:val="00EF5023"/>
    <w:rsid w:val="00EF5114"/>
    <w:rsid w:val="00EF6471"/>
    <w:rsid w:val="00EF7D91"/>
    <w:rsid w:val="00F02C5E"/>
    <w:rsid w:val="00F04A4E"/>
    <w:rsid w:val="00F056FF"/>
    <w:rsid w:val="00F05A54"/>
    <w:rsid w:val="00F10064"/>
    <w:rsid w:val="00F10857"/>
    <w:rsid w:val="00F10F26"/>
    <w:rsid w:val="00F125E0"/>
    <w:rsid w:val="00F139C0"/>
    <w:rsid w:val="00F21104"/>
    <w:rsid w:val="00F2150A"/>
    <w:rsid w:val="00F216CA"/>
    <w:rsid w:val="00F22218"/>
    <w:rsid w:val="00F22E7E"/>
    <w:rsid w:val="00F232DA"/>
    <w:rsid w:val="00F234B7"/>
    <w:rsid w:val="00F23C19"/>
    <w:rsid w:val="00F23EF1"/>
    <w:rsid w:val="00F24377"/>
    <w:rsid w:val="00F2681B"/>
    <w:rsid w:val="00F26A71"/>
    <w:rsid w:val="00F30F55"/>
    <w:rsid w:val="00F322AD"/>
    <w:rsid w:val="00F32CA5"/>
    <w:rsid w:val="00F33385"/>
    <w:rsid w:val="00F34412"/>
    <w:rsid w:val="00F363E5"/>
    <w:rsid w:val="00F36806"/>
    <w:rsid w:val="00F37A8C"/>
    <w:rsid w:val="00F40513"/>
    <w:rsid w:val="00F43935"/>
    <w:rsid w:val="00F44B5F"/>
    <w:rsid w:val="00F45236"/>
    <w:rsid w:val="00F45D14"/>
    <w:rsid w:val="00F45D15"/>
    <w:rsid w:val="00F46826"/>
    <w:rsid w:val="00F473FA"/>
    <w:rsid w:val="00F51487"/>
    <w:rsid w:val="00F53880"/>
    <w:rsid w:val="00F54887"/>
    <w:rsid w:val="00F54A7D"/>
    <w:rsid w:val="00F55EFD"/>
    <w:rsid w:val="00F56BDC"/>
    <w:rsid w:val="00F62E1B"/>
    <w:rsid w:val="00F64324"/>
    <w:rsid w:val="00F64788"/>
    <w:rsid w:val="00F65196"/>
    <w:rsid w:val="00F65520"/>
    <w:rsid w:val="00F66BBD"/>
    <w:rsid w:val="00F6762D"/>
    <w:rsid w:val="00F702A1"/>
    <w:rsid w:val="00F70982"/>
    <w:rsid w:val="00F71219"/>
    <w:rsid w:val="00F7126C"/>
    <w:rsid w:val="00F76013"/>
    <w:rsid w:val="00F772CE"/>
    <w:rsid w:val="00F80359"/>
    <w:rsid w:val="00F81F74"/>
    <w:rsid w:val="00F831DB"/>
    <w:rsid w:val="00F84157"/>
    <w:rsid w:val="00F84DDB"/>
    <w:rsid w:val="00F91127"/>
    <w:rsid w:val="00F92284"/>
    <w:rsid w:val="00F93C7D"/>
    <w:rsid w:val="00F95CD9"/>
    <w:rsid w:val="00F95E00"/>
    <w:rsid w:val="00F9634D"/>
    <w:rsid w:val="00FA0AFE"/>
    <w:rsid w:val="00FA21E3"/>
    <w:rsid w:val="00FA24D3"/>
    <w:rsid w:val="00FA3763"/>
    <w:rsid w:val="00FA5A2D"/>
    <w:rsid w:val="00FB0E15"/>
    <w:rsid w:val="00FB1093"/>
    <w:rsid w:val="00FB1FB8"/>
    <w:rsid w:val="00FB21C8"/>
    <w:rsid w:val="00FB3E53"/>
    <w:rsid w:val="00FB4F8B"/>
    <w:rsid w:val="00FB5ED7"/>
    <w:rsid w:val="00FB651F"/>
    <w:rsid w:val="00FB6595"/>
    <w:rsid w:val="00FB6E33"/>
    <w:rsid w:val="00FC050E"/>
    <w:rsid w:val="00FC1569"/>
    <w:rsid w:val="00FC1BA8"/>
    <w:rsid w:val="00FC2187"/>
    <w:rsid w:val="00FC34E9"/>
    <w:rsid w:val="00FC5CE6"/>
    <w:rsid w:val="00FC6A74"/>
    <w:rsid w:val="00FC71F6"/>
    <w:rsid w:val="00FD03E7"/>
    <w:rsid w:val="00FD0D34"/>
    <w:rsid w:val="00FD1185"/>
    <w:rsid w:val="00FD2C25"/>
    <w:rsid w:val="00FD371F"/>
    <w:rsid w:val="00FD4B8A"/>
    <w:rsid w:val="00FD4F03"/>
    <w:rsid w:val="00FD5CA8"/>
    <w:rsid w:val="00FD5CD0"/>
    <w:rsid w:val="00FE0755"/>
    <w:rsid w:val="00FE087C"/>
    <w:rsid w:val="00FE0955"/>
    <w:rsid w:val="00FE3918"/>
    <w:rsid w:val="00FE3EAD"/>
    <w:rsid w:val="00FE7692"/>
    <w:rsid w:val="00FE789C"/>
    <w:rsid w:val="00FE7F1B"/>
    <w:rsid w:val="00FF117C"/>
    <w:rsid w:val="00FF473E"/>
    <w:rsid w:val="00FF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460E61"/>
  <w15:docId w15:val="{0E8A2A51-609D-441F-897F-C9286F33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0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4672"/>
    <w:pPr>
      <w:tabs>
        <w:tab w:val="center" w:pos="4320"/>
        <w:tab w:val="right" w:pos="8640"/>
      </w:tabs>
    </w:pPr>
    <w:rPr>
      <w:sz w:val="24"/>
    </w:rPr>
  </w:style>
  <w:style w:type="paragraph" w:styleId="ListNumber">
    <w:name w:val="List Number"/>
    <w:basedOn w:val="Normal"/>
    <w:rsid w:val="00D44672"/>
    <w:pPr>
      <w:numPr>
        <w:numId w:val="1"/>
      </w:numPr>
    </w:pPr>
    <w:rPr>
      <w:sz w:val="24"/>
    </w:rPr>
  </w:style>
  <w:style w:type="paragraph" w:styleId="Date">
    <w:name w:val="Date"/>
    <w:basedOn w:val="Normal"/>
    <w:next w:val="Normal"/>
    <w:rsid w:val="00D44672"/>
    <w:rPr>
      <w:sz w:val="24"/>
    </w:rPr>
  </w:style>
  <w:style w:type="paragraph" w:styleId="Footer">
    <w:name w:val="footer"/>
    <w:basedOn w:val="Normal"/>
    <w:link w:val="FooterChar"/>
    <w:uiPriority w:val="99"/>
    <w:rsid w:val="00D44672"/>
    <w:pPr>
      <w:tabs>
        <w:tab w:val="center" w:pos="4320"/>
        <w:tab w:val="right" w:pos="8640"/>
      </w:tabs>
    </w:pPr>
  </w:style>
  <w:style w:type="paragraph" w:styleId="BalloonText">
    <w:name w:val="Balloon Text"/>
    <w:basedOn w:val="Normal"/>
    <w:link w:val="BalloonTextChar"/>
    <w:rsid w:val="00AF025E"/>
    <w:rPr>
      <w:rFonts w:ascii="Tahoma" w:hAnsi="Tahoma" w:cs="Tahoma"/>
      <w:sz w:val="16"/>
      <w:szCs w:val="16"/>
    </w:rPr>
  </w:style>
  <w:style w:type="character" w:customStyle="1" w:styleId="BalloonTextChar">
    <w:name w:val="Balloon Text Char"/>
    <w:basedOn w:val="DefaultParagraphFont"/>
    <w:link w:val="BalloonText"/>
    <w:rsid w:val="00AF025E"/>
    <w:rPr>
      <w:rFonts w:ascii="Tahoma" w:hAnsi="Tahoma" w:cs="Tahoma"/>
      <w:sz w:val="16"/>
      <w:szCs w:val="16"/>
    </w:rPr>
  </w:style>
  <w:style w:type="paragraph" w:styleId="DocumentMap">
    <w:name w:val="Document Map"/>
    <w:basedOn w:val="Normal"/>
    <w:semiHidden/>
    <w:rsid w:val="0070767D"/>
    <w:pPr>
      <w:shd w:val="clear" w:color="auto" w:fill="000080"/>
    </w:pPr>
    <w:rPr>
      <w:rFonts w:ascii="Tahoma" w:hAnsi="Tahoma" w:cs="Tahoma"/>
    </w:rPr>
  </w:style>
  <w:style w:type="character" w:customStyle="1" w:styleId="yshortcuts1">
    <w:name w:val="yshortcuts1"/>
    <w:basedOn w:val="DefaultParagraphFont"/>
    <w:rsid w:val="00CB6725"/>
    <w:rPr>
      <w:color w:val="366388"/>
    </w:rPr>
  </w:style>
  <w:style w:type="paragraph" w:styleId="BodyText2">
    <w:name w:val="Body Text 2"/>
    <w:basedOn w:val="Normal"/>
    <w:link w:val="BodyText2Char"/>
    <w:rsid w:val="00CB6725"/>
    <w:pPr>
      <w:jc w:val="both"/>
    </w:pPr>
    <w:rPr>
      <w:sz w:val="19"/>
    </w:rPr>
  </w:style>
  <w:style w:type="character" w:customStyle="1" w:styleId="BodyText2Char">
    <w:name w:val="Body Text 2 Char"/>
    <w:basedOn w:val="DefaultParagraphFont"/>
    <w:link w:val="BodyText2"/>
    <w:rsid w:val="00CB6725"/>
    <w:rPr>
      <w:sz w:val="19"/>
    </w:rPr>
  </w:style>
  <w:style w:type="paragraph" w:styleId="NormalWeb">
    <w:name w:val="Normal (Web)"/>
    <w:basedOn w:val="Normal"/>
    <w:uiPriority w:val="99"/>
    <w:unhideWhenUsed/>
    <w:rsid w:val="005373B4"/>
    <w:rPr>
      <w:rFonts w:eastAsia="Calibri"/>
      <w:sz w:val="24"/>
      <w:szCs w:val="24"/>
    </w:rPr>
  </w:style>
  <w:style w:type="paragraph" w:styleId="ListParagraph">
    <w:name w:val="List Paragraph"/>
    <w:basedOn w:val="Normal"/>
    <w:uiPriority w:val="34"/>
    <w:qFormat/>
    <w:rsid w:val="00BC11B4"/>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4B41A2"/>
  </w:style>
  <w:style w:type="paragraph" w:customStyle="1" w:styleId="Default">
    <w:name w:val="Default"/>
    <w:rsid w:val="004554A3"/>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F22E7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22E7E"/>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5054">
      <w:bodyDiv w:val="1"/>
      <w:marLeft w:val="123"/>
      <w:marRight w:val="123"/>
      <w:marTop w:val="123"/>
      <w:marBottom w:val="123"/>
      <w:divBdr>
        <w:top w:val="none" w:sz="0" w:space="0" w:color="auto"/>
        <w:left w:val="none" w:sz="0" w:space="0" w:color="auto"/>
        <w:bottom w:val="none" w:sz="0" w:space="0" w:color="auto"/>
        <w:right w:val="none" w:sz="0" w:space="0" w:color="auto"/>
      </w:divBdr>
      <w:divsChild>
        <w:div w:id="673722651">
          <w:marLeft w:val="0"/>
          <w:marRight w:val="0"/>
          <w:marTop w:val="0"/>
          <w:marBottom w:val="0"/>
          <w:divBdr>
            <w:top w:val="none" w:sz="0" w:space="0" w:color="auto"/>
            <w:left w:val="none" w:sz="0" w:space="0" w:color="auto"/>
            <w:bottom w:val="none" w:sz="0" w:space="0" w:color="auto"/>
            <w:right w:val="none" w:sz="0" w:space="0" w:color="auto"/>
          </w:divBdr>
        </w:div>
      </w:divsChild>
    </w:div>
    <w:div w:id="103230219">
      <w:bodyDiv w:val="1"/>
      <w:marLeft w:val="0"/>
      <w:marRight w:val="0"/>
      <w:marTop w:val="0"/>
      <w:marBottom w:val="0"/>
      <w:divBdr>
        <w:top w:val="none" w:sz="0" w:space="0" w:color="auto"/>
        <w:left w:val="none" w:sz="0" w:space="0" w:color="auto"/>
        <w:bottom w:val="none" w:sz="0" w:space="0" w:color="auto"/>
        <w:right w:val="none" w:sz="0" w:space="0" w:color="auto"/>
      </w:divBdr>
    </w:div>
    <w:div w:id="189877900">
      <w:bodyDiv w:val="1"/>
      <w:marLeft w:val="0"/>
      <w:marRight w:val="0"/>
      <w:marTop w:val="0"/>
      <w:marBottom w:val="0"/>
      <w:divBdr>
        <w:top w:val="none" w:sz="0" w:space="0" w:color="auto"/>
        <w:left w:val="none" w:sz="0" w:space="0" w:color="auto"/>
        <w:bottom w:val="none" w:sz="0" w:space="0" w:color="auto"/>
        <w:right w:val="none" w:sz="0" w:space="0" w:color="auto"/>
      </w:divBdr>
    </w:div>
    <w:div w:id="657074259">
      <w:bodyDiv w:val="1"/>
      <w:marLeft w:val="0"/>
      <w:marRight w:val="0"/>
      <w:marTop w:val="0"/>
      <w:marBottom w:val="0"/>
      <w:divBdr>
        <w:top w:val="none" w:sz="0" w:space="0" w:color="auto"/>
        <w:left w:val="none" w:sz="0" w:space="0" w:color="auto"/>
        <w:bottom w:val="none" w:sz="0" w:space="0" w:color="auto"/>
        <w:right w:val="none" w:sz="0" w:space="0" w:color="auto"/>
      </w:divBdr>
    </w:div>
    <w:div w:id="668606597">
      <w:bodyDiv w:val="1"/>
      <w:marLeft w:val="0"/>
      <w:marRight w:val="0"/>
      <w:marTop w:val="0"/>
      <w:marBottom w:val="0"/>
      <w:divBdr>
        <w:top w:val="none" w:sz="0" w:space="0" w:color="auto"/>
        <w:left w:val="none" w:sz="0" w:space="0" w:color="auto"/>
        <w:bottom w:val="none" w:sz="0" w:space="0" w:color="auto"/>
        <w:right w:val="none" w:sz="0" w:space="0" w:color="auto"/>
      </w:divBdr>
    </w:div>
    <w:div w:id="1013462112">
      <w:bodyDiv w:val="1"/>
      <w:marLeft w:val="0"/>
      <w:marRight w:val="0"/>
      <w:marTop w:val="0"/>
      <w:marBottom w:val="0"/>
      <w:divBdr>
        <w:top w:val="none" w:sz="0" w:space="0" w:color="auto"/>
        <w:left w:val="none" w:sz="0" w:space="0" w:color="auto"/>
        <w:bottom w:val="none" w:sz="0" w:space="0" w:color="auto"/>
        <w:right w:val="none" w:sz="0" w:space="0" w:color="auto"/>
      </w:divBdr>
    </w:div>
    <w:div w:id="1116607902">
      <w:bodyDiv w:val="1"/>
      <w:marLeft w:val="0"/>
      <w:marRight w:val="0"/>
      <w:marTop w:val="0"/>
      <w:marBottom w:val="0"/>
      <w:divBdr>
        <w:top w:val="none" w:sz="0" w:space="0" w:color="auto"/>
        <w:left w:val="none" w:sz="0" w:space="0" w:color="auto"/>
        <w:bottom w:val="none" w:sz="0" w:space="0" w:color="auto"/>
        <w:right w:val="none" w:sz="0" w:space="0" w:color="auto"/>
      </w:divBdr>
    </w:div>
    <w:div w:id="1133863322">
      <w:bodyDiv w:val="1"/>
      <w:marLeft w:val="0"/>
      <w:marRight w:val="0"/>
      <w:marTop w:val="0"/>
      <w:marBottom w:val="0"/>
      <w:divBdr>
        <w:top w:val="none" w:sz="0" w:space="0" w:color="auto"/>
        <w:left w:val="none" w:sz="0" w:space="0" w:color="auto"/>
        <w:bottom w:val="none" w:sz="0" w:space="0" w:color="auto"/>
        <w:right w:val="none" w:sz="0" w:space="0" w:color="auto"/>
      </w:divBdr>
    </w:div>
    <w:div w:id="1247417131">
      <w:bodyDiv w:val="1"/>
      <w:marLeft w:val="0"/>
      <w:marRight w:val="0"/>
      <w:marTop w:val="0"/>
      <w:marBottom w:val="0"/>
      <w:divBdr>
        <w:top w:val="none" w:sz="0" w:space="0" w:color="auto"/>
        <w:left w:val="none" w:sz="0" w:space="0" w:color="auto"/>
        <w:bottom w:val="none" w:sz="0" w:space="0" w:color="auto"/>
        <w:right w:val="none" w:sz="0" w:space="0" w:color="auto"/>
      </w:divBdr>
    </w:div>
    <w:div w:id="1273395724">
      <w:bodyDiv w:val="1"/>
      <w:marLeft w:val="0"/>
      <w:marRight w:val="0"/>
      <w:marTop w:val="0"/>
      <w:marBottom w:val="0"/>
      <w:divBdr>
        <w:top w:val="none" w:sz="0" w:space="0" w:color="auto"/>
        <w:left w:val="none" w:sz="0" w:space="0" w:color="auto"/>
        <w:bottom w:val="none" w:sz="0" w:space="0" w:color="auto"/>
        <w:right w:val="none" w:sz="0" w:space="0" w:color="auto"/>
      </w:divBdr>
    </w:div>
    <w:div w:id="1387413445">
      <w:bodyDiv w:val="1"/>
      <w:marLeft w:val="0"/>
      <w:marRight w:val="0"/>
      <w:marTop w:val="0"/>
      <w:marBottom w:val="0"/>
      <w:divBdr>
        <w:top w:val="none" w:sz="0" w:space="0" w:color="auto"/>
        <w:left w:val="none" w:sz="0" w:space="0" w:color="auto"/>
        <w:bottom w:val="none" w:sz="0" w:space="0" w:color="auto"/>
        <w:right w:val="none" w:sz="0" w:space="0" w:color="auto"/>
      </w:divBdr>
    </w:div>
    <w:div w:id="1603076577">
      <w:bodyDiv w:val="1"/>
      <w:marLeft w:val="0"/>
      <w:marRight w:val="0"/>
      <w:marTop w:val="0"/>
      <w:marBottom w:val="0"/>
      <w:divBdr>
        <w:top w:val="none" w:sz="0" w:space="0" w:color="auto"/>
        <w:left w:val="none" w:sz="0" w:space="0" w:color="auto"/>
        <w:bottom w:val="none" w:sz="0" w:space="0" w:color="auto"/>
        <w:right w:val="none" w:sz="0" w:space="0" w:color="auto"/>
      </w:divBdr>
    </w:div>
    <w:div w:id="1757238562">
      <w:bodyDiv w:val="1"/>
      <w:marLeft w:val="0"/>
      <w:marRight w:val="0"/>
      <w:marTop w:val="0"/>
      <w:marBottom w:val="0"/>
      <w:divBdr>
        <w:top w:val="none" w:sz="0" w:space="0" w:color="auto"/>
        <w:left w:val="none" w:sz="0" w:space="0" w:color="auto"/>
        <w:bottom w:val="none" w:sz="0" w:space="0" w:color="auto"/>
        <w:right w:val="none" w:sz="0" w:space="0" w:color="auto"/>
      </w:divBdr>
    </w:div>
    <w:div w:id="1775856832">
      <w:bodyDiv w:val="1"/>
      <w:marLeft w:val="0"/>
      <w:marRight w:val="0"/>
      <w:marTop w:val="0"/>
      <w:marBottom w:val="0"/>
      <w:divBdr>
        <w:top w:val="none" w:sz="0" w:space="0" w:color="auto"/>
        <w:left w:val="none" w:sz="0" w:space="0" w:color="auto"/>
        <w:bottom w:val="none" w:sz="0" w:space="0" w:color="auto"/>
        <w:right w:val="none" w:sz="0" w:space="0" w:color="auto"/>
      </w:divBdr>
    </w:div>
    <w:div w:id="1778402392">
      <w:bodyDiv w:val="1"/>
      <w:marLeft w:val="0"/>
      <w:marRight w:val="0"/>
      <w:marTop w:val="0"/>
      <w:marBottom w:val="0"/>
      <w:divBdr>
        <w:top w:val="none" w:sz="0" w:space="0" w:color="auto"/>
        <w:left w:val="none" w:sz="0" w:space="0" w:color="auto"/>
        <w:bottom w:val="none" w:sz="0" w:space="0" w:color="auto"/>
        <w:right w:val="none" w:sz="0" w:space="0" w:color="auto"/>
      </w:divBdr>
    </w:div>
    <w:div w:id="1805464954">
      <w:bodyDiv w:val="1"/>
      <w:marLeft w:val="0"/>
      <w:marRight w:val="0"/>
      <w:marTop w:val="0"/>
      <w:marBottom w:val="0"/>
      <w:divBdr>
        <w:top w:val="none" w:sz="0" w:space="0" w:color="auto"/>
        <w:left w:val="none" w:sz="0" w:space="0" w:color="auto"/>
        <w:bottom w:val="none" w:sz="0" w:space="0" w:color="auto"/>
        <w:right w:val="none" w:sz="0" w:space="0" w:color="auto"/>
      </w:divBdr>
    </w:div>
    <w:div w:id="190568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675</Words>
  <Characters>3379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Pursuant to A</vt:lpstr>
    </vt:vector>
  </TitlesOfParts>
  <Company>Hewlett-Packard</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Pursuant to A</dc:title>
  <dc:creator>Charlie</dc:creator>
  <cp:lastModifiedBy>Julie Mattila</cp:lastModifiedBy>
  <cp:revision>3</cp:revision>
  <cp:lastPrinted>2022-12-13T20:16:00Z</cp:lastPrinted>
  <dcterms:created xsi:type="dcterms:W3CDTF">2022-12-13T20:12:00Z</dcterms:created>
  <dcterms:modified xsi:type="dcterms:W3CDTF">2022-12-13T20:16:00Z</dcterms:modified>
</cp:coreProperties>
</file>