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558F" w14:textId="6132E68F" w:rsidR="007B1F24" w:rsidRP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b/>
          <w:bCs/>
          <w:color w:val="000000"/>
          <w:sz w:val="28"/>
          <w:szCs w:val="28"/>
        </w:rPr>
      </w:pPr>
      <w:r w:rsidRPr="007B1F24">
        <w:rPr>
          <w:rStyle w:val="text"/>
          <w:rFonts w:ascii="Georgia" w:eastAsiaTheme="majorEastAsia" w:hAnsi="Georgia" w:cs="Segoe UI"/>
          <w:b/>
          <w:bCs/>
          <w:color w:val="000000"/>
          <w:sz w:val="28"/>
          <w:szCs w:val="28"/>
        </w:rPr>
        <w:t xml:space="preserve">Luke 13: 6 – 9 </w:t>
      </w:r>
    </w:p>
    <w:p w14:paraId="3C53A931" w14:textId="77777777" w:rsidR="007B1F24" w:rsidRDefault="007B1F24" w:rsidP="007B1F24">
      <w:pPr>
        <w:shd w:val="clear" w:color="auto" w:fill="FFFFFF"/>
        <w:spacing w:after="0" w:line="360" w:lineRule="auto"/>
        <w:rPr>
          <w:rFonts w:ascii="Georgia" w:eastAsia="Times New Roman" w:hAnsi="Georgia" w:cs="Segoe UI"/>
          <w:color w:val="000000"/>
          <w:kern w:val="0"/>
          <w:sz w:val="28"/>
          <w:szCs w:val="28"/>
          <w14:ligatures w14:val="none"/>
        </w:rPr>
      </w:pPr>
      <w:r w:rsidRPr="007B1F24">
        <w:rPr>
          <w:rFonts w:ascii="Georgia" w:eastAsia="Times New Roman" w:hAnsi="Georgia" w:cs="Segoe UI"/>
          <w:b/>
          <w:bCs/>
          <w:color w:val="000000"/>
          <w:kern w:val="0"/>
          <w:sz w:val="28"/>
          <w:szCs w:val="28"/>
          <w:vertAlign w:val="superscript"/>
          <w14:ligatures w14:val="none"/>
        </w:rPr>
        <w:t>6 </w:t>
      </w:r>
      <w:r w:rsidRPr="007B1F24">
        <w:rPr>
          <w:rFonts w:ascii="Georgia" w:eastAsia="Times New Roman" w:hAnsi="Georgia" w:cs="Segoe UI"/>
          <w:color w:val="000000"/>
          <w:kern w:val="0"/>
          <w:sz w:val="28"/>
          <w:szCs w:val="28"/>
          <w14:ligatures w14:val="none"/>
        </w:rPr>
        <w:t>Then he told this parable: “A man had a fig tree planted in his vineyard, and he came looking for fruit on it and found none. </w:t>
      </w:r>
    </w:p>
    <w:p w14:paraId="27E59262" w14:textId="77777777" w:rsidR="007B1F24" w:rsidRDefault="007B1F24" w:rsidP="007B1F24">
      <w:pPr>
        <w:shd w:val="clear" w:color="auto" w:fill="FFFFFF"/>
        <w:spacing w:after="0" w:line="360" w:lineRule="auto"/>
        <w:rPr>
          <w:rFonts w:ascii="Georgia" w:eastAsia="Times New Roman" w:hAnsi="Georgia" w:cs="Segoe UI"/>
          <w:color w:val="000000"/>
          <w:kern w:val="0"/>
          <w:sz w:val="28"/>
          <w:szCs w:val="28"/>
          <w14:ligatures w14:val="none"/>
        </w:rPr>
      </w:pPr>
      <w:r w:rsidRPr="007B1F24">
        <w:rPr>
          <w:rFonts w:ascii="Georgia" w:eastAsia="Times New Roman" w:hAnsi="Georgia" w:cs="Segoe UI"/>
          <w:b/>
          <w:bCs/>
          <w:color w:val="000000"/>
          <w:kern w:val="0"/>
          <w:sz w:val="28"/>
          <w:szCs w:val="28"/>
          <w:vertAlign w:val="superscript"/>
          <w14:ligatures w14:val="none"/>
        </w:rPr>
        <w:t>7 </w:t>
      </w:r>
      <w:r w:rsidRPr="007B1F24">
        <w:rPr>
          <w:rFonts w:ascii="Georgia" w:eastAsia="Times New Roman" w:hAnsi="Georgia" w:cs="Segoe UI"/>
          <w:color w:val="000000"/>
          <w:kern w:val="0"/>
          <w:sz w:val="28"/>
          <w:szCs w:val="28"/>
          <w14:ligatures w14:val="none"/>
        </w:rPr>
        <w:t xml:space="preserve">So he said to the man working the vineyard, ‘See here! For three years I have come looking for fruit on this fig tree, and </w:t>
      </w:r>
      <w:proofErr w:type="gramStart"/>
      <w:r w:rsidRPr="007B1F24">
        <w:rPr>
          <w:rFonts w:ascii="Georgia" w:eastAsia="Times New Roman" w:hAnsi="Georgia" w:cs="Segoe UI"/>
          <w:color w:val="000000"/>
          <w:kern w:val="0"/>
          <w:sz w:val="28"/>
          <w:szCs w:val="28"/>
          <w14:ligatures w14:val="none"/>
        </w:rPr>
        <w:t>still</w:t>
      </w:r>
      <w:proofErr w:type="gramEnd"/>
      <w:r w:rsidRPr="007B1F24">
        <w:rPr>
          <w:rFonts w:ascii="Georgia" w:eastAsia="Times New Roman" w:hAnsi="Georgia" w:cs="Segoe UI"/>
          <w:color w:val="000000"/>
          <w:kern w:val="0"/>
          <w:sz w:val="28"/>
          <w:szCs w:val="28"/>
          <w14:ligatures w14:val="none"/>
        </w:rPr>
        <w:t xml:space="preserve"> I find none. Cut it down! Why should it be wasting the soil?’ </w:t>
      </w:r>
    </w:p>
    <w:p w14:paraId="45F484F3" w14:textId="77777777" w:rsidR="007B1F24" w:rsidRDefault="007B1F24" w:rsidP="007B1F24">
      <w:pPr>
        <w:shd w:val="clear" w:color="auto" w:fill="FFFFFF"/>
        <w:spacing w:after="0" w:line="360" w:lineRule="auto"/>
        <w:rPr>
          <w:rFonts w:ascii="Georgia" w:eastAsia="Times New Roman" w:hAnsi="Georgia" w:cs="Segoe UI"/>
          <w:color w:val="000000"/>
          <w:kern w:val="0"/>
          <w:sz w:val="28"/>
          <w:szCs w:val="28"/>
          <w14:ligatures w14:val="none"/>
        </w:rPr>
      </w:pPr>
      <w:r w:rsidRPr="007B1F24">
        <w:rPr>
          <w:rFonts w:ascii="Georgia" w:eastAsia="Times New Roman" w:hAnsi="Georgia" w:cs="Segoe UI"/>
          <w:b/>
          <w:bCs/>
          <w:color w:val="000000"/>
          <w:kern w:val="0"/>
          <w:sz w:val="28"/>
          <w:szCs w:val="28"/>
          <w:vertAlign w:val="superscript"/>
          <w14:ligatures w14:val="none"/>
        </w:rPr>
        <w:t>8 </w:t>
      </w:r>
      <w:r w:rsidRPr="007B1F24">
        <w:rPr>
          <w:rFonts w:ascii="Georgia" w:eastAsia="Times New Roman" w:hAnsi="Georgia" w:cs="Segoe UI"/>
          <w:color w:val="000000"/>
          <w:kern w:val="0"/>
          <w:sz w:val="28"/>
          <w:szCs w:val="28"/>
          <w14:ligatures w14:val="none"/>
        </w:rPr>
        <w:t>He replied, ‘Sir, let it alone for one more year, until I dig around it and put manure on it. </w:t>
      </w:r>
    </w:p>
    <w:p w14:paraId="31BBD4EA" w14:textId="2D2D8282" w:rsidR="007B1F24" w:rsidRPr="007B1F24" w:rsidRDefault="007B1F24" w:rsidP="007B1F24">
      <w:pPr>
        <w:shd w:val="clear" w:color="auto" w:fill="FFFFFF"/>
        <w:spacing w:after="0" w:line="360" w:lineRule="auto"/>
        <w:rPr>
          <w:rFonts w:ascii="Georgia" w:eastAsia="Times New Roman" w:hAnsi="Georgia" w:cs="Segoe UI"/>
          <w:color w:val="000000"/>
          <w:kern w:val="0"/>
          <w:sz w:val="28"/>
          <w:szCs w:val="28"/>
          <w14:ligatures w14:val="none"/>
        </w:rPr>
      </w:pPr>
      <w:r w:rsidRPr="007B1F24">
        <w:rPr>
          <w:rFonts w:ascii="Georgia" w:eastAsia="Times New Roman" w:hAnsi="Georgia" w:cs="Segoe UI"/>
          <w:b/>
          <w:bCs/>
          <w:color w:val="000000"/>
          <w:kern w:val="0"/>
          <w:sz w:val="28"/>
          <w:szCs w:val="28"/>
          <w:vertAlign w:val="superscript"/>
          <w14:ligatures w14:val="none"/>
        </w:rPr>
        <w:t>9 </w:t>
      </w:r>
      <w:r w:rsidRPr="007B1F24">
        <w:rPr>
          <w:rFonts w:ascii="Georgia" w:eastAsia="Times New Roman" w:hAnsi="Georgia" w:cs="Segoe UI"/>
          <w:color w:val="000000"/>
          <w:kern w:val="0"/>
          <w:sz w:val="28"/>
          <w:szCs w:val="28"/>
          <w14:ligatures w14:val="none"/>
        </w:rPr>
        <w:t>If it bears fruit next year, well and good, but if not, you can cut it down.</w:t>
      </w:r>
      <w:proofErr w:type="gramStart"/>
      <w:r w:rsidRPr="007B1F24">
        <w:rPr>
          <w:rFonts w:ascii="Georgia" w:eastAsia="Times New Roman" w:hAnsi="Georgia" w:cs="Segoe UI"/>
          <w:color w:val="000000"/>
          <w:kern w:val="0"/>
          <w:sz w:val="28"/>
          <w:szCs w:val="28"/>
          <w14:ligatures w14:val="none"/>
        </w:rPr>
        <w:t>’ ”</w:t>
      </w:r>
      <w:proofErr w:type="gramEnd"/>
    </w:p>
    <w:p w14:paraId="1FBA147D" w14:textId="363383F5" w:rsidR="007B1F24" w:rsidRP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b/>
          <w:bCs/>
          <w:color w:val="000000"/>
          <w:sz w:val="28"/>
          <w:szCs w:val="28"/>
        </w:rPr>
      </w:pPr>
      <w:r w:rsidRPr="007B1F24">
        <w:rPr>
          <w:rStyle w:val="text"/>
          <w:rFonts w:ascii="Georgia" w:eastAsiaTheme="majorEastAsia" w:hAnsi="Georgia" w:cs="Segoe UI"/>
          <w:b/>
          <w:bCs/>
          <w:color w:val="000000"/>
          <w:sz w:val="28"/>
          <w:szCs w:val="28"/>
        </w:rPr>
        <w:t xml:space="preserve">Deuteronomy 30: 11 – 20 </w:t>
      </w:r>
    </w:p>
    <w:p w14:paraId="2CD67C0E"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11 </w:t>
      </w:r>
      <w:r w:rsidRPr="007B1F24">
        <w:rPr>
          <w:rStyle w:val="text"/>
          <w:rFonts w:ascii="Georgia" w:eastAsiaTheme="majorEastAsia" w:hAnsi="Georgia" w:cs="Segoe UI"/>
          <w:color w:val="000000"/>
          <w:sz w:val="28"/>
          <w:szCs w:val="28"/>
        </w:rPr>
        <w:t>“Surely, this commandment that I am commanding you today is not too hard for you, nor is it too far away. </w:t>
      </w:r>
    </w:p>
    <w:p w14:paraId="387AE769"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12 </w:t>
      </w:r>
      <w:r w:rsidRPr="007B1F24">
        <w:rPr>
          <w:rStyle w:val="text"/>
          <w:rFonts w:ascii="Georgia" w:eastAsiaTheme="majorEastAsia" w:hAnsi="Georgia" w:cs="Segoe UI"/>
          <w:color w:val="000000"/>
          <w:sz w:val="28"/>
          <w:szCs w:val="28"/>
        </w:rPr>
        <w:t>It is not in heaven, that you should say, ‘Who will go up to heaven for us and get it for us so that we may hear it and observe it?’ </w:t>
      </w:r>
    </w:p>
    <w:p w14:paraId="1EC32BFB"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13 </w:t>
      </w:r>
      <w:r w:rsidRPr="007B1F24">
        <w:rPr>
          <w:rStyle w:val="text"/>
          <w:rFonts w:ascii="Georgia" w:eastAsiaTheme="majorEastAsia" w:hAnsi="Georgia" w:cs="Segoe UI"/>
          <w:color w:val="000000"/>
          <w:sz w:val="28"/>
          <w:szCs w:val="28"/>
        </w:rPr>
        <w:t>Neither is it beyond the sea, that you should say, ‘Who will cross to the other side of the sea for us and get it for us so that we may hear it and observe it?’ </w:t>
      </w:r>
    </w:p>
    <w:p w14:paraId="73B791C1" w14:textId="5E0C73CB" w:rsidR="007B1F24" w:rsidRPr="007B1F24" w:rsidRDefault="007B1F24" w:rsidP="007B1F24">
      <w:pPr>
        <w:pStyle w:val="NormalWeb"/>
        <w:shd w:val="clear" w:color="auto" w:fill="FFFFFF"/>
        <w:spacing w:before="0" w:beforeAutospacing="0" w:after="0" w:afterAutospacing="0" w:line="360" w:lineRule="auto"/>
        <w:rPr>
          <w:rFonts w:ascii="Georg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14 </w:t>
      </w:r>
      <w:r w:rsidRPr="007B1F24">
        <w:rPr>
          <w:rStyle w:val="text"/>
          <w:rFonts w:ascii="Georgia" w:eastAsiaTheme="majorEastAsia" w:hAnsi="Georgia" w:cs="Segoe UI"/>
          <w:color w:val="000000"/>
          <w:sz w:val="28"/>
          <w:szCs w:val="28"/>
        </w:rPr>
        <w:t>No, the word is very near to you; it is in your mouth and in your heart for you to observe.</w:t>
      </w:r>
    </w:p>
    <w:p w14:paraId="4C6D7CD6"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15 </w:t>
      </w:r>
      <w:r w:rsidRPr="007B1F24">
        <w:rPr>
          <w:rStyle w:val="text"/>
          <w:rFonts w:ascii="Georgia" w:eastAsiaTheme="majorEastAsia" w:hAnsi="Georgia" w:cs="Segoe UI"/>
          <w:color w:val="000000"/>
          <w:sz w:val="28"/>
          <w:szCs w:val="28"/>
        </w:rPr>
        <w:t>“See, I have set before you today life and prosperity, death and adversity. </w:t>
      </w:r>
    </w:p>
    <w:p w14:paraId="02515B4E"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16 </w:t>
      </w:r>
      <w:r w:rsidRPr="007B1F24">
        <w:rPr>
          <w:rStyle w:val="text"/>
          <w:rFonts w:ascii="Georgia" w:eastAsiaTheme="majorEastAsia" w:hAnsi="Georgia" w:cs="Segoe UI"/>
          <w:color w:val="000000"/>
          <w:sz w:val="28"/>
          <w:szCs w:val="28"/>
        </w:rPr>
        <w:t>If you obey the commandments of the </w:t>
      </w:r>
      <w:r w:rsidRPr="007B1F24">
        <w:rPr>
          <w:rStyle w:val="small-caps"/>
          <w:rFonts w:ascii="Georgia" w:eastAsiaTheme="majorEastAsia" w:hAnsi="Georgia" w:cs="Segoe UI"/>
          <w:smallCaps/>
          <w:color w:val="000000"/>
          <w:sz w:val="28"/>
          <w:szCs w:val="28"/>
        </w:rPr>
        <w:t>Lord</w:t>
      </w:r>
      <w:r w:rsidRPr="007B1F24">
        <w:rPr>
          <w:rStyle w:val="text"/>
          <w:rFonts w:ascii="Georgia" w:eastAsiaTheme="majorEastAsia" w:hAnsi="Georgia" w:cs="Segoe UI"/>
          <w:color w:val="000000"/>
          <w:sz w:val="28"/>
          <w:szCs w:val="28"/>
        </w:rPr>
        <w:t> your God</w:t>
      </w:r>
      <w:r>
        <w:rPr>
          <w:rStyle w:val="text"/>
          <w:rFonts w:ascii="Georgia" w:eastAsiaTheme="majorEastAsia" w:hAnsi="Georgia" w:cs="Segoe UI"/>
          <w:color w:val="000000"/>
          <w:sz w:val="28"/>
          <w:szCs w:val="28"/>
          <w:vertAlign w:val="superscript"/>
        </w:rPr>
        <w:t xml:space="preserve"> </w:t>
      </w:r>
      <w:r w:rsidRPr="007B1F24">
        <w:rPr>
          <w:rStyle w:val="text"/>
          <w:rFonts w:ascii="Georgia" w:eastAsiaTheme="majorEastAsia" w:hAnsi="Georgia" w:cs="Segoe UI"/>
          <w:color w:val="000000"/>
          <w:sz w:val="28"/>
          <w:szCs w:val="28"/>
        </w:rPr>
        <w:t> that I am commanding you today, by loving the </w:t>
      </w:r>
      <w:r w:rsidRPr="007B1F24">
        <w:rPr>
          <w:rStyle w:val="small-caps"/>
          <w:rFonts w:ascii="Georgia" w:eastAsiaTheme="majorEastAsia" w:hAnsi="Georgia" w:cs="Segoe UI"/>
          <w:smallCaps/>
          <w:color w:val="000000"/>
          <w:sz w:val="28"/>
          <w:szCs w:val="28"/>
        </w:rPr>
        <w:t>Lord</w:t>
      </w:r>
      <w:r w:rsidRPr="007B1F24">
        <w:rPr>
          <w:rStyle w:val="text"/>
          <w:rFonts w:ascii="Georgia" w:eastAsiaTheme="majorEastAsia" w:hAnsi="Georgia" w:cs="Segoe UI"/>
          <w:color w:val="000000"/>
          <w:sz w:val="28"/>
          <w:szCs w:val="28"/>
        </w:rPr>
        <w:t> your God, walking in his ways, and observing his commandments, decrees, and ordinances, then you shall live and become numerous, and the </w:t>
      </w:r>
      <w:r w:rsidRPr="007B1F24">
        <w:rPr>
          <w:rStyle w:val="small-caps"/>
          <w:rFonts w:ascii="Georgia" w:eastAsiaTheme="majorEastAsia" w:hAnsi="Georgia" w:cs="Segoe UI"/>
          <w:smallCaps/>
          <w:color w:val="000000"/>
          <w:sz w:val="28"/>
          <w:szCs w:val="28"/>
        </w:rPr>
        <w:t>Lord</w:t>
      </w:r>
      <w:r w:rsidRPr="007B1F24">
        <w:rPr>
          <w:rStyle w:val="text"/>
          <w:rFonts w:ascii="Georgia" w:eastAsiaTheme="majorEastAsia" w:hAnsi="Georgia" w:cs="Segoe UI"/>
          <w:color w:val="000000"/>
          <w:sz w:val="28"/>
          <w:szCs w:val="28"/>
        </w:rPr>
        <w:t> your God will bless you in the land that you are entering to possess. </w:t>
      </w:r>
    </w:p>
    <w:p w14:paraId="5B0B2D3E"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17 </w:t>
      </w:r>
      <w:r w:rsidRPr="007B1F24">
        <w:rPr>
          <w:rStyle w:val="text"/>
          <w:rFonts w:ascii="Georgia" w:eastAsiaTheme="majorEastAsia" w:hAnsi="Georgia" w:cs="Segoe UI"/>
          <w:color w:val="000000"/>
          <w:sz w:val="28"/>
          <w:szCs w:val="28"/>
        </w:rPr>
        <w:t>But if your heart turns away and you do not hear but are led astray to bow down to other gods and serve them, </w:t>
      </w:r>
    </w:p>
    <w:p w14:paraId="0A773CB7"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lastRenderedPageBreak/>
        <w:t>18 </w:t>
      </w:r>
      <w:r w:rsidRPr="007B1F24">
        <w:rPr>
          <w:rStyle w:val="text"/>
          <w:rFonts w:ascii="Georgia" w:eastAsiaTheme="majorEastAsia" w:hAnsi="Georgia" w:cs="Segoe UI"/>
          <w:color w:val="000000"/>
          <w:sz w:val="28"/>
          <w:szCs w:val="28"/>
        </w:rPr>
        <w:t>I declare to you today that you shall certainly perish; you shall not live long in the land that you are crossing the Jordan to enter and possess. </w:t>
      </w:r>
    </w:p>
    <w:p w14:paraId="6E6BBD24" w14:textId="77777777" w:rsidR="007B1F24" w:rsidRDefault="007B1F24" w:rsidP="007B1F24">
      <w:pPr>
        <w:pStyle w:val="NormalWeb"/>
        <w:shd w:val="clear" w:color="auto" w:fill="FFFFFF"/>
        <w:spacing w:before="0" w:beforeAutospacing="0" w:after="0" w:afterAutospacing="0" w:line="360" w:lineRule="auto"/>
        <w:rPr>
          <w:rStyle w:val="text"/>
          <w:rFonts w:ascii="Georgia" w:eastAsiaTheme="majorEastAs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19 </w:t>
      </w:r>
      <w:r w:rsidRPr="007B1F24">
        <w:rPr>
          <w:rStyle w:val="text"/>
          <w:rFonts w:ascii="Georgia" w:eastAsiaTheme="majorEastAsia" w:hAnsi="Georgia" w:cs="Segoe UI"/>
          <w:color w:val="000000"/>
          <w:sz w:val="28"/>
          <w:szCs w:val="28"/>
        </w:rPr>
        <w:t xml:space="preserve">I call heaven and earth to witness against you today that I have set before </w:t>
      </w:r>
      <w:proofErr w:type="spellStart"/>
      <w:r w:rsidRPr="007B1F24">
        <w:rPr>
          <w:rStyle w:val="text"/>
          <w:rFonts w:ascii="Georgia" w:eastAsiaTheme="majorEastAsia" w:hAnsi="Georgia" w:cs="Segoe UI"/>
          <w:color w:val="000000"/>
          <w:sz w:val="28"/>
          <w:szCs w:val="28"/>
        </w:rPr>
        <w:t>you</w:t>
      </w:r>
      <w:proofErr w:type="spellEnd"/>
      <w:r w:rsidRPr="007B1F24">
        <w:rPr>
          <w:rStyle w:val="text"/>
          <w:rFonts w:ascii="Georgia" w:eastAsiaTheme="majorEastAsia" w:hAnsi="Georgia" w:cs="Segoe UI"/>
          <w:color w:val="000000"/>
          <w:sz w:val="28"/>
          <w:szCs w:val="28"/>
        </w:rPr>
        <w:t xml:space="preserve"> life and death, blessings and curses. Choose life so that you and your descendants may live, </w:t>
      </w:r>
    </w:p>
    <w:p w14:paraId="645F98B7" w14:textId="1B60DF85" w:rsidR="007B1F24" w:rsidRPr="007B1F24" w:rsidRDefault="007B1F24" w:rsidP="007B1F24">
      <w:pPr>
        <w:pStyle w:val="NormalWeb"/>
        <w:shd w:val="clear" w:color="auto" w:fill="FFFFFF"/>
        <w:spacing w:before="0" w:beforeAutospacing="0" w:after="0" w:afterAutospacing="0" w:line="360" w:lineRule="auto"/>
        <w:rPr>
          <w:rFonts w:ascii="Georgia" w:hAnsi="Georgia" w:cs="Segoe UI"/>
          <w:color w:val="000000"/>
          <w:sz w:val="28"/>
          <w:szCs w:val="28"/>
        </w:rPr>
      </w:pPr>
      <w:r w:rsidRPr="007B1F24">
        <w:rPr>
          <w:rStyle w:val="text"/>
          <w:rFonts w:ascii="Georgia" w:eastAsiaTheme="majorEastAsia" w:hAnsi="Georgia" w:cs="Segoe UI"/>
          <w:b/>
          <w:bCs/>
          <w:color w:val="000000"/>
          <w:sz w:val="28"/>
          <w:szCs w:val="28"/>
          <w:vertAlign w:val="superscript"/>
        </w:rPr>
        <w:t>20 </w:t>
      </w:r>
      <w:r w:rsidRPr="007B1F24">
        <w:rPr>
          <w:rStyle w:val="text"/>
          <w:rFonts w:ascii="Georgia" w:eastAsiaTheme="majorEastAsia" w:hAnsi="Georgia" w:cs="Segoe UI"/>
          <w:color w:val="000000"/>
          <w:sz w:val="28"/>
          <w:szCs w:val="28"/>
        </w:rPr>
        <w:t>loving the </w:t>
      </w:r>
      <w:r w:rsidRPr="007B1F24">
        <w:rPr>
          <w:rStyle w:val="small-caps"/>
          <w:rFonts w:ascii="Georgia" w:eastAsiaTheme="majorEastAsia" w:hAnsi="Georgia" w:cs="Segoe UI"/>
          <w:smallCaps/>
          <w:color w:val="000000"/>
          <w:sz w:val="28"/>
          <w:szCs w:val="28"/>
        </w:rPr>
        <w:t>Lord</w:t>
      </w:r>
      <w:r w:rsidRPr="007B1F24">
        <w:rPr>
          <w:rStyle w:val="text"/>
          <w:rFonts w:ascii="Georgia" w:eastAsiaTheme="majorEastAsia" w:hAnsi="Georgia" w:cs="Segoe UI"/>
          <w:color w:val="000000"/>
          <w:sz w:val="28"/>
          <w:szCs w:val="28"/>
        </w:rPr>
        <w:t> your God, obeying him, and holding fast to him, for that means life to you and length of days, so that you may live in the land that the </w:t>
      </w:r>
      <w:r w:rsidRPr="007B1F24">
        <w:rPr>
          <w:rStyle w:val="small-caps"/>
          <w:rFonts w:ascii="Georgia" w:eastAsiaTheme="majorEastAsia" w:hAnsi="Georgia" w:cs="Segoe UI"/>
          <w:smallCaps/>
          <w:color w:val="000000"/>
          <w:sz w:val="28"/>
          <w:szCs w:val="28"/>
        </w:rPr>
        <w:t>Lord</w:t>
      </w:r>
      <w:r w:rsidRPr="007B1F24">
        <w:rPr>
          <w:rStyle w:val="text"/>
          <w:rFonts w:ascii="Georgia" w:eastAsiaTheme="majorEastAsia" w:hAnsi="Georgia" w:cs="Segoe UI"/>
          <w:color w:val="000000"/>
          <w:sz w:val="28"/>
          <w:szCs w:val="28"/>
        </w:rPr>
        <w:t> swore to give to your ancestors, to Abraham, to Isaac, and to Jacob.”</w:t>
      </w:r>
    </w:p>
    <w:p w14:paraId="242985D4" w14:textId="77777777" w:rsidR="00330D6D" w:rsidRPr="007B1F24" w:rsidRDefault="00330D6D" w:rsidP="007B1F24">
      <w:pPr>
        <w:spacing w:after="0" w:line="360" w:lineRule="auto"/>
        <w:rPr>
          <w:rFonts w:ascii="Georgia" w:hAnsi="Georgia"/>
          <w:sz w:val="28"/>
          <w:szCs w:val="28"/>
        </w:rPr>
      </w:pPr>
    </w:p>
    <w:p w14:paraId="12A41271" w14:textId="77777777" w:rsidR="007B1F24" w:rsidRPr="007B1F24" w:rsidRDefault="007B1F24">
      <w:pPr>
        <w:spacing w:after="0" w:line="360" w:lineRule="auto"/>
        <w:rPr>
          <w:rFonts w:ascii="Georgia" w:hAnsi="Georgia"/>
          <w:sz w:val="28"/>
          <w:szCs w:val="28"/>
        </w:rPr>
      </w:pPr>
    </w:p>
    <w:sectPr w:rsidR="007B1F24" w:rsidRPr="007B1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24"/>
    <w:rsid w:val="00214946"/>
    <w:rsid w:val="00227E73"/>
    <w:rsid w:val="00330D6D"/>
    <w:rsid w:val="005E302A"/>
    <w:rsid w:val="007B1F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8446822"/>
  <w15:chartTrackingRefBased/>
  <w15:docId w15:val="{C311D9AD-AEB4-9742-93D6-77E71F0B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24"/>
    <w:rPr>
      <w:rFonts w:eastAsiaTheme="majorEastAsia" w:cstheme="majorBidi"/>
      <w:color w:val="272727" w:themeColor="text1" w:themeTint="D8"/>
    </w:rPr>
  </w:style>
  <w:style w:type="paragraph" w:styleId="Title">
    <w:name w:val="Title"/>
    <w:basedOn w:val="Normal"/>
    <w:next w:val="Normal"/>
    <w:link w:val="TitleChar"/>
    <w:uiPriority w:val="10"/>
    <w:qFormat/>
    <w:rsid w:val="007B1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F24"/>
    <w:pPr>
      <w:spacing w:before="160"/>
      <w:jc w:val="center"/>
    </w:pPr>
    <w:rPr>
      <w:i/>
      <w:iCs/>
      <w:color w:val="404040" w:themeColor="text1" w:themeTint="BF"/>
    </w:rPr>
  </w:style>
  <w:style w:type="character" w:customStyle="1" w:styleId="QuoteChar">
    <w:name w:val="Quote Char"/>
    <w:basedOn w:val="DefaultParagraphFont"/>
    <w:link w:val="Quote"/>
    <w:uiPriority w:val="29"/>
    <w:rsid w:val="007B1F24"/>
    <w:rPr>
      <w:i/>
      <w:iCs/>
      <w:color w:val="404040" w:themeColor="text1" w:themeTint="BF"/>
    </w:rPr>
  </w:style>
  <w:style w:type="paragraph" w:styleId="ListParagraph">
    <w:name w:val="List Paragraph"/>
    <w:basedOn w:val="Normal"/>
    <w:uiPriority w:val="34"/>
    <w:qFormat/>
    <w:rsid w:val="007B1F24"/>
    <w:pPr>
      <w:ind w:left="720"/>
      <w:contextualSpacing/>
    </w:pPr>
  </w:style>
  <w:style w:type="character" w:styleId="IntenseEmphasis">
    <w:name w:val="Intense Emphasis"/>
    <w:basedOn w:val="DefaultParagraphFont"/>
    <w:uiPriority w:val="21"/>
    <w:qFormat/>
    <w:rsid w:val="007B1F24"/>
    <w:rPr>
      <w:i/>
      <w:iCs/>
      <w:color w:val="0F4761" w:themeColor="accent1" w:themeShade="BF"/>
    </w:rPr>
  </w:style>
  <w:style w:type="paragraph" w:styleId="IntenseQuote">
    <w:name w:val="Intense Quote"/>
    <w:basedOn w:val="Normal"/>
    <w:next w:val="Normal"/>
    <w:link w:val="IntenseQuoteChar"/>
    <w:uiPriority w:val="30"/>
    <w:qFormat/>
    <w:rsid w:val="007B1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F24"/>
    <w:rPr>
      <w:i/>
      <w:iCs/>
      <w:color w:val="0F4761" w:themeColor="accent1" w:themeShade="BF"/>
    </w:rPr>
  </w:style>
  <w:style w:type="character" w:styleId="IntenseReference">
    <w:name w:val="Intense Reference"/>
    <w:basedOn w:val="DefaultParagraphFont"/>
    <w:uiPriority w:val="32"/>
    <w:qFormat/>
    <w:rsid w:val="007B1F24"/>
    <w:rPr>
      <w:b/>
      <w:bCs/>
      <w:smallCaps/>
      <w:color w:val="0F4761" w:themeColor="accent1" w:themeShade="BF"/>
      <w:spacing w:val="5"/>
    </w:rPr>
  </w:style>
  <w:style w:type="paragraph" w:styleId="NormalWeb">
    <w:name w:val="Normal (Web)"/>
    <w:basedOn w:val="Normal"/>
    <w:uiPriority w:val="99"/>
    <w:semiHidden/>
    <w:unhideWhenUsed/>
    <w:rsid w:val="007B1F2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7B1F24"/>
  </w:style>
  <w:style w:type="character" w:customStyle="1" w:styleId="small-caps">
    <w:name w:val="small-caps"/>
    <w:basedOn w:val="DefaultParagraphFont"/>
    <w:rsid w:val="007B1F24"/>
  </w:style>
  <w:style w:type="character" w:styleId="Hyperlink">
    <w:name w:val="Hyperlink"/>
    <w:basedOn w:val="DefaultParagraphFont"/>
    <w:uiPriority w:val="99"/>
    <w:semiHidden/>
    <w:unhideWhenUsed/>
    <w:rsid w:val="007B1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1768</Characters>
  <Application>Microsoft Office Word</Application>
  <DocSecurity>0</DocSecurity>
  <Lines>126</Lines>
  <Paragraphs>68</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2026-02-18T16:05:00Z</dcterms:created>
  <dcterms:modified xsi:type="dcterms:W3CDTF">2026-02-18T16:10:00Z</dcterms:modified>
</cp:coreProperties>
</file>