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12C7" w14:textId="0E7379F7" w:rsidR="00330D6D" w:rsidRPr="00B9700A" w:rsidRDefault="00B9700A" w:rsidP="006F30C1">
      <w:pPr>
        <w:spacing w:after="0" w:line="360" w:lineRule="auto"/>
        <w:rPr>
          <w:rStyle w:val="text"/>
          <w:rFonts w:ascii="Georgia" w:hAnsi="Georgia" w:cs="Segoe UI"/>
          <w:color w:val="000000"/>
          <w:sz w:val="28"/>
          <w:szCs w:val="28"/>
          <w:shd w:val="clear" w:color="auto" w:fill="FFFFFF"/>
        </w:rPr>
      </w:pPr>
      <w:r>
        <w:rPr>
          <w:rFonts w:ascii="Georgia" w:hAnsi="Georgia" w:cs="Segoe UI"/>
          <w:b/>
          <w:bCs/>
          <w:color w:val="000000"/>
          <w:sz w:val="28"/>
          <w:szCs w:val="28"/>
          <w:shd w:val="clear" w:color="auto" w:fill="FFFFFF"/>
        </w:rPr>
        <w:t>Psalm 116: 1 -4, 13 -19</w:t>
      </w:r>
      <w:r w:rsidR="0092644D" w:rsidRPr="00B9700A">
        <w:rPr>
          <w:rFonts w:ascii="Georgia" w:hAnsi="Georgia" w:cs="Segoe UI"/>
          <w:b/>
          <w:bCs/>
          <w:color w:val="000000"/>
          <w:sz w:val="28"/>
          <w:szCs w:val="28"/>
          <w:shd w:val="clear" w:color="auto" w:fill="FFFFFF"/>
          <w:vertAlign w:val="superscript"/>
        </w:rPr>
        <w:br/>
      </w:r>
      <w:r w:rsidR="0092644D" w:rsidRPr="00B9700A">
        <w:rPr>
          <w:rStyle w:val="text"/>
          <w:rFonts w:ascii="Georgia" w:hAnsi="Georgia" w:cs="Segoe UI"/>
          <w:b/>
          <w:bCs/>
          <w:color w:val="000000"/>
          <w:sz w:val="28"/>
          <w:szCs w:val="28"/>
          <w:shd w:val="clear" w:color="auto" w:fill="FFFFFF"/>
          <w:vertAlign w:val="superscript"/>
        </w:rPr>
        <w:t>1 </w:t>
      </w:r>
      <w:r w:rsidR="0092644D" w:rsidRPr="00B9700A">
        <w:rPr>
          <w:rStyle w:val="text"/>
          <w:rFonts w:ascii="Georgia" w:hAnsi="Georgia" w:cs="Segoe UI"/>
          <w:color w:val="000000"/>
          <w:sz w:val="28"/>
          <w:szCs w:val="28"/>
          <w:shd w:val="clear" w:color="auto" w:fill="FFFFFF"/>
        </w:rPr>
        <w:t>I love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 because he has heard</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my voice and my supplications.</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2 </w:t>
      </w:r>
      <w:r w:rsidR="0092644D" w:rsidRPr="00B9700A">
        <w:rPr>
          <w:rStyle w:val="text"/>
          <w:rFonts w:ascii="Georgia" w:hAnsi="Georgia" w:cs="Segoe UI"/>
          <w:color w:val="000000"/>
          <w:sz w:val="28"/>
          <w:szCs w:val="28"/>
          <w:shd w:val="clear" w:color="auto" w:fill="FFFFFF"/>
        </w:rPr>
        <w:t>Because he inclined his ear to me,</w:t>
      </w:r>
      <w:r w:rsidR="0092644D" w:rsidRPr="00B9700A">
        <w:rPr>
          <w:rStyle w:val="indent-1-breaks"/>
          <w:rFonts w:ascii="Georgia" w:hAnsi="Georgia" w:cs="Courier New"/>
          <w:color w:val="000000"/>
          <w:sz w:val="28"/>
          <w:szCs w:val="28"/>
          <w:shd w:val="clear" w:color="auto" w:fill="FFFFFF"/>
        </w:rPr>
        <w:t>   </w:t>
      </w:r>
      <w:r w:rsidR="0092644D" w:rsidRPr="00B9700A">
        <w:rPr>
          <w:rStyle w:val="text"/>
          <w:rFonts w:ascii="Georgia" w:hAnsi="Georgia" w:cs="Segoe UI"/>
          <w:color w:val="000000"/>
          <w:sz w:val="28"/>
          <w:szCs w:val="28"/>
          <w:shd w:val="clear" w:color="auto" w:fill="FFFFFF"/>
        </w:rPr>
        <w:t>therefore I will call on him as long as I live.</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3 </w:t>
      </w:r>
      <w:r w:rsidR="0092644D" w:rsidRPr="00B9700A">
        <w:rPr>
          <w:rStyle w:val="text"/>
          <w:rFonts w:ascii="Georgia" w:hAnsi="Georgia" w:cs="Segoe UI"/>
          <w:color w:val="000000"/>
          <w:sz w:val="28"/>
          <w:szCs w:val="28"/>
          <w:shd w:val="clear" w:color="auto" w:fill="FFFFFF"/>
        </w:rPr>
        <w:t>The snares of death encompassed me;</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 xml:space="preserve">the pangs of </w:t>
      </w:r>
      <w:proofErr w:type="spellStart"/>
      <w:r w:rsidR="0092644D" w:rsidRPr="00B9700A">
        <w:rPr>
          <w:rStyle w:val="text"/>
          <w:rFonts w:ascii="Georgia" w:hAnsi="Georgia" w:cs="Segoe UI"/>
          <w:color w:val="000000"/>
          <w:sz w:val="28"/>
          <w:szCs w:val="28"/>
          <w:shd w:val="clear" w:color="auto" w:fill="FFFFFF"/>
        </w:rPr>
        <w:t>Sheol</w:t>
      </w:r>
      <w:proofErr w:type="spellEnd"/>
      <w:r w:rsidR="0092644D" w:rsidRPr="00B9700A">
        <w:rPr>
          <w:rStyle w:val="text"/>
          <w:rFonts w:ascii="Georgia" w:hAnsi="Georgia" w:cs="Segoe UI"/>
          <w:color w:val="000000"/>
          <w:sz w:val="28"/>
          <w:szCs w:val="28"/>
          <w:shd w:val="clear" w:color="auto" w:fill="FFFFFF"/>
        </w:rPr>
        <w:t xml:space="preserve"> laid hold on me;</w:t>
      </w:r>
      <w:r w:rsidR="0092644D" w:rsidRPr="00B9700A">
        <w:rPr>
          <w:rFonts w:ascii="Georgia" w:hAnsi="Georgia" w:cs="Segoe UI"/>
          <w:color w:val="000000"/>
          <w:sz w:val="28"/>
          <w:szCs w:val="28"/>
        </w:rPr>
        <w:br/>
      </w:r>
      <w:r w:rsidR="0092644D" w:rsidRPr="00B9700A">
        <w:rPr>
          <w:rStyle w:val="indent-1-breaks"/>
          <w:rFonts w:ascii="Georgia" w:hAnsi="Georgia" w:cs="Courier New"/>
          <w:color w:val="000000"/>
          <w:sz w:val="28"/>
          <w:szCs w:val="28"/>
          <w:shd w:val="clear" w:color="auto" w:fill="FFFFFF"/>
        </w:rPr>
        <w:t>    </w:t>
      </w:r>
      <w:r w:rsidR="0092644D" w:rsidRPr="00B9700A">
        <w:rPr>
          <w:rStyle w:val="text"/>
          <w:rFonts w:ascii="Georgia" w:hAnsi="Georgia" w:cs="Segoe UI"/>
          <w:color w:val="000000"/>
          <w:sz w:val="28"/>
          <w:szCs w:val="28"/>
          <w:shd w:val="clear" w:color="auto" w:fill="FFFFFF"/>
        </w:rPr>
        <w:t>I suffered distress and anguish.</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4 </w:t>
      </w:r>
      <w:r w:rsidR="0092644D" w:rsidRPr="00B9700A">
        <w:rPr>
          <w:rStyle w:val="text"/>
          <w:rFonts w:ascii="Georgia" w:hAnsi="Georgia" w:cs="Segoe UI"/>
          <w:color w:val="000000"/>
          <w:sz w:val="28"/>
          <w:szCs w:val="28"/>
          <w:shd w:val="clear" w:color="auto" w:fill="FFFFFF"/>
        </w:rPr>
        <w:t>Then I called on the name of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w:t>
      </w:r>
      <w:r w:rsidR="0092644D" w:rsidRPr="00B9700A">
        <w:rPr>
          <w:rStyle w:val="text"/>
          <w:rFonts w:ascii="Georgia" w:hAnsi="Georgia" w:cs="Segoe UI"/>
          <w:color w:val="000000"/>
          <w:sz w:val="28"/>
          <w:szCs w:val="28"/>
          <w:shd w:val="clear" w:color="auto" w:fill="FFFFFF"/>
        </w:rPr>
        <w:t xml:space="preserve"> </w:t>
      </w:r>
      <w:r w:rsidR="0092644D" w:rsidRPr="00B9700A">
        <w:rPr>
          <w:rStyle w:val="indent-1-breaks"/>
          <w:rFonts w:ascii="Georgia" w:hAnsi="Georgia" w:cs="Courier New"/>
          <w:color w:val="000000"/>
          <w:sz w:val="28"/>
          <w:szCs w:val="28"/>
          <w:shd w:val="clear" w:color="auto" w:fill="FFFFFF"/>
        </w:rPr>
        <w:t> </w:t>
      </w:r>
      <w:r w:rsidR="0092644D" w:rsidRPr="00B9700A">
        <w:rPr>
          <w:rStyle w:val="text"/>
          <w:rFonts w:ascii="Georgia" w:hAnsi="Georgia" w:cs="Segoe UI"/>
          <w:color w:val="000000"/>
          <w:sz w:val="28"/>
          <w:szCs w:val="28"/>
          <w:shd w:val="clear" w:color="auto" w:fill="FFFFFF"/>
        </w:rPr>
        <w:t>“O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 I pray, save my life!”</w:t>
      </w:r>
      <w:r w:rsidR="0092644D" w:rsidRPr="00B9700A">
        <w:rPr>
          <w:rFonts w:ascii="Georgia" w:hAnsi="Georgia" w:cs="Segoe UI"/>
          <w:b/>
          <w:bCs/>
          <w:color w:val="000000"/>
          <w:sz w:val="28"/>
          <w:szCs w:val="28"/>
          <w:shd w:val="clear" w:color="auto" w:fill="FFFFFF"/>
          <w:vertAlign w:val="superscript"/>
        </w:rPr>
        <w:t xml:space="preserve"> </w:t>
      </w:r>
      <w:r w:rsidR="0092644D" w:rsidRPr="00B9700A">
        <w:rPr>
          <w:rFonts w:ascii="Georgia" w:hAnsi="Georgia" w:cs="Segoe UI"/>
          <w:b/>
          <w:bCs/>
          <w:color w:val="000000"/>
          <w:sz w:val="28"/>
          <w:szCs w:val="28"/>
          <w:shd w:val="clear" w:color="auto" w:fill="FFFFFF"/>
          <w:vertAlign w:val="superscript"/>
        </w:rPr>
        <w:br/>
      </w:r>
      <w:r w:rsidR="0092644D" w:rsidRPr="00B9700A">
        <w:rPr>
          <w:rStyle w:val="text"/>
          <w:rFonts w:ascii="Georgia" w:hAnsi="Georgia" w:cs="Segoe UI"/>
          <w:b/>
          <w:bCs/>
          <w:color w:val="000000"/>
          <w:sz w:val="28"/>
          <w:szCs w:val="28"/>
          <w:shd w:val="clear" w:color="auto" w:fill="FFFFFF"/>
          <w:vertAlign w:val="superscript"/>
        </w:rPr>
        <w:t>12 </w:t>
      </w:r>
      <w:r w:rsidR="0092644D" w:rsidRPr="00B9700A">
        <w:rPr>
          <w:rStyle w:val="text"/>
          <w:rFonts w:ascii="Georgia" w:hAnsi="Georgia" w:cs="Segoe UI"/>
          <w:color w:val="000000"/>
          <w:sz w:val="28"/>
          <w:szCs w:val="28"/>
          <w:shd w:val="clear" w:color="auto" w:fill="FFFFFF"/>
        </w:rPr>
        <w:t>What shall I return to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small-caps"/>
          <w:rFonts w:ascii="Georgia" w:hAnsi="Georgia" w:cs="Segoe UI"/>
          <w:smallCaps/>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for all his bounty to me?</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13 </w:t>
      </w:r>
      <w:r w:rsidR="0092644D" w:rsidRPr="00B9700A">
        <w:rPr>
          <w:rStyle w:val="text"/>
          <w:rFonts w:ascii="Georgia" w:hAnsi="Georgia" w:cs="Segoe UI"/>
          <w:color w:val="000000"/>
          <w:sz w:val="28"/>
          <w:szCs w:val="28"/>
          <w:shd w:val="clear" w:color="auto" w:fill="FFFFFF"/>
        </w:rPr>
        <w:t>I will lift up the cup of salvation</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and call on the name of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14 </w:t>
      </w:r>
      <w:r w:rsidR="0092644D" w:rsidRPr="00B9700A">
        <w:rPr>
          <w:rStyle w:val="text"/>
          <w:rFonts w:ascii="Georgia" w:hAnsi="Georgia" w:cs="Segoe UI"/>
          <w:color w:val="000000"/>
          <w:sz w:val="28"/>
          <w:szCs w:val="28"/>
          <w:shd w:val="clear" w:color="auto" w:fill="FFFFFF"/>
        </w:rPr>
        <w:t>I will pay my vows to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small-caps"/>
          <w:rFonts w:ascii="Georgia" w:hAnsi="Georgia" w:cs="Segoe UI"/>
          <w:smallCaps/>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in the presence of all his people.</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15 </w:t>
      </w:r>
      <w:r w:rsidR="0092644D" w:rsidRPr="00B9700A">
        <w:rPr>
          <w:rStyle w:val="text"/>
          <w:rFonts w:ascii="Georgia" w:hAnsi="Georgia" w:cs="Segoe UI"/>
          <w:color w:val="000000"/>
          <w:sz w:val="28"/>
          <w:szCs w:val="28"/>
          <w:shd w:val="clear" w:color="auto" w:fill="FFFFFF"/>
        </w:rPr>
        <w:t>Precious in the sight of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small-caps"/>
          <w:rFonts w:ascii="Georgia" w:hAnsi="Georgia" w:cs="Segoe UI"/>
          <w:smallCaps/>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is the death of his faithful ones.</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16 </w:t>
      </w:r>
      <w:r w:rsidR="0092644D" w:rsidRPr="00B9700A">
        <w:rPr>
          <w:rStyle w:val="text"/>
          <w:rFonts w:ascii="Georgia" w:hAnsi="Georgia" w:cs="Segoe UI"/>
          <w:color w:val="000000"/>
          <w:sz w:val="28"/>
          <w:szCs w:val="28"/>
          <w:shd w:val="clear" w:color="auto" w:fill="FFFFFF"/>
        </w:rPr>
        <w:t>O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 I am your servant;</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I am your servant, the child of your serving girl.</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You have loosed my bonds.</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17 </w:t>
      </w:r>
      <w:r w:rsidR="0092644D" w:rsidRPr="00B9700A">
        <w:rPr>
          <w:rStyle w:val="text"/>
          <w:rFonts w:ascii="Georgia" w:hAnsi="Georgia" w:cs="Segoe UI"/>
          <w:color w:val="000000"/>
          <w:sz w:val="28"/>
          <w:szCs w:val="28"/>
          <w:shd w:val="clear" w:color="auto" w:fill="FFFFFF"/>
        </w:rPr>
        <w:t>I will offer to you a thanksgiving sacrifice</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and call on the name of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18 </w:t>
      </w:r>
      <w:r w:rsidR="0092644D" w:rsidRPr="00B9700A">
        <w:rPr>
          <w:rStyle w:val="text"/>
          <w:rFonts w:ascii="Georgia" w:hAnsi="Georgia" w:cs="Segoe UI"/>
          <w:color w:val="000000"/>
          <w:sz w:val="28"/>
          <w:szCs w:val="28"/>
          <w:shd w:val="clear" w:color="auto" w:fill="FFFFFF"/>
        </w:rPr>
        <w:t>I will pay my vows to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small-caps"/>
          <w:rFonts w:ascii="Georgia" w:hAnsi="Georgia" w:cs="Segoe UI"/>
          <w:smallCaps/>
          <w:color w:val="000000"/>
          <w:sz w:val="28"/>
          <w:szCs w:val="28"/>
          <w:shd w:val="clear" w:color="auto" w:fill="FFFFFF"/>
        </w:rPr>
        <w:t xml:space="preserve"> </w:t>
      </w:r>
      <w:r w:rsidR="0092644D" w:rsidRPr="00B9700A">
        <w:rPr>
          <w:rStyle w:val="indent-1-breaks"/>
          <w:rFonts w:ascii="Georgia" w:hAnsi="Georgia" w:cs="Courier New"/>
          <w:color w:val="000000"/>
          <w:sz w:val="28"/>
          <w:szCs w:val="28"/>
          <w:shd w:val="clear" w:color="auto" w:fill="FFFFFF"/>
        </w:rPr>
        <w:t> </w:t>
      </w:r>
      <w:r w:rsidR="0092644D" w:rsidRPr="00B9700A">
        <w:rPr>
          <w:rStyle w:val="text"/>
          <w:rFonts w:ascii="Georgia" w:hAnsi="Georgia" w:cs="Segoe UI"/>
          <w:color w:val="000000"/>
          <w:sz w:val="28"/>
          <w:szCs w:val="28"/>
          <w:shd w:val="clear" w:color="auto" w:fill="FFFFFF"/>
        </w:rPr>
        <w:t>in the presence of all his people,</w:t>
      </w:r>
      <w:r w:rsidR="0092644D" w:rsidRPr="00B9700A">
        <w:rPr>
          <w:rFonts w:ascii="Georgia" w:hAnsi="Georgia" w:cs="Segoe UI"/>
          <w:color w:val="000000"/>
          <w:sz w:val="28"/>
          <w:szCs w:val="28"/>
        </w:rPr>
        <w:br/>
      </w:r>
      <w:r w:rsidR="0092644D" w:rsidRPr="00B9700A">
        <w:rPr>
          <w:rStyle w:val="text"/>
          <w:rFonts w:ascii="Georgia" w:hAnsi="Georgia" w:cs="Segoe UI"/>
          <w:b/>
          <w:bCs/>
          <w:color w:val="000000"/>
          <w:sz w:val="28"/>
          <w:szCs w:val="28"/>
          <w:shd w:val="clear" w:color="auto" w:fill="FFFFFF"/>
          <w:vertAlign w:val="superscript"/>
        </w:rPr>
        <w:t>19 </w:t>
      </w:r>
      <w:r w:rsidR="0092644D" w:rsidRPr="00B9700A">
        <w:rPr>
          <w:rStyle w:val="text"/>
          <w:rFonts w:ascii="Georgia" w:hAnsi="Georgia" w:cs="Segoe UI"/>
          <w:color w:val="000000"/>
          <w:sz w:val="28"/>
          <w:szCs w:val="28"/>
          <w:shd w:val="clear" w:color="auto" w:fill="FFFFFF"/>
        </w:rPr>
        <w:t>in the courts of the house of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in your midst, O Jerusalem.</w:t>
      </w:r>
      <w:r w:rsidR="0092644D" w:rsidRPr="00B9700A">
        <w:rPr>
          <w:rStyle w:val="text"/>
          <w:rFonts w:ascii="Georgia" w:hAnsi="Georgia" w:cs="Segoe UI"/>
          <w:color w:val="000000"/>
          <w:sz w:val="28"/>
          <w:szCs w:val="28"/>
          <w:shd w:val="clear" w:color="auto" w:fill="FFFFFF"/>
        </w:rPr>
        <w:t xml:space="preserve"> </w:t>
      </w:r>
      <w:r w:rsidR="0092644D" w:rsidRPr="00B9700A">
        <w:rPr>
          <w:rStyle w:val="text"/>
          <w:rFonts w:ascii="Georgia" w:hAnsi="Georgia" w:cs="Segoe UI"/>
          <w:color w:val="000000"/>
          <w:sz w:val="28"/>
          <w:szCs w:val="28"/>
          <w:shd w:val="clear" w:color="auto" w:fill="FFFFFF"/>
        </w:rPr>
        <w:t>Praise the </w:t>
      </w:r>
      <w:r w:rsidR="0092644D" w:rsidRPr="00B9700A">
        <w:rPr>
          <w:rStyle w:val="small-caps"/>
          <w:rFonts w:ascii="Georgia" w:hAnsi="Georgia" w:cs="Segoe UI"/>
          <w:smallCaps/>
          <w:color w:val="000000"/>
          <w:sz w:val="28"/>
          <w:szCs w:val="28"/>
          <w:shd w:val="clear" w:color="auto" w:fill="FFFFFF"/>
        </w:rPr>
        <w:t>Lord</w:t>
      </w:r>
      <w:r w:rsidR="0092644D" w:rsidRPr="00B9700A">
        <w:rPr>
          <w:rStyle w:val="text"/>
          <w:rFonts w:ascii="Georgia" w:hAnsi="Georgia" w:cs="Segoe UI"/>
          <w:color w:val="000000"/>
          <w:sz w:val="28"/>
          <w:szCs w:val="28"/>
          <w:shd w:val="clear" w:color="auto" w:fill="FFFFFF"/>
        </w:rPr>
        <w:t>!</w:t>
      </w:r>
    </w:p>
    <w:p w14:paraId="2BEE2194" w14:textId="77777777" w:rsidR="006F30C1" w:rsidRPr="00B9700A" w:rsidRDefault="006F30C1" w:rsidP="006F30C1">
      <w:pPr>
        <w:spacing w:after="0" w:line="360" w:lineRule="auto"/>
        <w:rPr>
          <w:rStyle w:val="text"/>
          <w:rFonts w:ascii="Georgia" w:hAnsi="Georgia" w:cs="Segoe UI"/>
          <w:color w:val="000000"/>
          <w:sz w:val="28"/>
          <w:szCs w:val="28"/>
          <w:shd w:val="clear" w:color="auto" w:fill="FFFFFF"/>
        </w:rPr>
      </w:pPr>
      <w:r w:rsidRPr="00B9700A">
        <w:rPr>
          <w:rStyle w:val="text"/>
          <w:rFonts w:ascii="Georgia" w:hAnsi="Georgia" w:cs="Segoe UI"/>
          <w:color w:val="000000"/>
          <w:sz w:val="28"/>
          <w:szCs w:val="28"/>
          <w:shd w:val="clear" w:color="auto" w:fill="FFFFFF"/>
        </w:rPr>
        <w:t xml:space="preserve">Luke 24: 13 – 35 </w:t>
      </w:r>
    </w:p>
    <w:p w14:paraId="03EEBD30"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13 </w:t>
      </w:r>
      <w:r w:rsidRPr="00B9700A">
        <w:rPr>
          <w:rStyle w:val="text"/>
          <w:rFonts w:ascii="Georgia" w:eastAsiaTheme="majorEastAsia" w:hAnsi="Georgia" w:cs="Segoe UI"/>
          <w:color w:val="000000"/>
          <w:sz w:val="28"/>
          <w:szCs w:val="28"/>
        </w:rPr>
        <w:t>Now on that same day two of them were going to a village called Emmaus, about seven miles</w:t>
      </w:r>
      <w:r w:rsidRPr="00B9700A">
        <w:rPr>
          <w:rStyle w:val="text"/>
          <w:rFonts w:ascii="Georgia" w:eastAsiaTheme="majorEastAsia" w:hAnsi="Georgia" w:cs="Segoe UI"/>
          <w:color w:val="000000"/>
          <w:sz w:val="28"/>
          <w:szCs w:val="28"/>
          <w:vertAlign w:val="superscript"/>
        </w:rPr>
        <w:t>[</w:t>
      </w:r>
      <w:hyperlink r:id="rId4" w:anchor="fen-NRSVUE-25995f" w:tooltip="See footnote f" w:history="1">
        <w:r w:rsidRPr="00B9700A">
          <w:rPr>
            <w:rStyle w:val="Hyperlink"/>
            <w:rFonts w:ascii="Georgia" w:eastAsiaTheme="majorEastAsia" w:hAnsi="Georgia" w:cs="Segoe UI"/>
            <w:color w:val="4A4A4A"/>
            <w:sz w:val="28"/>
            <w:szCs w:val="28"/>
            <w:vertAlign w:val="superscript"/>
          </w:rPr>
          <w:t>f</w:t>
        </w:r>
      </w:hyperlink>
      <w:r w:rsidRPr="00B9700A">
        <w:rPr>
          <w:rStyle w:val="text"/>
          <w:rFonts w:ascii="Georgia" w:eastAsiaTheme="majorEastAsia" w:hAnsi="Georgia" w:cs="Segoe UI"/>
          <w:color w:val="000000"/>
          <w:sz w:val="28"/>
          <w:szCs w:val="28"/>
          <w:vertAlign w:val="superscript"/>
        </w:rPr>
        <w:t>]</w:t>
      </w:r>
      <w:r w:rsidRPr="00B9700A">
        <w:rPr>
          <w:rStyle w:val="text"/>
          <w:rFonts w:ascii="Georgia" w:eastAsiaTheme="majorEastAsia" w:hAnsi="Georgia" w:cs="Segoe UI"/>
          <w:color w:val="000000"/>
          <w:sz w:val="28"/>
          <w:szCs w:val="28"/>
        </w:rPr>
        <w:t> from Jerusalem, </w:t>
      </w:r>
    </w:p>
    <w:p w14:paraId="3FB321E3"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14 </w:t>
      </w:r>
      <w:r w:rsidRPr="00B9700A">
        <w:rPr>
          <w:rStyle w:val="text"/>
          <w:rFonts w:ascii="Georgia" w:eastAsiaTheme="majorEastAsia" w:hAnsi="Georgia" w:cs="Segoe UI"/>
          <w:color w:val="000000"/>
          <w:sz w:val="28"/>
          <w:szCs w:val="28"/>
        </w:rPr>
        <w:t>and talking with each other about all these things that had happened. </w:t>
      </w:r>
    </w:p>
    <w:p w14:paraId="52E9C770"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15 </w:t>
      </w:r>
      <w:r w:rsidRPr="00B9700A">
        <w:rPr>
          <w:rStyle w:val="text"/>
          <w:rFonts w:ascii="Georgia" w:eastAsiaTheme="majorEastAsia" w:hAnsi="Georgia" w:cs="Segoe UI"/>
          <w:color w:val="000000"/>
          <w:sz w:val="28"/>
          <w:szCs w:val="28"/>
        </w:rPr>
        <w:t>While they were talking and discussing, Jesus himself came near and went with them, </w:t>
      </w:r>
    </w:p>
    <w:p w14:paraId="2FE29B4B"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16 </w:t>
      </w:r>
      <w:r w:rsidRPr="00B9700A">
        <w:rPr>
          <w:rStyle w:val="text"/>
          <w:rFonts w:ascii="Georgia" w:eastAsiaTheme="majorEastAsia" w:hAnsi="Georgia" w:cs="Segoe UI"/>
          <w:color w:val="000000"/>
          <w:sz w:val="28"/>
          <w:szCs w:val="28"/>
        </w:rPr>
        <w:t>but their eyes were kept from recognizing him. </w:t>
      </w:r>
    </w:p>
    <w:p w14:paraId="554F0248"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vertAlign w:val="superscript"/>
        </w:rPr>
      </w:pPr>
      <w:r w:rsidRPr="00B9700A">
        <w:rPr>
          <w:rStyle w:val="text"/>
          <w:rFonts w:ascii="Georgia" w:eastAsiaTheme="majorEastAsia" w:hAnsi="Georgia" w:cs="Segoe UI"/>
          <w:b/>
          <w:bCs/>
          <w:color w:val="000000"/>
          <w:sz w:val="28"/>
          <w:szCs w:val="28"/>
          <w:vertAlign w:val="superscript"/>
        </w:rPr>
        <w:t>17 </w:t>
      </w:r>
      <w:r w:rsidRPr="00B9700A">
        <w:rPr>
          <w:rStyle w:val="text"/>
          <w:rFonts w:ascii="Georgia" w:eastAsiaTheme="majorEastAsia" w:hAnsi="Georgia" w:cs="Segoe UI"/>
          <w:color w:val="000000"/>
          <w:sz w:val="28"/>
          <w:szCs w:val="28"/>
        </w:rPr>
        <w:t>And he said to them, “What are you discussing with each other while you walk along?” They stood still, looking sad.</w:t>
      </w:r>
    </w:p>
    <w:p w14:paraId="455AD055"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lastRenderedPageBreak/>
        <w:t xml:space="preserve"> </w:t>
      </w:r>
      <w:r w:rsidRPr="00B9700A">
        <w:rPr>
          <w:rStyle w:val="text"/>
          <w:rFonts w:ascii="Georgia" w:eastAsiaTheme="majorEastAsia" w:hAnsi="Georgia" w:cs="Segoe UI"/>
          <w:b/>
          <w:bCs/>
          <w:color w:val="000000"/>
          <w:sz w:val="28"/>
          <w:szCs w:val="28"/>
          <w:vertAlign w:val="superscript"/>
        </w:rPr>
        <w:t>18 </w:t>
      </w:r>
      <w:r w:rsidRPr="00B9700A">
        <w:rPr>
          <w:rStyle w:val="text"/>
          <w:rFonts w:ascii="Georgia" w:eastAsiaTheme="majorEastAsia" w:hAnsi="Georgia" w:cs="Segoe UI"/>
          <w:color w:val="000000"/>
          <w:sz w:val="28"/>
          <w:szCs w:val="28"/>
        </w:rPr>
        <w:t>Then one of them, whose name was Cleopas, answered him, “Are you the only stranger in Jerusalem who does not know the things that have taken place there in these days?” </w:t>
      </w:r>
    </w:p>
    <w:p w14:paraId="68A0CD88"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19 </w:t>
      </w:r>
      <w:r w:rsidRPr="00B9700A">
        <w:rPr>
          <w:rStyle w:val="text"/>
          <w:rFonts w:ascii="Georgia" w:eastAsiaTheme="majorEastAsia" w:hAnsi="Georgia" w:cs="Segoe UI"/>
          <w:color w:val="000000"/>
          <w:sz w:val="28"/>
          <w:szCs w:val="28"/>
        </w:rPr>
        <w:t>He asked them, “What things?” They replied, “The things about Jesus of Nazareth,</w:t>
      </w:r>
      <w:r w:rsidRPr="00B9700A">
        <w:rPr>
          <w:rStyle w:val="text"/>
          <w:rFonts w:ascii="Georgia" w:eastAsiaTheme="majorEastAsia" w:hAnsi="Georgia" w:cs="Segoe UI"/>
          <w:color w:val="000000"/>
          <w:sz w:val="28"/>
          <w:szCs w:val="28"/>
        </w:rPr>
        <w:t xml:space="preserve"> </w:t>
      </w:r>
      <w:r w:rsidRPr="00B9700A">
        <w:rPr>
          <w:rStyle w:val="text"/>
          <w:rFonts w:ascii="Georgia" w:eastAsiaTheme="majorEastAsia" w:hAnsi="Georgia" w:cs="Segoe UI"/>
          <w:color w:val="000000"/>
          <w:sz w:val="28"/>
          <w:szCs w:val="28"/>
        </w:rPr>
        <w:t>who was a prophet mighty in deed and word before God and all the people, </w:t>
      </w:r>
    </w:p>
    <w:p w14:paraId="3A3BF03E"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20 </w:t>
      </w:r>
      <w:r w:rsidRPr="00B9700A">
        <w:rPr>
          <w:rStyle w:val="text"/>
          <w:rFonts w:ascii="Georgia" w:eastAsiaTheme="majorEastAsia" w:hAnsi="Georgia" w:cs="Segoe UI"/>
          <w:color w:val="000000"/>
          <w:sz w:val="28"/>
          <w:szCs w:val="28"/>
        </w:rPr>
        <w:t>and how our chief priests and leaders handed him over to be condemned to death and crucified him. </w:t>
      </w:r>
    </w:p>
    <w:p w14:paraId="597A4B22"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21 </w:t>
      </w:r>
      <w:r w:rsidRPr="00B9700A">
        <w:rPr>
          <w:rStyle w:val="text"/>
          <w:rFonts w:ascii="Georgia" w:eastAsiaTheme="majorEastAsia" w:hAnsi="Georgia" w:cs="Segoe UI"/>
          <w:color w:val="000000"/>
          <w:sz w:val="28"/>
          <w:szCs w:val="28"/>
        </w:rPr>
        <w:t>But we had hoped that he was the one to redeem Israel.</w:t>
      </w:r>
      <w:r w:rsidRPr="00B9700A">
        <w:rPr>
          <w:rStyle w:val="text"/>
          <w:rFonts w:ascii="Georgia" w:eastAsiaTheme="majorEastAsia" w:hAnsi="Georgia" w:cs="Segoe UI"/>
          <w:color w:val="000000"/>
          <w:sz w:val="28"/>
          <w:szCs w:val="28"/>
        </w:rPr>
        <w:t xml:space="preserve"> </w:t>
      </w:r>
      <w:r w:rsidRPr="00B9700A">
        <w:rPr>
          <w:rStyle w:val="text"/>
          <w:rFonts w:ascii="Georgia" w:eastAsiaTheme="majorEastAsia" w:hAnsi="Georgia" w:cs="Segoe UI"/>
          <w:color w:val="000000"/>
          <w:sz w:val="28"/>
          <w:szCs w:val="28"/>
        </w:rPr>
        <w:t>Yes, and besides all this, it is now the third day since these things took place. </w:t>
      </w:r>
    </w:p>
    <w:p w14:paraId="1ACEEC21"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22 </w:t>
      </w:r>
      <w:r w:rsidRPr="00B9700A">
        <w:rPr>
          <w:rStyle w:val="text"/>
          <w:rFonts w:ascii="Georgia" w:eastAsiaTheme="majorEastAsia" w:hAnsi="Georgia" w:cs="Segoe UI"/>
          <w:color w:val="000000"/>
          <w:sz w:val="28"/>
          <w:szCs w:val="28"/>
        </w:rPr>
        <w:t>Moreover, some women of our group astounded us. They were at the tomb early this morning, </w:t>
      </w:r>
    </w:p>
    <w:p w14:paraId="75FD89C7"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23 </w:t>
      </w:r>
      <w:r w:rsidRPr="00B9700A">
        <w:rPr>
          <w:rStyle w:val="text"/>
          <w:rFonts w:ascii="Georgia" w:eastAsiaTheme="majorEastAsia" w:hAnsi="Georgia" w:cs="Segoe UI"/>
          <w:color w:val="000000"/>
          <w:sz w:val="28"/>
          <w:szCs w:val="28"/>
        </w:rPr>
        <w:t xml:space="preserve">and when they did not find his body </w:t>
      </w:r>
      <w:proofErr w:type="gramStart"/>
      <w:r w:rsidRPr="00B9700A">
        <w:rPr>
          <w:rStyle w:val="text"/>
          <w:rFonts w:ascii="Georgia" w:eastAsiaTheme="majorEastAsia" w:hAnsi="Georgia" w:cs="Segoe UI"/>
          <w:color w:val="000000"/>
          <w:sz w:val="28"/>
          <w:szCs w:val="28"/>
        </w:rPr>
        <w:t>there</w:t>
      </w:r>
      <w:proofErr w:type="gramEnd"/>
      <w:r w:rsidRPr="00B9700A">
        <w:rPr>
          <w:rStyle w:val="text"/>
          <w:rFonts w:ascii="Georgia" w:eastAsiaTheme="majorEastAsia" w:hAnsi="Georgia" w:cs="Segoe UI"/>
          <w:color w:val="000000"/>
          <w:sz w:val="28"/>
          <w:szCs w:val="28"/>
        </w:rPr>
        <w:t xml:space="preserve"> they came back and told us that they had indeed seen a vision of angels who said that he was alive. </w:t>
      </w:r>
    </w:p>
    <w:p w14:paraId="59F963F5"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24 </w:t>
      </w:r>
      <w:r w:rsidRPr="00B9700A">
        <w:rPr>
          <w:rStyle w:val="text"/>
          <w:rFonts w:ascii="Georgia" w:eastAsiaTheme="majorEastAsia" w:hAnsi="Georgia" w:cs="Segoe UI"/>
          <w:color w:val="000000"/>
          <w:sz w:val="28"/>
          <w:szCs w:val="28"/>
        </w:rPr>
        <w:t>Some of those who were with us went to the tomb and found it just as the women had said, but they did not see him.” </w:t>
      </w:r>
    </w:p>
    <w:p w14:paraId="7903C929"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25 </w:t>
      </w:r>
      <w:r w:rsidRPr="00B9700A">
        <w:rPr>
          <w:rStyle w:val="text"/>
          <w:rFonts w:ascii="Georgia" w:eastAsiaTheme="majorEastAsia" w:hAnsi="Georgia" w:cs="Segoe UI"/>
          <w:color w:val="000000"/>
          <w:sz w:val="28"/>
          <w:szCs w:val="28"/>
        </w:rPr>
        <w:t>Then he said to them, “Oh, how foolish you are and how slow of heart to believe all that the prophets have declared! </w:t>
      </w:r>
    </w:p>
    <w:p w14:paraId="0F342F02"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26 </w:t>
      </w:r>
      <w:r w:rsidRPr="00B9700A">
        <w:rPr>
          <w:rStyle w:val="text"/>
          <w:rFonts w:ascii="Georgia" w:eastAsiaTheme="majorEastAsia" w:hAnsi="Georgia" w:cs="Segoe UI"/>
          <w:color w:val="000000"/>
          <w:sz w:val="28"/>
          <w:szCs w:val="28"/>
        </w:rPr>
        <w:t>Was it not necessary that the Messiah</w:t>
      </w:r>
      <w:r w:rsidRPr="00B9700A">
        <w:rPr>
          <w:rStyle w:val="text"/>
          <w:rFonts w:ascii="Georgia" w:eastAsiaTheme="majorEastAsia" w:hAnsi="Georgia" w:cs="Segoe UI"/>
          <w:color w:val="000000"/>
          <w:sz w:val="28"/>
          <w:szCs w:val="28"/>
          <w:vertAlign w:val="superscript"/>
        </w:rPr>
        <w:t>[</w:t>
      </w:r>
      <w:hyperlink r:id="rId5" w:anchor="fen-NRSVUE-26008j" w:tooltip="See footnote j" w:history="1">
        <w:r w:rsidRPr="00B9700A">
          <w:rPr>
            <w:rStyle w:val="Hyperlink"/>
            <w:rFonts w:ascii="Georgia" w:eastAsiaTheme="majorEastAsia" w:hAnsi="Georgia" w:cs="Segoe UI"/>
            <w:color w:val="4A4A4A"/>
            <w:sz w:val="28"/>
            <w:szCs w:val="28"/>
            <w:vertAlign w:val="superscript"/>
          </w:rPr>
          <w:t>j</w:t>
        </w:r>
      </w:hyperlink>
      <w:r w:rsidRPr="00B9700A">
        <w:rPr>
          <w:rStyle w:val="text"/>
          <w:rFonts w:ascii="Georgia" w:eastAsiaTheme="majorEastAsia" w:hAnsi="Georgia" w:cs="Segoe UI"/>
          <w:color w:val="000000"/>
          <w:sz w:val="28"/>
          <w:szCs w:val="28"/>
          <w:vertAlign w:val="superscript"/>
        </w:rPr>
        <w:t>]</w:t>
      </w:r>
      <w:r w:rsidRPr="00B9700A">
        <w:rPr>
          <w:rStyle w:val="text"/>
          <w:rFonts w:ascii="Georgia" w:eastAsiaTheme="majorEastAsia" w:hAnsi="Georgia" w:cs="Segoe UI"/>
          <w:color w:val="000000"/>
          <w:sz w:val="28"/>
          <w:szCs w:val="28"/>
        </w:rPr>
        <w:t> should suffer these things and then enter into his glory?” </w:t>
      </w:r>
    </w:p>
    <w:p w14:paraId="42D88697" w14:textId="21492C46" w:rsidR="006F30C1" w:rsidRPr="00B9700A" w:rsidRDefault="006F30C1" w:rsidP="006F30C1">
      <w:pPr>
        <w:pStyle w:val="NormalWeb"/>
        <w:shd w:val="clear" w:color="auto" w:fill="FFFFFF"/>
        <w:spacing w:before="0" w:beforeAutospacing="0" w:after="0" w:afterAutospacing="0" w:line="360" w:lineRule="auto"/>
        <w:rPr>
          <w:rFonts w:ascii="Georg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27 </w:t>
      </w:r>
      <w:r w:rsidRPr="00B9700A">
        <w:rPr>
          <w:rStyle w:val="text"/>
          <w:rFonts w:ascii="Georgia" w:eastAsiaTheme="majorEastAsia" w:hAnsi="Georgia" w:cs="Segoe UI"/>
          <w:color w:val="000000"/>
          <w:sz w:val="28"/>
          <w:szCs w:val="28"/>
        </w:rPr>
        <w:t>Then beginning with Moses and all the prophets, he interpreted to them the things about himself in all the scriptures.</w:t>
      </w:r>
    </w:p>
    <w:p w14:paraId="63BEABF7"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28 </w:t>
      </w:r>
      <w:r w:rsidRPr="00B9700A">
        <w:rPr>
          <w:rStyle w:val="text"/>
          <w:rFonts w:ascii="Georgia" w:eastAsiaTheme="majorEastAsia" w:hAnsi="Georgia" w:cs="Segoe UI"/>
          <w:color w:val="000000"/>
          <w:sz w:val="28"/>
          <w:szCs w:val="28"/>
        </w:rPr>
        <w:t>As they came near the village to which they were going, he walked ahead as if he were going on. </w:t>
      </w:r>
    </w:p>
    <w:p w14:paraId="1295DE70"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29 </w:t>
      </w:r>
      <w:r w:rsidRPr="00B9700A">
        <w:rPr>
          <w:rStyle w:val="text"/>
          <w:rFonts w:ascii="Georgia" w:eastAsiaTheme="majorEastAsia" w:hAnsi="Georgia" w:cs="Segoe UI"/>
          <w:color w:val="000000"/>
          <w:sz w:val="28"/>
          <w:szCs w:val="28"/>
        </w:rPr>
        <w:t xml:space="preserve">But they urged him strongly, saying, “Stay with us, because it is almost evening and the day is now nearly over.” </w:t>
      </w:r>
      <w:proofErr w:type="gramStart"/>
      <w:r w:rsidRPr="00B9700A">
        <w:rPr>
          <w:rStyle w:val="text"/>
          <w:rFonts w:ascii="Georgia" w:eastAsiaTheme="majorEastAsia" w:hAnsi="Georgia" w:cs="Segoe UI"/>
          <w:color w:val="000000"/>
          <w:sz w:val="28"/>
          <w:szCs w:val="28"/>
        </w:rPr>
        <w:t>So</w:t>
      </w:r>
      <w:proofErr w:type="gramEnd"/>
      <w:r w:rsidRPr="00B9700A">
        <w:rPr>
          <w:rStyle w:val="text"/>
          <w:rFonts w:ascii="Georgia" w:eastAsiaTheme="majorEastAsia" w:hAnsi="Georgia" w:cs="Segoe UI"/>
          <w:color w:val="000000"/>
          <w:sz w:val="28"/>
          <w:szCs w:val="28"/>
        </w:rPr>
        <w:t xml:space="preserve"> he went in to stay with them. </w:t>
      </w:r>
    </w:p>
    <w:p w14:paraId="3734EF3A"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lastRenderedPageBreak/>
        <w:t>30 </w:t>
      </w:r>
      <w:r w:rsidRPr="00B9700A">
        <w:rPr>
          <w:rStyle w:val="text"/>
          <w:rFonts w:ascii="Georgia" w:eastAsiaTheme="majorEastAsia" w:hAnsi="Georgia" w:cs="Segoe UI"/>
          <w:color w:val="000000"/>
          <w:sz w:val="28"/>
          <w:szCs w:val="28"/>
        </w:rPr>
        <w:t>When he was at the table with them, he took bread, blessed and broke it, and gave it to them. </w:t>
      </w:r>
    </w:p>
    <w:p w14:paraId="628FE4AB"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31 </w:t>
      </w:r>
      <w:r w:rsidRPr="00B9700A">
        <w:rPr>
          <w:rStyle w:val="text"/>
          <w:rFonts w:ascii="Georgia" w:eastAsiaTheme="majorEastAsia" w:hAnsi="Georgia" w:cs="Segoe UI"/>
          <w:color w:val="000000"/>
          <w:sz w:val="28"/>
          <w:szCs w:val="28"/>
        </w:rPr>
        <w:t>Then their eyes were opened, and they recognized him, and he vanished from their sight. </w:t>
      </w:r>
    </w:p>
    <w:p w14:paraId="075DE907"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32 </w:t>
      </w:r>
      <w:r w:rsidRPr="00B9700A">
        <w:rPr>
          <w:rStyle w:val="text"/>
          <w:rFonts w:ascii="Georgia" w:eastAsiaTheme="majorEastAsia" w:hAnsi="Georgia" w:cs="Segoe UI"/>
          <w:color w:val="000000"/>
          <w:sz w:val="28"/>
          <w:szCs w:val="28"/>
        </w:rPr>
        <w:t xml:space="preserve">They said to each other, “Were not our hearts burning within </w:t>
      </w:r>
      <w:proofErr w:type="gramStart"/>
      <w:r w:rsidRPr="00B9700A">
        <w:rPr>
          <w:rStyle w:val="text"/>
          <w:rFonts w:ascii="Georgia" w:eastAsiaTheme="majorEastAsia" w:hAnsi="Georgia" w:cs="Segoe UI"/>
          <w:color w:val="000000"/>
          <w:sz w:val="28"/>
          <w:szCs w:val="28"/>
        </w:rPr>
        <w:t>us</w:t>
      </w:r>
      <w:r w:rsidRPr="00B9700A">
        <w:rPr>
          <w:rStyle w:val="text"/>
          <w:rFonts w:ascii="Georgia" w:eastAsiaTheme="majorEastAsia" w:hAnsi="Georgia" w:cs="Segoe UI"/>
          <w:color w:val="000000"/>
          <w:sz w:val="28"/>
          <w:szCs w:val="28"/>
          <w:vertAlign w:val="superscript"/>
        </w:rPr>
        <w:t xml:space="preserve"> </w:t>
      </w:r>
      <w:r w:rsidRPr="00B9700A">
        <w:rPr>
          <w:rStyle w:val="text"/>
          <w:rFonts w:ascii="Georgia" w:eastAsiaTheme="majorEastAsia" w:hAnsi="Georgia" w:cs="Segoe UI"/>
          <w:color w:val="000000"/>
          <w:sz w:val="28"/>
          <w:szCs w:val="28"/>
        </w:rPr>
        <w:t> while</w:t>
      </w:r>
      <w:proofErr w:type="gramEnd"/>
      <w:r w:rsidRPr="00B9700A">
        <w:rPr>
          <w:rStyle w:val="text"/>
          <w:rFonts w:ascii="Georgia" w:eastAsiaTheme="majorEastAsia" w:hAnsi="Georgia" w:cs="Segoe UI"/>
          <w:color w:val="000000"/>
          <w:sz w:val="28"/>
          <w:szCs w:val="28"/>
        </w:rPr>
        <w:t xml:space="preserve"> he was talking to us on the road, while he was opening the scriptures to us?”</w:t>
      </w:r>
    </w:p>
    <w:p w14:paraId="6E6A0131"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33 </w:t>
      </w:r>
      <w:r w:rsidRPr="00B9700A">
        <w:rPr>
          <w:rStyle w:val="text"/>
          <w:rFonts w:ascii="Georgia" w:eastAsiaTheme="majorEastAsia" w:hAnsi="Georgia" w:cs="Segoe UI"/>
          <w:color w:val="000000"/>
          <w:sz w:val="28"/>
          <w:szCs w:val="28"/>
        </w:rPr>
        <w:t xml:space="preserve">That same hour they got up and returned to Jerusalem, and they found the eleven and their companions </w:t>
      </w:r>
      <w:proofErr w:type="gramStart"/>
      <w:r w:rsidRPr="00B9700A">
        <w:rPr>
          <w:rStyle w:val="text"/>
          <w:rFonts w:ascii="Georgia" w:eastAsiaTheme="majorEastAsia" w:hAnsi="Georgia" w:cs="Segoe UI"/>
          <w:color w:val="000000"/>
          <w:sz w:val="28"/>
          <w:szCs w:val="28"/>
        </w:rPr>
        <w:t>gathered together</w:t>
      </w:r>
      <w:proofErr w:type="gramEnd"/>
      <w:r w:rsidRPr="00B9700A">
        <w:rPr>
          <w:rStyle w:val="text"/>
          <w:rFonts w:ascii="Georgia" w:eastAsiaTheme="majorEastAsia" w:hAnsi="Georgia" w:cs="Segoe UI"/>
          <w:color w:val="000000"/>
          <w:sz w:val="28"/>
          <w:szCs w:val="28"/>
        </w:rPr>
        <w:t>. </w:t>
      </w:r>
    </w:p>
    <w:p w14:paraId="28FA3ECD" w14:textId="77777777" w:rsidR="006F30C1" w:rsidRPr="00B9700A" w:rsidRDefault="006F30C1" w:rsidP="006F30C1">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34 </w:t>
      </w:r>
      <w:r w:rsidRPr="00B9700A">
        <w:rPr>
          <w:rStyle w:val="text"/>
          <w:rFonts w:ascii="Georgia" w:eastAsiaTheme="majorEastAsia" w:hAnsi="Georgia" w:cs="Segoe UI"/>
          <w:color w:val="000000"/>
          <w:sz w:val="28"/>
          <w:szCs w:val="28"/>
        </w:rPr>
        <w:t>They were saying, “The Lord has risen indeed, and he has appeared to Simon!” </w:t>
      </w:r>
    </w:p>
    <w:p w14:paraId="07B03908" w14:textId="73BCB1B4" w:rsidR="006F30C1" w:rsidRPr="00B9700A" w:rsidRDefault="006F30C1" w:rsidP="006F30C1">
      <w:pPr>
        <w:pStyle w:val="NormalWeb"/>
        <w:shd w:val="clear" w:color="auto" w:fill="FFFFFF"/>
        <w:spacing w:before="0" w:beforeAutospacing="0" w:after="0" w:afterAutospacing="0" w:line="360" w:lineRule="auto"/>
        <w:rPr>
          <w:rFonts w:ascii="Georgia" w:hAnsi="Georgia" w:cs="Segoe UI"/>
          <w:color w:val="000000"/>
          <w:sz w:val="28"/>
          <w:szCs w:val="28"/>
        </w:rPr>
      </w:pPr>
      <w:r w:rsidRPr="00B9700A">
        <w:rPr>
          <w:rStyle w:val="text"/>
          <w:rFonts w:ascii="Georgia" w:eastAsiaTheme="majorEastAsia" w:hAnsi="Georgia" w:cs="Segoe UI"/>
          <w:b/>
          <w:bCs/>
          <w:color w:val="000000"/>
          <w:sz w:val="28"/>
          <w:szCs w:val="28"/>
          <w:vertAlign w:val="superscript"/>
        </w:rPr>
        <w:t>35 </w:t>
      </w:r>
      <w:r w:rsidRPr="00B9700A">
        <w:rPr>
          <w:rStyle w:val="text"/>
          <w:rFonts w:ascii="Georgia" w:eastAsiaTheme="majorEastAsia" w:hAnsi="Georgia" w:cs="Segoe UI"/>
          <w:color w:val="000000"/>
          <w:sz w:val="28"/>
          <w:szCs w:val="28"/>
        </w:rPr>
        <w:t>Then they told what had happened on the road and how he had been made known to them in the breaking of the bread.</w:t>
      </w:r>
    </w:p>
    <w:p w14:paraId="45A586DF" w14:textId="3E826875" w:rsidR="006F30C1" w:rsidRPr="00B9700A" w:rsidRDefault="006F30C1" w:rsidP="006F30C1">
      <w:pPr>
        <w:spacing w:after="0" w:line="360" w:lineRule="auto"/>
        <w:rPr>
          <w:rStyle w:val="text"/>
          <w:rFonts w:ascii="Georgia" w:hAnsi="Georgia" w:cs="Segoe UI"/>
          <w:color w:val="000000"/>
          <w:sz w:val="28"/>
          <w:szCs w:val="28"/>
          <w:shd w:val="clear" w:color="auto" w:fill="FFFFFF"/>
        </w:rPr>
      </w:pPr>
      <w:r w:rsidRPr="00B9700A">
        <w:rPr>
          <w:rStyle w:val="text"/>
          <w:rFonts w:ascii="Georgia" w:hAnsi="Georgia" w:cs="Segoe UI"/>
          <w:color w:val="000000"/>
          <w:sz w:val="28"/>
          <w:szCs w:val="28"/>
          <w:shd w:val="clear" w:color="auto" w:fill="FFFFFF"/>
        </w:rPr>
        <w:t xml:space="preserve"> </w:t>
      </w:r>
    </w:p>
    <w:p w14:paraId="3562ED98" w14:textId="77777777" w:rsidR="006F30C1" w:rsidRPr="00B9700A" w:rsidRDefault="006F30C1" w:rsidP="006F30C1">
      <w:pPr>
        <w:spacing w:after="0" w:line="360" w:lineRule="auto"/>
        <w:rPr>
          <w:rFonts w:ascii="Georgia" w:hAnsi="Georgia"/>
          <w:sz w:val="28"/>
          <w:szCs w:val="28"/>
        </w:rPr>
      </w:pPr>
    </w:p>
    <w:sectPr w:rsidR="006F30C1" w:rsidRPr="00B97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4D"/>
    <w:rsid w:val="00227E73"/>
    <w:rsid w:val="00330D6D"/>
    <w:rsid w:val="005E302A"/>
    <w:rsid w:val="006F30C1"/>
    <w:rsid w:val="0092644D"/>
    <w:rsid w:val="00B9700A"/>
    <w:rsid w:val="00DC0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F29CB3"/>
  <w15:chartTrackingRefBased/>
  <w15:docId w15:val="{E4EC17D5-184C-4447-A79A-01092625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44D"/>
    <w:rPr>
      <w:rFonts w:eastAsiaTheme="majorEastAsia" w:cstheme="majorBidi"/>
      <w:color w:val="272727" w:themeColor="text1" w:themeTint="D8"/>
    </w:rPr>
  </w:style>
  <w:style w:type="paragraph" w:styleId="Title">
    <w:name w:val="Title"/>
    <w:basedOn w:val="Normal"/>
    <w:next w:val="Normal"/>
    <w:link w:val="TitleChar"/>
    <w:uiPriority w:val="10"/>
    <w:qFormat/>
    <w:rsid w:val="0092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44D"/>
    <w:pPr>
      <w:spacing w:before="160"/>
      <w:jc w:val="center"/>
    </w:pPr>
    <w:rPr>
      <w:i/>
      <w:iCs/>
      <w:color w:val="404040" w:themeColor="text1" w:themeTint="BF"/>
    </w:rPr>
  </w:style>
  <w:style w:type="character" w:customStyle="1" w:styleId="QuoteChar">
    <w:name w:val="Quote Char"/>
    <w:basedOn w:val="DefaultParagraphFont"/>
    <w:link w:val="Quote"/>
    <w:uiPriority w:val="29"/>
    <w:rsid w:val="0092644D"/>
    <w:rPr>
      <w:i/>
      <w:iCs/>
      <w:color w:val="404040" w:themeColor="text1" w:themeTint="BF"/>
    </w:rPr>
  </w:style>
  <w:style w:type="paragraph" w:styleId="ListParagraph">
    <w:name w:val="List Paragraph"/>
    <w:basedOn w:val="Normal"/>
    <w:uiPriority w:val="34"/>
    <w:qFormat/>
    <w:rsid w:val="0092644D"/>
    <w:pPr>
      <w:ind w:left="720"/>
      <w:contextualSpacing/>
    </w:pPr>
  </w:style>
  <w:style w:type="character" w:styleId="IntenseEmphasis">
    <w:name w:val="Intense Emphasis"/>
    <w:basedOn w:val="DefaultParagraphFont"/>
    <w:uiPriority w:val="21"/>
    <w:qFormat/>
    <w:rsid w:val="0092644D"/>
    <w:rPr>
      <w:i/>
      <w:iCs/>
      <w:color w:val="0F4761" w:themeColor="accent1" w:themeShade="BF"/>
    </w:rPr>
  </w:style>
  <w:style w:type="paragraph" w:styleId="IntenseQuote">
    <w:name w:val="Intense Quote"/>
    <w:basedOn w:val="Normal"/>
    <w:next w:val="Normal"/>
    <w:link w:val="IntenseQuoteChar"/>
    <w:uiPriority w:val="30"/>
    <w:qFormat/>
    <w:rsid w:val="0092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44D"/>
    <w:rPr>
      <w:i/>
      <w:iCs/>
      <w:color w:val="0F4761" w:themeColor="accent1" w:themeShade="BF"/>
    </w:rPr>
  </w:style>
  <w:style w:type="character" w:styleId="IntenseReference">
    <w:name w:val="Intense Reference"/>
    <w:basedOn w:val="DefaultParagraphFont"/>
    <w:uiPriority w:val="32"/>
    <w:qFormat/>
    <w:rsid w:val="0092644D"/>
    <w:rPr>
      <w:b/>
      <w:bCs/>
      <w:smallCaps/>
      <w:color w:val="0F4761" w:themeColor="accent1" w:themeShade="BF"/>
      <w:spacing w:val="5"/>
    </w:rPr>
  </w:style>
  <w:style w:type="character" w:customStyle="1" w:styleId="text">
    <w:name w:val="text"/>
    <w:basedOn w:val="DefaultParagraphFont"/>
    <w:rsid w:val="0092644D"/>
  </w:style>
  <w:style w:type="character" w:customStyle="1" w:styleId="small-caps">
    <w:name w:val="small-caps"/>
    <w:basedOn w:val="DefaultParagraphFont"/>
    <w:rsid w:val="0092644D"/>
  </w:style>
  <w:style w:type="character" w:customStyle="1" w:styleId="indent-1-breaks">
    <w:name w:val="indent-1-breaks"/>
    <w:basedOn w:val="DefaultParagraphFont"/>
    <w:rsid w:val="0092644D"/>
  </w:style>
  <w:style w:type="paragraph" w:styleId="NormalWeb">
    <w:name w:val="Normal (Web)"/>
    <w:basedOn w:val="Normal"/>
    <w:uiPriority w:val="99"/>
    <w:semiHidden/>
    <w:unhideWhenUsed/>
    <w:rsid w:val="006F30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F3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Luke%2024&amp;version=NRSVUE" TargetMode="External"/><Relationship Id="rId4" Type="http://schemas.openxmlformats.org/officeDocument/2006/relationships/hyperlink" Target="https://www.biblegateway.com/passage/?search=Luke%2024&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747</Words>
  <Characters>3161</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2026-04-17T13:57:00Z</dcterms:created>
  <dcterms:modified xsi:type="dcterms:W3CDTF">2026-04-17T15:24:00Z</dcterms:modified>
</cp:coreProperties>
</file>