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524E" w14:textId="6BC82473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Genesis 18; 1 – 15</w:t>
      </w:r>
    </w:p>
    <w:p w14:paraId="1E1A695C" w14:textId="77777777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 </w:t>
      </w:r>
      <w:r w:rsidRPr="00A00D5D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appeared to Abraham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 xml:space="preserve"> 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by the oaks of Mamre, as he sat at the entrance of his tent in the heat of the day. </w:t>
      </w:r>
    </w:p>
    <w:p w14:paraId="5F34FB29" w14:textId="77777777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2 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He looked up and saw three men standing near him. When he saw them, he ran from the tent entrance to meet them and bowed down to the ground. </w:t>
      </w:r>
    </w:p>
    <w:p w14:paraId="66ED487B" w14:textId="77777777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3 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He said, “My lord, if I find favor with you, do not pass by your servant. </w:t>
      </w:r>
    </w:p>
    <w:p w14:paraId="562416FB" w14:textId="77777777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4 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Let a little water be brought, and wash your feet, and rest yourselves under the tree. </w:t>
      </w:r>
    </w:p>
    <w:p w14:paraId="2CA5A193" w14:textId="77777777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5 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Let me bring a little bread, that you may refresh yourselves, and after that you may pass on—since you have come to your servant.” </w:t>
      </w:r>
      <w:proofErr w:type="gramStart"/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So</w:t>
      </w:r>
      <w:proofErr w:type="gramEnd"/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they said, “Do as you have said.” </w:t>
      </w:r>
    </w:p>
    <w:p w14:paraId="17109938" w14:textId="77777777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6 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And Abraham hastened into the tent to Sarah and said, “Make ready quickly three measures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[</w:t>
      </w:r>
      <w:hyperlink r:id="rId4" w:anchor="fen-NRSVUE-431c" w:tooltip="See footnote c" w:history="1">
        <w:r w:rsidRPr="00A00D5D">
          <w:rPr>
            <w:rStyle w:val="Hyperlink"/>
            <w:rFonts w:ascii="Georgia" w:eastAsiaTheme="majorEastAsia" w:hAnsi="Georgia" w:cs="Segoe UI"/>
            <w:color w:val="4A4A4A"/>
            <w:sz w:val="28"/>
            <w:szCs w:val="28"/>
            <w:vertAlign w:val="superscript"/>
          </w:rPr>
          <w:t>c</w:t>
        </w:r>
      </w:hyperlink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  <w:vertAlign w:val="superscript"/>
        </w:rPr>
        <w:t>]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of choice flour, knead it, and make cakes.” </w:t>
      </w:r>
    </w:p>
    <w:p w14:paraId="17DDBEB9" w14:textId="77777777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7 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Abraham ran to the herd and took a calf, tender and good, and gave it to the servant, who hastened to prepare it. </w:t>
      </w:r>
    </w:p>
    <w:p w14:paraId="70572F4B" w14:textId="72D2B103" w:rsidR="001528C5" w:rsidRPr="00A00D5D" w:rsidRDefault="001528C5" w:rsidP="00A00D5D">
      <w:pPr>
        <w:pStyle w:val="chapter-2"/>
        <w:shd w:val="clear" w:color="auto" w:fill="FFFFFF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8 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Then he took curds and milk and the calf that he had prepared and set it before them, and he stood by them under the tree while they ate.</w:t>
      </w:r>
    </w:p>
    <w:p w14:paraId="2D16370F" w14:textId="77777777" w:rsidR="001528C5" w:rsidRPr="00A00D5D" w:rsidRDefault="001528C5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9 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They said to him, “Where is your </w:t>
      </w:r>
      <w:proofErr w:type="gramStart"/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wife</w:t>
      </w:r>
      <w:proofErr w:type="gramEnd"/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 xml:space="preserve"> Sarah?” And he said, “There, in the tent.” </w:t>
      </w:r>
    </w:p>
    <w:p w14:paraId="006ACE2F" w14:textId="77777777" w:rsidR="001528C5" w:rsidRPr="00A00D5D" w:rsidRDefault="001528C5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10 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Then one said, “I will surely return to you in due season, and your wife Sarah shall have a son.” And Sarah was listening at the tent entrance behind him. </w:t>
      </w:r>
    </w:p>
    <w:p w14:paraId="3EFAFC54" w14:textId="77777777" w:rsidR="001528C5" w:rsidRPr="00A00D5D" w:rsidRDefault="001528C5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11 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Now Abraham and Sarah were old, advanced in age; it had ceased to be with Sarah after the manner of women. </w:t>
      </w:r>
    </w:p>
    <w:p w14:paraId="7BED5E05" w14:textId="77777777" w:rsidR="001528C5" w:rsidRPr="00A00D5D" w:rsidRDefault="001528C5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12 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So Sarah laughed to herself, saying, “After I have grown old, and my husband is old, shall I be fruitful?” </w:t>
      </w:r>
    </w:p>
    <w:p w14:paraId="27D5599E" w14:textId="77777777" w:rsidR="001528C5" w:rsidRPr="00A00D5D" w:rsidRDefault="001528C5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lastRenderedPageBreak/>
        <w:t>13 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The </w:t>
      </w:r>
      <w:r w:rsidRPr="00A00D5D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 said to Abraham, “Why did Sarah laugh and say, ‘Shall I indeed bear a child, now that I am old?’ </w:t>
      </w:r>
    </w:p>
    <w:p w14:paraId="0F2D74EB" w14:textId="77777777" w:rsidR="001528C5" w:rsidRPr="00A00D5D" w:rsidRDefault="001528C5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14 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Is anything too wonderful for the </w:t>
      </w:r>
      <w:r w:rsidRPr="00A00D5D">
        <w:rPr>
          <w:rStyle w:val="small-caps"/>
          <w:rFonts w:ascii="Georgia" w:eastAsiaTheme="majorEastAsia" w:hAnsi="Georgia" w:cs="Segoe UI"/>
          <w:smallCaps/>
          <w:color w:val="000000"/>
          <w:sz w:val="28"/>
          <w:szCs w:val="28"/>
        </w:rPr>
        <w:t>Lord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? At the set time I will return to you, in due season, and Sarah shall have a son.” </w:t>
      </w:r>
    </w:p>
    <w:p w14:paraId="380C00F2" w14:textId="4208DB3F" w:rsidR="00330D6D" w:rsidRPr="00A00D5D" w:rsidRDefault="001528C5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  <w:vertAlign w:val="superscript"/>
        </w:rPr>
        <w:t>15 </w:t>
      </w:r>
      <w:r w:rsidRPr="00A00D5D">
        <w:rPr>
          <w:rStyle w:val="text"/>
          <w:rFonts w:ascii="Georgia" w:eastAsiaTheme="majorEastAsia" w:hAnsi="Georgia" w:cs="Segoe UI"/>
          <w:color w:val="000000"/>
          <w:sz w:val="28"/>
          <w:szCs w:val="28"/>
        </w:rPr>
        <w:t>But Sarah denied, saying, “I did not laugh,” for she was afraid. He said, “Yes, you did laugh.”</w:t>
      </w:r>
    </w:p>
    <w:p w14:paraId="38F90D1D" w14:textId="78ADD4E0" w:rsidR="00A00D5D" w:rsidRPr="00A00D5D" w:rsidRDefault="00A00D5D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</w:rPr>
      </w:pPr>
      <w:r w:rsidRPr="00A00D5D">
        <w:rPr>
          <w:rStyle w:val="text"/>
          <w:rFonts w:ascii="Georgia" w:eastAsiaTheme="majorEastAsia" w:hAnsi="Georgia" w:cs="Segoe UI"/>
          <w:b/>
          <w:bCs/>
          <w:color w:val="000000"/>
          <w:sz w:val="28"/>
          <w:szCs w:val="28"/>
        </w:rPr>
        <w:t xml:space="preserve">Romans 5: 1 – 8 </w:t>
      </w:r>
    </w:p>
    <w:p w14:paraId="2CE68198" w14:textId="77777777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color w:val="000000"/>
          <w:sz w:val="28"/>
          <w:szCs w:val="28"/>
        </w:rPr>
        <w:t>Therefore, since we are justified by faith, we have peace with God through our Lord Jesus Christ, </w:t>
      </w:r>
    </w:p>
    <w:p w14:paraId="7A113063" w14:textId="77777777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t>2 </w:t>
      </w:r>
      <w:r w:rsidRPr="00A00D5D">
        <w:rPr>
          <w:rFonts w:ascii="Georgia" w:hAnsi="Georgia" w:cs="Segoe UI"/>
          <w:color w:val="000000"/>
          <w:sz w:val="28"/>
          <w:szCs w:val="28"/>
        </w:rPr>
        <w:t>through whom we have obtained access to this grace in which we stand, and we boast in our hope of sharing the glory of God. </w:t>
      </w:r>
    </w:p>
    <w:p w14:paraId="15F78EB3" w14:textId="77777777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t>3 </w:t>
      </w:r>
      <w:r w:rsidRPr="00A00D5D">
        <w:rPr>
          <w:rFonts w:ascii="Georgia" w:hAnsi="Georgia" w:cs="Segoe UI"/>
          <w:color w:val="000000"/>
          <w:sz w:val="28"/>
          <w:szCs w:val="28"/>
        </w:rPr>
        <w:t>And not only that, but we also boast in our afflictions, knowing that affliction produces endurance, </w:t>
      </w:r>
    </w:p>
    <w:p w14:paraId="4BAB5180" w14:textId="77777777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t>4 </w:t>
      </w:r>
      <w:r w:rsidRPr="00A00D5D">
        <w:rPr>
          <w:rFonts w:ascii="Georgia" w:hAnsi="Georgia" w:cs="Segoe UI"/>
          <w:color w:val="000000"/>
          <w:sz w:val="28"/>
          <w:szCs w:val="28"/>
        </w:rPr>
        <w:t>and endurance produces character, and character produces hope, </w:t>
      </w:r>
    </w:p>
    <w:p w14:paraId="1F3207EE" w14:textId="552A1D1A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t>5 </w:t>
      </w:r>
      <w:r w:rsidRPr="00A00D5D">
        <w:rPr>
          <w:rFonts w:ascii="Georgia" w:hAnsi="Georgia" w:cs="Segoe UI"/>
          <w:color w:val="000000"/>
          <w:sz w:val="28"/>
          <w:szCs w:val="28"/>
        </w:rPr>
        <w:t>and hope does not put us to shame, because God’s love has been poured into our hearts through the Holy Spirit that has been given to us.</w:t>
      </w:r>
    </w:p>
    <w:p w14:paraId="0AFA13BF" w14:textId="77777777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t>6 </w:t>
      </w:r>
      <w:r w:rsidRPr="00A00D5D">
        <w:rPr>
          <w:rFonts w:ascii="Georgia" w:hAnsi="Georgia" w:cs="Segoe UI"/>
          <w:color w:val="000000"/>
          <w:sz w:val="28"/>
          <w:szCs w:val="28"/>
        </w:rPr>
        <w:t>For while we were still weak, at the right time Christ died for the ungodly. </w:t>
      </w:r>
    </w:p>
    <w:p w14:paraId="06272BB0" w14:textId="77777777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t>7 </w:t>
      </w:r>
      <w:r w:rsidRPr="00A00D5D">
        <w:rPr>
          <w:rFonts w:ascii="Georgia" w:hAnsi="Georgia" w:cs="Segoe UI"/>
          <w:color w:val="000000"/>
          <w:sz w:val="28"/>
          <w:szCs w:val="28"/>
        </w:rPr>
        <w:t xml:space="preserve">Indeed, rarely will anyone die for a righteous person—though perhaps for a good person someone might </w:t>
      </w:r>
      <w:proofErr w:type="gramStart"/>
      <w:r w:rsidRPr="00A00D5D">
        <w:rPr>
          <w:rFonts w:ascii="Georgia" w:hAnsi="Georgia" w:cs="Segoe UI"/>
          <w:color w:val="000000"/>
          <w:sz w:val="28"/>
          <w:szCs w:val="28"/>
        </w:rPr>
        <w:t>actually dare</w:t>
      </w:r>
      <w:proofErr w:type="gramEnd"/>
      <w:r w:rsidRPr="00A00D5D">
        <w:rPr>
          <w:rFonts w:ascii="Georgia" w:hAnsi="Georgia" w:cs="Segoe UI"/>
          <w:color w:val="000000"/>
          <w:sz w:val="28"/>
          <w:szCs w:val="28"/>
        </w:rPr>
        <w:t xml:space="preserve"> to die. </w:t>
      </w:r>
    </w:p>
    <w:p w14:paraId="5D66EAA9" w14:textId="36D435F8" w:rsidR="00A00D5D" w:rsidRPr="00A00D5D" w:rsidRDefault="00A00D5D" w:rsidP="00A00D5D">
      <w:pPr>
        <w:pStyle w:val="NormalWeb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  <w:r w:rsidRPr="00A00D5D">
        <w:rPr>
          <w:rFonts w:ascii="Georgia" w:hAnsi="Georgia" w:cs="Segoe UI"/>
          <w:b/>
          <w:bCs/>
          <w:color w:val="000000"/>
          <w:sz w:val="28"/>
          <w:szCs w:val="28"/>
          <w:vertAlign w:val="superscript"/>
        </w:rPr>
        <w:t>8 </w:t>
      </w:r>
      <w:r w:rsidRPr="00A00D5D">
        <w:rPr>
          <w:rFonts w:ascii="Georgia" w:hAnsi="Georgia" w:cs="Segoe UI"/>
          <w:color w:val="000000"/>
          <w:sz w:val="28"/>
          <w:szCs w:val="28"/>
        </w:rPr>
        <w:t>But God proves his love for us in that while we still were sinners Christ died for us.</w:t>
      </w:r>
    </w:p>
    <w:p w14:paraId="2403BE00" w14:textId="77777777" w:rsidR="00A00D5D" w:rsidRPr="00A00D5D" w:rsidRDefault="00A00D5D" w:rsidP="00A00D5D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eorgia" w:hAnsi="Georgia" w:cs="Segoe UI"/>
          <w:color w:val="000000"/>
          <w:sz w:val="28"/>
          <w:szCs w:val="28"/>
        </w:rPr>
      </w:pPr>
    </w:p>
    <w:sectPr w:rsidR="00A00D5D" w:rsidRPr="00A00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C5"/>
    <w:rsid w:val="001528C5"/>
    <w:rsid w:val="00227E73"/>
    <w:rsid w:val="00330D6D"/>
    <w:rsid w:val="005E302A"/>
    <w:rsid w:val="00832CFD"/>
    <w:rsid w:val="00A00D5D"/>
    <w:rsid w:val="00A97D63"/>
    <w:rsid w:val="00B5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87E6A"/>
  <w15:chartTrackingRefBased/>
  <w15:docId w15:val="{8BF51624-95EB-7147-BDD1-324D1384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8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8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8C5"/>
    <w:rPr>
      <w:b/>
      <w:bCs/>
      <w:smallCaps/>
      <w:color w:val="0F4761" w:themeColor="accent1" w:themeShade="BF"/>
      <w:spacing w:val="5"/>
    </w:rPr>
  </w:style>
  <w:style w:type="paragraph" w:customStyle="1" w:styleId="chapter-2">
    <w:name w:val="chapter-2"/>
    <w:basedOn w:val="Normal"/>
    <w:rsid w:val="0015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1528C5"/>
  </w:style>
  <w:style w:type="character" w:customStyle="1" w:styleId="small-caps">
    <w:name w:val="small-caps"/>
    <w:basedOn w:val="DefaultParagraphFont"/>
    <w:rsid w:val="001528C5"/>
  </w:style>
  <w:style w:type="character" w:styleId="Hyperlink">
    <w:name w:val="Hyperlink"/>
    <w:basedOn w:val="DefaultParagraphFont"/>
    <w:uiPriority w:val="99"/>
    <w:unhideWhenUsed/>
    <w:rsid w:val="001528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Genesis%2018&amp;version=NRSV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565</Words>
  <Characters>2223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2</cp:revision>
  <cp:lastPrinted>2026-06-12T14:57:00Z</cp:lastPrinted>
  <dcterms:created xsi:type="dcterms:W3CDTF">2026-06-10T13:20:00Z</dcterms:created>
  <dcterms:modified xsi:type="dcterms:W3CDTF">2026-06-12T14:57:00Z</dcterms:modified>
</cp:coreProperties>
</file>