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C28" w:rsidRPr="00CD4D9C" w:rsidRDefault="006F7C28" w:rsidP="00217706">
      <w:pPr>
        <w:jc w:val="center"/>
        <w:rPr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540"/>
        <w:gridCol w:w="2160"/>
        <w:gridCol w:w="5575"/>
      </w:tblGrid>
      <w:tr w:rsidR="00CD4D9C" w:rsidRPr="00CD4D9C" w:rsidTr="00CD4D9C">
        <w:trPr>
          <w:trHeight w:val="512"/>
        </w:trPr>
        <w:tc>
          <w:tcPr>
            <w:tcW w:w="1075" w:type="dxa"/>
            <w:shd w:val="clear" w:color="auto" w:fill="2F5496" w:themeFill="accent1" w:themeFillShade="BF"/>
            <w:vAlign w:val="center"/>
          </w:tcPr>
          <w:p w:rsidR="00F2273F" w:rsidRPr="00CD4D9C" w:rsidRDefault="00C75055" w:rsidP="00CD4D9C">
            <w:pPr>
              <w:jc w:val="center"/>
              <w:rPr>
                <w:color w:val="FFFFFF" w:themeColor="background1"/>
              </w:rPr>
            </w:pPr>
            <w:r w:rsidRPr="00CD4D9C">
              <w:rPr>
                <w:color w:val="FFFFFF" w:themeColor="background1"/>
              </w:rPr>
              <w:t>Series</w:t>
            </w:r>
          </w:p>
        </w:tc>
        <w:tc>
          <w:tcPr>
            <w:tcW w:w="540" w:type="dxa"/>
            <w:shd w:val="clear" w:color="auto" w:fill="2F5496" w:themeFill="accent1" w:themeFillShade="BF"/>
            <w:vAlign w:val="center"/>
          </w:tcPr>
          <w:p w:rsidR="00F2273F" w:rsidRPr="00CD4D9C" w:rsidRDefault="00C75055" w:rsidP="00CD4D9C">
            <w:pPr>
              <w:jc w:val="center"/>
              <w:rPr>
                <w:color w:val="FFFFFF" w:themeColor="background1"/>
              </w:rPr>
            </w:pPr>
            <w:r w:rsidRPr="00CD4D9C">
              <w:rPr>
                <w:color w:val="FFFFFF" w:themeColor="background1"/>
              </w:rPr>
              <w:t>RM</w:t>
            </w:r>
          </w:p>
        </w:tc>
        <w:tc>
          <w:tcPr>
            <w:tcW w:w="2160" w:type="dxa"/>
            <w:shd w:val="clear" w:color="auto" w:fill="2F5496" w:themeFill="accent1" w:themeFillShade="BF"/>
            <w:vAlign w:val="center"/>
          </w:tcPr>
          <w:p w:rsidR="00F2273F" w:rsidRPr="00CD4D9C" w:rsidRDefault="00C75055" w:rsidP="00CD4D9C">
            <w:pPr>
              <w:jc w:val="center"/>
              <w:rPr>
                <w:color w:val="FFFFFF" w:themeColor="background1"/>
              </w:rPr>
            </w:pPr>
            <w:r w:rsidRPr="00CD4D9C">
              <w:rPr>
                <w:color w:val="FFFFFF" w:themeColor="background1"/>
              </w:rPr>
              <w:t>National Positioning</w:t>
            </w:r>
          </w:p>
        </w:tc>
        <w:tc>
          <w:tcPr>
            <w:tcW w:w="5575" w:type="dxa"/>
            <w:shd w:val="clear" w:color="auto" w:fill="2F5496" w:themeFill="accent1" w:themeFillShade="BF"/>
            <w:vAlign w:val="center"/>
          </w:tcPr>
          <w:p w:rsidR="00F2273F" w:rsidRPr="00CD4D9C" w:rsidRDefault="006B5AF7" w:rsidP="00CD4D9C">
            <w:pPr>
              <w:jc w:val="center"/>
              <w:rPr>
                <w:color w:val="FFFFFF" w:themeColor="background1"/>
              </w:rPr>
            </w:pPr>
            <w:r w:rsidRPr="00CD4D9C">
              <w:rPr>
                <w:color w:val="FFFFFF" w:themeColor="background1"/>
              </w:rPr>
              <w:t>Local Positioning</w:t>
            </w:r>
          </w:p>
        </w:tc>
      </w:tr>
      <w:tr w:rsidR="00B766E8" w:rsidTr="00B766E8">
        <w:tc>
          <w:tcPr>
            <w:tcW w:w="1075" w:type="dxa"/>
          </w:tcPr>
          <w:p w:rsidR="00F2273F" w:rsidRPr="00D81C3D" w:rsidRDefault="006B5AF7" w:rsidP="00217706">
            <w:pPr>
              <w:jc w:val="center"/>
              <w:rPr>
                <w:sz w:val="20"/>
                <w:szCs w:val="20"/>
              </w:rPr>
            </w:pPr>
            <w:r w:rsidRPr="00D81C3D">
              <w:rPr>
                <w:sz w:val="20"/>
                <w:szCs w:val="20"/>
              </w:rPr>
              <w:t>NK9659</w:t>
            </w:r>
          </w:p>
        </w:tc>
        <w:tc>
          <w:tcPr>
            <w:tcW w:w="540" w:type="dxa"/>
          </w:tcPr>
          <w:p w:rsidR="00F2273F" w:rsidRPr="00D81C3D" w:rsidRDefault="006B5AF7" w:rsidP="00217706">
            <w:pPr>
              <w:jc w:val="center"/>
              <w:rPr>
                <w:sz w:val="20"/>
                <w:szCs w:val="20"/>
              </w:rPr>
            </w:pPr>
            <w:r w:rsidRPr="00D81C3D">
              <w:rPr>
                <w:sz w:val="20"/>
                <w:szCs w:val="20"/>
              </w:rPr>
              <w:t>96</w:t>
            </w:r>
          </w:p>
        </w:tc>
        <w:tc>
          <w:tcPr>
            <w:tcW w:w="2160" w:type="dxa"/>
          </w:tcPr>
          <w:p w:rsidR="00F2273F" w:rsidRPr="00D81C3D" w:rsidRDefault="006B5AF7" w:rsidP="00217706">
            <w:pPr>
              <w:jc w:val="center"/>
              <w:rPr>
                <w:sz w:val="20"/>
                <w:szCs w:val="20"/>
              </w:rPr>
            </w:pPr>
            <w:r w:rsidRPr="00D81C3D">
              <w:rPr>
                <w:sz w:val="20"/>
                <w:szCs w:val="20"/>
              </w:rPr>
              <w:t xml:space="preserve">Broad Adaptability with superb agronomics </w:t>
            </w:r>
          </w:p>
        </w:tc>
        <w:tc>
          <w:tcPr>
            <w:tcW w:w="5575" w:type="dxa"/>
          </w:tcPr>
          <w:p w:rsidR="00F2273F" w:rsidRPr="00D81C3D" w:rsidRDefault="006B5AF7" w:rsidP="006B5AF7">
            <w:pPr>
              <w:rPr>
                <w:sz w:val="20"/>
                <w:szCs w:val="20"/>
              </w:rPr>
            </w:pPr>
            <w:r w:rsidRPr="00D81C3D">
              <w:rPr>
                <w:sz w:val="20"/>
                <w:szCs w:val="20"/>
              </w:rPr>
              <w:t>Modified root type that prefers medium soils.</w:t>
            </w:r>
          </w:p>
          <w:p w:rsidR="006B5AF7" w:rsidRPr="00D81C3D" w:rsidRDefault="006B5AF7" w:rsidP="006B5AF7">
            <w:pPr>
              <w:rPr>
                <w:sz w:val="20"/>
                <w:szCs w:val="20"/>
              </w:rPr>
            </w:pPr>
            <w:r w:rsidRPr="00D81C3D">
              <w:rPr>
                <w:sz w:val="20"/>
                <w:szCs w:val="20"/>
              </w:rPr>
              <w:t>Semi-determinate ear responds well to higher pop 34 to 37k.</w:t>
            </w:r>
          </w:p>
          <w:p w:rsidR="006B5AF7" w:rsidRPr="00D81C3D" w:rsidRDefault="006B5AF7" w:rsidP="006B5AF7">
            <w:pPr>
              <w:rPr>
                <w:sz w:val="20"/>
                <w:szCs w:val="20"/>
              </w:rPr>
            </w:pPr>
            <w:r w:rsidRPr="00D81C3D">
              <w:rPr>
                <w:sz w:val="20"/>
                <w:szCs w:val="20"/>
              </w:rPr>
              <w:t>Suitable for all crop rotations.</w:t>
            </w:r>
          </w:p>
        </w:tc>
      </w:tr>
      <w:tr w:rsidR="00B766E8" w:rsidTr="00B766E8">
        <w:tc>
          <w:tcPr>
            <w:tcW w:w="1075" w:type="dxa"/>
          </w:tcPr>
          <w:p w:rsidR="00F2273F" w:rsidRPr="00D81C3D" w:rsidRDefault="006B5AF7" w:rsidP="00217706">
            <w:pPr>
              <w:jc w:val="center"/>
              <w:rPr>
                <w:sz w:val="20"/>
                <w:szCs w:val="20"/>
              </w:rPr>
            </w:pPr>
            <w:r w:rsidRPr="00D81C3D">
              <w:rPr>
                <w:sz w:val="20"/>
                <w:szCs w:val="20"/>
              </w:rPr>
              <w:t>NK9738</w:t>
            </w:r>
          </w:p>
        </w:tc>
        <w:tc>
          <w:tcPr>
            <w:tcW w:w="540" w:type="dxa"/>
          </w:tcPr>
          <w:p w:rsidR="00F2273F" w:rsidRPr="00D81C3D" w:rsidRDefault="006B5AF7" w:rsidP="00217706">
            <w:pPr>
              <w:jc w:val="center"/>
              <w:rPr>
                <w:sz w:val="20"/>
                <w:szCs w:val="20"/>
              </w:rPr>
            </w:pPr>
            <w:r w:rsidRPr="00D81C3D">
              <w:rPr>
                <w:sz w:val="20"/>
                <w:szCs w:val="20"/>
              </w:rPr>
              <w:t>97</w:t>
            </w:r>
          </w:p>
        </w:tc>
        <w:tc>
          <w:tcPr>
            <w:tcW w:w="2160" w:type="dxa"/>
          </w:tcPr>
          <w:p w:rsidR="00F2273F" w:rsidRPr="00D81C3D" w:rsidRDefault="006B5AF7" w:rsidP="00217706">
            <w:pPr>
              <w:jc w:val="center"/>
              <w:rPr>
                <w:sz w:val="20"/>
                <w:szCs w:val="20"/>
              </w:rPr>
            </w:pPr>
            <w:r w:rsidRPr="00D81C3D">
              <w:rPr>
                <w:sz w:val="20"/>
                <w:szCs w:val="20"/>
              </w:rPr>
              <w:t>Excellent Yield.</w:t>
            </w:r>
          </w:p>
          <w:p w:rsidR="006B5AF7" w:rsidRPr="00D81C3D" w:rsidRDefault="006B5AF7" w:rsidP="00217706">
            <w:pPr>
              <w:jc w:val="center"/>
              <w:rPr>
                <w:sz w:val="20"/>
                <w:szCs w:val="20"/>
              </w:rPr>
            </w:pPr>
            <w:r w:rsidRPr="00D81C3D">
              <w:rPr>
                <w:sz w:val="20"/>
                <w:szCs w:val="20"/>
              </w:rPr>
              <w:t xml:space="preserve">Performs in high-yield environments </w:t>
            </w:r>
          </w:p>
        </w:tc>
        <w:tc>
          <w:tcPr>
            <w:tcW w:w="5575" w:type="dxa"/>
          </w:tcPr>
          <w:p w:rsidR="00F2273F" w:rsidRPr="00D81C3D" w:rsidRDefault="006B5AF7" w:rsidP="006B5AF7">
            <w:pPr>
              <w:rPr>
                <w:sz w:val="20"/>
                <w:szCs w:val="20"/>
              </w:rPr>
            </w:pPr>
            <w:r w:rsidRPr="00D81C3D">
              <w:rPr>
                <w:sz w:val="20"/>
                <w:szCs w:val="20"/>
              </w:rPr>
              <w:t>Best performance on rotated acre at 34k pop or above</w:t>
            </w:r>
          </w:p>
          <w:p w:rsidR="006B5AF7" w:rsidRPr="00D81C3D" w:rsidRDefault="006B5AF7" w:rsidP="006B5AF7">
            <w:pPr>
              <w:rPr>
                <w:sz w:val="20"/>
                <w:szCs w:val="20"/>
              </w:rPr>
            </w:pPr>
            <w:r w:rsidRPr="00D81C3D">
              <w:rPr>
                <w:sz w:val="20"/>
                <w:szCs w:val="20"/>
              </w:rPr>
              <w:t>Good disease package, with high yield potential.</w:t>
            </w:r>
          </w:p>
          <w:p w:rsidR="006B5AF7" w:rsidRPr="00D81C3D" w:rsidRDefault="00D81C3D" w:rsidP="006B5AF7">
            <w:pPr>
              <w:rPr>
                <w:sz w:val="20"/>
                <w:szCs w:val="20"/>
              </w:rPr>
            </w:pPr>
            <w:r w:rsidRPr="00D81C3D">
              <w:rPr>
                <w:sz w:val="20"/>
                <w:szCs w:val="20"/>
              </w:rPr>
              <w:t xml:space="preserve">Race horse hybrid, will respond to fungicide </w:t>
            </w:r>
          </w:p>
        </w:tc>
      </w:tr>
      <w:tr w:rsidR="00B766E8" w:rsidTr="00B766E8">
        <w:tc>
          <w:tcPr>
            <w:tcW w:w="1075" w:type="dxa"/>
          </w:tcPr>
          <w:p w:rsidR="00F2273F" w:rsidRPr="00D81C3D" w:rsidRDefault="00D81C3D" w:rsidP="00217706">
            <w:pPr>
              <w:jc w:val="center"/>
              <w:rPr>
                <w:sz w:val="20"/>
                <w:szCs w:val="20"/>
              </w:rPr>
            </w:pPr>
            <w:r w:rsidRPr="00D81C3D">
              <w:rPr>
                <w:sz w:val="20"/>
                <w:szCs w:val="20"/>
              </w:rPr>
              <w:t>NK0142</w:t>
            </w:r>
          </w:p>
        </w:tc>
        <w:tc>
          <w:tcPr>
            <w:tcW w:w="540" w:type="dxa"/>
          </w:tcPr>
          <w:p w:rsidR="00F2273F" w:rsidRPr="00D81C3D" w:rsidRDefault="00D81C3D" w:rsidP="00217706">
            <w:pPr>
              <w:jc w:val="center"/>
              <w:rPr>
                <w:sz w:val="20"/>
                <w:szCs w:val="20"/>
              </w:rPr>
            </w:pPr>
            <w:r w:rsidRPr="00D81C3D">
              <w:rPr>
                <w:sz w:val="20"/>
                <w:szCs w:val="20"/>
              </w:rPr>
              <w:t>101</w:t>
            </w:r>
          </w:p>
        </w:tc>
        <w:tc>
          <w:tcPr>
            <w:tcW w:w="2160" w:type="dxa"/>
          </w:tcPr>
          <w:p w:rsidR="00F2273F" w:rsidRPr="00D81C3D" w:rsidRDefault="00D81C3D" w:rsidP="00217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Broadly adapted across soils, T</w:t>
            </w:r>
            <w:r w:rsidRPr="00D81C3D">
              <w:rPr>
                <w:sz w:val="20"/>
                <w:szCs w:val="20"/>
              </w:rPr>
              <w:t xml:space="preserve">op </w:t>
            </w:r>
            <w:proofErr w:type="gramStart"/>
            <w:r w:rsidRPr="00D81C3D">
              <w:rPr>
                <w:sz w:val="20"/>
                <w:szCs w:val="20"/>
              </w:rPr>
              <w:t xml:space="preserve">end </w:t>
            </w:r>
            <w:r>
              <w:rPr>
                <w:sz w:val="20"/>
                <w:szCs w:val="20"/>
              </w:rPr>
              <w:t xml:space="preserve"> yield</w:t>
            </w:r>
            <w:proofErr w:type="gramEnd"/>
            <w:r>
              <w:rPr>
                <w:sz w:val="20"/>
                <w:szCs w:val="20"/>
              </w:rPr>
              <w:t xml:space="preserve"> potential</w:t>
            </w:r>
          </w:p>
        </w:tc>
        <w:tc>
          <w:tcPr>
            <w:tcW w:w="5575" w:type="dxa"/>
          </w:tcPr>
          <w:p w:rsidR="00F2273F" w:rsidRPr="00D81C3D" w:rsidRDefault="00D81C3D" w:rsidP="00D81C3D">
            <w:pPr>
              <w:rPr>
                <w:sz w:val="20"/>
                <w:szCs w:val="20"/>
              </w:rPr>
            </w:pPr>
            <w:r w:rsidRPr="00D81C3D">
              <w:rPr>
                <w:sz w:val="20"/>
                <w:szCs w:val="20"/>
              </w:rPr>
              <w:t>Plant in all crop rotation systems at 34 to 36K.</w:t>
            </w:r>
          </w:p>
          <w:p w:rsidR="00D81C3D" w:rsidRPr="00D81C3D" w:rsidRDefault="00D81C3D" w:rsidP="00D81C3D">
            <w:pPr>
              <w:rPr>
                <w:sz w:val="20"/>
                <w:szCs w:val="20"/>
              </w:rPr>
            </w:pPr>
            <w:r w:rsidRPr="00D81C3D">
              <w:rPr>
                <w:sz w:val="20"/>
                <w:szCs w:val="20"/>
              </w:rPr>
              <w:t>Excellent disease tolerance and late season plant health.</w:t>
            </w:r>
          </w:p>
          <w:p w:rsidR="00D81C3D" w:rsidRPr="00D81C3D" w:rsidRDefault="00D81C3D" w:rsidP="00D81C3D">
            <w:pPr>
              <w:rPr>
                <w:sz w:val="20"/>
                <w:szCs w:val="20"/>
              </w:rPr>
            </w:pPr>
            <w:r w:rsidRPr="00D81C3D">
              <w:rPr>
                <w:sz w:val="20"/>
                <w:szCs w:val="20"/>
              </w:rPr>
              <w:t xml:space="preserve">Very strong roots and stalks paired with excellent stay green allow for flexibility at harvest. </w:t>
            </w:r>
          </w:p>
        </w:tc>
        <w:bookmarkStart w:id="0" w:name="_GoBack"/>
        <w:bookmarkEnd w:id="0"/>
      </w:tr>
      <w:tr w:rsidR="00B766E8" w:rsidTr="00B766E8">
        <w:tc>
          <w:tcPr>
            <w:tcW w:w="1075" w:type="dxa"/>
          </w:tcPr>
          <w:p w:rsidR="00F2273F" w:rsidRPr="00B766E8" w:rsidRDefault="00D81C3D" w:rsidP="00217706">
            <w:pPr>
              <w:jc w:val="center"/>
              <w:rPr>
                <w:sz w:val="20"/>
                <w:szCs w:val="20"/>
              </w:rPr>
            </w:pPr>
            <w:r w:rsidRPr="00B766E8">
              <w:rPr>
                <w:sz w:val="20"/>
                <w:szCs w:val="20"/>
              </w:rPr>
              <w:t>NK0576</w:t>
            </w:r>
          </w:p>
        </w:tc>
        <w:tc>
          <w:tcPr>
            <w:tcW w:w="540" w:type="dxa"/>
          </w:tcPr>
          <w:p w:rsidR="00F2273F" w:rsidRPr="00B766E8" w:rsidRDefault="00D81C3D" w:rsidP="00217706">
            <w:pPr>
              <w:jc w:val="center"/>
              <w:rPr>
                <w:sz w:val="20"/>
                <w:szCs w:val="20"/>
              </w:rPr>
            </w:pPr>
            <w:r w:rsidRPr="00B766E8">
              <w:rPr>
                <w:sz w:val="20"/>
                <w:szCs w:val="20"/>
              </w:rPr>
              <w:t>105</w:t>
            </w:r>
          </w:p>
        </w:tc>
        <w:tc>
          <w:tcPr>
            <w:tcW w:w="2160" w:type="dxa"/>
          </w:tcPr>
          <w:p w:rsidR="00F2273F" w:rsidRPr="00B766E8" w:rsidRDefault="00D81C3D" w:rsidP="00217706">
            <w:pPr>
              <w:jc w:val="center"/>
              <w:rPr>
                <w:sz w:val="20"/>
                <w:szCs w:val="20"/>
              </w:rPr>
            </w:pPr>
            <w:r w:rsidRPr="00B766E8">
              <w:rPr>
                <w:sz w:val="20"/>
                <w:szCs w:val="20"/>
              </w:rPr>
              <w:t xml:space="preserve">Exciting Top-end Yield potential with broad adaptation </w:t>
            </w:r>
          </w:p>
        </w:tc>
        <w:tc>
          <w:tcPr>
            <w:tcW w:w="5575" w:type="dxa"/>
          </w:tcPr>
          <w:p w:rsidR="00F2273F" w:rsidRDefault="00D81C3D" w:rsidP="00D81C3D">
            <w:pPr>
              <w:rPr>
                <w:sz w:val="20"/>
                <w:szCs w:val="20"/>
              </w:rPr>
            </w:pPr>
            <w:r w:rsidRPr="00B766E8">
              <w:rPr>
                <w:sz w:val="20"/>
                <w:szCs w:val="20"/>
              </w:rPr>
              <w:t xml:space="preserve">Penetrating root type with </w:t>
            </w:r>
            <w:r w:rsidR="00B766E8" w:rsidRPr="00B766E8">
              <w:rPr>
                <w:sz w:val="20"/>
                <w:szCs w:val="20"/>
              </w:rPr>
              <w:t>flexibility</w:t>
            </w:r>
            <w:r w:rsidRPr="00B766E8">
              <w:rPr>
                <w:sz w:val="20"/>
                <w:szCs w:val="20"/>
              </w:rPr>
              <w:t xml:space="preserve"> </w:t>
            </w:r>
            <w:r w:rsidR="00B766E8" w:rsidRPr="00B766E8">
              <w:rPr>
                <w:sz w:val="20"/>
                <w:szCs w:val="20"/>
              </w:rPr>
              <w:t>to move across all soil types.</w:t>
            </w:r>
          </w:p>
          <w:p w:rsidR="00B766E8" w:rsidRDefault="00B766E8" w:rsidP="00D81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Plant in all crop rotation systems at 32 to 37K. </w:t>
            </w:r>
          </w:p>
          <w:p w:rsidR="00B766E8" w:rsidRPr="00B766E8" w:rsidRDefault="00B766E8" w:rsidP="00D81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Average disease package, consider a fungicide application. </w:t>
            </w:r>
          </w:p>
        </w:tc>
      </w:tr>
      <w:tr w:rsidR="00B766E8" w:rsidTr="00B766E8">
        <w:tc>
          <w:tcPr>
            <w:tcW w:w="1075" w:type="dxa"/>
          </w:tcPr>
          <w:p w:rsidR="00F2273F" w:rsidRPr="00B766E8" w:rsidRDefault="00B766E8" w:rsidP="00217706">
            <w:pPr>
              <w:jc w:val="center"/>
              <w:rPr>
                <w:sz w:val="20"/>
                <w:szCs w:val="20"/>
              </w:rPr>
            </w:pPr>
            <w:r w:rsidRPr="00B766E8">
              <w:rPr>
                <w:sz w:val="20"/>
                <w:szCs w:val="20"/>
              </w:rPr>
              <w:t>NK0659</w:t>
            </w:r>
          </w:p>
        </w:tc>
        <w:tc>
          <w:tcPr>
            <w:tcW w:w="540" w:type="dxa"/>
          </w:tcPr>
          <w:p w:rsidR="00F2273F" w:rsidRPr="00B766E8" w:rsidRDefault="00B766E8" w:rsidP="00217706">
            <w:pPr>
              <w:jc w:val="center"/>
              <w:rPr>
                <w:sz w:val="20"/>
                <w:szCs w:val="20"/>
              </w:rPr>
            </w:pPr>
            <w:r w:rsidRPr="00B766E8">
              <w:rPr>
                <w:sz w:val="20"/>
                <w:szCs w:val="20"/>
              </w:rPr>
              <w:t>106</w:t>
            </w:r>
          </w:p>
        </w:tc>
        <w:tc>
          <w:tcPr>
            <w:tcW w:w="2160" w:type="dxa"/>
          </w:tcPr>
          <w:p w:rsidR="00F2273F" w:rsidRPr="00B766E8" w:rsidRDefault="00B766E8" w:rsidP="00217706">
            <w:pPr>
              <w:jc w:val="center"/>
              <w:rPr>
                <w:sz w:val="20"/>
                <w:szCs w:val="20"/>
              </w:rPr>
            </w:pPr>
            <w:r w:rsidRPr="00B766E8">
              <w:rPr>
                <w:sz w:val="20"/>
                <w:szCs w:val="20"/>
              </w:rPr>
              <w:t>High-performance hybrid for top-end yield</w:t>
            </w:r>
          </w:p>
        </w:tc>
        <w:tc>
          <w:tcPr>
            <w:tcW w:w="5575" w:type="dxa"/>
          </w:tcPr>
          <w:p w:rsidR="00F2273F" w:rsidRPr="00B766E8" w:rsidRDefault="00B766E8" w:rsidP="00B766E8">
            <w:pPr>
              <w:rPr>
                <w:sz w:val="20"/>
                <w:szCs w:val="20"/>
              </w:rPr>
            </w:pPr>
            <w:r w:rsidRPr="00B766E8">
              <w:rPr>
                <w:sz w:val="20"/>
                <w:szCs w:val="20"/>
              </w:rPr>
              <w:t>Modified root type that prefers medium to fine soil types.</w:t>
            </w:r>
          </w:p>
          <w:p w:rsidR="00B766E8" w:rsidRPr="00B766E8" w:rsidRDefault="00B766E8" w:rsidP="00B766E8">
            <w:pPr>
              <w:rPr>
                <w:sz w:val="20"/>
                <w:szCs w:val="20"/>
              </w:rPr>
            </w:pPr>
            <w:r w:rsidRPr="00B766E8">
              <w:rPr>
                <w:sz w:val="20"/>
                <w:szCs w:val="20"/>
              </w:rPr>
              <w:t>Plant in all crop rotation systems at 34 to 38K.</w:t>
            </w:r>
          </w:p>
          <w:p w:rsidR="00B766E8" w:rsidRPr="00B766E8" w:rsidRDefault="00B766E8" w:rsidP="00B766E8">
            <w:pPr>
              <w:rPr>
                <w:sz w:val="20"/>
                <w:szCs w:val="20"/>
              </w:rPr>
            </w:pPr>
            <w:r w:rsidRPr="00B766E8">
              <w:rPr>
                <w:sz w:val="20"/>
                <w:szCs w:val="20"/>
              </w:rPr>
              <w:t>High management hybrid, considered a fungicide application.</w:t>
            </w:r>
          </w:p>
          <w:p w:rsidR="00B766E8" w:rsidRPr="00B766E8" w:rsidRDefault="00B766E8" w:rsidP="00B766E8">
            <w:pPr>
              <w:rPr>
                <w:sz w:val="20"/>
                <w:szCs w:val="20"/>
              </w:rPr>
            </w:pPr>
          </w:p>
        </w:tc>
      </w:tr>
      <w:tr w:rsidR="00B766E8" w:rsidTr="00B766E8">
        <w:tc>
          <w:tcPr>
            <w:tcW w:w="1075" w:type="dxa"/>
          </w:tcPr>
          <w:p w:rsidR="00F2273F" w:rsidRPr="00B766E8" w:rsidRDefault="00B766E8" w:rsidP="00217706">
            <w:pPr>
              <w:jc w:val="center"/>
              <w:rPr>
                <w:sz w:val="20"/>
                <w:szCs w:val="20"/>
              </w:rPr>
            </w:pPr>
            <w:r w:rsidRPr="00B766E8">
              <w:rPr>
                <w:sz w:val="20"/>
                <w:szCs w:val="20"/>
              </w:rPr>
              <w:t>NK0760</w:t>
            </w:r>
          </w:p>
        </w:tc>
        <w:tc>
          <w:tcPr>
            <w:tcW w:w="540" w:type="dxa"/>
          </w:tcPr>
          <w:p w:rsidR="00F2273F" w:rsidRPr="00B766E8" w:rsidRDefault="00B766E8" w:rsidP="00217706">
            <w:pPr>
              <w:jc w:val="center"/>
              <w:rPr>
                <w:sz w:val="20"/>
                <w:szCs w:val="20"/>
              </w:rPr>
            </w:pPr>
            <w:r w:rsidRPr="00B766E8">
              <w:rPr>
                <w:sz w:val="20"/>
                <w:szCs w:val="20"/>
              </w:rPr>
              <w:t>107</w:t>
            </w:r>
          </w:p>
        </w:tc>
        <w:tc>
          <w:tcPr>
            <w:tcW w:w="2160" w:type="dxa"/>
          </w:tcPr>
          <w:p w:rsidR="00F2273F" w:rsidRPr="00B766E8" w:rsidRDefault="00B766E8" w:rsidP="00217706">
            <w:pPr>
              <w:jc w:val="center"/>
              <w:rPr>
                <w:sz w:val="20"/>
                <w:szCs w:val="20"/>
              </w:rPr>
            </w:pPr>
            <w:r w:rsidRPr="00B766E8">
              <w:rPr>
                <w:sz w:val="20"/>
                <w:szCs w:val="20"/>
              </w:rPr>
              <w:t xml:space="preserve">Broadly adapted with consistence performance across yield environments </w:t>
            </w:r>
          </w:p>
        </w:tc>
        <w:tc>
          <w:tcPr>
            <w:tcW w:w="5575" w:type="dxa"/>
          </w:tcPr>
          <w:p w:rsidR="00B766E8" w:rsidRPr="0035458E" w:rsidRDefault="00B766E8" w:rsidP="00B766E8">
            <w:pPr>
              <w:rPr>
                <w:sz w:val="20"/>
                <w:szCs w:val="20"/>
              </w:rPr>
            </w:pPr>
            <w:r w:rsidRPr="0035458E">
              <w:rPr>
                <w:sz w:val="20"/>
                <w:szCs w:val="20"/>
              </w:rPr>
              <w:t>Modified root types that allow for flexibility across all Iowa soils.</w:t>
            </w:r>
          </w:p>
          <w:p w:rsidR="0035458E" w:rsidRPr="0035458E" w:rsidRDefault="0035458E" w:rsidP="00B766E8">
            <w:pPr>
              <w:rPr>
                <w:sz w:val="20"/>
                <w:szCs w:val="20"/>
              </w:rPr>
            </w:pPr>
            <w:r w:rsidRPr="0035458E">
              <w:rPr>
                <w:sz w:val="20"/>
                <w:szCs w:val="20"/>
              </w:rPr>
              <w:t>Very good disease tolerance especially NCLB &amp; GLS.</w:t>
            </w:r>
          </w:p>
          <w:p w:rsidR="00F2273F" w:rsidRDefault="0035458E" w:rsidP="00B766E8">
            <w:r w:rsidRPr="0035458E">
              <w:rPr>
                <w:sz w:val="20"/>
                <w:szCs w:val="20"/>
              </w:rPr>
              <w:t xml:space="preserve">Excellent late season stalks and roots allow for flexibility at </w:t>
            </w:r>
            <w:r>
              <w:rPr>
                <w:sz w:val="20"/>
                <w:szCs w:val="20"/>
              </w:rPr>
              <w:t>h</w:t>
            </w:r>
            <w:r w:rsidRPr="0035458E">
              <w:rPr>
                <w:sz w:val="20"/>
                <w:szCs w:val="20"/>
              </w:rPr>
              <w:t>arvest</w:t>
            </w:r>
            <w:r>
              <w:t xml:space="preserve"> </w:t>
            </w:r>
            <w:r w:rsidR="00B766E8">
              <w:t xml:space="preserve"> </w:t>
            </w:r>
          </w:p>
        </w:tc>
      </w:tr>
      <w:tr w:rsidR="00B766E8" w:rsidTr="00B766E8">
        <w:tc>
          <w:tcPr>
            <w:tcW w:w="1075" w:type="dxa"/>
          </w:tcPr>
          <w:p w:rsidR="00F2273F" w:rsidRPr="0035458E" w:rsidRDefault="0035458E" w:rsidP="00217706">
            <w:pPr>
              <w:jc w:val="center"/>
              <w:rPr>
                <w:sz w:val="20"/>
                <w:szCs w:val="20"/>
              </w:rPr>
            </w:pPr>
            <w:r w:rsidRPr="0035458E">
              <w:rPr>
                <w:sz w:val="20"/>
                <w:szCs w:val="20"/>
              </w:rPr>
              <w:t>NK0962</w:t>
            </w:r>
          </w:p>
        </w:tc>
        <w:tc>
          <w:tcPr>
            <w:tcW w:w="540" w:type="dxa"/>
          </w:tcPr>
          <w:p w:rsidR="00F2273F" w:rsidRPr="0035458E" w:rsidRDefault="0035458E" w:rsidP="00217706">
            <w:pPr>
              <w:jc w:val="center"/>
              <w:rPr>
                <w:sz w:val="20"/>
                <w:szCs w:val="20"/>
              </w:rPr>
            </w:pPr>
            <w:r w:rsidRPr="0035458E">
              <w:rPr>
                <w:sz w:val="20"/>
                <w:szCs w:val="20"/>
              </w:rPr>
              <w:t>109</w:t>
            </w:r>
          </w:p>
        </w:tc>
        <w:tc>
          <w:tcPr>
            <w:tcW w:w="2160" w:type="dxa"/>
          </w:tcPr>
          <w:p w:rsidR="0035458E" w:rsidRPr="0035458E" w:rsidRDefault="0035458E" w:rsidP="0035458E">
            <w:pPr>
              <w:jc w:val="center"/>
              <w:rPr>
                <w:sz w:val="20"/>
                <w:szCs w:val="20"/>
              </w:rPr>
            </w:pPr>
            <w:r w:rsidRPr="0035458E">
              <w:rPr>
                <w:sz w:val="20"/>
                <w:szCs w:val="20"/>
              </w:rPr>
              <w:t>Broad soil adaptation, works well in med-low OM soil</w:t>
            </w:r>
          </w:p>
        </w:tc>
        <w:tc>
          <w:tcPr>
            <w:tcW w:w="5575" w:type="dxa"/>
          </w:tcPr>
          <w:p w:rsidR="00F2273F" w:rsidRPr="0035458E" w:rsidRDefault="0035458E" w:rsidP="0035458E">
            <w:pPr>
              <w:rPr>
                <w:sz w:val="20"/>
                <w:szCs w:val="20"/>
              </w:rPr>
            </w:pPr>
            <w:r w:rsidRPr="0035458E">
              <w:rPr>
                <w:sz w:val="20"/>
                <w:szCs w:val="20"/>
              </w:rPr>
              <w:t>Exceptional stress and drought tolerance.</w:t>
            </w:r>
          </w:p>
          <w:p w:rsidR="0035458E" w:rsidRPr="0035458E" w:rsidRDefault="0035458E" w:rsidP="0035458E">
            <w:pPr>
              <w:rPr>
                <w:sz w:val="20"/>
                <w:szCs w:val="20"/>
              </w:rPr>
            </w:pPr>
            <w:r w:rsidRPr="0035458E">
              <w:rPr>
                <w:sz w:val="20"/>
                <w:szCs w:val="20"/>
              </w:rPr>
              <w:t>Top-end yield potential for strong performance in all yield environments.</w:t>
            </w:r>
          </w:p>
          <w:p w:rsidR="0035458E" w:rsidRPr="0035458E" w:rsidRDefault="0035458E" w:rsidP="0035458E">
            <w:pPr>
              <w:rPr>
                <w:sz w:val="20"/>
                <w:szCs w:val="20"/>
              </w:rPr>
            </w:pPr>
            <w:r w:rsidRPr="0035458E">
              <w:rPr>
                <w:sz w:val="20"/>
                <w:szCs w:val="20"/>
              </w:rPr>
              <w:t xml:space="preserve">Great root and stalk strength, keep population below 36K. </w:t>
            </w:r>
          </w:p>
        </w:tc>
      </w:tr>
      <w:tr w:rsidR="00B766E8" w:rsidTr="00B766E8">
        <w:tc>
          <w:tcPr>
            <w:tcW w:w="1075" w:type="dxa"/>
          </w:tcPr>
          <w:p w:rsidR="00F2273F" w:rsidRPr="005B7453" w:rsidRDefault="0035458E" w:rsidP="00217706">
            <w:pPr>
              <w:jc w:val="center"/>
              <w:rPr>
                <w:sz w:val="20"/>
                <w:szCs w:val="20"/>
              </w:rPr>
            </w:pPr>
            <w:r w:rsidRPr="005B7453">
              <w:rPr>
                <w:sz w:val="20"/>
                <w:szCs w:val="20"/>
              </w:rPr>
              <w:t>NK0968</w:t>
            </w:r>
          </w:p>
        </w:tc>
        <w:tc>
          <w:tcPr>
            <w:tcW w:w="540" w:type="dxa"/>
          </w:tcPr>
          <w:p w:rsidR="00F2273F" w:rsidRPr="005B7453" w:rsidRDefault="0035458E" w:rsidP="00217706">
            <w:pPr>
              <w:jc w:val="center"/>
              <w:rPr>
                <w:sz w:val="20"/>
                <w:szCs w:val="20"/>
              </w:rPr>
            </w:pPr>
            <w:r w:rsidRPr="005B7453">
              <w:rPr>
                <w:sz w:val="20"/>
                <w:szCs w:val="20"/>
              </w:rPr>
              <w:t>109</w:t>
            </w:r>
          </w:p>
        </w:tc>
        <w:tc>
          <w:tcPr>
            <w:tcW w:w="2160" w:type="dxa"/>
          </w:tcPr>
          <w:p w:rsidR="00F2273F" w:rsidRPr="005B7453" w:rsidRDefault="0035458E" w:rsidP="00217706">
            <w:pPr>
              <w:jc w:val="center"/>
              <w:rPr>
                <w:sz w:val="20"/>
                <w:szCs w:val="20"/>
              </w:rPr>
            </w:pPr>
            <w:r w:rsidRPr="005B7453">
              <w:rPr>
                <w:sz w:val="20"/>
                <w:szCs w:val="20"/>
              </w:rPr>
              <w:t>Exciting yield potential,</w:t>
            </w:r>
            <w:r w:rsidR="005B7453" w:rsidRPr="005B7453">
              <w:rPr>
                <w:sz w:val="20"/>
                <w:szCs w:val="20"/>
              </w:rPr>
              <w:t xml:space="preserve"> handles many soil types.</w:t>
            </w:r>
          </w:p>
        </w:tc>
        <w:tc>
          <w:tcPr>
            <w:tcW w:w="5575" w:type="dxa"/>
          </w:tcPr>
          <w:p w:rsidR="005B7453" w:rsidRPr="005B7453" w:rsidRDefault="005B7453" w:rsidP="005B7453">
            <w:pPr>
              <w:rPr>
                <w:sz w:val="20"/>
                <w:szCs w:val="20"/>
              </w:rPr>
            </w:pPr>
            <w:r w:rsidRPr="005B7453">
              <w:rPr>
                <w:sz w:val="20"/>
                <w:szCs w:val="20"/>
              </w:rPr>
              <w:t xml:space="preserve">Excels across all yield environments. </w:t>
            </w:r>
          </w:p>
          <w:p w:rsidR="005B7453" w:rsidRPr="005B7453" w:rsidRDefault="005B7453" w:rsidP="005B7453">
            <w:pPr>
              <w:rPr>
                <w:sz w:val="20"/>
                <w:szCs w:val="20"/>
              </w:rPr>
            </w:pPr>
            <w:r w:rsidRPr="005B7453">
              <w:rPr>
                <w:sz w:val="20"/>
                <w:szCs w:val="20"/>
              </w:rPr>
              <w:t xml:space="preserve">Prefers corn/soybean rotation. </w:t>
            </w:r>
          </w:p>
          <w:p w:rsidR="00F2273F" w:rsidRPr="005B7453" w:rsidRDefault="005B7453" w:rsidP="005B7453">
            <w:pPr>
              <w:rPr>
                <w:sz w:val="20"/>
                <w:szCs w:val="20"/>
              </w:rPr>
            </w:pPr>
            <w:r w:rsidRPr="005B7453">
              <w:rPr>
                <w:sz w:val="20"/>
                <w:szCs w:val="20"/>
              </w:rPr>
              <w:t xml:space="preserve">Great stalk and roots to maximize yield on poorly drained soils.  </w:t>
            </w:r>
          </w:p>
        </w:tc>
      </w:tr>
      <w:tr w:rsidR="005B7453" w:rsidTr="005B7453">
        <w:trPr>
          <w:trHeight w:val="350"/>
        </w:trPr>
        <w:tc>
          <w:tcPr>
            <w:tcW w:w="1075" w:type="dxa"/>
          </w:tcPr>
          <w:p w:rsidR="005B7453" w:rsidRPr="005A3913" w:rsidRDefault="005B7453" w:rsidP="00217706">
            <w:pPr>
              <w:jc w:val="center"/>
              <w:rPr>
                <w:sz w:val="20"/>
                <w:szCs w:val="20"/>
              </w:rPr>
            </w:pPr>
            <w:r w:rsidRPr="005A3913">
              <w:rPr>
                <w:sz w:val="20"/>
                <w:szCs w:val="20"/>
              </w:rPr>
              <w:t>NK1284</w:t>
            </w:r>
          </w:p>
        </w:tc>
        <w:tc>
          <w:tcPr>
            <w:tcW w:w="540" w:type="dxa"/>
          </w:tcPr>
          <w:p w:rsidR="005B7453" w:rsidRPr="005A3913" w:rsidRDefault="005B7453" w:rsidP="00217706">
            <w:pPr>
              <w:jc w:val="center"/>
              <w:rPr>
                <w:sz w:val="20"/>
                <w:szCs w:val="20"/>
              </w:rPr>
            </w:pPr>
            <w:r w:rsidRPr="005A3913">
              <w:rPr>
                <w:sz w:val="20"/>
                <w:szCs w:val="20"/>
              </w:rPr>
              <w:t>112</w:t>
            </w:r>
          </w:p>
        </w:tc>
        <w:tc>
          <w:tcPr>
            <w:tcW w:w="2160" w:type="dxa"/>
          </w:tcPr>
          <w:p w:rsidR="005B7453" w:rsidRPr="005A3913" w:rsidRDefault="005A3913" w:rsidP="00217706">
            <w:pPr>
              <w:jc w:val="center"/>
              <w:rPr>
                <w:sz w:val="20"/>
                <w:szCs w:val="20"/>
              </w:rPr>
            </w:pPr>
            <w:r w:rsidRPr="005A3913">
              <w:rPr>
                <w:sz w:val="20"/>
                <w:szCs w:val="20"/>
              </w:rPr>
              <w:t>Excels in poorly drained soils, exciting yield potential.</w:t>
            </w:r>
          </w:p>
        </w:tc>
        <w:tc>
          <w:tcPr>
            <w:tcW w:w="5575" w:type="dxa"/>
          </w:tcPr>
          <w:p w:rsidR="005B7453" w:rsidRPr="005A3913" w:rsidRDefault="005A3913" w:rsidP="005A3913">
            <w:pPr>
              <w:rPr>
                <w:sz w:val="20"/>
                <w:szCs w:val="20"/>
              </w:rPr>
            </w:pPr>
            <w:r w:rsidRPr="005A3913">
              <w:rPr>
                <w:sz w:val="20"/>
                <w:szCs w:val="20"/>
              </w:rPr>
              <w:t>Excels in high yield environments.</w:t>
            </w:r>
          </w:p>
          <w:p w:rsidR="005A3913" w:rsidRPr="005A3913" w:rsidRDefault="005A3913" w:rsidP="005A3913">
            <w:pPr>
              <w:rPr>
                <w:sz w:val="20"/>
                <w:szCs w:val="20"/>
              </w:rPr>
            </w:pPr>
            <w:r w:rsidRPr="005A3913">
              <w:rPr>
                <w:sz w:val="20"/>
                <w:szCs w:val="20"/>
              </w:rPr>
              <w:t>Performs well in medium to higher populations 34 to 37K.</w:t>
            </w:r>
          </w:p>
          <w:p w:rsidR="005A3913" w:rsidRPr="005A3913" w:rsidRDefault="005A3913" w:rsidP="005A3913">
            <w:pPr>
              <w:rPr>
                <w:sz w:val="20"/>
                <w:szCs w:val="20"/>
              </w:rPr>
            </w:pPr>
            <w:r w:rsidRPr="005A3913">
              <w:rPr>
                <w:sz w:val="20"/>
                <w:szCs w:val="20"/>
              </w:rPr>
              <w:t>Performs across all crop rotations.</w:t>
            </w:r>
          </w:p>
        </w:tc>
      </w:tr>
    </w:tbl>
    <w:p w:rsidR="00F2273F" w:rsidRDefault="00F2273F" w:rsidP="00217706">
      <w:pPr>
        <w:jc w:val="center"/>
      </w:pPr>
    </w:p>
    <w:p w:rsidR="005A3913" w:rsidRDefault="005A3913" w:rsidP="0021770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51EDF1" wp14:editId="7521F6D6">
            <wp:simplePos x="0" y="0"/>
            <wp:positionH relativeFrom="margin">
              <wp:align>right</wp:align>
            </wp:positionH>
            <wp:positionV relativeFrom="paragraph">
              <wp:posOffset>145415</wp:posOffset>
            </wp:positionV>
            <wp:extent cx="5934075" cy="1533525"/>
            <wp:effectExtent l="0" t="0" r="9525" b="9525"/>
            <wp:wrapNone/>
            <wp:docPr id="83" name="Pictu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3913" w:rsidRDefault="005A3913" w:rsidP="00217706">
      <w:pPr>
        <w:jc w:val="center"/>
      </w:pPr>
    </w:p>
    <w:sectPr w:rsidR="005A391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A7F" w:rsidRDefault="00023A7F" w:rsidP="00217706">
      <w:pPr>
        <w:spacing w:after="0" w:line="240" w:lineRule="auto"/>
      </w:pPr>
      <w:r>
        <w:separator/>
      </w:r>
    </w:p>
  </w:endnote>
  <w:endnote w:type="continuationSeparator" w:id="0">
    <w:p w:rsidR="00023A7F" w:rsidRDefault="00023A7F" w:rsidP="00217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913" w:rsidRDefault="005A3913">
    <w:pPr>
      <w:pStyle w:val="Footer"/>
    </w:pPr>
    <w:r>
      <w:rPr>
        <w:b/>
        <w:i/>
        <w:sz w:val="28"/>
        <w:szCs w:val="28"/>
      </w:rPr>
      <w:t xml:space="preserve">Jason </w:t>
    </w:r>
    <w:proofErr w:type="spellStart"/>
    <w:r>
      <w:rPr>
        <w:b/>
        <w:i/>
        <w:sz w:val="28"/>
        <w:szCs w:val="28"/>
      </w:rPr>
      <w:t>Opheim</w:t>
    </w:r>
    <w:proofErr w:type="spellEnd"/>
    <w:r>
      <w:rPr>
        <w:b/>
        <w:i/>
        <w:sz w:val="28"/>
        <w:szCs w:val="28"/>
      </w:rPr>
      <w:t xml:space="preserve"> </w:t>
    </w:r>
    <w:r>
      <w:rPr>
        <w:b/>
        <w:i/>
        <w:sz w:val="28"/>
        <w:szCs w:val="28"/>
      </w:rPr>
      <w:tab/>
      <w:t xml:space="preserve">                                                                                        Casey </w:t>
    </w:r>
    <w:proofErr w:type="spellStart"/>
    <w:r>
      <w:rPr>
        <w:b/>
        <w:i/>
        <w:sz w:val="28"/>
        <w:szCs w:val="28"/>
      </w:rPr>
      <w:t>Huxford</w:t>
    </w:r>
    <w:proofErr w:type="spellEnd"/>
    <w:r>
      <w:rPr>
        <w:b/>
        <w:i/>
        <w:sz w:val="28"/>
        <w:szCs w:val="28"/>
      </w:rPr>
      <w:t xml:space="preserve"> </w:t>
    </w:r>
    <w:r>
      <w:rPr>
        <w:sz w:val="24"/>
        <w:szCs w:val="24"/>
      </w:rPr>
      <w:t>Mobile: 515.368.0802</w:t>
    </w:r>
    <w:r>
      <w:rPr>
        <w:sz w:val="24"/>
        <w:szCs w:val="24"/>
      </w:rPr>
      <w:tab/>
    </w:r>
    <w:r>
      <w:rPr>
        <w:sz w:val="24"/>
        <w:szCs w:val="24"/>
      </w:rPr>
      <w:tab/>
      <w:t xml:space="preserve">                                           Mobile:515.867.3687    Office: 515.378.3241</w:t>
    </w:r>
    <w:r>
      <w:rPr>
        <w:sz w:val="24"/>
        <w:szCs w:val="24"/>
      </w:rPr>
      <w:tab/>
    </w:r>
    <w:r>
      <w:rPr>
        <w:sz w:val="24"/>
        <w:szCs w:val="24"/>
      </w:rPr>
      <w:tab/>
    </w:r>
    <w:hyperlink r:id="rId1" w:history="1">
      <w:r w:rsidRPr="00371D40">
        <w:rPr>
          <w:rStyle w:val="Hyperlink"/>
          <w:sz w:val="24"/>
          <w:szCs w:val="24"/>
        </w:rPr>
        <w:t>casey@opheimseed&amp;chemical.com</w:t>
      </w:r>
    </w:hyperlink>
    <w:r>
      <w:rPr>
        <w:rStyle w:val="Hyperlink"/>
        <w:sz w:val="24"/>
        <w:szCs w:val="24"/>
      </w:rPr>
      <w:t xml:space="preserve"> </w:t>
    </w:r>
    <w:r>
      <w:rPr>
        <w:sz w:val="24"/>
        <w:szCs w:val="24"/>
      </w:rPr>
      <w:t xml:space="preserve">opheimseed@gmail.com </w:t>
    </w:r>
    <w:r>
      <w:ptab w:relativeTo="margin" w:alignment="center" w:leader="none"/>
    </w:r>
    <w:sdt>
      <w:sdtPr>
        <w:id w:val="969400748"/>
        <w:placeholder>
          <w:docPart w:val="6830A1603A1E43F0A978B7DCF5F1AF33"/>
        </w:placeholder>
        <w:temporary/>
        <w:showingPlcHdr/>
        <w15:appearance w15:val="hidden"/>
      </w:sdtPr>
      <w:sdtEndPr/>
      <w:sdtContent>
        <w:r>
          <w:t>[Type here]</w:t>
        </w:r>
      </w:sdtContent>
    </w:sdt>
    <w:r>
      <w:ptab w:relativeTo="margin" w:alignment="right" w:leader="none"/>
    </w:r>
    <w:sdt>
      <w:sdtPr>
        <w:id w:val="969400753"/>
        <w:placeholder>
          <w:docPart w:val="6830A1603A1E43F0A978B7DCF5F1AF33"/>
        </w:placeholder>
        <w:temporary/>
        <w:showingPlcHdr/>
        <w15:appearance w15:val="hidden"/>
      </w:sdtPr>
      <w:sdtEndPr/>
      <w:sdtContent>
        <w:r>
          <w:t>[Type here]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A7F" w:rsidRDefault="00023A7F" w:rsidP="00217706">
      <w:pPr>
        <w:spacing w:after="0" w:line="240" w:lineRule="auto"/>
      </w:pPr>
      <w:r>
        <w:separator/>
      </w:r>
    </w:p>
  </w:footnote>
  <w:footnote w:type="continuationSeparator" w:id="0">
    <w:p w:rsidR="00023A7F" w:rsidRDefault="00023A7F" w:rsidP="00217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706" w:rsidRPr="00EF59CF" w:rsidRDefault="00EF59CF">
    <w:pPr>
      <w:pStyle w:val="Header"/>
      <w:rPr>
        <w:sz w:val="48"/>
        <w:szCs w:val="48"/>
      </w:rPr>
    </w:pPr>
    <w:r>
      <w:rPr>
        <w:noProof/>
      </w:rPr>
      <w:drawing>
        <wp:inline distT="0" distB="0" distL="0" distR="0">
          <wp:extent cx="977566" cy="495300"/>
          <wp:effectExtent l="0" t="0" r="0" b="0"/>
          <wp:docPr id="5" name="Picture 5" descr="C:\Users\User\AppData\Local\Microsoft\Windows\INetCache\Content.Word\NK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Microsoft\Windows\INetCache\Content.Word\NK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059" cy="497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706">
      <w:ptab w:relativeTo="margin" w:alignment="center" w:leader="none"/>
    </w:r>
    <w:r w:rsidRPr="00EF59CF">
      <w:rPr>
        <w:sz w:val="48"/>
        <w:szCs w:val="48"/>
      </w:rPr>
      <w:t xml:space="preserve">2018 NK Hybrid Reconditions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06"/>
    <w:rsid w:val="00023A7F"/>
    <w:rsid w:val="00217706"/>
    <w:rsid w:val="0035458E"/>
    <w:rsid w:val="005A3913"/>
    <w:rsid w:val="005B7453"/>
    <w:rsid w:val="006B5AF7"/>
    <w:rsid w:val="006F7C28"/>
    <w:rsid w:val="0087301C"/>
    <w:rsid w:val="00941B71"/>
    <w:rsid w:val="00B3478F"/>
    <w:rsid w:val="00B766E8"/>
    <w:rsid w:val="00C75055"/>
    <w:rsid w:val="00CD4D9C"/>
    <w:rsid w:val="00D81C3D"/>
    <w:rsid w:val="00EF59CF"/>
    <w:rsid w:val="00F2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5D087E-3DF1-43D7-81E8-780F070B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706"/>
  </w:style>
  <w:style w:type="paragraph" w:styleId="Footer">
    <w:name w:val="footer"/>
    <w:basedOn w:val="Normal"/>
    <w:link w:val="FooterChar"/>
    <w:uiPriority w:val="99"/>
    <w:unhideWhenUsed/>
    <w:rsid w:val="00217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706"/>
  </w:style>
  <w:style w:type="table" w:styleId="TableGrid">
    <w:name w:val="Table Grid"/>
    <w:basedOn w:val="TableNormal"/>
    <w:uiPriority w:val="39"/>
    <w:rsid w:val="00F2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39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sey@opheimseed&amp;chemic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30A1603A1E43F0A978B7DCF5F1A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4D7C8-E15A-41CB-8EA5-C3B8E4E1F7E9}"/>
      </w:docPartPr>
      <w:docPartBody>
        <w:p w:rsidR="00C54CE4" w:rsidRDefault="00D21E1D" w:rsidP="00D21E1D">
          <w:pPr>
            <w:pStyle w:val="6830A1603A1E43F0A978B7DCF5F1AF3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1D"/>
    <w:rsid w:val="003A6681"/>
    <w:rsid w:val="009C5895"/>
    <w:rsid w:val="00C54CE4"/>
    <w:rsid w:val="00D2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943F8956FC474C855F60D63CF7E193">
    <w:name w:val="6E943F8956FC474C855F60D63CF7E193"/>
    <w:rsid w:val="00D21E1D"/>
  </w:style>
  <w:style w:type="paragraph" w:customStyle="1" w:styleId="6830A1603A1E43F0A978B7DCF5F1AF33">
    <w:name w:val="6830A1603A1E43F0A978B7DCF5F1AF33"/>
    <w:rsid w:val="00D21E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D013E-8504-4A03-8952-4F8AC081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2017-09-19T12:50:00Z</dcterms:created>
  <dcterms:modified xsi:type="dcterms:W3CDTF">2017-09-22T12:58:00Z</dcterms:modified>
</cp:coreProperties>
</file>