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0CD118DF" w14:textId="14891A94" w:rsidR="00FA5A5C" w:rsidRPr="00FA5A5C" w:rsidRDefault="005646C6" w:rsidP="00FA5A5C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5646C6">
              <w:rPr>
                <w:b/>
                <w:sz w:val="20"/>
              </w:rPr>
              <w:t>…………………………</w:t>
            </w:r>
            <w:r w:rsidR="00FA5A5C" w:rsidRPr="00FA5A5C">
              <w:rPr>
                <w:b/>
                <w:sz w:val="20"/>
              </w:rPr>
              <w:t>MÜDÜRLÜĞÜ</w:t>
            </w:r>
          </w:p>
          <w:p w14:paraId="4CB3DBA8" w14:textId="77777777" w:rsidR="00FA5A5C" w:rsidRPr="00FA5A5C" w:rsidRDefault="00FA5A5C" w:rsidP="00FA5A5C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FA5A5C">
              <w:rPr>
                <w:b/>
                <w:sz w:val="20"/>
              </w:rPr>
              <w:t xml:space="preserve"> 2021-2022 Eğitim Öğretim Yılı</w:t>
            </w:r>
          </w:p>
          <w:p w14:paraId="1150C741" w14:textId="2AFEA229" w:rsidR="004B1DE9" w:rsidRDefault="00FA5A5C" w:rsidP="00FA5A5C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FA5A5C">
              <w:rPr>
                <w:b/>
                <w:sz w:val="20"/>
              </w:rPr>
              <w:t>DYK AYLIK DERS TAKİP RAPORU</w:t>
            </w:r>
          </w:p>
        </w:tc>
      </w:tr>
      <w:tr w:rsidR="004B1DE9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Bilimleri</w:t>
            </w:r>
          </w:p>
        </w:tc>
      </w:tr>
      <w:tr w:rsidR="004B1DE9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Ay:</w:t>
            </w:r>
          </w:p>
        </w:tc>
        <w:tc>
          <w:tcPr>
            <w:tcW w:w="7284" w:type="dxa"/>
          </w:tcPr>
          <w:p w14:paraId="1150C747" w14:textId="74F9D6EC" w:rsidR="004B1DE9" w:rsidRDefault="00805AE8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ŞUBAT</w:t>
            </w:r>
          </w:p>
        </w:tc>
      </w:tr>
      <w:tr w:rsidR="004B1DE9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7284" w:type="dxa"/>
          </w:tcPr>
          <w:p w14:paraId="1150C74A" w14:textId="5DDAB208" w:rsidR="004B1DE9" w:rsidRDefault="00CD0394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037D38">
              <w:rPr>
                <w:b/>
                <w:sz w:val="20"/>
              </w:rPr>
              <w:t>/</w:t>
            </w:r>
            <w:r w:rsidR="00FA5A5C">
              <w:rPr>
                <w:b/>
                <w:sz w:val="20"/>
              </w:rPr>
              <w:t>A</w:t>
            </w:r>
          </w:p>
        </w:tc>
      </w:tr>
      <w:tr w:rsidR="004B1DE9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Default="00037D38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  <w:p w14:paraId="1150C74D" w14:textId="77777777" w:rsidR="004B1DE9" w:rsidRDefault="00037D3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7284" w:type="dxa"/>
          </w:tcPr>
          <w:p w14:paraId="1150C74E" w14:textId="3720F717" w:rsidR="004B1DE9" w:rsidRDefault="00805AE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A5A5C">
              <w:rPr>
                <w:sz w:val="18"/>
              </w:rPr>
              <w:t>MEHMET TÜRK</w:t>
            </w:r>
          </w:p>
        </w:tc>
      </w:tr>
      <w:tr w:rsidR="004B1DE9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1150C751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D" w14:textId="77777777">
        <w:trPr>
          <w:trHeight w:val="1515"/>
        </w:trPr>
        <w:tc>
          <w:tcPr>
            <w:tcW w:w="1596" w:type="dxa"/>
          </w:tcPr>
          <w:p w14:paraId="1150C757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KILAVUZU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</w:p>
          <w:p w14:paraId="1150C759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açılan derslerden her ay değerlendirme yapılır. Bu değerlendirmeler mahallî olabileceği gibi Bakanlıkça merkezi olarak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yapılabilir.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sonuçları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edilerek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eksikliği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görülen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konular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tamamlanır. Ayrıca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dönem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Türkçe,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matematik,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bilimleri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derslerinden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ÖDSGM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izleme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sınavı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yapılır.</w:t>
            </w:r>
          </w:p>
          <w:p w14:paraId="1150C75A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değerlendirilmesiyle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raporu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merkezi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müdürlüklerince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ilçeye,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ilçe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raporları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illere,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raporları ÖDSGM’ye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ağustos ayının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 haftasında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gönderilir.</w:t>
            </w:r>
          </w:p>
          <w:p w14:paraId="1150C75B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gereği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aylık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tutulan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formları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saklanacak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öğretmenlerimizden</w:t>
            </w:r>
          </w:p>
          <w:p w14:paraId="1150C75C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toplanıp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kurul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komisyonlara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gönderilecektir.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Bilginize.</w:t>
            </w:r>
          </w:p>
        </w:tc>
      </w:tr>
    </w:tbl>
    <w:p w14:paraId="1150C75E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</w:t>
      </w:r>
      <w:r>
        <w:rPr>
          <w:spacing w:val="1"/>
        </w:rPr>
        <w:t xml:space="preserve"> </w:t>
      </w:r>
      <w:r>
        <w:t>envanterini uygulayacak ve bunun sonucu analiz edilerek; aşağıdaki tablo doldurulacaktır. Ayrıca sağlıklı şekilde</w:t>
      </w:r>
      <w:r>
        <w:rPr>
          <w:spacing w:val="-47"/>
        </w:rPr>
        <w:t xml:space="preserve"> </w:t>
      </w:r>
      <w:r>
        <w:t>öğrencinin kavrayamadığı kazanım mutlaka sonraki ay işlenecek diye belirtilmeli ve ek olarak o kazanımlara</w:t>
      </w:r>
      <w:r>
        <w:rPr>
          <w:spacing w:val="1"/>
        </w:rPr>
        <w:t xml:space="preserve"> </w:t>
      </w:r>
      <w:r>
        <w:t>yönelik çalışmalara da yer verilmelidir. Tablo bilgisayar ortamında hazırlanabilir olup ; ıslak imzayla ilgili kısım</w:t>
      </w:r>
      <w:r>
        <w:rPr>
          <w:spacing w:val="1"/>
        </w:rPr>
        <w:t xml:space="preserve"> </w:t>
      </w:r>
      <w:r>
        <w:t>imzalanacak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ay sonunda Okul</w:t>
      </w:r>
      <w:r>
        <w:rPr>
          <w:spacing w:val="-6"/>
        </w:rPr>
        <w:t xml:space="preserve"> </w:t>
      </w:r>
      <w:r>
        <w:t>Müdürüne onaylatılacaktır. Toplanan</w:t>
      </w:r>
      <w:r>
        <w:rPr>
          <w:spacing w:val="-1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takip formları</w:t>
      </w:r>
      <w:r>
        <w:rPr>
          <w:spacing w:val="-2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ilgili</w:t>
      </w:r>
    </w:p>
    <w:p w14:paraId="1150C75F" w14:textId="77777777" w:rsidR="004B1DE9" w:rsidRDefault="00037D38">
      <w:pPr>
        <w:pStyle w:val="GvdeMetni"/>
        <w:spacing w:line="276" w:lineRule="auto"/>
        <w:ind w:left="395" w:right="696"/>
      </w:pPr>
      <w:r>
        <w:t>öğretmenimizin Öğretmen Dosyasında yer alacak ve Öğretmen Dosyası her zaman için olası denetimler için</w:t>
      </w:r>
      <w:r>
        <w:rPr>
          <w:spacing w:val="-47"/>
        </w:rPr>
        <w:t xml:space="preserve"> </w:t>
      </w:r>
      <w:r>
        <w:t>okulda bulundurulacaktır.</w:t>
      </w:r>
    </w:p>
    <w:p w14:paraId="1150C760" w14:textId="77777777" w:rsidR="004B1DE9" w:rsidRDefault="004B1DE9">
      <w:pPr>
        <w:pStyle w:val="GvdeMetni"/>
      </w:pPr>
    </w:p>
    <w:p w14:paraId="1150C761" w14:textId="77777777" w:rsidR="004B1DE9" w:rsidRDefault="004B1DE9">
      <w:pPr>
        <w:pStyle w:val="GvdeMetni"/>
      </w:pPr>
    </w:p>
    <w:p w14:paraId="1150C762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1150C768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Ve Kurs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(Öğrenildiği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Görülen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1150C767" w14:textId="6BA369AC" w:rsidR="004B1DE9" w:rsidRDefault="00805AE8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Yapılan Çalışmalar</w:t>
            </w:r>
          </w:p>
        </w:tc>
      </w:tr>
      <w:tr w:rsidR="004B1DE9" w14:paraId="1150C76D" w14:textId="77777777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4589C0C7" w:rsidR="004B1DE9" w:rsidRDefault="005A60EC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</w:t>
            </w:r>
            <w:r w:rsidR="00037D38">
              <w:rPr>
                <w:sz w:val="20"/>
              </w:rPr>
              <w:t>/</w:t>
            </w:r>
            <w:r w:rsidR="00FA5A5C">
              <w:rPr>
                <w:sz w:val="20"/>
              </w:rPr>
              <w:t>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A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1150C76B" w14:textId="5C96694D" w:rsidR="004B1DE9" w:rsidRDefault="00F51ABD">
            <w:pPr>
              <w:pStyle w:val="TableParagraph"/>
              <w:ind w:right="576"/>
              <w:rPr>
                <w:sz w:val="20"/>
              </w:rPr>
            </w:pPr>
            <w:r w:rsidRPr="008C0DD7">
              <w:rPr>
                <w:sz w:val="20"/>
              </w:rPr>
              <w:t xml:space="preserve">F.7.4.3.1. Karışımları, homojen ve heterojen olarak sınıflandırarak örnekler verir. Homojen karışımların çözelti olarak da ifade edilebileceği vurgulanır. </w:t>
            </w: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65563487" w14:textId="77777777" w:rsidR="00805AE8" w:rsidRDefault="00805AE8" w:rsidP="00805AE8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1150C76C" w14:textId="372A1AC0" w:rsidR="004B1DE9" w:rsidRDefault="00805AE8" w:rsidP="00805AE8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1150C772" w14:textId="77777777">
        <w:trPr>
          <w:trHeight w:val="690"/>
        </w:trPr>
        <w:tc>
          <w:tcPr>
            <w:tcW w:w="1230" w:type="dxa"/>
          </w:tcPr>
          <w:p w14:paraId="1150C76E" w14:textId="4D90E109" w:rsidR="004B1DE9" w:rsidRDefault="005A60EC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</w:t>
            </w:r>
            <w:r w:rsidR="00037D38">
              <w:rPr>
                <w:sz w:val="20"/>
              </w:rPr>
              <w:t>/</w:t>
            </w:r>
            <w:r w:rsidR="00FA5A5C">
              <w:rPr>
                <w:sz w:val="20"/>
              </w:rPr>
              <w:t>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0" w14:textId="115290AF" w:rsidR="004B1DE9" w:rsidRDefault="00F51ABD">
            <w:pPr>
              <w:pStyle w:val="TableParagraph"/>
              <w:ind w:right="134"/>
              <w:rPr>
                <w:sz w:val="20"/>
              </w:rPr>
            </w:pPr>
            <w:r w:rsidRPr="008C0DD7">
              <w:rPr>
                <w:sz w:val="20"/>
              </w:rPr>
              <w:t>F.7.4.3.3. Çözünme hızına etki eden faktörleri deney yaparak belirler.</w:t>
            </w:r>
          </w:p>
        </w:tc>
        <w:tc>
          <w:tcPr>
            <w:tcW w:w="4012" w:type="dxa"/>
          </w:tcPr>
          <w:p w14:paraId="1150C771" w14:textId="70D88A1D" w:rsidR="004B1DE9" w:rsidRDefault="00520FC0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</w:rPr>
              <w:t>Konuya yönelik sorular çözüldü.</w:t>
            </w:r>
          </w:p>
        </w:tc>
      </w:tr>
      <w:tr w:rsidR="004B1DE9" w14:paraId="1150C777" w14:textId="77777777">
        <w:trPr>
          <w:trHeight w:val="689"/>
        </w:trPr>
        <w:tc>
          <w:tcPr>
            <w:tcW w:w="1230" w:type="dxa"/>
          </w:tcPr>
          <w:p w14:paraId="1150C773" w14:textId="5E26F7C7" w:rsidR="004B1DE9" w:rsidRDefault="005A60EC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</w:t>
            </w:r>
            <w:r w:rsidR="00037D38">
              <w:rPr>
                <w:sz w:val="20"/>
              </w:rPr>
              <w:t>/</w:t>
            </w:r>
            <w:r w:rsidR="00FA5A5C">
              <w:rPr>
                <w:sz w:val="20"/>
              </w:rPr>
              <w:t>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5" w14:textId="3F5B8366" w:rsidR="004B1DE9" w:rsidRDefault="006933B9">
            <w:pPr>
              <w:pStyle w:val="TableParagraph"/>
              <w:ind w:right="448"/>
              <w:rPr>
                <w:sz w:val="20"/>
              </w:rPr>
            </w:pPr>
            <w:r w:rsidRPr="008C0DD7">
              <w:rPr>
                <w:sz w:val="20"/>
              </w:rPr>
              <w:t>F.7.4.4.1. Karışımların ayrılması için kullanılabilecek yöntemlerden uygun olanı seçerek uygular. Karışımların ayrılmasında kullanılabilecek yöntemlerden buharlaştırma, yoğunluk farkı ve damıtma üzerinde durulur.</w:t>
            </w:r>
          </w:p>
        </w:tc>
        <w:tc>
          <w:tcPr>
            <w:tcW w:w="4012" w:type="dxa"/>
          </w:tcPr>
          <w:p w14:paraId="1150C776" w14:textId="764F2A57" w:rsidR="004B1DE9" w:rsidRDefault="00520FC0">
            <w:pPr>
              <w:pStyle w:val="TableParagraph"/>
              <w:ind w:right="1007"/>
              <w:rPr>
                <w:sz w:val="20"/>
              </w:rPr>
            </w:pPr>
            <w:r>
              <w:rPr>
                <w:sz w:val="20"/>
              </w:rPr>
              <w:t>Genel soru çözümü yapıldı.</w:t>
            </w:r>
          </w:p>
        </w:tc>
      </w:tr>
      <w:tr w:rsidR="00520FC0" w14:paraId="1150C77D" w14:textId="77777777">
        <w:trPr>
          <w:trHeight w:val="920"/>
        </w:trPr>
        <w:tc>
          <w:tcPr>
            <w:tcW w:w="1230" w:type="dxa"/>
          </w:tcPr>
          <w:p w14:paraId="1150C778" w14:textId="66924570" w:rsidR="00520FC0" w:rsidRDefault="00520FC0" w:rsidP="00520FC0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</w:t>
            </w:r>
            <w:r w:rsidR="00FA5A5C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150C779" w14:textId="77777777" w:rsidR="00520FC0" w:rsidRDefault="00520FC0" w:rsidP="00520F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3FCFB064" w14:textId="77777777" w:rsidR="00520FC0" w:rsidRDefault="00520FC0" w:rsidP="00520FC0">
            <w:pPr>
              <w:pStyle w:val="TableParagraph"/>
              <w:ind w:right="515"/>
              <w:rPr>
                <w:sz w:val="20"/>
              </w:rPr>
            </w:pPr>
            <w:r w:rsidRPr="008C0DD7">
              <w:rPr>
                <w:sz w:val="20"/>
              </w:rPr>
              <w:t xml:space="preserve">F.7.4.5.1. Evsel atıklarda geri dönüştürülebilen ve dönüştürülemeyen maddeleri ayırt eder. </w:t>
            </w:r>
          </w:p>
          <w:p w14:paraId="1150C77A" w14:textId="182ADF92" w:rsidR="00520FC0" w:rsidRDefault="00520FC0" w:rsidP="00520FC0">
            <w:pPr>
              <w:pStyle w:val="TableParagraph"/>
              <w:ind w:right="515"/>
              <w:rPr>
                <w:sz w:val="20"/>
              </w:rPr>
            </w:pPr>
            <w:r w:rsidRPr="008C0DD7">
              <w:rPr>
                <w:sz w:val="20"/>
              </w:rPr>
              <w:t>F.7.4.5.2. Evsel katı ve sıvı atıkların geri dönüşümüne ilişkin proje tasarlar.</w:t>
            </w:r>
          </w:p>
        </w:tc>
        <w:tc>
          <w:tcPr>
            <w:tcW w:w="4012" w:type="dxa"/>
          </w:tcPr>
          <w:p w14:paraId="39CC1BF4" w14:textId="77777777" w:rsidR="00520FC0" w:rsidRDefault="00520FC0" w:rsidP="00520FC0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1150C77C" w14:textId="6659343C" w:rsidR="00520FC0" w:rsidRDefault="00520FC0" w:rsidP="00520FC0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520FC0" w14:paraId="1150C782" w14:textId="77777777">
        <w:trPr>
          <w:trHeight w:val="690"/>
        </w:trPr>
        <w:tc>
          <w:tcPr>
            <w:tcW w:w="1230" w:type="dxa"/>
          </w:tcPr>
          <w:p w14:paraId="1150C77E" w14:textId="25EFE37D" w:rsidR="00520FC0" w:rsidRDefault="00520FC0" w:rsidP="00520FC0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</w:t>
            </w:r>
            <w:r w:rsidR="00FA5A5C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150C77F" w14:textId="77777777" w:rsidR="00520FC0" w:rsidRDefault="00520FC0" w:rsidP="00520FC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232ADDF8" w14:textId="77777777" w:rsidR="00520FC0" w:rsidRDefault="00520FC0" w:rsidP="00520FC0">
            <w:pPr>
              <w:pStyle w:val="TableParagraph"/>
              <w:ind w:right="883"/>
              <w:rPr>
                <w:sz w:val="20"/>
              </w:rPr>
            </w:pPr>
            <w:r w:rsidRPr="008C0DD7">
              <w:rPr>
                <w:sz w:val="20"/>
              </w:rPr>
              <w:t xml:space="preserve">F.7.4.5.3. Geri dönüşümü, kaynakların etkili kullanımı açısından sorgular. Geri dönüşüm tesislerinin ekonomiye katkısı vurgulanır. </w:t>
            </w:r>
          </w:p>
          <w:p w14:paraId="1150C780" w14:textId="78CE7351" w:rsidR="00520FC0" w:rsidRDefault="00520FC0" w:rsidP="00520FC0">
            <w:pPr>
              <w:pStyle w:val="TableParagraph"/>
              <w:ind w:right="883"/>
              <w:rPr>
                <w:sz w:val="20"/>
              </w:rPr>
            </w:pPr>
            <w:r w:rsidRPr="008C0DD7">
              <w:rPr>
                <w:sz w:val="20"/>
              </w:rPr>
              <w:t>F.7.4.5.4. Yakın çevresinde atık kontrolüne özen gösterir</w:t>
            </w:r>
          </w:p>
        </w:tc>
        <w:tc>
          <w:tcPr>
            <w:tcW w:w="4012" w:type="dxa"/>
          </w:tcPr>
          <w:p w14:paraId="1150C781" w14:textId="718EF4DA" w:rsidR="00520FC0" w:rsidRDefault="00520FC0" w:rsidP="00520FC0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Konuya yönelik sorular çözüldü.</w:t>
            </w:r>
          </w:p>
        </w:tc>
      </w:tr>
      <w:tr w:rsidR="00520FC0" w14:paraId="1150C787" w14:textId="77777777">
        <w:trPr>
          <w:trHeight w:val="690"/>
        </w:trPr>
        <w:tc>
          <w:tcPr>
            <w:tcW w:w="1230" w:type="dxa"/>
          </w:tcPr>
          <w:p w14:paraId="1150C783" w14:textId="4A6F1CF2" w:rsidR="00520FC0" w:rsidRDefault="00520FC0" w:rsidP="00520FC0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</w:t>
            </w:r>
            <w:r w:rsidR="00FA5A5C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150C784" w14:textId="77777777" w:rsidR="00520FC0" w:rsidRDefault="00520FC0" w:rsidP="00520FC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5" w14:textId="6BD0143D" w:rsidR="00520FC0" w:rsidRDefault="00520FC0" w:rsidP="00520FC0">
            <w:pPr>
              <w:pStyle w:val="TableParagraph"/>
              <w:ind w:right="265"/>
              <w:rPr>
                <w:sz w:val="20"/>
              </w:rPr>
            </w:pPr>
            <w:r w:rsidRPr="008C0DD7">
              <w:rPr>
                <w:sz w:val="20"/>
              </w:rPr>
              <w:t xml:space="preserve">F.7.5.1.1. Işığın madde ile etkileşimi sonucunda madde tarafından soğurulabileceğini keşfeder. </w:t>
            </w:r>
          </w:p>
        </w:tc>
        <w:tc>
          <w:tcPr>
            <w:tcW w:w="4012" w:type="dxa"/>
          </w:tcPr>
          <w:p w14:paraId="24D0346D" w14:textId="77777777" w:rsidR="00520FC0" w:rsidRDefault="00520FC0" w:rsidP="00520FC0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1150C786" w14:textId="62780A72" w:rsidR="00520FC0" w:rsidRDefault="00520FC0" w:rsidP="00520FC0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520FC0" w14:paraId="1150C78C" w14:textId="77777777">
        <w:trPr>
          <w:trHeight w:val="689"/>
        </w:trPr>
        <w:tc>
          <w:tcPr>
            <w:tcW w:w="1230" w:type="dxa"/>
          </w:tcPr>
          <w:p w14:paraId="1150C788" w14:textId="0C1510DF" w:rsidR="00520FC0" w:rsidRDefault="00520FC0" w:rsidP="00520FC0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lastRenderedPageBreak/>
              <w:t>7/</w:t>
            </w:r>
            <w:r w:rsidR="00FA5A5C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150C789" w14:textId="77777777" w:rsidR="00520FC0" w:rsidRDefault="00520FC0" w:rsidP="00520FC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A" w14:textId="38833D58" w:rsidR="00520FC0" w:rsidRDefault="00520FC0" w:rsidP="00520FC0">
            <w:pPr>
              <w:pStyle w:val="TableParagraph"/>
              <w:ind w:right="1193"/>
              <w:rPr>
                <w:sz w:val="20"/>
              </w:rPr>
            </w:pPr>
            <w:r w:rsidRPr="008C0DD7">
              <w:rPr>
                <w:sz w:val="20"/>
              </w:rPr>
              <w:t xml:space="preserve">F.7.5.1.2. Beyaz ışığın tüm ışık renklerinin bileşiminden oluştuğu sonucunu çıkarır. </w:t>
            </w:r>
          </w:p>
        </w:tc>
        <w:tc>
          <w:tcPr>
            <w:tcW w:w="4012" w:type="dxa"/>
          </w:tcPr>
          <w:p w14:paraId="1150C78B" w14:textId="12C808BF" w:rsidR="00520FC0" w:rsidRDefault="00520FC0" w:rsidP="00520FC0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Genel soru çözümü yapıldı.</w:t>
            </w:r>
          </w:p>
        </w:tc>
      </w:tr>
      <w:tr w:rsidR="00520FC0" w:rsidRPr="00307DCE" w14:paraId="5E42264C" w14:textId="77777777">
        <w:trPr>
          <w:trHeight w:val="689"/>
        </w:trPr>
        <w:tc>
          <w:tcPr>
            <w:tcW w:w="1230" w:type="dxa"/>
          </w:tcPr>
          <w:p w14:paraId="3066BF1D" w14:textId="2E78AD46" w:rsidR="00520FC0" w:rsidRDefault="00520FC0" w:rsidP="00520FC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7/</w:t>
            </w:r>
            <w:r w:rsidR="00FA5A5C">
              <w:rPr>
                <w:sz w:val="20"/>
              </w:rPr>
              <w:t>A</w:t>
            </w:r>
          </w:p>
          <w:p w14:paraId="40E47750" w14:textId="1FD7AF24" w:rsidR="00520FC0" w:rsidRPr="00307DCE" w:rsidRDefault="00520FC0" w:rsidP="00520FC0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FEN</w:t>
            </w: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7C2016C" w14:textId="3849E0D0" w:rsidR="00520FC0" w:rsidRPr="00307DCE" w:rsidRDefault="00520FC0" w:rsidP="00520FC0">
            <w:pPr>
              <w:pStyle w:val="TableParagraph"/>
              <w:ind w:right="1193"/>
              <w:rPr>
                <w:color w:val="FF0000"/>
                <w:sz w:val="20"/>
              </w:rPr>
            </w:pPr>
            <w:r w:rsidRPr="008C0DD7">
              <w:rPr>
                <w:sz w:val="20"/>
              </w:rPr>
              <w:t>F.7.5.1.3. Gözlemleri sonucunda cisimlerin, siyah, beyaz ve renkli görünmesinin nedenini, ışığın yansıması ve soğurulmasıyla ilişkilendirir. Renk filtrelerine girilmez</w:t>
            </w:r>
          </w:p>
        </w:tc>
        <w:tc>
          <w:tcPr>
            <w:tcW w:w="4012" w:type="dxa"/>
          </w:tcPr>
          <w:p w14:paraId="6AFCD6EB" w14:textId="77777777" w:rsidR="00520FC0" w:rsidRDefault="00520FC0" w:rsidP="00520FC0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08BD390C" w14:textId="00CDDBA7" w:rsidR="00520FC0" w:rsidRPr="00307DCE" w:rsidRDefault="00520FC0" w:rsidP="00520FC0">
            <w:pPr>
              <w:pStyle w:val="TableParagraph"/>
              <w:ind w:left="0"/>
              <w:rPr>
                <w:color w:val="FF0000"/>
                <w:sz w:val="18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520FC0" w14:paraId="28522839" w14:textId="77777777">
        <w:trPr>
          <w:trHeight w:val="689"/>
        </w:trPr>
        <w:tc>
          <w:tcPr>
            <w:tcW w:w="1230" w:type="dxa"/>
          </w:tcPr>
          <w:p w14:paraId="01A398E4" w14:textId="334E2C5A" w:rsidR="00520FC0" w:rsidRDefault="00520FC0" w:rsidP="00520FC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7/</w:t>
            </w:r>
            <w:r w:rsidR="00FA5A5C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47801F9C" w14:textId="7C2D030B" w:rsidR="00520FC0" w:rsidRDefault="00520FC0" w:rsidP="00520FC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C93F516" w14:textId="77777777" w:rsidR="00520FC0" w:rsidRDefault="00520FC0" w:rsidP="00520FC0">
            <w:pPr>
              <w:pStyle w:val="TableParagraph"/>
              <w:ind w:right="1193"/>
              <w:rPr>
                <w:sz w:val="20"/>
              </w:rPr>
            </w:pPr>
            <w:r w:rsidRPr="008C0DD7">
              <w:rPr>
                <w:sz w:val="20"/>
              </w:rPr>
              <w:t xml:space="preserve">. F.7.5.1.4. Güneş enerjisinin günlük yaşam ve teknolojideki yenilikçi uygulamalarına örnekler verir. Kaynakların etkili kullanımı bakımından güneş enerjisinin önemi vurgulanır. </w:t>
            </w:r>
          </w:p>
          <w:p w14:paraId="19496CBB" w14:textId="67BEC4E2" w:rsidR="00520FC0" w:rsidRDefault="00520FC0" w:rsidP="00520FC0">
            <w:pPr>
              <w:pStyle w:val="TableParagraph"/>
              <w:ind w:right="1193"/>
              <w:rPr>
                <w:sz w:val="20"/>
              </w:rPr>
            </w:pPr>
            <w:r w:rsidRPr="008C0DD7">
              <w:rPr>
                <w:sz w:val="20"/>
              </w:rPr>
              <w:t>F.7.5.1.5. Güneş enerjisinden gelecekte nasıl yararlanılacağına ilişkin ürettiği fikirleri tartışır.</w:t>
            </w:r>
          </w:p>
        </w:tc>
        <w:tc>
          <w:tcPr>
            <w:tcW w:w="4012" w:type="dxa"/>
          </w:tcPr>
          <w:p w14:paraId="30DCF93B" w14:textId="14544AD4" w:rsidR="00520FC0" w:rsidRDefault="00520FC0" w:rsidP="00520FC0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Konuya yönelik sorular çözüldü.</w:t>
            </w:r>
          </w:p>
        </w:tc>
      </w:tr>
      <w:tr w:rsidR="00520FC0" w14:paraId="30A3F4EA" w14:textId="77777777">
        <w:trPr>
          <w:trHeight w:val="689"/>
        </w:trPr>
        <w:tc>
          <w:tcPr>
            <w:tcW w:w="1230" w:type="dxa"/>
          </w:tcPr>
          <w:p w14:paraId="38E6A2F8" w14:textId="4439F2B0" w:rsidR="00520FC0" w:rsidRDefault="00520FC0" w:rsidP="00520FC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7/</w:t>
            </w:r>
            <w:r w:rsidR="00FA5A5C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7B323FEA" w14:textId="0306CD9A" w:rsidR="00520FC0" w:rsidRDefault="00520FC0" w:rsidP="00520FC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51CAF316" w14:textId="77777777" w:rsidR="00520FC0" w:rsidRDefault="00520FC0" w:rsidP="00520FC0">
            <w:pPr>
              <w:pStyle w:val="TableParagraph"/>
              <w:ind w:right="1193"/>
              <w:rPr>
                <w:sz w:val="20"/>
              </w:rPr>
            </w:pPr>
          </w:p>
        </w:tc>
        <w:tc>
          <w:tcPr>
            <w:tcW w:w="4012" w:type="dxa"/>
          </w:tcPr>
          <w:p w14:paraId="71DC6F3A" w14:textId="1F04485A" w:rsidR="00520FC0" w:rsidRDefault="00520FC0" w:rsidP="00520FC0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Genel soru çözümü yapıldı.</w:t>
            </w:r>
          </w:p>
        </w:tc>
      </w:tr>
    </w:tbl>
    <w:p w14:paraId="61B43B29" w14:textId="77777777" w:rsidR="005C357A" w:rsidRDefault="005C357A" w:rsidP="005C357A">
      <w:pPr>
        <w:pStyle w:val="GvdeMetni"/>
        <w:ind w:left="110" w:right="291" w:firstLine="335"/>
        <w:jc w:val="both"/>
      </w:pPr>
    </w:p>
    <w:p w14:paraId="11750D33" w14:textId="77777777" w:rsidR="005C357A" w:rsidRDefault="005C357A" w:rsidP="005C357A">
      <w:pPr>
        <w:pStyle w:val="GvdeMetni"/>
        <w:ind w:left="110" w:right="291" w:firstLine="335"/>
        <w:jc w:val="both"/>
      </w:pPr>
    </w:p>
    <w:p w14:paraId="356C7B92" w14:textId="77777777" w:rsidR="005C357A" w:rsidRDefault="005C357A" w:rsidP="005C357A">
      <w:pPr>
        <w:pStyle w:val="GvdeMetni"/>
        <w:rPr>
          <w:sz w:val="22"/>
        </w:rPr>
      </w:pPr>
    </w:p>
    <w:p w14:paraId="1DCD6396" w14:textId="77777777" w:rsidR="005C357A" w:rsidRDefault="005C357A" w:rsidP="005C357A">
      <w:pPr>
        <w:pStyle w:val="GvdeMetni"/>
        <w:rPr>
          <w:sz w:val="22"/>
        </w:rPr>
      </w:pPr>
    </w:p>
    <w:p w14:paraId="6B7244BC" w14:textId="77777777" w:rsidR="005C357A" w:rsidRDefault="005C357A" w:rsidP="005C357A">
      <w:pPr>
        <w:pStyle w:val="GvdeMetni"/>
        <w:rPr>
          <w:sz w:val="22"/>
        </w:rPr>
      </w:pPr>
    </w:p>
    <w:p w14:paraId="1150C78D" w14:textId="77777777" w:rsidR="004B1DE9" w:rsidRDefault="004B1DE9">
      <w:pPr>
        <w:rPr>
          <w:sz w:val="18"/>
        </w:rPr>
        <w:sectPr w:rsidR="004B1DE9" w:rsidSect="00307DCE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1150C7AA" w14:textId="77777777" w:rsidR="004B1DE9" w:rsidRDefault="004B1DE9">
      <w:pPr>
        <w:pStyle w:val="GvdeMetni"/>
        <w:spacing w:before="5"/>
        <w:rPr>
          <w:sz w:val="19"/>
        </w:rPr>
      </w:pPr>
    </w:p>
    <w:sectPr w:rsidR="004B1DE9">
      <w:pgSz w:w="11910" w:h="16840"/>
      <w:pgMar w:top="1420" w:right="11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D578" w14:textId="77777777" w:rsidR="00D45E75" w:rsidRDefault="00D45E75" w:rsidP="005C357A">
      <w:r>
        <w:separator/>
      </w:r>
    </w:p>
  </w:endnote>
  <w:endnote w:type="continuationSeparator" w:id="0">
    <w:p w14:paraId="388065DB" w14:textId="77777777" w:rsidR="00D45E75" w:rsidRDefault="00D45E75" w:rsidP="005C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C984" w14:textId="77777777" w:rsidR="00D45E75" w:rsidRDefault="00D45E75" w:rsidP="005C357A">
      <w:r>
        <w:separator/>
      </w:r>
    </w:p>
  </w:footnote>
  <w:footnote w:type="continuationSeparator" w:id="0">
    <w:p w14:paraId="66AA8039" w14:textId="77777777" w:rsidR="00D45E75" w:rsidRDefault="00D45E75" w:rsidP="005C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69805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0864AA"/>
    <w:rsid w:val="000955FF"/>
    <w:rsid w:val="00307DCE"/>
    <w:rsid w:val="004B1DE9"/>
    <w:rsid w:val="004E10CE"/>
    <w:rsid w:val="00520FC0"/>
    <w:rsid w:val="005646C6"/>
    <w:rsid w:val="005A60EC"/>
    <w:rsid w:val="005B0407"/>
    <w:rsid w:val="005C357A"/>
    <w:rsid w:val="005E69DB"/>
    <w:rsid w:val="00603F90"/>
    <w:rsid w:val="006933B9"/>
    <w:rsid w:val="00736EA1"/>
    <w:rsid w:val="00777CAD"/>
    <w:rsid w:val="00805AE8"/>
    <w:rsid w:val="008D785B"/>
    <w:rsid w:val="00AE76A7"/>
    <w:rsid w:val="00CD0394"/>
    <w:rsid w:val="00D45E75"/>
    <w:rsid w:val="00DF01BD"/>
    <w:rsid w:val="00F51ABD"/>
    <w:rsid w:val="00FA5A5C"/>
    <w:rsid w:val="00FF4F5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5C35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357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C35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357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6</cp:revision>
  <dcterms:created xsi:type="dcterms:W3CDTF">2022-05-14T17:21:00Z</dcterms:created>
  <dcterms:modified xsi:type="dcterms:W3CDTF">2022-05-19T14:25:00Z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