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1B888" w14:textId="77777777" w:rsidR="001B65A7" w:rsidRPr="001B65A7" w:rsidRDefault="001B65A7" w:rsidP="00647E30">
      <w:pPr>
        <w:jc w:val="center"/>
        <w:rPr>
          <w:rFonts w:ascii="Bahnschrift" w:hAnsi="Bahnschrift" w:cs="Times New Roman"/>
          <w:b/>
          <w:sz w:val="124"/>
          <w:szCs w:val="124"/>
        </w:rPr>
      </w:pPr>
    </w:p>
    <w:p w14:paraId="04F0FF78" w14:textId="77777777" w:rsidR="00FC2DED" w:rsidRPr="001B65A7" w:rsidRDefault="008311BC" w:rsidP="00647E30">
      <w:pPr>
        <w:jc w:val="center"/>
        <w:rPr>
          <w:rFonts w:ascii="Bahnschrift" w:hAnsi="Bahnschrift" w:cs="Times New Roman"/>
          <w:b/>
          <w:sz w:val="124"/>
          <w:szCs w:val="124"/>
        </w:rPr>
      </w:pPr>
      <w:r w:rsidRPr="001B65A7">
        <w:rPr>
          <w:rFonts w:ascii="Bahnschrift" w:hAnsi="Bahnschrift" w:cs="Times New Roman"/>
          <w:b/>
          <w:sz w:val="124"/>
          <w:szCs w:val="124"/>
        </w:rPr>
        <w:t>Longacre</w:t>
      </w:r>
    </w:p>
    <w:p w14:paraId="2C854BB4" w14:textId="77777777" w:rsidR="00FC2DED" w:rsidRPr="001B65A7" w:rsidRDefault="008311BC" w:rsidP="00FC2DED">
      <w:pPr>
        <w:jc w:val="center"/>
        <w:rPr>
          <w:rFonts w:ascii="Bahnschrift" w:hAnsi="Bahnschrift" w:cs="Times New Roman"/>
          <w:b/>
          <w:sz w:val="124"/>
          <w:szCs w:val="124"/>
        </w:rPr>
      </w:pPr>
      <w:r w:rsidRPr="001B65A7">
        <w:rPr>
          <w:rFonts w:ascii="Bahnschrift" w:hAnsi="Bahnschrift" w:cs="Times New Roman"/>
          <w:b/>
          <w:sz w:val="124"/>
          <w:szCs w:val="124"/>
        </w:rPr>
        <w:t>Gardens</w:t>
      </w:r>
    </w:p>
    <w:p w14:paraId="10B5F935" w14:textId="77777777" w:rsidR="008311BC" w:rsidRPr="001B65A7" w:rsidRDefault="008311BC" w:rsidP="00FC2DED">
      <w:pPr>
        <w:jc w:val="center"/>
        <w:rPr>
          <w:rFonts w:ascii="Bahnschrift" w:hAnsi="Bahnschrift" w:cs="Times New Roman"/>
          <w:b/>
          <w:sz w:val="124"/>
          <w:szCs w:val="124"/>
        </w:rPr>
      </w:pPr>
      <w:r w:rsidRPr="001B65A7">
        <w:rPr>
          <w:rFonts w:ascii="Bahnschrift" w:hAnsi="Bahnschrift" w:cs="Times New Roman"/>
          <w:b/>
          <w:sz w:val="124"/>
          <w:szCs w:val="124"/>
        </w:rPr>
        <w:t>Cooperative</w:t>
      </w:r>
    </w:p>
    <w:p w14:paraId="30261E4D" w14:textId="77777777" w:rsidR="009B0851" w:rsidRPr="001B65A7" w:rsidRDefault="009B0851" w:rsidP="008311BC">
      <w:pPr>
        <w:jc w:val="center"/>
        <w:rPr>
          <w:rFonts w:ascii="Bahnschrift" w:hAnsi="Bahnschrift"/>
          <w:sz w:val="72"/>
          <w:szCs w:val="72"/>
        </w:rPr>
      </w:pPr>
    </w:p>
    <w:p w14:paraId="416544B7" w14:textId="77777777" w:rsidR="00647E30" w:rsidRPr="001B65A7" w:rsidRDefault="00647E30" w:rsidP="008311BC">
      <w:pPr>
        <w:jc w:val="center"/>
        <w:rPr>
          <w:rFonts w:ascii="Bahnschrift" w:hAnsi="Bahnschrift"/>
          <w:sz w:val="72"/>
          <w:szCs w:val="72"/>
        </w:rPr>
      </w:pPr>
    </w:p>
    <w:p w14:paraId="650A0B07" w14:textId="77777777" w:rsidR="008311BC" w:rsidRPr="001B65A7" w:rsidRDefault="008311BC" w:rsidP="008311BC">
      <w:pPr>
        <w:jc w:val="center"/>
        <w:rPr>
          <w:rFonts w:ascii="Bahnschrift" w:hAnsi="Bahnschrift" w:cs="Times New Roman"/>
          <w:sz w:val="96"/>
          <w:szCs w:val="96"/>
        </w:rPr>
      </w:pPr>
      <w:r w:rsidRPr="001B65A7">
        <w:rPr>
          <w:rFonts w:ascii="Bahnschrift" w:hAnsi="Bahnschrift" w:cs="Times New Roman"/>
          <w:sz w:val="96"/>
          <w:szCs w:val="96"/>
        </w:rPr>
        <w:t>House Rules</w:t>
      </w:r>
    </w:p>
    <w:p w14:paraId="4D55F09F" w14:textId="5BB4ACA7" w:rsidR="008311BC" w:rsidRPr="001B65A7" w:rsidRDefault="00B20950" w:rsidP="008311BC">
      <w:pPr>
        <w:jc w:val="center"/>
        <w:rPr>
          <w:rFonts w:ascii="Bahnschrift" w:hAnsi="Bahnschrift" w:cs="Times New Roman"/>
          <w:sz w:val="56"/>
          <w:szCs w:val="56"/>
        </w:rPr>
      </w:pPr>
      <w:r>
        <w:rPr>
          <w:rFonts w:ascii="Bahnschrift" w:hAnsi="Bahnschrift" w:cs="Times New Roman"/>
          <w:sz w:val="56"/>
          <w:szCs w:val="56"/>
        </w:rPr>
        <w:t>Sept</w:t>
      </w:r>
      <w:r w:rsidR="007206C9" w:rsidRPr="001B65A7">
        <w:rPr>
          <w:rFonts w:ascii="Bahnschrift" w:hAnsi="Bahnschrift" w:cs="Times New Roman"/>
          <w:sz w:val="56"/>
          <w:szCs w:val="56"/>
        </w:rPr>
        <w:t xml:space="preserve"> 20</w:t>
      </w:r>
      <w:r w:rsidR="003669BB" w:rsidRPr="001B65A7">
        <w:rPr>
          <w:rFonts w:ascii="Bahnschrift" w:hAnsi="Bahnschrift" w:cs="Times New Roman"/>
          <w:sz w:val="56"/>
          <w:szCs w:val="56"/>
        </w:rPr>
        <w:t>2</w:t>
      </w:r>
      <w:r>
        <w:rPr>
          <w:rFonts w:ascii="Bahnschrift" w:hAnsi="Bahnschrift" w:cs="Times New Roman"/>
          <w:sz w:val="56"/>
          <w:szCs w:val="56"/>
        </w:rPr>
        <w:t>4</w:t>
      </w:r>
    </w:p>
    <w:p w14:paraId="253CBA06" w14:textId="77777777" w:rsidR="00B7238C" w:rsidRDefault="00B7238C" w:rsidP="00933A5B">
      <w:pPr>
        <w:rPr>
          <w:rFonts w:cstheme="minorHAnsi"/>
          <w:b/>
          <w:sz w:val="26"/>
          <w:szCs w:val="26"/>
          <w:u w:val="single"/>
        </w:rPr>
      </w:pPr>
    </w:p>
    <w:p w14:paraId="23FF0C6C" w14:textId="7CBE2274" w:rsidR="00933A5B" w:rsidRPr="009D6CDE" w:rsidRDefault="00F2732C" w:rsidP="00933A5B">
      <w:pPr>
        <w:rPr>
          <w:rFonts w:cstheme="minorHAnsi"/>
          <w:sz w:val="28"/>
          <w:szCs w:val="28"/>
          <w:u w:val="single"/>
        </w:rPr>
      </w:pPr>
      <w:r w:rsidRPr="009D6CDE">
        <w:rPr>
          <w:rFonts w:cstheme="minorHAnsi"/>
          <w:b/>
          <w:sz w:val="28"/>
          <w:szCs w:val="28"/>
          <w:u w:val="single"/>
        </w:rPr>
        <w:lastRenderedPageBreak/>
        <w:t>General</w:t>
      </w:r>
      <w:r w:rsidR="00933A5B" w:rsidRPr="009D6CDE">
        <w:rPr>
          <w:rFonts w:cstheme="minorHAnsi"/>
          <w:b/>
          <w:sz w:val="28"/>
          <w:szCs w:val="28"/>
          <w:u w:val="single"/>
        </w:rPr>
        <w:t>:</w:t>
      </w:r>
    </w:p>
    <w:p w14:paraId="0A8C4502" w14:textId="77777777" w:rsidR="00CB2823" w:rsidRPr="00B7238C" w:rsidRDefault="00C10487" w:rsidP="00AA2886">
      <w:pPr>
        <w:pStyle w:val="ListParagraph"/>
        <w:numPr>
          <w:ilvl w:val="0"/>
          <w:numId w:val="1"/>
        </w:numPr>
        <w:jc w:val="both"/>
        <w:rPr>
          <w:rFonts w:cstheme="minorHAnsi"/>
          <w:sz w:val="23"/>
          <w:szCs w:val="23"/>
        </w:rPr>
      </w:pPr>
      <w:r w:rsidRPr="00B7238C">
        <w:rPr>
          <w:rFonts w:cstheme="minorHAnsi"/>
          <w:sz w:val="23"/>
          <w:szCs w:val="23"/>
        </w:rPr>
        <w:t>Residents</w:t>
      </w:r>
      <w:r w:rsidR="00CB2823" w:rsidRPr="00B7238C">
        <w:rPr>
          <w:rFonts w:cstheme="minorHAnsi"/>
          <w:sz w:val="23"/>
          <w:szCs w:val="23"/>
        </w:rPr>
        <w:t xml:space="preserve"> </w:t>
      </w:r>
      <w:r w:rsidRPr="00B7238C">
        <w:rPr>
          <w:rFonts w:cstheme="minorHAnsi"/>
          <w:sz w:val="23"/>
          <w:szCs w:val="23"/>
        </w:rPr>
        <w:t xml:space="preserve">cannot </w:t>
      </w:r>
      <w:r w:rsidR="00CB2823" w:rsidRPr="00B7238C">
        <w:rPr>
          <w:rFonts w:cstheme="minorHAnsi"/>
          <w:sz w:val="23"/>
          <w:szCs w:val="23"/>
        </w:rPr>
        <w:t xml:space="preserve">make </w:t>
      </w:r>
      <w:r w:rsidR="00245486" w:rsidRPr="00B7238C">
        <w:rPr>
          <w:rFonts w:cstheme="minorHAnsi"/>
          <w:sz w:val="23"/>
          <w:szCs w:val="23"/>
        </w:rPr>
        <w:t>any dis</w:t>
      </w:r>
      <w:r w:rsidR="00F2732C" w:rsidRPr="00B7238C">
        <w:rPr>
          <w:rFonts w:cstheme="minorHAnsi"/>
          <w:sz w:val="23"/>
          <w:szCs w:val="23"/>
        </w:rPr>
        <w:t>ruptive</w:t>
      </w:r>
      <w:r w:rsidR="00245486" w:rsidRPr="00B7238C">
        <w:rPr>
          <w:rFonts w:cstheme="minorHAnsi"/>
          <w:sz w:val="23"/>
          <w:szCs w:val="23"/>
        </w:rPr>
        <w:t xml:space="preserve"> noises from the</w:t>
      </w:r>
      <w:r w:rsidR="00CB2823" w:rsidRPr="00B7238C">
        <w:rPr>
          <w:rFonts w:cstheme="minorHAnsi"/>
          <w:sz w:val="23"/>
          <w:szCs w:val="23"/>
        </w:rPr>
        <w:t xml:space="preserve"> hours of </w:t>
      </w:r>
      <w:r w:rsidR="002A7886" w:rsidRPr="00B7238C">
        <w:rPr>
          <w:rFonts w:cstheme="minorHAnsi"/>
          <w:sz w:val="23"/>
          <w:szCs w:val="23"/>
        </w:rPr>
        <w:t>10:00 p.m. to 8:00 a.m</w:t>
      </w:r>
      <w:r w:rsidR="00CB2823" w:rsidRPr="00B7238C">
        <w:rPr>
          <w:rFonts w:cstheme="minorHAnsi"/>
          <w:sz w:val="23"/>
          <w:szCs w:val="23"/>
        </w:rPr>
        <w:t xml:space="preserve">. </w:t>
      </w:r>
    </w:p>
    <w:p w14:paraId="424012ED" w14:textId="77777777" w:rsidR="007C13CB" w:rsidRPr="00B7238C" w:rsidRDefault="007C13CB" w:rsidP="00AA2886">
      <w:pPr>
        <w:pStyle w:val="ListParagraph"/>
        <w:numPr>
          <w:ilvl w:val="0"/>
          <w:numId w:val="1"/>
        </w:numPr>
        <w:jc w:val="both"/>
        <w:rPr>
          <w:rFonts w:cstheme="minorHAnsi"/>
          <w:sz w:val="23"/>
          <w:szCs w:val="23"/>
        </w:rPr>
      </w:pPr>
      <w:r w:rsidRPr="00B7238C">
        <w:rPr>
          <w:rFonts w:cstheme="minorHAnsi"/>
          <w:sz w:val="23"/>
          <w:szCs w:val="23"/>
        </w:rPr>
        <w:t>No loud music or musical instruments are to be played on Cooperative grounds.</w:t>
      </w:r>
    </w:p>
    <w:p w14:paraId="2F22E697" w14:textId="77777777" w:rsidR="008550E6" w:rsidRPr="00B7238C" w:rsidRDefault="008550E6" w:rsidP="00AA2886">
      <w:pPr>
        <w:pStyle w:val="ListParagraph"/>
        <w:numPr>
          <w:ilvl w:val="0"/>
          <w:numId w:val="1"/>
        </w:numPr>
        <w:jc w:val="both"/>
        <w:rPr>
          <w:rFonts w:cstheme="minorHAnsi"/>
          <w:sz w:val="23"/>
          <w:szCs w:val="23"/>
        </w:rPr>
      </w:pPr>
      <w:r w:rsidRPr="00B7238C">
        <w:rPr>
          <w:rFonts w:cstheme="minorHAnsi"/>
          <w:sz w:val="23"/>
          <w:szCs w:val="23"/>
        </w:rPr>
        <w:t xml:space="preserve">Contractors for home renovations are allowed to work Mon to Fri, 8:30 a.m. to 5 p.m. </w:t>
      </w:r>
    </w:p>
    <w:p w14:paraId="68F4F62F" w14:textId="77777777" w:rsidR="007A3C82" w:rsidRPr="00B7238C" w:rsidRDefault="007A3C82" w:rsidP="00AA2886">
      <w:pPr>
        <w:pStyle w:val="ListParagraph"/>
        <w:numPr>
          <w:ilvl w:val="0"/>
          <w:numId w:val="1"/>
        </w:numPr>
        <w:jc w:val="both"/>
        <w:rPr>
          <w:rFonts w:cstheme="minorHAnsi"/>
          <w:sz w:val="23"/>
          <w:szCs w:val="23"/>
        </w:rPr>
      </w:pPr>
      <w:r w:rsidRPr="00B7238C">
        <w:rPr>
          <w:rFonts w:cstheme="minorHAnsi"/>
          <w:sz w:val="23"/>
          <w:szCs w:val="23"/>
        </w:rPr>
        <w:t>No ball playing on Cooperative grounds.</w:t>
      </w:r>
    </w:p>
    <w:p w14:paraId="18956648" w14:textId="77777777" w:rsidR="00CB2823" w:rsidRPr="00B7238C" w:rsidRDefault="00CB2823" w:rsidP="00AA2886">
      <w:pPr>
        <w:pStyle w:val="ListParagraph"/>
        <w:numPr>
          <w:ilvl w:val="0"/>
          <w:numId w:val="1"/>
        </w:numPr>
        <w:jc w:val="both"/>
        <w:rPr>
          <w:rFonts w:cstheme="minorHAnsi"/>
          <w:sz w:val="23"/>
          <w:szCs w:val="23"/>
        </w:rPr>
      </w:pPr>
      <w:r w:rsidRPr="00B7238C">
        <w:rPr>
          <w:rFonts w:cstheme="minorHAnsi"/>
          <w:sz w:val="23"/>
          <w:szCs w:val="23"/>
        </w:rPr>
        <w:t>No articles shall be placed in the hall of entrances, nor shall anything be</w:t>
      </w:r>
      <w:r w:rsidR="002A7886" w:rsidRPr="00B7238C">
        <w:rPr>
          <w:rFonts w:cstheme="minorHAnsi"/>
          <w:sz w:val="23"/>
          <w:szCs w:val="23"/>
        </w:rPr>
        <w:t xml:space="preserve"> hung or shaken from the doors and </w:t>
      </w:r>
      <w:r w:rsidRPr="00B7238C">
        <w:rPr>
          <w:rFonts w:cstheme="minorHAnsi"/>
          <w:sz w:val="23"/>
          <w:szCs w:val="23"/>
        </w:rPr>
        <w:t>windows</w:t>
      </w:r>
      <w:r w:rsidR="009F3A4A" w:rsidRPr="00B7238C">
        <w:rPr>
          <w:rFonts w:cstheme="minorHAnsi"/>
          <w:sz w:val="23"/>
          <w:szCs w:val="23"/>
        </w:rPr>
        <w:t>,</w:t>
      </w:r>
      <w:r w:rsidRPr="00B7238C">
        <w:rPr>
          <w:rFonts w:cstheme="minorHAnsi"/>
          <w:sz w:val="23"/>
          <w:szCs w:val="23"/>
        </w:rPr>
        <w:t xml:space="preserve"> or placed upon the window sills of the building.</w:t>
      </w:r>
    </w:p>
    <w:p w14:paraId="36819FA4" w14:textId="77777777" w:rsidR="006C309F" w:rsidRPr="00B7238C" w:rsidRDefault="006C309F" w:rsidP="00AA2886">
      <w:pPr>
        <w:pStyle w:val="ListParagraph"/>
        <w:numPr>
          <w:ilvl w:val="0"/>
          <w:numId w:val="1"/>
        </w:numPr>
        <w:jc w:val="both"/>
        <w:rPr>
          <w:rFonts w:cstheme="minorHAnsi"/>
          <w:sz w:val="23"/>
          <w:szCs w:val="23"/>
        </w:rPr>
      </w:pPr>
      <w:r w:rsidRPr="00B7238C">
        <w:rPr>
          <w:rFonts w:cstheme="minorHAnsi"/>
          <w:sz w:val="23"/>
          <w:szCs w:val="23"/>
        </w:rPr>
        <w:t xml:space="preserve">No clothing or personal belongings shall be draped or </w:t>
      </w:r>
      <w:r w:rsidR="001B65A7" w:rsidRPr="00B7238C">
        <w:rPr>
          <w:rFonts w:cstheme="minorHAnsi"/>
          <w:sz w:val="23"/>
          <w:szCs w:val="23"/>
        </w:rPr>
        <w:t>hung-over</w:t>
      </w:r>
      <w:r w:rsidRPr="00B7238C">
        <w:rPr>
          <w:rFonts w:cstheme="minorHAnsi"/>
          <w:sz w:val="23"/>
          <w:szCs w:val="23"/>
        </w:rPr>
        <w:t xml:space="preserve"> bushes, shrubs, railings, doors or windows. </w:t>
      </w:r>
    </w:p>
    <w:p w14:paraId="25D614FF" w14:textId="77777777" w:rsidR="00CB2823" w:rsidRPr="00B7238C" w:rsidRDefault="00CB2823" w:rsidP="00AA2886">
      <w:pPr>
        <w:pStyle w:val="ListParagraph"/>
        <w:numPr>
          <w:ilvl w:val="0"/>
          <w:numId w:val="1"/>
        </w:numPr>
        <w:jc w:val="both"/>
        <w:rPr>
          <w:rFonts w:cstheme="minorHAnsi"/>
          <w:sz w:val="23"/>
          <w:szCs w:val="23"/>
        </w:rPr>
      </w:pPr>
      <w:r w:rsidRPr="00B7238C">
        <w:rPr>
          <w:rFonts w:cstheme="minorHAnsi"/>
          <w:sz w:val="23"/>
          <w:szCs w:val="23"/>
        </w:rPr>
        <w:t xml:space="preserve">No sign, notice, advertisement or illumination shall be </w:t>
      </w:r>
      <w:r w:rsidR="00EE39C1" w:rsidRPr="00B7238C">
        <w:rPr>
          <w:rFonts w:cstheme="minorHAnsi"/>
          <w:sz w:val="23"/>
          <w:szCs w:val="23"/>
        </w:rPr>
        <w:t>allowed</w:t>
      </w:r>
      <w:r w:rsidRPr="00B7238C">
        <w:rPr>
          <w:rFonts w:cstheme="minorHAnsi"/>
          <w:sz w:val="23"/>
          <w:szCs w:val="23"/>
        </w:rPr>
        <w:t xml:space="preserve"> on</w:t>
      </w:r>
      <w:r w:rsidR="00245486" w:rsidRPr="00B7238C">
        <w:rPr>
          <w:rFonts w:cstheme="minorHAnsi"/>
          <w:sz w:val="23"/>
          <w:szCs w:val="23"/>
        </w:rPr>
        <w:t>,</w:t>
      </w:r>
      <w:r w:rsidRPr="00B7238C">
        <w:rPr>
          <w:rFonts w:cstheme="minorHAnsi"/>
          <w:sz w:val="23"/>
          <w:szCs w:val="23"/>
        </w:rPr>
        <w:t xml:space="preserve"> or at</w:t>
      </w:r>
      <w:r w:rsidR="00245486" w:rsidRPr="00B7238C">
        <w:rPr>
          <w:rFonts w:cstheme="minorHAnsi"/>
          <w:sz w:val="23"/>
          <w:szCs w:val="23"/>
        </w:rPr>
        <w:t>,</w:t>
      </w:r>
      <w:r w:rsidRPr="00B7238C">
        <w:rPr>
          <w:rFonts w:cstheme="minorHAnsi"/>
          <w:sz w:val="23"/>
          <w:szCs w:val="23"/>
        </w:rPr>
        <w:t xml:space="preserve"> any window or any part of the building.</w:t>
      </w:r>
    </w:p>
    <w:p w14:paraId="20F039E1" w14:textId="77777777" w:rsidR="00702098" w:rsidRPr="00B7238C" w:rsidRDefault="00CB2823" w:rsidP="00AA2886">
      <w:pPr>
        <w:pStyle w:val="ListParagraph"/>
        <w:numPr>
          <w:ilvl w:val="0"/>
          <w:numId w:val="1"/>
        </w:numPr>
        <w:jc w:val="both"/>
        <w:rPr>
          <w:rFonts w:cstheme="minorHAnsi"/>
          <w:sz w:val="23"/>
          <w:szCs w:val="23"/>
        </w:rPr>
      </w:pPr>
      <w:r w:rsidRPr="00B7238C">
        <w:rPr>
          <w:rFonts w:cstheme="minorHAnsi"/>
          <w:sz w:val="23"/>
          <w:szCs w:val="23"/>
        </w:rPr>
        <w:t xml:space="preserve">All belongings of </w:t>
      </w:r>
      <w:r w:rsidR="003F7648" w:rsidRPr="00B7238C">
        <w:rPr>
          <w:rFonts w:cstheme="minorHAnsi"/>
          <w:sz w:val="23"/>
          <w:szCs w:val="23"/>
        </w:rPr>
        <w:t xml:space="preserve">residents </w:t>
      </w:r>
      <w:r w:rsidRPr="00B7238C">
        <w:rPr>
          <w:rFonts w:cstheme="minorHAnsi"/>
          <w:sz w:val="23"/>
          <w:szCs w:val="23"/>
        </w:rPr>
        <w:t xml:space="preserve">must </w:t>
      </w:r>
      <w:r w:rsidR="002A7886" w:rsidRPr="00B7238C">
        <w:rPr>
          <w:rFonts w:cstheme="minorHAnsi"/>
          <w:sz w:val="23"/>
          <w:szCs w:val="23"/>
        </w:rPr>
        <w:t xml:space="preserve">be brought inside before </w:t>
      </w:r>
      <w:r w:rsidR="00737001" w:rsidRPr="00B7238C">
        <w:rPr>
          <w:rFonts w:cstheme="minorHAnsi"/>
          <w:sz w:val="23"/>
          <w:szCs w:val="23"/>
        </w:rPr>
        <w:t>nighttime</w:t>
      </w:r>
      <w:r w:rsidRPr="00B7238C">
        <w:rPr>
          <w:rFonts w:cstheme="minorHAnsi"/>
          <w:sz w:val="23"/>
          <w:szCs w:val="23"/>
        </w:rPr>
        <w:t>.</w:t>
      </w:r>
    </w:p>
    <w:p w14:paraId="3AE92BE7" w14:textId="77777777" w:rsidR="00702098" w:rsidRPr="00B7238C" w:rsidRDefault="00702098" w:rsidP="00AA2886">
      <w:pPr>
        <w:pStyle w:val="ListParagraph"/>
        <w:numPr>
          <w:ilvl w:val="0"/>
          <w:numId w:val="1"/>
        </w:numPr>
        <w:jc w:val="both"/>
        <w:rPr>
          <w:rFonts w:cstheme="minorHAnsi"/>
          <w:sz w:val="23"/>
          <w:szCs w:val="23"/>
        </w:rPr>
      </w:pPr>
      <w:r w:rsidRPr="00B7238C">
        <w:rPr>
          <w:rFonts w:cstheme="minorHAnsi"/>
          <w:sz w:val="23"/>
          <w:szCs w:val="23"/>
        </w:rPr>
        <w:t>No lawn furniture, toys, bicycles</w:t>
      </w:r>
      <w:r w:rsidR="00982E7B" w:rsidRPr="00B7238C">
        <w:rPr>
          <w:rFonts w:cstheme="minorHAnsi"/>
          <w:sz w:val="23"/>
          <w:szCs w:val="23"/>
        </w:rPr>
        <w:t xml:space="preserve">, </w:t>
      </w:r>
      <w:r w:rsidR="002A6B75" w:rsidRPr="00B7238C">
        <w:rPr>
          <w:rFonts w:cstheme="minorHAnsi"/>
          <w:sz w:val="23"/>
          <w:szCs w:val="23"/>
        </w:rPr>
        <w:t xml:space="preserve">brooms, gardening equipment, </w:t>
      </w:r>
      <w:r w:rsidR="00982E7B" w:rsidRPr="00B7238C">
        <w:rPr>
          <w:rFonts w:cstheme="minorHAnsi"/>
          <w:sz w:val="23"/>
          <w:szCs w:val="23"/>
        </w:rPr>
        <w:t>or any personal items</w:t>
      </w:r>
      <w:r w:rsidRPr="00B7238C">
        <w:rPr>
          <w:rFonts w:cstheme="minorHAnsi"/>
          <w:sz w:val="23"/>
          <w:szCs w:val="23"/>
        </w:rPr>
        <w:t xml:space="preserve"> are to be left on co-op grounds or stoops unattended for extended periods of time or overnight. When not in use these items must be properly stored away in the residents’ units or garages. These items cannot be stored in the shared garden beds or on the front stoops.</w:t>
      </w:r>
    </w:p>
    <w:p w14:paraId="1E461B7B" w14:textId="1C9268B4" w:rsidR="00CB2823" w:rsidRPr="00B7238C" w:rsidRDefault="009929AC" w:rsidP="00AA2886">
      <w:pPr>
        <w:pStyle w:val="ListParagraph"/>
        <w:numPr>
          <w:ilvl w:val="0"/>
          <w:numId w:val="1"/>
        </w:numPr>
        <w:jc w:val="both"/>
        <w:rPr>
          <w:rFonts w:cstheme="minorHAnsi"/>
          <w:sz w:val="23"/>
          <w:szCs w:val="23"/>
        </w:rPr>
      </w:pPr>
      <w:r w:rsidRPr="00B7238C">
        <w:rPr>
          <w:rFonts w:cstheme="minorHAnsi"/>
          <w:sz w:val="23"/>
          <w:szCs w:val="23"/>
        </w:rPr>
        <w:t>All items found on the g</w:t>
      </w:r>
      <w:r w:rsidR="00CB2823" w:rsidRPr="00B7238C">
        <w:rPr>
          <w:rFonts w:cstheme="minorHAnsi"/>
          <w:sz w:val="23"/>
          <w:szCs w:val="23"/>
        </w:rPr>
        <w:t>r</w:t>
      </w:r>
      <w:r w:rsidRPr="00B7238C">
        <w:rPr>
          <w:rFonts w:cstheme="minorHAnsi"/>
          <w:sz w:val="23"/>
          <w:szCs w:val="23"/>
        </w:rPr>
        <w:t>o</w:t>
      </w:r>
      <w:r w:rsidR="00C10487" w:rsidRPr="00B7238C">
        <w:rPr>
          <w:rFonts w:cstheme="minorHAnsi"/>
          <w:sz w:val="23"/>
          <w:szCs w:val="23"/>
        </w:rPr>
        <w:t xml:space="preserve">unds </w:t>
      </w:r>
      <w:r w:rsidR="00CB2823" w:rsidRPr="00B7238C">
        <w:rPr>
          <w:rFonts w:cstheme="minorHAnsi"/>
          <w:sz w:val="23"/>
          <w:szCs w:val="23"/>
        </w:rPr>
        <w:t xml:space="preserve">not belonging to </w:t>
      </w:r>
      <w:r w:rsidR="00C10487" w:rsidRPr="00B7238C">
        <w:rPr>
          <w:rFonts w:cstheme="minorHAnsi"/>
          <w:sz w:val="23"/>
          <w:szCs w:val="23"/>
        </w:rPr>
        <w:t xml:space="preserve">the </w:t>
      </w:r>
      <w:r w:rsidR="00CB2823" w:rsidRPr="00B7238C">
        <w:rPr>
          <w:rFonts w:cstheme="minorHAnsi"/>
          <w:sz w:val="23"/>
          <w:szCs w:val="23"/>
        </w:rPr>
        <w:t xml:space="preserve">cooperative will be </w:t>
      </w:r>
      <w:r w:rsidR="003B7BB7" w:rsidRPr="00B7238C">
        <w:rPr>
          <w:rFonts w:cstheme="minorHAnsi"/>
          <w:sz w:val="23"/>
          <w:szCs w:val="23"/>
        </w:rPr>
        <w:t>removed and disposed of</w:t>
      </w:r>
      <w:r w:rsidR="002A6B75" w:rsidRPr="00B7238C">
        <w:rPr>
          <w:rFonts w:cstheme="minorHAnsi"/>
          <w:sz w:val="23"/>
          <w:szCs w:val="23"/>
        </w:rPr>
        <w:t xml:space="preserve"> and subject to Administrative </w:t>
      </w:r>
      <w:r w:rsidR="00B20950" w:rsidRPr="00B7238C">
        <w:rPr>
          <w:rFonts w:cstheme="minorHAnsi"/>
          <w:sz w:val="23"/>
          <w:szCs w:val="23"/>
        </w:rPr>
        <w:t>F</w:t>
      </w:r>
      <w:r w:rsidR="002A6B75" w:rsidRPr="00B7238C">
        <w:rPr>
          <w:rFonts w:cstheme="minorHAnsi"/>
          <w:sz w:val="23"/>
          <w:szCs w:val="23"/>
        </w:rPr>
        <w:t xml:space="preserve">ees. </w:t>
      </w:r>
    </w:p>
    <w:p w14:paraId="0298FA01" w14:textId="77777777" w:rsidR="000D58BC" w:rsidRPr="00B7238C" w:rsidRDefault="000D58BC" w:rsidP="00AA2886">
      <w:pPr>
        <w:pStyle w:val="ListParagraph"/>
        <w:numPr>
          <w:ilvl w:val="0"/>
          <w:numId w:val="1"/>
        </w:numPr>
        <w:jc w:val="both"/>
        <w:rPr>
          <w:rFonts w:cstheme="minorHAnsi"/>
          <w:sz w:val="23"/>
          <w:szCs w:val="23"/>
        </w:rPr>
      </w:pPr>
      <w:r w:rsidRPr="00B7238C">
        <w:rPr>
          <w:rFonts w:cstheme="minorHAnsi"/>
          <w:sz w:val="23"/>
          <w:szCs w:val="23"/>
        </w:rPr>
        <w:t>Residents are allowed to plant their own flowers or small bushes in their garden beds. However, anything planted by residents will become the property of Longacre Gardens and must remain in the garden beds upon sale of the unit or relocation of the resident.</w:t>
      </w:r>
    </w:p>
    <w:p w14:paraId="41BBB44E" w14:textId="77777777" w:rsidR="00C75D16" w:rsidRPr="00B7238C" w:rsidRDefault="00C75D16" w:rsidP="00AA2886">
      <w:pPr>
        <w:pStyle w:val="ListParagraph"/>
        <w:numPr>
          <w:ilvl w:val="0"/>
          <w:numId w:val="1"/>
        </w:numPr>
        <w:jc w:val="both"/>
        <w:rPr>
          <w:rFonts w:cstheme="minorHAnsi"/>
          <w:sz w:val="23"/>
          <w:szCs w:val="23"/>
        </w:rPr>
      </w:pPr>
      <w:r w:rsidRPr="00B7238C">
        <w:rPr>
          <w:rFonts w:cstheme="minorHAnsi"/>
          <w:sz w:val="23"/>
          <w:szCs w:val="23"/>
        </w:rPr>
        <w:t>Barbeques are</w:t>
      </w:r>
      <w:r w:rsidR="003B7BB7" w:rsidRPr="00B7238C">
        <w:rPr>
          <w:rFonts w:cstheme="minorHAnsi"/>
          <w:sz w:val="23"/>
          <w:szCs w:val="23"/>
        </w:rPr>
        <w:t xml:space="preserve"> permitted, but they must</w:t>
      </w:r>
      <w:r w:rsidRPr="00B7238C">
        <w:rPr>
          <w:rFonts w:cstheme="minorHAnsi"/>
          <w:sz w:val="23"/>
          <w:szCs w:val="23"/>
        </w:rPr>
        <w:t xml:space="preserve"> be stored away properly. Those living in “the circle” area may store their barbeques in the “barbeque pit” between units 27 &amp; 29</w:t>
      </w:r>
      <w:r w:rsidR="00AA2886" w:rsidRPr="00B7238C">
        <w:rPr>
          <w:rFonts w:cstheme="minorHAnsi"/>
          <w:sz w:val="23"/>
          <w:szCs w:val="23"/>
        </w:rPr>
        <w:t>, or in the patio area next to the dog run</w:t>
      </w:r>
      <w:r w:rsidRPr="00B7238C">
        <w:rPr>
          <w:rFonts w:cstheme="minorHAnsi"/>
          <w:sz w:val="23"/>
          <w:szCs w:val="23"/>
        </w:rPr>
        <w:t xml:space="preserve">. Other residents may store their barbeques </w:t>
      </w:r>
      <w:r w:rsidRPr="00B7238C">
        <w:rPr>
          <w:rFonts w:cstheme="minorHAnsi"/>
          <w:b/>
          <w:sz w:val="23"/>
          <w:szCs w:val="23"/>
        </w:rPr>
        <w:t xml:space="preserve">out-of-sight </w:t>
      </w:r>
      <w:r w:rsidRPr="00B7238C">
        <w:rPr>
          <w:rFonts w:cstheme="minorHAnsi"/>
          <w:sz w:val="23"/>
          <w:szCs w:val="23"/>
        </w:rPr>
        <w:t xml:space="preserve">along the </w:t>
      </w:r>
      <w:r w:rsidRPr="00B7238C">
        <w:rPr>
          <w:rFonts w:cstheme="minorHAnsi"/>
          <w:b/>
          <w:sz w:val="23"/>
          <w:szCs w:val="23"/>
        </w:rPr>
        <w:t>sides</w:t>
      </w:r>
      <w:r w:rsidRPr="00B7238C">
        <w:rPr>
          <w:rFonts w:cstheme="minorHAnsi"/>
          <w:sz w:val="23"/>
          <w:szCs w:val="23"/>
        </w:rPr>
        <w:t xml:space="preserve"> of their </w:t>
      </w:r>
      <w:r w:rsidR="003B7BB7" w:rsidRPr="00B7238C">
        <w:rPr>
          <w:rFonts w:cstheme="minorHAnsi"/>
          <w:sz w:val="23"/>
          <w:szCs w:val="23"/>
        </w:rPr>
        <w:t>buildings. Residents without tho</w:t>
      </w:r>
      <w:r w:rsidRPr="00B7238C">
        <w:rPr>
          <w:rFonts w:cstheme="minorHAnsi"/>
          <w:sz w:val="23"/>
          <w:szCs w:val="23"/>
        </w:rPr>
        <w:t xml:space="preserve">se 2 options may place their barbeques </w:t>
      </w:r>
      <w:r w:rsidRPr="00B7238C">
        <w:rPr>
          <w:rFonts w:cstheme="minorHAnsi"/>
          <w:b/>
          <w:bCs/>
          <w:sz w:val="23"/>
          <w:szCs w:val="23"/>
        </w:rPr>
        <w:t>discretely</w:t>
      </w:r>
      <w:r w:rsidRPr="00B7238C">
        <w:rPr>
          <w:rFonts w:cstheme="minorHAnsi"/>
          <w:sz w:val="23"/>
          <w:szCs w:val="23"/>
        </w:rPr>
        <w:t xml:space="preserve"> in their garden beds against their building, away from their front stoops, and hopefully camouflaged by bushes. All barbeques must be properly covered with a barbeque cover. </w:t>
      </w:r>
    </w:p>
    <w:p w14:paraId="5900FA2A" w14:textId="77777777" w:rsidR="00420D33" w:rsidRPr="00B7238C" w:rsidRDefault="0042003E" w:rsidP="00AA2886">
      <w:pPr>
        <w:pStyle w:val="ListParagraph"/>
        <w:numPr>
          <w:ilvl w:val="0"/>
          <w:numId w:val="1"/>
        </w:numPr>
        <w:jc w:val="both"/>
        <w:rPr>
          <w:rFonts w:cstheme="minorHAnsi"/>
          <w:sz w:val="23"/>
          <w:szCs w:val="23"/>
        </w:rPr>
      </w:pPr>
      <w:r w:rsidRPr="00B7238C">
        <w:rPr>
          <w:rFonts w:cstheme="minorHAnsi"/>
          <w:sz w:val="23"/>
          <w:szCs w:val="23"/>
        </w:rPr>
        <w:t>All b</w:t>
      </w:r>
      <w:r w:rsidR="00420D33" w:rsidRPr="00B7238C">
        <w:rPr>
          <w:rFonts w:cstheme="minorHAnsi"/>
          <w:sz w:val="23"/>
          <w:szCs w:val="23"/>
        </w:rPr>
        <w:t>arbeques must be stored away from Nov 1</w:t>
      </w:r>
      <w:r w:rsidR="00420D33" w:rsidRPr="00B7238C">
        <w:rPr>
          <w:rFonts w:cstheme="minorHAnsi"/>
          <w:sz w:val="23"/>
          <w:szCs w:val="23"/>
          <w:vertAlign w:val="superscript"/>
        </w:rPr>
        <w:t>st</w:t>
      </w:r>
      <w:r w:rsidR="00420D33" w:rsidRPr="00B7238C">
        <w:rPr>
          <w:rFonts w:cstheme="minorHAnsi"/>
          <w:sz w:val="23"/>
          <w:szCs w:val="23"/>
        </w:rPr>
        <w:t xml:space="preserve"> to April 1</w:t>
      </w:r>
      <w:r w:rsidR="00420D33" w:rsidRPr="00B7238C">
        <w:rPr>
          <w:rFonts w:cstheme="minorHAnsi"/>
          <w:sz w:val="23"/>
          <w:szCs w:val="23"/>
          <w:vertAlign w:val="superscript"/>
        </w:rPr>
        <w:t>st</w:t>
      </w:r>
      <w:r w:rsidR="00C74BB5" w:rsidRPr="00B7238C">
        <w:rPr>
          <w:rFonts w:cstheme="minorHAnsi"/>
          <w:sz w:val="23"/>
          <w:szCs w:val="23"/>
        </w:rPr>
        <w:t>.</w:t>
      </w:r>
    </w:p>
    <w:p w14:paraId="158A0855" w14:textId="77777777" w:rsidR="003669BB" w:rsidRPr="00B7238C" w:rsidRDefault="003669BB" w:rsidP="00C06B31">
      <w:pPr>
        <w:pStyle w:val="ListParagraph"/>
        <w:numPr>
          <w:ilvl w:val="0"/>
          <w:numId w:val="1"/>
        </w:numPr>
        <w:jc w:val="both"/>
        <w:rPr>
          <w:rFonts w:cstheme="minorHAnsi"/>
          <w:sz w:val="23"/>
          <w:szCs w:val="23"/>
        </w:rPr>
      </w:pPr>
      <w:r w:rsidRPr="00B7238C">
        <w:rPr>
          <w:rFonts w:cstheme="minorHAnsi"/>
          <w:sz w:val="23"/>
          <w:szCs w:val="23"/>
        </w:rPr>
        <w:t xml:space="preserve">All gas dryers are required to be professionally installed by a licensed and insured contractor and be registered through Garthchester Realty Corp. by emailing Michele Liddy at </w:t>
      </w:r>
      <w:hyperlink r:id="rId8" w:history="1">
        <w:r w:rsidRPr="00B7238C">
          <w:rPr>
            <w:rStyle w:val="Hyperlink"/>
            <w:rFonts w:cstheme="minorHAnsi"/>
            <w:color w:val="auto"/>
            <w:sz w:val="23"/>
            <w:szCs w:val="23"/>
          </w:rPr>
          <w:t>michele@garthchesterrealty.com</w:t>
        </w:r>
      </w:hyperlink>
      <w:r w:rsidRPr="00B7238C">
        <w:rPr>
          <w:rFonts w:cstheme="minorHAnsi"/>
          <w:sz w:val="23"/>
          <w:szCs w:val="23"/>
        </w:rPr>
        <w:t xml:space="preserve">. Since Longacre Gardens supplies the gas for the dryers, a $25 monthly utility fee is charged and itemized on the monthly maintenance invoices. </w:t>
      </w:r>
    </w:p>
    <w:p w14:paraId="03AB516B" w14:textId="77777777" w:rsidR="00B7238C" w:rsidRPr="00B7238C" w:rsidRDefault="00E06E3F" w:rsidP="00CA2037">
      <w:pPr>
        <w:pStyle w:val="ListParagraph"/>
        <w:numPr>
          <w:ilvl w:val="0"/>
          <w:numId w:val="1"/>
        </w:numPr>
        <w:jc w:val="both"/>
        <w:rPr>
          <w:rFonts w:cstheme="minorHAnsi"/>
          <w:sz w:val="23"/>
          <w:szCs w:val="23"/>
        </w:rPr>
      </w:pPr>
      <w:r w:rsidRPr="00B7238C">
        <w:rPr>
          <w:rFonts w:cstheme="minorHAnsi"/>
          <w:sz w:val="23"/>
          <w:szCs w:val="23"/>
        </w:rPr>
        <w:t>All personal items must be removed from the front stoops</w:t>
      </w:r>
      <w:r w:rsidR="002D0973" w:rsidRPr="00B7238C">
        <w:rPr>
          <w:rFonts w:cstheme="minorHAnsi"/>
          <w:sz w:val="23"/>
          <w:szCs w:val="23"/>
        </w:rPr>
        <w:t xml:space="preserve"> and garden beds</w:t>
      </w:r>
      <w:r w:rsidRPr="00B7238C">
        <w:rPr>
          <w:rFonts w:cstheme="minorHAnsi"/>
          <w:sz w:val="23"/>
          <w:szCs w:val="23"/>
        </w:rPr>
        <w:t xml:space="preserve"> from Nov 1</w:t>
      </w:r>
      <w:r w:rsidRPr="00B7238C">
        <w:rPr>
          <w:rFonts w:cstheme="minorHAnsi"/>
          <w:sz w:val="23"/>
          <w:szCs w:val="23"/>
          <w:vertAlign w:val="superscript"/>
        </w:rPr>
        <w:t>st</w:t>
      </w:r>
      <w:r w:rsidRPr="00B7238C">
        <w:rPr>
          <w:rFonts w:cstheme="minorHAnsi"/>
          <w:sz w:val="23"/>
          <w:szCs w:val="23"/>
        </w:rPr>
        <w:t xml:space="preserve"> to April 1</w:t>
      </w:r>
      <w:r w:rsidRPr="00B7238C">
        <w:rPr>
          <w:rFonts w:cstheme="minorHAnsi"/>
          <w:sz w:val="23"/>
          <w:szCs w:val="23"/>
          <w:vertAlign w:val="superscript"/>
        </w:rPr>
        <w:t>st.</w:t>
      </w:r>
    </w:p>
    <w:p w14:paraId="067F275C" w14:textId="5FB13F6D" w:rsidR="00AA2886" w:rsidRDefault="002A7886" w:rsidP="00CA2037">
      <w:pPr>
        <w:pStyle w:val="ListParagraph"/>
        <w:numPr>
          <w:ilvl w:val="0"/>
          <w:numId w:val="1"/>
        </w:numPr>
        <w:jc w:val="both"/>
        <w:rPr>
          <w:rFonts w:cstheme="minorHAnsi"/>
          <w:sz w:val="23"/>
          <w:szCs w:val="23"/>
        </w:rPr>
      </w:pPr>
      <w:r w:rsidRPr="00B7238C">
        <w:rPr>
          <w:rFonts w:cstheme="minorHAnsi"/>
          <w:sz w:val="23"/>
          <w:szCs w:val="23"/>
        </w:rPr>
        <w:t>The f</w:t>
      </w:r>
      <w:r w:rsidR="009929AC" w:rsidRPr="00B7238C">
        <w:rPr>
          <w:rFonts w:cstheme="minorHAnsi"/>
          <w:sz w:val="23"/>
          <w:szCs w:val="23"/>
        </w:rPr>
        <w:t>loors of each apartment must be covered with rugs or carpeting</w:t>
      </w:r>
      <w:r w:rsidR="00A61B54" w:rsidRPr="00B7238C">
        <w:rPr>
          <w:rFonts w:cstheme="minorHAnsi"/>
          <w:sz w:val="23"/>
          <w:szCs w:val="23"/>
        </w:rPr>
        <w:t xml:space="preserve"> and padding</w:t>
      </w:r>
      <w:r w:rsidRPr="00B7238C">
        <w:rPr>
          <w:rFonts w:cstheme="minorHAnsi"/>
          <w:sz w:val="23"/>
          <w:szCs w:val="23"/>
        </w:rPr>
        <w:t>,</w:t>
      </w:r>
      <w:r w:rsidR="009929AC" w:rsidRPr="00B7238C">
        <w:rPr>
          <w:rFonts w:cstheme="minorHAnsi"/>
          <w:sz w:val="23"/>
          <w:szCs w:val="23"/>
        </w:rPr>
        <w:t xml:space="preserve"> or equally effective noise reducing material</w:t>
      </w:r>
      <w:r w:rsidRPr="00B7238C">
        <w:rPr>
          <w:rFonts w:cstheme="minorHAnsi"/>
          <w:sz w:val="23"/>
          <w:szCs w:val="23"/>
        </w:rPr>
        <w:t>,</w:t>
      </w:r>
      <w:r w:rsidR="009929AC" w:rsidRPr="00B7238C">
        <w:rPr>
          <w:rFonts w:cstheme="minorHAnsi"/>
          <w:sz w:val="23"/>
          <w:szCs w:val="23"/>
        </w:rPr>
        <w:t xml:space="preserve"> to the extent of at least 80% of </w:t>
      </w:r>
      <w:r w:rsidR="00BD0198" w:rsidRPr="00B7238C">
        <w:rPr>
          <w:rFonts w:cstheme="minorHAnsi"/>
          <w:sz w:val="23"/>
          <w:szCs w:val="23"/>
        </w:rPr>
        <w:t xml:space="preserve">the </w:t>
      </w:r>
      <w:r w:rsidR="009929AC" w:rsidRPr="00B7238C">
        <w:rPr>
          <w:rFonts w:cstheme="minorHAnsi"/>
          <w:sz w:val="23"/>
          <w:szCs w:val="23"/>
        </w:rPr>
        <w:t>floor area of each room</w:t>
      </w:r>
      <w:r w:rsidR="00C10487" w:rsidRPr="00B7238C">
        <w:rPr>
          <w:rFonts w:cstheme="minorHAnsi"/>
          <w:sz w:val="23"/>
          <w:szCs w:val="23"/>
        </w:rPr>
        <w:t>, including staircases,</w:t>
      </w:r>
      <w:r w:rsidR="009929AC" w:rsidRPr="00B7238C">
        <w:rPr>
          <w:rFonts w:cstheme="minorHAnsi"/>
          <w:sz w:val="23"/>
          <w:szCs w:val="23"/>
        </w:rPr>
        <w:t xml:space="preserve"> excepting only kitchens, pantries, closet and bathrooms. </w:t>
      </w:r>
    </w:p>
    <w:p w14:paraId="2DDB1656" w14:textId="77777777" w:rsidR="00B7238C" w:rsidRDefault="00B7238C" w:rsidP="00B7238C">
      <w:pPr>
        <w:pStyle w:val="ListParagraph"/>
        <w:jc w:val="both"/>
        <w:rPr>
          <w:rFonts w:cstheme="minorHAnsi"/>
          <w:sz w:val="23"/>
          <w:szCs w:val="23"/>
        </w:rPr>
      </w:pPr>
    </w:p>
    <w:p w14:paraId="4D98EBE4" w14:textId="77777777" w:rsidR="00B7238C" w:rsidRDefault="00B7238C" w:rsidP="00B7238C">
      <w:pPr>
        <w:pStyle w:val="ListParagraph"/>
        <w:jc w:val="both"/>
        <w:rPr>
          <w:rFonts w:cstheme="minorHAnsi"/>
          <w:sz w:val="23"/>
          <w:szCs w:val="23"/>
        </w:rPr>
      </w:pPr>
    </w:p>
    <w:p w14:paraId="7E9E6264" w14:textId="77777777" w:rsidR="00B7238C" w:rsidRPr="00B7238C" w:rsidRDefault="00B7238C" w:rsidP="00B7238C">
      <w:pPr>
        <w:pStyle w:val="ListParagraph"/>
        <w:rPr>
          <w:rFonts w:cstheme="minorHAnsi"/>
          <w:sz w:val="23"/>
          <w:szCs w:val="23"/>
        </w:rPr>
      </w:pPr>
    </w:p>
    <w:p w14:paraId="6B503920" w14:textId="6081AB27" w:rsidR="00B7238C" w:rsidRPr="00A96479" w:rsidRDefault="00812F9F" w:rsidP="002869E6">
      <w:pPr>
        <w:pStyle w:val="ListParagraph"/>
        <w:numPr>
          <w:ilvl w:val="0"/>
          <w:numId w:val="1"/>
        </w:numPr>
        <w:jc w:val="both"/>
        <w:rPr>
          <w:rFonts w:cstheme="minorHAnsi"/>
          <w:sz w:val="23"/>
          <w:szCs w:val="23"/>
        </w:rPr>
      </w:pPr>
      <w:r w:rsidRPr="00A96479">
        <w:rPr>
          <w:rFonts w:cstheme="minorHAnsi"/>
          <w:sz w:val="23"/>
          <w:szCs w:val="23"/>
        </w:rPr>
        <w:t>R</w:t>
      </w:r>
      <w:r w:rsidR="009929AC" w:rsidRPr="00A96479">
        <w:rPr>
          <w:rFonts w:cstheme="minorHAnsi"/>
          <w:sz w:val="23"/>
          <w:szCs w:val="23"/>
        </w:rPr>
        <w:t xml:space="preserve">esident shall keep all windows of </w:t>
      </w:r>
      <w:r w:rsidR="002A7886" w:rsidRPr="00A96479">
        <w:rPr>
          <w:rFonts w:cstheme="minorHAnsi"/>
          <w:sz w:val="23"/>
          <w:szCs w:val="23"/>
        </w:rPr>
        <w:t xml:space="preserve">the </w:t>
      </w:r>
      <w:r w:rsidR="009929AC" w:rsidRPr="00A96479">
        <w:rPr>
          <w:rFonts w:cstheme="minorHAnsi"/>
          <w:sz w:val="23"/>
          <w:szCs w:val="23"/>
        </w:rPr>
        <w:t>apartment clean</w:t>
      </w:r>
      <w:r w:rsidRPr="00A96479">
        <w:rPr>
          <w:rFonts w:cstheme="minorHAnsi"/>
          <w:sz w:val="23"/>
          <w:szCs w:val="23"/>
        </w:rPr>
        <w:t xml:space="preserve"> and covered with adequate window treatments, </w:t>
      </w:r>
      <w:r w:rsidR="009929AC" w:rsidRPr="00A96479">
        <w:rPr>
          <w:rFonts w:cstheme="minorHAnsi"/>
          <w:sz w:val="23"/>
          <w:szCs w:val="23"/>
        </w:rPr>
        <w:t xml:space="preserve">such as drapes, </w:t>
      </w:r>
      <w:r w:rsidRPr="00A96479">
        <w:rPr>
          <w:rFonts w:cstheme="minorHAnsi"/>
          <w:sz w:val="23"/>
          <w:szCs w:val="23"/>
        </w:rPr>
        <w:t xml:space="preserve">curtains, and </w:t>
      </w:r>
      <w:r w:rsidR="009929AC" w:rsidRPr="00A96479">
        <w:rPr>
          <w:rFonts w:cstheme="minorHAnsi"/>
          <w:sz w:val="23"/>
          <w:szCs w:val="23"/>
        </w:rPr>
        <w:t xml:space="preserve">blinds. </w:t>
      </w:r>
      <w:r w:rsidR="00C10487" w:rsidRPr="00A96479">
        <w:rPr>
          <w:rFonts w:cstheme="minorHAnsi"/>
          <w:sz w:val="23"/>
          <w:szCs w:val="23"/>
        </w:rPr>
        <w:t xml:space="preserve">The </w:t>
      </w:r>
      <w:r w:rsidR="009929AC" w:rsidRPr="00A96479">
        <w:rPr>
          <w:rFonts w:cstheme="minorHAnsi"/>
          <w:sz w:val="23"/>
          <w:szCs w:val="23"/>
        </w:rPr>
        <w:t>Co</w:t>
      </w:r>
      <w:r w:rsidR="002A7886" w:rsidRPr="00A96479">
        <w:rPr>
          <w:rFonts w:cstheme="minorHAnsi"/>
          <w:sz w:val="23"/>
          <w:szCs w:val="23"/>
        </w:rPr>
        <w:t>-</w:t>
      </w:r>
      <w:r w:rsidR="009929AC" w:rsidRPr="00A96479">
        <w:rPr>
          <w:rFonts w:cstheme="minorHAnsi"/>
          <w:sz w:val="23"/>
          <w:szCs w:val="23"/>
        </w:rPr>
        <w:t xml:space="preserve">op has the right to clean windows </w:t>
      </w:r>
      <w:r w:rsidR="00245486" w:rsidRPr="00A96479">
        <w:rPr>
          <w:rFonts w:cstheme="minorHAnsi"/>
          <w:sz w:val="23"/>
          <w:szCs w:val="23"/>
        </w:rPr>
        <w:t xml:space="preserve">and window </w:t>
      </w:r>
      <w:r w:rsidRPr="00A96479">
        <w:rPr>
          <w:rFonts w:cstheme="minorHAnsi"/>
          <w:sz w:val="23"/>
          <w:szCs w:val="23"/>
        </w:rPr>
        <w:t>treatments</w:t>
      </w:r>
      <w:r w:rsidR="00245486" w:rsidRPr="00A96479">
        <w:rPr>
          <w:rFonts w:cstheme="minorHAnsi"/>
          <w:sz w:val="23"/>
          <w:szCs w:val="23"/>
        </w:rPr>
        <w:t xml:space="preserve"> </w:t>
      </w:r>
      <w:r w:rsidR="00C10487" w:rsidRPr="00A96479">
        <w:rPr>
          <w:rFonts w:cstheme="minorHAnsi"/>
          <w:sz w:val="23"/>
          <w:szCs w:val="23"/>
        </w:rPr>
        <w:t>at the shareholders expense</w:t>
      </w:r>
      <w:r w:rsidR="009929AC" w:rsidRPr="00A96479">
        <w:rPr>
          <w:rFonts w:cstheme="minorHAnsi"/>
          <w:sz w:val="23"/>
          <w:szCs w:val="23"/>
        </w:rPr>
        <w:t xml:space="preserve"> if shareholder </w:t>
      </w:r>
      <w:r w:rsidRPr="00A96479">
        <w:rPr>
          <w:rFonts w:cstheme="minorHAnsi"/>
          <w:sz w:val="23"/>
          <w:szCs w:val="23"/>
        </w:rPr>
        <w:t>is found negligent.</w:t>
      </w:r>
    </w:p>
    <w:p w14:paraId="748677D8" w14:textId="77777777" w:rsidR="009646A2" w:rsidRPr="00B7238C" w:rsidRDefault="009646A2" w:rsidP="00AA2886">
      <w:pPr>
        <w:pStyle w:val="ListParagraph"/>
        <w:numPr>
          <w:ilvl w:val="0"/>
          <w:numId w:val="1"/>
        </w:numPr>
        <w:jc w:val="both"/>
        <w:rPr>
          <w:rFonts w:cstheme="minorHAnsi"/>
          <w:sz w:val="23"/>
          <w:szCs w:val="23"/>
        </w:rPr>
      </w:pPr>
      <w:r w:rsidRPr="00B7238C">
        <w:rPr>
          <w:rFonts w:cstheme="minorHAnsi"/>
          <w:sz w:val="23"/>
          <w:szCs w:val="23"/>
        </w:rPr>
        <w:t>The co-op and any contractor or workman authorized by the Board of Directors may enter any apartment at any reasonable hour of the day for the purpose of inspecting, controlling or exterminating vermin, insects, or other pest, or for plumbing, electric, and building maintenance issues.</w:t>
      </w:r>
    </w:p>
    <w:p w14:paraId="65B09985" w14:textId="77777777" w:rsidR="0080051A" w:rsidRPr="00B7238C" w:rsidRDefault="0080051A" w:rsidP="00AA2886">
      <w:pPr>
        <w:pStyle w:val="ListParagraph"/>
        <w:numPr>
          <w:ilvl w:val="0"/>
          <w:numId w:val="1"/>
        </w:numPr>
        <w:jc w:val="both"/>
        <w:rPr>
          <w:rFonts w:cstheme="minorHAnsi"/>
          <w:sz w:val="23"/>
          <w:szCs w:val="23"/>
        </w:rPr>
      </w:pPr>
      <w:r w:rsidRPr="00B7238C">
        <w:rPr>
          <w:rFonts w:cstheme="minorHAnsi"/>
          <w:sz w:val="23"/>
          <w:szCs w:val="23"/>
        </w:rPr>
        <w:t>If a resident suspects an infestation of bugs or rodents, they must inform the co-op immediately and not try to remedy the situation themselves. Some bug infestations require professional treatment and cannot be remedied without professional help.</w:t>
      </w:r>
    </w:p>
    <w:p w14:paraId="42FE6D7D" w14:textId="77777777" w:rsidR="00645C9A" w:rsidRPr="00B7238C" w:rsidRDefault="00622AFB" w:rsidP="00AA2886">
      <w:pPr>
        <w:pStyle w:val="ListParagraph"/>
        <w:numPr>
          <w:ilvl w:val="0"/>
          <w:numId w:val="1"/>
        </w:numPr>
        <w:jc w:val="both"/>
        <w:rPr>
          <w:rFonts w:cstheme="minorHAnsi"/>
          <w:sz w:val="23"/>
          <w:szCs w:val="23"/>
        </w:rPr>
      </w:pPr>
      <w:r w:rsidRPr="00B7238C">
        <w:rPr>
          <w:rFonts w:cstheme="minorHAnsi"/>
          <w:sz w:val="23"/>
          <w:szCs w:val="23"/>
        </w:rPr>
        <w:t xml:space="preserve">All </w:t>
      </w:r>
      <w:r w:rsidR="00A23D51" w:rsidRPr="00B7238C">
        <w:rPr>
          <w:rFonts w:cstheme="minorHAnsi"/>
          <w:sz w:val="23"/>
          <w:szCs w:val="23"/>
        </w:rPr>
        <w:t xml:space="preserve">exterior </w:t>
      </w:r>
      <w:r w:rsidRPr="00B7238C">
        <w:rPr>
          <w:rFonts w:cstheme="minorHAnsi"/>
          <w:sz w:val="23"/>
          <w:szCs w:val="23"/>
        </w:rPr>
        <w:t>red doors must be closed during the heating season,</w:t>
      </w:r>
      <w:r w:rsidR="00A23D51" w:rsidRPr="00B7238C">
        <w:rPr>
          <w:rFonts w:cstheme="minorHAnsi"/>
          <w:sz w:val="23"/>
          <w:szCs w:val="23"/>
        </w:rPr>
        <w:t xml:space="preserve"> </w:t>
      </w:r>
      <w:r w:rsidRPr="00B7238C">
        <w:rPr>
          <w:rFonts w:cstheme="minorHAnsi"/>
          <w:sz w:val="23"/>
          <w:szCs w:val="23"/>
        </w:rPr>
        <w:t>during precipitation</w:t>
      </w:r>
      <w:r w:rsidR="00C74BB5" w:rsidRPr="00B7238C">
        <w:rPr>
          <w:rFonts w:cstheme="minorHAnsi"/>
          <w:sz w:val="23"/>
          <w:szCs w:val="23"/>
        </w:rPr>
        <w:t xml:space="preserve"> year-</w:t>
      </w:r>
      <w:r w:rsidR="00A23D51" w:rsidRPr="00B7238C">
        <w:rPr>
          <w:rFonts w:cstheme="minorHAnsi"/>
          <w:sz w:val="23"/>
          <w:szCs w:val="23"/>
        </w:rPr>
        <w:t>a</w:t>
      </w:r>
      <w:r w:rsidR="00C74BB5" w:rsidRPr="00B7238C">
        <w:rPr>
          <w:rFonts w:cstheme="minorHAnsi"/>
          <w:sz w:val="23"/>
          <w:szCs w:val="23"/>
        </w:rPr>
        <w:t>round</w:t>
      </w:r>
      <w:r w:rsidR="003A0BBB" w:rsidRPr="00B7238C">
        <w:rPr>
          <w:rFonts w:cstheme="minorHAnsi"/>
          <w:sz w:val="23"/>
          <w:szCs w:val="23"/>
        </w:rPr>
        <w:t xml:space="preserve">, </w:t>
      </w:r>
      <w:r w:rsidR="00A23D51" w:rsidRPr="00B7238C">
        <w:rPr>
          <w:rFonts w:cstheme="minorHAnsi"/>
          <w:sz w:val="23"/>
          <w:szCs w:val="23"/>
        </w:rPr>
        <w:t>overnight</w:t>
      </w:r>
      <w:r w:rsidR="003A0BBB" w:rsidRPr="00B7238C">
        <w:rPr>
          <w:rFonts w:cstheme="minorHAnsi"/>
          <w:sz w:val="23"/>
          <w:szCs w:val="23"/>
        </w:rPr>
        <w:t xml:space="preserve"> and whenever you’re not at home for security reasons.</w:t>
      </w:r>
    </w:p>
    <w:p w14:paraId="35BB3D03" w14:textId="77777777" w:rsidR="002D1C35" w:rsidRPr="00B7238C" w:rsidRDefault="002D1C35" w:rsidP="00AA2886">
      <w:pPr>
        <w:pStyle w:val="ListParagraph"/>
        <w:numPr>
          <w:ilvl w:val="0"/>
          <w:numId w:val="1"/>
        </w:numPr>
        <w:jc w:val="both"/>
        <w:rPr>
          <w:rFonts w:cstheme="minorHAnsi"/>
          <w:sz w:val="23"/>
          <w:szCs w:val="23"/>
        </w:rPr>
      </w:pPr>
      <w:r w:rsidRPr="00B7238C">
        <w:rPr>
          <w:rFonts w:cstheme="minorHAnsi"/>
          <w:sz w:val="23"/>
          <w:szCs w:val="23"/>
        </w:rPr>
        <w:t>The new exterior front doors are metal. Nothing should be screwed, nailed, glued or attached to the exterior front doors. Shareholders will be held responsible to replace any door that they damage at a cost of approximately $1,000.</w:t>
      </w:r>
    </w:p>
    <w:p w14:paraId="6B206571" w14:textId="77777777" w:rsidR="00586878" w:rsidRPr="00B7238C" w:rsidRDefault="00586878" w:rsidP="00AA2886">
      <w:pPr>
        <w:pStyle w:val="ListParagraph"/>
        <w:numPr>
          <w:ilvl w:val="0"/>
          <w:numId w:val="1"/>
        </w:numPr>
        <w:jc w:val="both"/>
        <w:rPr>
          <w:rFonts w:cstheme="minorHAnsi"/>
          <w:sz w:val="23"/>
          <w:szCs w:val="23"/>
        </w:rPr>
      </w:pPr>
      <w:r w:rsidRPr="00B7238C">
        <w:rPr>
          <w:rFonts w:cstheme="minorHAnsi"/>
          <w:sz w:val="23"/>
          <w:szCs w:val="23"/>
        </w:rPr>
        <w:t>Shareholders must refrain from door decorations, or any decorations that may cause possible damage to the doors, or any cooperative property.</w:t>
      </w:r>
    </w:p>
    <w:p w14:paraId="54E09995" w14:textId="77777777" w:rsidR="008F4538" w:rsidRPr="00B7238C" w:rsidRDefault="008F4538" w:rsidP="00AA2886">
      <w:pPr>
        <w:pStyle w:val="ListParagraph"/>
        <w:numPr>
          <w:ilvl w:val="0"/>
          <w:numId w:val="1"/>
        </w:numPr>
        <w:jc w:val="both"/>
        <w:rPr>
          <w:rFonts w:cstheme="minorHAnsi"/>
          <w:sz w:val="23"/>
          <w:szCs w:val="23"/>
        </w:rPr>
      </w:pPr>
      <w:r w:rsidRPr="00B7238C">
        <w:rPr>
          <w:rFonts w:cstheme="minorHAnsi"/>
          <w:sz w:val="23"/>
          <w:szCs w:val="23"/>
        </w:rPr>
        <w:t xml:space="preserve">Holiday lights can be put up no earlier than the weekend preceding Thanksgiving and </w:t>
      </w:r>
      <w:r w:rsidR="002D0973" w:rsidRPr="00B7238C">
        <w:rPr>
          <w:rFonts w:cstheme="minorHAnsi"/>
          <w:sz w:val="23"/>
          <w:szCs w:val="23"/>
        </w:rPr>
        <w:t xml:space="preserve">must be </w:t>
      </w:r>
      <w:r w:rsidRPr="00B7238C">
        <w:rPr>
          <w:rFonts w:cstheme="minorHAnsi"/>
          <w:sz w:val="23"/>
          <w:szCs w:val="23"/>
        </w:rPr>
        <w:t>removed no later than the weekend following New Year’s Day. The board retains the discretion to remove any decoration deemed to be in bad taste.</w:t>
      </w:r>
    </w:p>
    <w:p w14:paraId="4770DAF2" w14:textId="77777777" w:rsidR="008F4538" w:rsidRPr="00B7238C" w:rsidRDefault="008F4538" w:rsidP="00AA2886">
      <w:pPr>
        <w:pStyle w:val="ListParagraph"/>
        <w:numPr>
          <w:ilvl w:val="0"/>
          <w:numId w:val="1"/>
        </w:numPr>
        <w:jc w:val="both"/>
        <w:rPr>
          <w:rFonts w:cstheme="minorHAnsi"/>
          <w:sz w:val="23"/>
          <w:szCs w:val="23"/>
        </w:rPr>
      </w:pPr>
      <w:r w:rsidRPr="00B7238C">
        <w:rPr>
          <w:rFonts w:cstheme="minorHAnsi"/>
          <w:sz w:val="23"/>
          <w:szCs w:val="23"/>
        </w:rPr>
        <w:t>Used Christmas Trees should be placed with the bulk garbage pickup no earlier than a Wednesday night preceding a Thursday pick up.</w:t>
      </w:r>
    </w:p>
    <w:p w14:paraId="4F8C4C61" w14:textId="3D2CED0C" w:rsidR="001B65A7" w:rsidRPr="00B7238C" w:rsidRDefault="00E168AD" w:rsidP="003B4D92">
      <w:pPr>
        <w:pStyle w:val="ListParagraph"/>
        <w:numPr>
          <w:ilvl w:val="0"/>
          <w:numId w:val="1"/>
        </w:numPr>
        <w:jc w:val="both"/>
        <w:rPr>
          <w:rFonts w:cstheme="minorHAnsi"/>
          <w:sz w:val="23"/>
          <w:szCs w:val="23"/>
          <w:u w:val="single"/>
        </w:rPr>
      </w:pPr>
      <w:r w:rsidRPr="00B7238C">
        <w:rPr>
          <w:rFonts w:cstheme="minorHAnsi"/>
          <w:sz w:val="23"/>
          <w:szCs w:val="23"/>
        </w:rPr>
        <w:t xml:space="preserve">Subletting an apartment will only be </w:t>
      </w:r>
      <w:r w:rsidR="00622AFB" w:rsidRPr="00B7238C">
        <w:rPr>
          <w:rFonts w:cstheme="minorHAnsi"/>
          <w:sz w:val="23"/>
          <w:szCs w:val="23"/>
        </w:rPr>
        <w:t>consider</w:t>
      </w:r>
      <w:r w:rsidRPr="00B7238C">
        <w:rPr>
          <w:rFonts w:cstheme="minorHAnsi"/>
          <w:sz w:val="23"/>
          <w:szCs w:val="23"/>
        </w:rPr>
        <w:t xml:space="preserve">ed </w:t>
      </w:r>
      <w:r w:rsidR="00245486" w:rsidRPr="00B7238C">
        <w:rPr>
          <w:rFonts w:cstheme="minorHAnsi"/>
          <w:sz w:val="23"/>
          <w:szCs w:val="23"/>
        </w:rPr>
        <w:t xml:space="preserve">by the Board </w:t>
      </w:r>
      <w:r w:rsidR="00622AFB" w:rsidRPr="00B7238C">
        <w:rPr>
          <w:rFonts w:cstheme="minorHAnsi"/>
          <w:sz w:val="23"/>
          <w:szCs w:val="23"/>
        </w:rPr>
        <w:t>after the shareholder</w:t>
      </w:r>
      <w:r w:rsidRPr="00B7238C">
        <w:rPr>
          <w:rFonts w:cstheme="minorHAnsi"/>
          <w:sz w:val="23"/>
          <w:szCs w:val="23"/>
        </w:rPr>
        <w:t xml:space="preserve"> has resided in the unit for a </w:t>
      </w:r>
      <w:r w:rsidR="00245486" w:rsidRPr="00B7238C">
        <w:rPr>
          <w:rFonts w:cstheme="minorHAnsi"/>
          <w:sz w:val="23"/>
          <w:szCs w:val="23"/>
        </w:rPr>
        <w:t xml:space="preserve">period of </w:t>
      </w:r>
      <w:r w:rsidRPr="00B7238C">
        <w:rPr>
          <w:rFonts w:cstheme="minorHAnsi"/>
          <w:sz w:val="23"/>
          <w:szCs w:val="23"/>
        </w:rPr>
        <w:t>2 year</w:t>
      </w:r>
      <w:r w:rsidR="00056B27" w:rsidRPr="00B7238C">
        <w:rPr>
          <w:rFonts w:cstheme="minorHAnsi"/>
          <w:sz w:val="23"/>
          <w:szCs w:val="23"/>
        </w:rPr>
        <w:t xml:space="preserve">s, and will only be granted for “Hardship” situations such as military deployment, temporary job relocation, or during </w:t>
      </w:r>
      <w:r w:rsidR="00C57178" w:rsidRPr="00B7238C">
        <w:rPr>
          <w:rFonts w:cstheme="minorHAnsi"/>
          <w:sz w:val="23"/>
          <w:szCs w:val="23"/>
        </w:rPr>
        <w:t>challenging real</w:t>
      </w:r>
      <w:r w:rsidR="00056B27" w:rsidRPr="00B7238C">
        <w:rPr>
          <w:rFonts w:cstheme="minorHAnsi"/>
          <w:sz w:val="23"/>
          <w:szCs w:val="23"/>
        </w:rPr>
        <w:t>-estate markets</w:t>
      </w:r>
      <w:r w:rsidR="00D978FD" w:rsidRPr="00B7238C">
        <w:rPr>
          <w:rFonts w:cstheme="minorHAnsi"/>
          <w:sz w:val="23"/>
          <w:szCs w:val="23"/>
        </w:rPr>
        <w:t>.</w:t>
      </w:r>
    </w:p>
    <w:p w14:paraId="545B169B" w14:textId="77777777" w:rsidR="00B100AF" w:rsidRPr="00B7238C" w:rsidRDefault="00B100AF" w:rsidP="00B100AF">
      <w:pPr>
        <w:pStyle w:val="ListParagraph"/>
        <w:numPr>
          <w:ilvl w:val="0"/>
          <w:numId w:val="1"/>
        </w:numPr>
        <w:jc w:val="both"/>
        <w:rPr>
          <w:rFonts w:cstheme="minorHAnsi"/>
          <w:sz w:val="23"/>
          <w:szCs w:val="23"/>
        </w:rPr>
      </w:pPr>
      <w:r w:rsidRPr="00B7238C">
        <w:rPr>
          <w:rFonts w:cstheme="minorHAnsi"/>
          <w:sz w:val="23"/>
          <w:szCs w:val="23"/>
        </w:rPr>
        <w:t>Lithium Batter</w:t>
      </w:r>
      <w:r w:rsidR="00CF40B0" w:rsidRPr="00B7238C">
        <w:rPr>
          <w:rFonts w:cstheme="minorHAnsi"/>
          <w:sz w:val="23"/>
          <w:szCs w:val="23"/>
        </w:rPr>
        <w:t>ies</w:t>
      </w:r>
      <w:r w:rsidRPr="00B7238C">
        <w:rPr>
          <w:rFonts w:cstheme="minorHAnsi"/>
          <w:sz w:val="23"/>
          <w:szCs w:val="23"/>
        </w:rPr>
        <w:t xml:space="preserve"> </w:t>
      </w:r>
      <w:r w:rsidR="00CF40B0" w:rsidRPr="00B7238C">
        <w:rPr>
          <w:rFonts w:cstheme="minorHAnsi"/>
          <w:sz w:val="23"/>
          <w:szCs w:val="23"/>
        </w:rPr>
        <w:t>–</w:t>
      </w:r>
      <w:r w:rsidRPr="00B7238C">
        <w:rPr>
          <w:rFonts w:cstheme="minorHAnsi"/>
          <w:sz w:val="23"/>
          <w:szCs w:val="23"/>
        </w:rPr>
        <w:t xml:space="preserve"> </w:t>
      </w:r>
      <w:r w:rsidR="00CF40B0" w:rsidRPr="00B7238C">
        <w:rPr>
          <w:rFonts w:cstheme="minorHAnsi"/>
          <w:sz w:val="23"/>
          <w:szCs w:val="23"/>
        </w:rPr>
        <w:t xml:space="preserve">because of the risk of fire, all mobility devices using a Lithium battery are banned from Longacre Gardens. This includes: </w:t>
      </w:r>
      <w:proofErr w:type="spellStart"/>
      <w:r w:rsidRPr="00B7238C">
        <w:rPr>
          <w:rFonts w:cstheme="minorHAnsi"/>
          <w:sz w:val="23"/>
          <w:szCs w:val="23"/>
        </w:rPr>
        <w:t>Ebikes</w:t>
      </w:r>
      <w:proofErr w:type="spellEnd"/>
      <w:r w:rsidRPr="00B7238C">
        <w:rPr>
          <w:rFonts w:cstheme="minorHAnsi"/>
          <w:sz w:val="23"/>
          <w:szCs w:val="23"/>
        </w:rPr>
        <w:t xml:space="preserve">, </w:t>
      </w:r>
      <w:proofErr w:type="spellStart"/>
      <w:r w:rsidRPr="00B7238C">
        <w:rPr>
          <w:rFonts w:cstheme="minorHAnsi"/>
          <w:sz w:val="23"/>
          <w:szCs w:val="23"/>
        </w:rPr>
        <w:t>Escooters</w:t>
      </w:r>
      <w:proofErr w:type="spellEnd"/>
      <w:r w:rsidRPr="00B7238C">
        <w:rPr>
          <w:rFonts w:cstheme="minorHAnsi"/>
          <w:sz w:val="23"/>
          <w:szCs w:val="23"/>
        </w:rPr>
        <w:t xml:space="preserve"> and </w:t>
      </w:r>
      <w:proofErr w:type="spellStart"/>
      <w:r w:rsidRPr="00B7238C">
        <w:rPr>
          <w:rFonts w:cstheme="minorHAnsi"/>
          <w:sz w:val="23"/>
          <w:szCs w:val="23"/>
        </w:rPr>
        <w:t>Hooverboards</w:t>
      </w:r>
      <w:proofErr w:type="spellEnd"/>
      <w:r w:rsidRPr="00B7238C">
        <w:rPr>
          <w:rFonts w:cstheme="minorHAnsi"/>
          <w:sz w:val="23"/>
          <w:szCs w:val="23"/>
        </w:rPr>
        <w:t xml:space="preserve">. </w:t>
      </w:r>
      <w:r w:rsidR="00CF40B0" w:rsidRPr="00B7238C">
        <w:rPr>
          <w:rFonts w:cstheme="minorHAnsi"/>
          <w:sz w:val="23"/>
          <w:szCs w:val="23"/>
        </w:rPr>
        <w:t>Damage caused by a Lithium Battery</w:t>
      </w:r>
      <w:r w:rsidRPr="00B7238C">
        <w:rPr>
          <w:rFonts w:cstheme="minorHAnsi"/>
          <w:sz w:val="23"/>
          <w:szCs w:val="23"/>
        </w:rPr>
        <w:t xml:space="preserve"> </w:t>
      </w:r>
      <w:r w:rsidR="00CF40B0" w:rsidRPr="00B7238C">
        <w:rPr>
          <w:rFonts w:cstheme="minorHAnsi"/>
          <w:sz w:val="23"/>
          <w:szCs w:val="23"/>
        </w:rPr>
        <w:t>will be the responsibility of the shareholder to remedy</w:t>
      </w:r>
      <w:r w:rsidRPr="00B7238C">
        <w:rPr>
          <w:rFonts w:cstheme="minorHAnsi"/>
          <w:sz w:val="23"/>
          <w:szCs w:val="23"/>
        </w:rPr>
        <w:t>.</w:t>
      </w:r>
    </w:p>
    <w:p w14:paraId="481514AB" w14:textId="7565FFE2" w:rsidR="00F04543" w:rsidRPr="00B7238C" w:rsidRDefault="00F04543" w:rsidP="00B100AF">
      <w:pPr>
        <w:pStyle w:val="ListParagraph"/>
        <w:numPr>
          <w:ilvl w:val="0"/>
          <w:numId w:val="1"/>
        </w:numPr>
        <w:jc w:val="both"/>
        <w:rPr>
          <w:rFonts w:cstheme="minorHAnsi"/>
          <w:sz w:val="23"/>
          <w:szCs w:val="23"/>
        </w:rPr>
      </w:pPr>
      <w:r w:rsidRPr="00B7238C">
        <w:rPr>
          <w:rFonts w:cstheme="minorHAnsi"/>
          <w:sz w:val="23"/>
          <w:szCs w:val="23"/>
        </w:rPr>
        <w:t xml:space="preserve">White Plains law requires anyone under the 14 years of age to wear a helmet while on a bicycle, scooter, </w:t>
      </w:r>
      <w:r w:rsidR="00320749" w:rsidRPr="00B7238C">
        <w:rPr>
          <w:rFonts w:cstheme="minorHAnsi"/>
          <w:sz w:val="23"/>
          <w:szCs w:val="23"/>
        </w:rPr>
        <w:t xml:space="preserve">or </w:t>
      </w:r>
      <w:r w:rsidRPr="00B7238C">
        <w:rPr>
          <w:rFonts w:cstheme="minorHAnsi"/>
          <w:sz w:val="23"/>
          <w:szCs w:val="23"/>
        </w:rPr>
        <w:t xml:space="preserve">skateboard.  Please keep </w:t>
      </w:r>
      <w:r w:rsidR="00320749" w:rsidRPr="00B7238C">
        <w:rPr>
          <w:rFonts w:cstheme="minorHAnsi"/>
          <w:sz w:val="23"/>
          <w:szCs w:val="23"/>
        </w:rPr>
        <w:t xml:space="preserve">the </w:t>
      </w:r>
      <w:r w:rsidRPr="00B7238C">
        <w:rPr>
          <w:rFonts w:cstheme="minorHAnsi"/>
          <w:sz w:val="23"/>
          <w:szCs w:val="23"/>
        </w:rPr>
        <w:t>law in mind while using the</w:t>
      </w:r>
      <w:r w:rsidR="00320749" w:rsidRPr="00B7238C">
        <w:rPr>
          <w:rFonts w:cstheme="minorHAnsi"/>
          <w:sz w:val="23"/>
          <w:szCs w:val="23"/>
        </w:rPr>
        <w:t>se</w:t>
      </w:r>
      <w:r w:rsidRPr="00B7238C">
        <w:rPr>
          <w:rFonts w:cstheme="minorHAnsi"/>
          <w:sz w:val="23"/>
          <w:szCs w:val="23"/>
        </w:rPr>
        <w:t xml:space="preserve"> items and be mindful of your neighbors while riding to ensure </w:t>
      </w:r>
      <w:r w:rsidR="00320749" w:rsidRPr="00B7238C">
        <w:rPr>
          <w:rFonts w:cstheme="minorHAnsi"/>
          <w:sz w:val="23"/>
          <w:szCs w:val="23"/>
        </w:rPr>
        <w:t xml:space="preserve">the </w:t>
      </w:r>
      <w:r w:rsidRPr="00B7238C">
        <w:rPr>
          <w:rFonts w:cstheme="minorHAnsi"/>
          <w:sz w:val="23"/>
          <w:szCs w:val="23"/>
        </w:rPr>
        <w:t xml:space="preserve">safety of residents.  </w:t>
      </w:r>
      <w:r w:rsidR="00320749" w:rsidRPr="00B7238C">
        <w:rPr>
          <w:rFonts w:cstheme="minorHAnsi"/>
          <w:sz w:val="23"/>
          <w:szCs w:val="23"/>
        </w:rPr>
        <w:t>Additionally</w:t>
      </w:r>
      <w:r w:rsidRPr="00B7238C">
        <w:rPr>
          <w:rFonts w:cstheme="minorHAnsi"/>
          <w:sz w:val="23"/>
          <w:szCs w:val="23"/>
        </w:rPr>
        <w:t>, playing</w:t>
      </w:r>
      <w:r w:rsidR="00320749" w:rsidRPr="00B7238C">
        <w:rPr>
          <w:rFonts w:cstheme="minorHAnsi"/>
          <w:sz w:val="23"/>
          <w:szCs w:val="23"/>
        </w:rPr>
        <w:t xml:space="preserve"> is not </w:t>
      </w:r>
      <w:r w:rsidRPr="00B7238C">
        <w:rPr>
          <w:rFonts w:cstheme="minorHAnsi"/>
          <w:sz w:val="23"/>
          <w:szCs w:val="23"/>
        </w:rPr>
        <w:t>permitted in the driveway and/or parking lots at any time.</w:t>
      </w:r>
    </w:p>
    <w:p w14:paraId="4130B292" w14:textId="77777777" w:rsidR="004724DA" w:rsidRPr="004724DA" w:rsidRDefault="004724DA" w:rsidP="00AA2886">
      <w:pPr>
        <w:jc w:val="both"/>
        <w:rPr>
          <w:rFonts w:cstheme="minorHAnsi"/>
          <w:b/>
          <w:sz w:val="24"/>
          <w:szCs w:val="24"/>
          <w:u w:val="single"/>
        </w:rPr>
      </w:pPr>
    </w:p>
    <w:p w14:paraId="2EC1E648" w14:textId="77777777" w:rsidR="00B7238C" w:rsidRDefault="00B7238C" w:rsidP="00AA2886">
      <w:pPr>
        <w:jc w:val="both"/>
        <w:rPr>
          <w:rFonts w:cstheme="minorHAnsi"/>
          <w:b/>
          <w:sz w:val="28"/>
          <w:szCs w:val="28"/>
          <w:u w:val="single"/>
        </w:rPr>
      </w:pPr>
    </w:p>
    <w:p w14:paraId="6926F66A" w14:textId="77777777" w:rsidR="00B7238C" w:rsidRDefault="00B7238C" w:rsidP="00AA2886">
      <w:pPr>
        <w:jc w:val="both"/>
        <w:rPr>
          <w:rFonts w:cstheme="minorHAnsi"/>
          <w:b/>
          <w:sz w:val="28"/>
          <w:szCs w:val="28"/>
          <w:u w:val="single"/>
        </w:rPr>
      </w:pPr>
    </w:p>
    <w:p w14:paraId="187639AD" w14:textId="77777777" w:rsidR="00B7238C" w:rsidRDefault="00B7238C" w:rsidP="00AA2886">
      <w:pPr>
        <w:jc w:val="both"/>
        <w:rPr>
          <w:rFonts w:cstheme="minorHAnsi"/>
          <w:b/>
          <w:sz w:val="28"/>
          <w:szCs w:val="28"/>
          <w:u w:val="single"/>
        </w:rPr>
      </w:pPr>
    </w:p>
    <w:p w14:paraId="4C5236A9" w14:textId="16C82D15" w:rsidR="00FF2BC9" w:rsidRPr="009D6CDE" w:rsidRDefault="00FF2BC9" w:rsidP="00AA2886">
      <w:pPr>
        <w:jc w:val="both"/>
        <w:rPr>
          <w:rFonts w:cstheme="minorHAnsi"/>
          <w:b/>
          <w:sz w:val="28"/>
          <w:szCs w:val="28"/>
          <w:u w:val="single"/>
        </w:rPr>
      </w:pPr>
      <w:r w:rsidRPr="009D6CDE">
        <w:rPr>
          <w:rFonts w:cstheme="minorHAnsi"/>
          <w:b/>
          <w:sz w:val="28"/>
          <w:szCs w:val="28"/>
          <w:u w:val="single"/>
        </w:rPr>
        <w:t>Parking/Garage Rules:</w:t>
      </w:r>
    </w:p>
    <w:p w14:paraId="0907C3E5" w14:textId="77777777" w:rsidR="00FF2BC9" w:rsidRPr="004724DA" w:rsidRDefault="00FF2BC9" w:rsidP="00AA2886">
      <w:pPr>
        <w:pStyle w:val="ListParagraph"/>
        <w:numPr>
          <w:ilvl w:val="0"/>
          <w:numId w:val="3"/>
        </w:numPr>
        <w:jc w:val="both"/>
        <w:rPr>
          <w:rFonts w:cstheme="minorHAnsi"/>
          <w:sz w:val="24"/>
          <w:szCs w:val="24"/>
        </w:rPr>
      </w:pPr>
      <w:r w:rsidRPr="004724DA">
        <w:rPr>
          <w:rFonts w:cstheme="minorHAnsi"/>
          <w:sz w:val="24"/>
          <w:szCs w:val="24"/>
        </w:rPr>
        <w:t>All parking is assigned by the Board of Directors.</w:t>
      </w:r>
    </w:p>
    <w:p w14:paraId="09F2DB25" w14:textId="77777777" w:rsidR="009E04A3" w:rsidRPr="004724DA" w:rsidRDefault="00B70227" w:rsidP="00AA2886">
      <w:pPr>
        <w:pStyle w:val="ListParagraph"/>
        <w:numPr>
          <w:ilvl w:val="0"/>
          <w:numId w:val="3"/>
        </w:numPr>
        <w:jc w:val="both"/>
        <w:rPr>
          <w:rFonts w:cstheme="minorHAnsi"/>
          <w:sz w:val="24"/>
          <w:szCs w:val="24"/>
        </w:rPr>
      </w:pPr>
      <w:r w:rsidRPr="004724DA">
        <w:rPr>
          <w:rFonts w:cstheme="minorHAnsi"/>
          <w:sz w:val="24"/>
          <w:szCs w:val="24"/>
        </w:rPr>
        <w:t>One vehicle per outdoor parking space, including motorcycles; n</w:t>
      </w:r>
      <w:r w:rsidR="00FF2BC9" w:rsidRPr="004724DA">
        <w:rPr>
          <w:rFonts w:cstheme="minorHAnsi"/>
          <w:sz w:val="24"/>
          <w:szCs w:val="24"/>
        </w:rPr>
        <w:t>o double parking</w:t>
      </w:r>
      <w:r w:rsidRPr="004724DA">
        <w:rPr>
          <w:rFonts w:cstheme="minorHAnsi"/>
          <w:sz w:val="24"/>
          <w:szCs w:val="24"/>
        </w:rPr>
        <w:t>.</w:t>
      </w:r>
      <w:r w:rsidR="00FF2BC9" w:rsidRPr="004724DA">
        <w:rPr>
          <w:rFonts w:cstheme="minorHAnsi"/>
          <w:sz w:val="24"/>
          <w:szCs w:val="24"/>
        </w:rPr>
        <w:t xml:space="preserve"> </w:t>
      </w:r>
    </w:p>
    <w:p w14:paraId="44CDE1B3" w14:textId="77777777" w:rsidR="00FF2BC9" w:rsidRPr="004724DA" w:rsidRDefault="00B70227" w:rsidP="00AA2886">
      <w:pPr>
        <w:pStyle w:val="ListParagraph"/>
        <w:numPr>
          <w:ilvl w:val="0"/>
          <w:numId w:val="3"/>
        </w:numPr>
        <w:jc w:val="both"/>
        <w:rPr>
          <w:rFonts w:cstheme="minorHAnsi"/>
          <w:sz w:val="24"/>
          <w:szCs w:val="24"/>
        </w:rPr>
      </w:pPr>
      <w:r w:rsidRPr="004724DA">
        <w:rPr>
          <w:rFonts w:cstheme="minorHAnsi"/>
          <w:sz w:val="24"/>
          <w:szCs w:val="24"/>
        </w:rPr>
        <w:t>N</w:t>
      </w:r>
      <w:r w:rsidR="00FF2BC9" w:rsidRPr="004724DA">
        <w:rPr>
          <w:rFonts w:cstheme="minorHAnsi"/>
          <w:sz w:val="24"/>
          <w:szCs w:val="24"/>
        </w:rPr>
        <w:t>o parking in fro</w:t>
      </w:r>
      <w:r w:rsidRPr="004724DA">
        <w:rPr>
          <w:rFonts w:cstheme="minorHAnsi"/>
          <w:sz w:val="24"/>
          <w:szCs w:val="24"/>
        </w:rPr>
        <w:t>nt of garages or fire hydrants,</w:t>
      </w:r>
      <w:r w:rsidR="00FF2BC9" w:rsidRPr="004724DA">
        <w:rPr>
          <w:rFonts w:cstheme="minorHAnsi"/>
          <w:sz w:val="24"/>
          <w:szCs w:val="24"/>
        </w:rPr>
        <w:t xml:space="preserve"> in fire lanes or </w:t>
      </w:r>
      <w:r w:rsidRPr="004724DA">
        <w:rPr>
          <w:rFonts w:cstheme="minorHAnsi"/>
          <w:sz w:val="24"/>
          <w:szCs w:val="24"/>
        </w:rPr>
        <w:t xml:space="preserve">in </w:t>
      </w:r>
      <w:r w:rsidR="00FF2BC9" w:rsidRPr="004724DA">
        <w:rPr>
          <w:rFonts w:cstheme="minorHAnsi"/>
          <w:sz w:val="24"/>
          <w:szCs w:val="24"/>
        </w:rPr>
        <w:t xml:space="preserve">any zone marked “No Parking”. Violators </w:t>
      </w:r>
      <w:r w:rsidR="00737001" w:rsidRPr="004724DA">
        <w:rPr>
          <w:rFonts w:cstheme="minorHAnsi"/>
          <w:sz w:val="24"/>
          <w:szCs w:val="24"/>
        </w:rPr>
        <w:t>will be subject to Administrative Fees</w:t>
      </w:r>
      <w:r w:rsidR="00FF2BC9" w:rsidRPr="004724DA">
        <w:rPr>
          <w:rFonts w:cstheme="minorHAnsi"/>
          <w:sz w:val="24"/>
          <w:szCs w:val="24"/>
        </w:rPr>
        <w:t xml:space="preserve"> and towing at their expense. Repeated violations will result in the revocation of </w:t>
      </w:r>
      <w:r w:rsidRPr="004724DA">
        <w:rPr>
          <w:rFonts w:cstheme="minorHAnsi"/>
          <w:sz w:val="24"/>
          <w:szCs w:val="24"/>
        </w:rPr>
        <w:t>resident</w:t>
      </w:r>
      <w:r w:rsidR="00590BEB" w:rsidRPr="004724DA">
        <w:rPr>
          <w:rFonts w:cstheme="minorHAnsi"/>
          <w:sz w:val="24"/>
          <w:szCs w:val="24"/>
        </w:rPr>
        <w:t>’</w:t>
      </w:r>
      <w:r w:rsidRPr="004724DA">
        <w:rPr>
          <w:rFonts w:cstheme="minorHAnsi"/>
          <w:sz w:val="24"/>
          <w:szCs w:val="24"/>
        </w:rPr>
        <w:t xml:space="preserve">s </w:t>
      </w:r>
      <w:r w:rsidR="00FF2BC9" w:rsidRPr="004724DA">
        <w:rPr>
          <w:rFonts w:cstheme="minorHAnsi"/>
          <w:sz w:val="24"/>
          <w:szCs w:val="24"/>
        </w:rPr>
        <w:t xml:space="preserve">parking privileges and reassignment of </w:t>
      </w:r>
      <w:r w:rsidRPr="004724DA">
        <w:rPr>
          <w:rFonts w:cstheme="minorHAnsi"/>
          <w:sz w:val="24"/>
          <w:szCs w:val="24"/>
        </w:rPr>
        <w:t xml:space="preserve">their </w:t>
      </w:r>
      <w:r w:rsidR="00FF2BC9" w:rsidRPr="004724DA">
        <w:rPr>
          <w:rFonts w:cstheme="minorHAnsi"/>
          <w:sz w:val="24"/>
          <w:szCs w:val="24"/>
        </w:rPr>
        <w:t xml:space="preserve">parking spaces to the next resident on the wait list.  </w:t>
      </w:r>
    </w:p>
    <w:p w14:paraId="29585FE7" w14:textId="77777777" w:rsidR="003A06BA" w:rsidRPr="004724DA" w:rsidRDefault="003A06BA" w:rsidP="00AA2886">
      <w:pPr>
        <w:pStyle w:val="ListParagraph"/>
        <w:numPr>
          <w:ilvl w:val="0"/>
          <w:numId w:val="3"/>
        </w:numPr>
        <w:jc w:val="both"/>
        <w:rPr>
          <w:rFonts w:cstheme="minorHAnsi"/>
          <w:sz w:val="24"/>
          <w:szCs w:val="24"/>
        </w:rPr>
      </w:pPr>
      <w:r w:rsidRPr="004724DA">
        <w:rPr>
          <w:rFonts w:cstheme="minorHAnsi"/>
          <w:sz w:val="24"/>
          <w:szCs w:val="24"/>
        </w:rPr>
        <w:t xml:space="preserve">Residents must park head-into their parking spaces to avoid exhaust being blown into residents’ homes and to avoid burn spots on the lawn. </w:t>
      </w:r>
    </w:p>
    <w:p w14:paraId="3E63EC85" w14:textId="77777777" w:rsidR="00FF2BC9" w:rsidRPr="004724DA" w:rsidRDefault="00FF2BC9" w:rsidP="00AA2886">
      <w:pPr>
        <w:pStyle w:val="ListParagraph"/>
        <w:numPr>
          <w:ilvl w:val="0"/>
          <w:numId w:val="3"/>
        </w:numPr>
        <w:jc w:val="both"/>
        <w:rPr>
          <w:rFonts w:cstheme="minorHAnsi"/>
          <w:sz w:val="24"/>
          <w:szCs w:val="24"/>
        </w:rPr>
      </w:pPr>
      <w:r w:rsidRPr="004724DA">
        <w:rPr>
          <w:rFonts w:cstheme="minorHAnsi"/>
          <w:sz w:val="24"/>
          <w:szCs w:val="24"/>
        </w:rPr>
        <w:t xml:space="preserve">Shareholders will be held responsible for their guests and </w:t>
      </w:r>
      <w:r w:rsidR="00B8520C" w:rsidRPr="004724DA">
        <w:rPr>
          <w:rFonts w:cstheme="minorHAnsi"/>
          <w:sz w:val="24"/>
          <w:szCs w:val="24"/>
        </w:rPr>
        <w:t xml:space="preserve">for </w:t>
      </w:r>
      <w:r w:rsidR="00440719" w:rsidRPr="004724DA">
        <w:rPr>
          <w:rFonts w:cstheme="minorHAnsi"/>
          <w:sz w:val="24"/>
          <w:szCs w:val="24"/>
        </w:rPr>
        <w:t xml:space="preserve">their Administrative </w:t>
      </w:r>
      <w:r w:rsidR="00737001" w:rsidRPr="004724DA">
        <w:rPr>
          <w:rFonts w:cstheme="minorHAnsi"/>
          <w:sz w:val="24"/>
          <w:szCs w:val="24"/>
        </w:rPr>
        <w:t>Fees</w:t>
      </w:r>
      <w:r w:rsidRPr="004724DA">
        <w:rPr>
          <w:rFonts w:cstheme="minorHAnsi"/>
          <w:sz w:val="24"/>
          <w:szCs w:val="24"/>
        </w:rPr>
        <w:t>.</w:t>
      </w:r>
    </w:p>
    <w:p w14:paraId="1A758EB9" w14:textId="77777777" w:rsidR="00FF2BC9" w:rsidRPr="004724DA" w:rsidRDefault="00FF2BC9" w:rsidP="00AA2886">
      <w:pPr>
        <w:pStyle w:val="ListParagraph"/>
        <w:numPr>
          <w:ilvl w:val="0"/>
          <w:numId w:val="3"/>
        </w:numPr>
        <w:jc w:val="both"/>
        <w:rPr>
          <w:rFonts w:cstheme="minorHAnsi"/>
          <w:sz w:val="24"/>
          <w:szCs w:val="24"/>
        </w:rPr>
      </w:pPr>
      <w:r w:rsidRPr="004724DA">
        <w:rPr>
          <w:rFonts w:cstheme="minorHAnsi"/>
          <w:sz w:val="24"/>
          <w:szCs w:val="24"/>
        </w:rPr>
        <w:t xml:space="preserve">Garage doors must be closed and locked at all times. Longacre Gardens is </w:t>
      </w:r>
      <w:r w:rsidR="00833F25" w:rsidRPr="004724DA">
        <w:rPr>
          <w:rFonts w:cstheme="minorHAnsi"/>
          <w:sz w:val="24"/>
          <w:szCs w:val="24"/>
        </w:rPr>
        <w:t xml:space="preserve">not responsible for vandalism, lost possessions, or repairs to the optional electric garage door openers. </w:t>
      </w:r>
    </w:p>
    <w:p w14:paraId="2AF111F8" w14:textId="77777777" w:rsidR="00FF2BC9" w:rsidRPr="004724DA" w:rsidRDefault="00FF2BC9" w:rsidP="00AA2886">
      <w:pPr>
        <w:pStyle w:val="ListParagraph"/>
        <w:numPr>
          <w:ilvl w:val="0"/>
          <w:numId w:val="3"/>
        </w:numPr>
        <w:jc w:val="both"/>
        <w:rPr>
          <w:rFonts w:cstheme="minorHAnsi"/>
          <w:sz w:val="24"/>
          <w:szCs w:val="24"/>
        </w:rPr>
      </w:pPr>
      <w:r w:rsidRPr="004724DA">
        <w:rPr>
          <w:rFonts w:cstheme="minorHAnsi"/>
          <w:sz w:val="24"/>
          <w:szCs w:val="24"/>
        </w:rPr>
        <w:t xml:space="preserve">No car washing or vehicle maintenance on the premises. </w:t>
      </w:r>
    </w:p>
    <w:p w14:paraId="7D4B2ADC" w14:textId="77777777" w:rsidR="00D036A0" w:rsidRPr="004724DA" w:rsidRDefault="00D036A0" w:rsidP="00AA2886">
      <w:pPr>
        <w:pStyle w:val="ListParagraph"/>
        <w:numPr>
          <w:ilvl w:val="0"/>
          <w:numId w:val="3"/>
        </w:numPr>
        <w:jc w:val="both"/>
        <w:rPr>
          <w:rFonts w:cstheme="minorHAnsi"/>
          <w:sz w:val="24"/>
          <w:szCs w:val="24"/>
        </w:rPr>
      </w:pPr>
      <w:r w:rsidRPr="004724DA">
        <w:rPr>
          <w:rFonts w:cstheme="minorHAnsi"/>
          <w:sz w:val="24"/>
          <w:szCs w:val="24"/>
        </w:rPr>
        <w:t>During snowfalls, if you see or hear the snow p</w:t>
      </w:r>
      <w:r w:rsidR="00653FC0" w:rsidRPr="004724DA">
        <w:rPr>
          <w:rFonts w:cstheme="minorHAnsi"/>
          <w:sz w:val="24"/>
          <w:szCs w:val="24"/>
        </w:rPr>
        <w:t xml:space="preserve">low in the driveway you should move your </w:t>
      </w:r>
      <w:r w:rsidRPr="004724DA">
        <w:rPr>
          <w:rFonts w:cstheme="minorHAnsi"/>
          <w:sz w:val="24"/>
          <w:szCs w:val="24"/>
        </w:rPr>
        <w:t>car in order for the plow to properly clean the parking spaces.</w:t>
      </w:r>
    </w:p>
    <w:p w14:paraId="47B83CF9" w14:textId="77777777" w:rsidR="00FF2BC9" w:rsidRPr="004724DA" w:rsidRDefault="00FF2BC9" w:rsidP="00AA2886">
      <w:pPr>
        <w:pStyle w:val="ListParagraph"/>
        <w:numPr>
          <w:ilvl w:val="0"/>
          <w:numId w:val="3"/>
        </w:numPr>
        <w:jc w:val="both"/>
        <w:rPr>
          <w:rFonts w:cstheme="minorHAnsi"/>
          <w:sz w:val="24"/>
          <w:szCs w:val="24"/>
        </w:rPr>
      </w:pPr>
      <w:r w:rsidRPr="004724DA">
        <w:rPr>
          <w:rFonts w:cstheme="minorHAnsi"/>
          <w:sz w:val="24"/>
          <w:szCs w:val="24"/>
        </w:rPr>
        <w:t>All vehicles in outdoor spaces</w:t>
      </w:r>
      <w:r w:rsidR="00C8722D" w:rsidRPr="004724DA">
        <w:rPr>
          <w:rFonts w:cstheme="minorHAnsi"/>
          <w:sz w:val="24"/>
          <w:szCs w:val="24"/>
        </w:rPr>
        <w:t xml:space="preserve"> and</w:t>
      </w:r>
      <w:r w:rsidRPr="004724DA">
        <w:rPr>
          <w:rFonts w:cstheme="minorHAnsi"/>
          <w:sz w:val="24"/>
          <w:szCs w:val="24"/>
        </w:rPr>
        <w:t xml:space="preserve"> in garages must be registered, inspected and insured.</w:t>
      </w:r>
    </w:p>
    <w:p w14:paraId="0207EA76" w14:textId="0E74DC1E" w:rsidR="00FF2BC9" w:rsidRPr="004724DA" w:rsidRDefault="00FF2BC9" w:rsidP="00AA2886">
      <w:pPr>
        <w:pStyle w:val="ListParagraph"/>
        <w:numPr>
          <w:ilvl w:val="0"/>
          <w:numId w:val="3"/>
        </w:numPr>
        <w:jc w:val="both"/>
        <w:rPr>
          <w:rFonts w:cstheme="minorHAnsi"/>
          <w:sz w:val="24"/>
          <w:szCs w:val="24"/>
        </w:rPr>
      </w:pPr>
      <w:r w:rsidRPr="004724DA">
        <w:rPr>
          <w:rFonts w:cstheme="minorHAnsi"/>
          <w:sz w:val="24"/>
          <w:szCs w:val="24"/>
        </w:rPr>
        <w:t xml:space="preserve">The garage space must be used to park registered vehicles. At no time may a garage be used </w:t>
      </w:r>
      <w:r w:rsidRPr="004724DA">
        <w:rPr>
          <w:rFonts w:cstheme="minorHAnsi"/>
          <w:b/>
          <w:sz w:val="24"/>
          <w:szCs w:val="24"/>
        </w:rPr>
        <w:t>solely</w:t>
      </w:r>
      <w:r w:rsidRPr="004724DA">
        <w:rPr>
          <w:rFonts w:cstheme="minorHAnsi"/>
          <w:sz w:val="24"/>
          <w:szCs w:val="24"/>
        </w:rPr>
        <w:t xml:space="preserve"> for storage purposes. Any resident who </w:t>
      </w:r>
      <w:r w:rsidR="001B1B68" w:rsidRPr="004724DA">
        <w:rPr>
          <w:rFonts w:cstheme="minorHAnsi"/>
          <w:sz w:val="24"/>
          <w:szCs w:val="24"/>
        </w:rPr>
        <w:t>uses</w:t>
      </w:r>
      <w:r w:rsidRPr="004724DA">
        <w:rPr>
          <w:rFonts w:cstheme="minorHAnsi"/>
          <w:sz w:val="24"/>
          <w:szCs w:val="24"/>
        </w:rPr>
        <w:t xml:space="preserve"> the garage solely for storage purposes will have the garage space revoked</w:t>
      </w:r>
      <w:r w:rsidR="004F1274" w:rsidRPr="004724DA">
        <w:rPr>
          <w:rFonts w:cstheme="minorHAnsi"/>
          <w:sz w:val="24"/>
          <w:szCs w:val="24"/>
        </w:rPr>
        <w:t xml:space="preserve"> upon</w:t>
      </w:r>
      <w:r w:rsidRPr="004724DA">
        <w:rPr>
          <w:rFonts w:cstheme="minorHAnsi"/>
          <w:sz w:val="24"/>
          <w:szCs w:val="24"/>
        </w:rPr>
        <w:t xml:space="preserve"> 30 days of notification.</w:t>
      </w:r>
    </w:p>
    <w:p w14:paraId="04BA67B8" w14:textId="77777777" w:rsidR="00FF2BC9" w:rsidRPr="004724DA" w:rsidRDefault="00FF2BC9" w:rsidP="00AA2886">
      <w:pPr>
        <w:pStyle w:val="ListParagraph"/>
        <w:numPr>
          <w:ilvl w:val="0"/>
          <w:numId w:val="3"/>
        </w:numPr>
        <w:jc w:val="both"/>
        <w:rPr>
          <w:rFonts w:cstheme="minorHAnsi"/>
          <w:sz w:val="24"/>
          <w:szCs w:val="24"/>
        </w:rPr>
      </w:pPr>
      <w:r w:rsidRPr="004724DA">
        <w:rPr>
          <w:rFonts w:cstheme="minorHAnsi"/>
          <w:sz w:val="24"/>
          <w:szCs w:val="24"/>
        </w:rPr>
        <w:t>When any outdoor parking space or garage is relinquished, the space will revert to the Cooperative for reassignment.</w:t>
      </w:r>
    </w:p>
    <w:p w14:paraId="7E29AFD2" w14:textId="77777777" w:rsidR="00FF2BC9" w:rsidRPr="004724DA" w:rsidRDefault="00FF2BC9" w:rsidP="00AA2886">
      <w:pPr>
        <w:pStyle w:val="ListParagraph"/>
        <w:numPr>
          <w:ilvl w:val="0"/>
          <w:numId w:val="3"/>
        </w:numPr>
        <w:jc w:val="both"/>
        <w:rPr>
          <w:rFonts w:cstheme="minorHAnsi"/>
          <w:sz w:val="24"/>
          <w:szCs w:val="24"/>
        </w:rPr>
      </w:pPr>
      <w:r w:rsidRPr="004724DA">
        <w:rPr>
          <w:rFonts w:cstheme="minorHAnsi"/>
          <w:sz w:val="24"/>
          <w:szCs w:val="24"/>
        </w:rPr>
        <w:t xml:space="preserve"> Any outdoor parking space or garage is immediately deemed relinquished upon sale </w:t>
      </w:r>
      <w:r w:rsidR="00AD2EBE" w:rsidRPr="004724DA">
        <w:rPr>
          <w:rFonts w:cstheme="minorHAnsi"/>
          <w:sz w:val="24"/>
          <w:szCs w:val="24"/>
        </w:rPr>
        <w:t xml:space="preserve">or rent </w:t>
      </w:r>
      <w:r w:rsidRPr="004724DA">
        <w:rPr>
          <w:rFonts w:cstheme="minorHAnsi"/>
          <w:sz w:val="24"/>
          <w:szCs w:val="24"/>
        </w:rPr>
        <w:t>of the unit and/or the occupant moving out of the cooperative.</w:t>
      </w:r>
    </w:p>
    <w:p w14:paraId="204B020B" w14:textId="77777777" w:rsidR="00FF2BC9" w:rsidRPr="004724DA" w:rsidRDefault="00FF2BC9" w:rsidP="00AA2886">
      <w:pPr>
        <w:pStyle w:val="ListParagraph"/>
        <w:numPr>
          <w:ilvl w:val="0"/>
          <w:numId w:val="3"/>
        </w:numPr>
        <w:jc w:val="both"/>
        <w:rPr>
          <w:rFonts w:cstheme="minorHAnsi"/>
          <w:sz w:val="24"/>
          <w:szCs w:val="24"/>
        </w:rPr>
      </w:pPr>
      <w:r w:rsidRPr="004724DA">
        <w:rPr>
          <w:rFonts w:cstheme="minorHAnsi"/>
          <w:sz w:val="24"/>
          <w:szCs w:val="24"/>
        </w:rPr>
        <w:t>Parking/garage spaces shall not be reassigned, sold or sublet by shareholders.</w:t>
      </w:r>
    </w:p>
    <w:p w14:paraId="789A26CD" w14:textId="77777777" w:rsidR="00FF2BC9" w:rsidRPr="004724DA" w:rsidRDefault="00FF2BC9" w:rsidP="00AA2886">
      <w:pPr>
        <w:pStyle w:val="ListParagraph"/>
        <w:numPr>
          <w:ilvl w:val="0"/>
          <w:numId w:val="3"/>
        </w:numPr>
        <w:jc w:val="both"/>
        <w:rPr>
          <w:rFonts w:cstheme="minorHAnsi"/>
          <w:sz w:val="24"/>
          <w:szCs w:val="24"/>
        </w:rPr>
      </w:pPr>
      <w:r w:rsidRPr="004724DA">
        <w:rPr>
          <w:rFonts w:cstheme="minorHAnsi"/>
          <w:sz w:val="24"/>
          <w:szCs w:val="24"/>
        </w:rPr>
        <w:t>As per White Plains Law, no commercial vehicle can be parked in an outside parking space. This includes any vehicle with advertisements or signage.</w:t>
      </w:r>
    </w:p>
    <w:p w14:paraId="4CCF7943" w14:textId="77777777" w:rsidR="008247F7" w:rsidRPr="004724DA" w:rsidRDefault="00FF2BC9" w:rsidP="00AA2886">
      <w:pPr>
        <w:pStyle w:val="ListParagraph"/>
        <w:numPr>
          <w:ilvl w:val="0"/>
          <w:numId w:val="3"/>
        </w:numPr>
        <w:jc w:val="both"/>
        <w:rPr>
          <w:rFonts w:cstheme="minorHAnsi"/>
          <w:sz w:val="24"/>
          <w:szCs w:val="24"/>
        </w:rPr>
      </w:pPr>
      <w:r w:rsidRPr="004724DA">
        <w:rPr>
          <w:rFonts w:cstheme="minorHAnsi"/>
          <w:sz w:val="24"/>
          <w:szCs w:val="24"/>
        </w:rPr>
        <w:t>Outdoor parking spaces or garages may be terminated and/or reassigned by the cooperative at any time in sole and absolute discretion of the Board of Directors.</w:t>
      </w:r>
    </w:p>
    <w:p w14:paraId="4E6BE3AB" w14:textId="77777777" w:rsidR="006151D3" w:rsidRPr="004724DA" w:rsidRDefault="006151D3" w:rsidP="006151D3">
      <w:pPr>
        <w:pStyle w:val="ListParagraph"/>
        <w:jc w:val="both"/>
        <w:rPr>
          <w:rFonts w:cstheme="minorHAnsi"/>
          <w:sz w:val="24"/>
          <w:szCs w:val="24"/>
        </w:rPr>
      </w:pPr>
    </w:p>
    <w:p w14:paraId="5B01C391" w14:textId="77777777" w:rsidR="004B4410" w:rsidRPr="004724DA" w:rsidRDefault="004B4410" w:rsidP="00AA2886">
      <w:pPr>
        <w:jc w:val="both"/>
        <w:rPr>
          <w:rFonts w:cstheme="minorHAnsi"/>
          <w:b/>
          <w:sz w:val="24"/>
          <w:szCs w:val="24"/>
          <w:u w:val="single"/>
        </w:rPr>
      </w:pPr>
    </w:p>
    <w:p w14:paraId="59D5D809" w14:textId="77777777" w:rsidR="004B4410" w:rsidRPr="004724DA" w:rsidRDefault="004B4410" w:rsidP="00AA2886">
      <w:pPr>
        <w:jc w:val="both"/>
        <w:rPr>
          <w:rFonts w:cstheme="minorHAnsi"/>
          <w:b/>
          <w:sz w:val="24"/>
          <w:szCs w:val="24"/>
          <w:u w:val="single"/>
        </w:rPr>
      </w:pPr>
    </w:p>
    <w:p w14:paraId="1BB72805" w14:textId="77777777" w:rsidR="004B4410" w:rsidRPr="004724DA" w:rsidRDefault="004B4410" w:rsidP="00AA2886">
      <w:pPr>
        <w:jc w:val="both"/>
        <w:rPr>
          <w:rFonts w:cstheme="minorHAnsi"/>
          <w:b/>
          <w:sz w:val="24"/>
          <w:szCs w:val="24"/>
          <w:u w:val="single"/>
        </w:rPr>
      </w:pPr>
    </w:p>
    <w:p w14:paraId="430CAAC7" w14:textId="77777777" w:rsidR="004B4410" w:rsidRPr="004724DA" w:rsidRDefault="004B4410" w:rsidP="00AA2886">
      <w:pPr>
        <w:jc w:val="both"/>
        <w:rPr>
          <w:rFonts w:cstheme="minorHAnsi"/>
          <w:b/>
          <w:sz w:val="24"/>
          <w:szCs w:val="24"/>
          <w:u w:val="single"/>
        </w:rPr>
      </w:pPr>
    </w:p>
    <w:p w14:paraId="24121A14" w14:textId="77777777" w:rsidR="004B4410" w:rsidRPr="004724DA" w:rsidRDefault="004B4410" w:rsidP="00AA2886">
      <w:pPr>
        <w:jc w:val="both"/>
        <w:rPr>
          <w:rFonts w:cstheme="minorHAnsi"/>
          <w:b/>
          <w:sz w:val="24"/>
          <w:szCs w:val="24"/>
          <w:u w:val="single"/>
        </w:rPr>
      </w:pPr>
    </w:p>
    <w:p w14:paraId="59F65B97" w14:textId="77777777" w:rsidR="004B4410" w:rsidRPr="004724DA" w:rsidRDefault="004B4410" w:rsidP="00AA2886">
      <w:pPr>
        <w:jc w:val="both"/>
        <w:rPr>
          <w:rFonts w:cstheme="minorHAnsi"/>
          <w:b/>
          <w:sz w:val="24"/>
          <w:szCs w:val="24"/>
          <w:u w:val="single"/>
        </w:rPr>
      </w:pPr>
    </w:p>
    <w:p w14:paraId="1C09F948" w14:textId="657F268A" w:rsidR="00E55AFF" w:rsidRPr="009D6CDE" w:rsidRDefault="00E55AFF" w:rsidP="00AA2886">
      <w:pPr>
        <w:jc w:val="both"/>
        <w:rPr>
          <w:rFonts w:cstheme="minorHAnsi"/>
          <w:b/>
          <w:sz w:val="28"/>
          <w:szCs w:val="28"/>
          <w:u w:val="single"/>
        </w:rPr>
      </w:pPr>
      <w:r w:rsidRPr="009D6CDE">
        <w:rPr>
          <w:rFonts w:cstheme="minorHAnsi"/>
          <w:b/>
          <w:sz w:val="28"/>
          <w:szCs w:val="28"/>
          <w:u w:val="single"/>
        </w:rPr>
        <w:t>Rules for</w:t>
      </w:r>
      <w:r w:rsidR="007130D4" w:rsidRPr="009D6CDE">
        <w:rPr>
          <w:rFonts w:cstheme="minorHAnsi"/>
          <w:b/>
          <w:sz w:val="28"/>
          <w:szCs w:val="28"/>
          <w:u w:val="single"/>
        </w:rPr>
        <w:t xml:space="preserve"> Pet</w:t>
      </w:r>
      <w:r w:rsidR="00405FC0" w:rsidRPr="009D6CDE">
        <w:rPr>
          <w:rFonts w:cstheme="minorHAnsi"/>
          <w:b/>
          <w:sz w:val="28"/>
          <w:szCs w:val="28"/>
          <w:u w:val="single"/>
        </w:rPr>
        <w:t xml:space="preserve"> O</w:t>
      </w:r>
      <w:r w:rsidRPr="009D6CDE">
        <w:rPr>
          <w:rFonts w:cstheme="minorHAnsi"/>
          <w:b/>
          <w:sz w:val="28"/>
          <w:szCs w:val="28"/>
          <w:u w:val="single"/>
        </w:rPr>
        <w:t>wners:</w:t>
      </w:r>
    </w:p>
    <w:p w14:paraId="45ACF0AF" w14:textId="77777777" w:rsidR="00E55AFF" w:rsidRPr="004724DA" w:rsidRDefault="00E55AFF" w:rsidP="00AA2886">
      <w:pPr>
        <w:pStyle w:val="ListParagraph"/>
        <w:numPr>
          <w:ilvl w:val="0"/>
          <w:numId w:val="2"/>
        </w:numPr>
        <w:jc w:val="both"/>
        <w:rPr>
          <w:rFonts w:cstheme="minorHAnsi"/>
          <w:sz w:val="24"/>
          <w:szCs w:val="24"/>
        </w:rPr>
      </w:pPr>
      <w:r w:rsidRPr="004724DA">
        <w:rPr>
          <w:rFonts w:cstheme="minorHAnsi"/>
          <w:sz w:val="24"/>
          <w:szCs w:val="24"/>
        </w:rPr>
        <w:t>All</w:t>
      </w:r>
      <w:r w:rsidR="00D12E78" w:rsidRPr="004724DA">
        <w:rPr>
          <w:rFonts w:cstheme="minorHAnsi"/>
          <w:sz w:val="24"/>
          <w:szCs w:val="24"/>
        </w:rPr>
        <w:t xml:space="preserve"> new d</w:t>
      </w:r>
      <w:r w:rsidRPr="004724DA">
        <w:rPr>
          <w:rFonts w:cstheme="minorHAnsi"/>
          <w:sz w:val="24"/>
          <w:szCs w:val="24"/>
        </w:rPr>
        <w:t xml:space="preserve">ogs are subject to </w:t>
      </w:r>
      <w:r w:rsidR="002B0285" w:rsidRPr="004724DA">
        <w:rPr>
          <w:rFonts w:cstheme="minorHAnsi"/>
          <w:sz w:val="24"/>
          <w:szCs w:val="24"/>
        </w:rPr>
        <w:t>Board</w:t>
      </w:r>
      <w:r w:rsidRPr="004724DA">
        <w:rPr>
          <w:rFonts w:cstheme="minorHAnsi"/>
          <w:sz w:val="24"/>
          <w:szCs w:val="24"/>
        </w:rPr>
        <w:t xml:space="preserve"> approval.</w:t>
      </w:r>
      <w:r w:rsidR="00995800" w:rsidRPr="004724DA">
        <w:rPr>
          <w:rFonts w:cstheme="minorHAnsi"/>
          <w:sz w:val="24"/>
          <w:szCs w:val="24"/>
        </w:rPr>
        <w:t xml:space="preserve"> Any dog not approved by the Board of Directors will be subject to a $300 </w:t>
      </w:r>
      <w:r w:rsidR="00737001" w:rsidRPr="004724DA">
        <w:rPr>
          <w:rFonts w:cstheme="minorHAnsi"/>
          <w:sz w:val="24"/>
          <w:szCs w:val="24"/>
        </w:rPr>
        <w:t>Administrative Fee</w:t>
      </w:r>
      <w:r w:rsidR="00995800" w:rsidRPr="004724DA">
        <w:rPr>
          <w:rFonts w:cstheme="minorHAnsi"/>
          <w:sz w:val="24"/>
          <w:szCs w:val="24"/>
        </w:rPr>
        <w:t xml:space="preserve"> and possible removal from Longacre Garden’s property.</w:t>
      </w:r>
    </w:p>
    <w:p w14:paraId="169A45E4" w14:textId="77777777" w:rsidR="00E55AFF" w:rsidRPr="004724DA" w:rsidRDefault="00E55AFF" w:rsidP="00AA2886">
      <w:pPr>
        <w:pStyle w:val="ListParagraph"/>
        <w:numPr>
          <w:ilvl w:val="0"/>
          <w:numId w:val="2"/>
        </w:numPr>
        <w:jc w:val="both"/>
        <w:rPr>
          <w:rFonts w:cstheme="minorHAnsi"/>
          <w:sz w:val="24"/>
          <w:szCs w:val="24"/>
        </w:rPr>
      </w:pPr>
      <w:r w:rsidRPr="004724DA">
        <w:rPr>
          <w:rFonts w:cstheme="minorHAnsi"/>
          <w:sz w:val="24"/>
          <w:szCs w:val="24"/>
        </w:rPr>
        <w:t>Dogs may be restricted according to size, weight, or breed.</w:t>
      </w:r>
    </w:p>
    <w:p w14:paraId="3777E6EA" w14:textId="77777777" w:rsidR="00E55AFF" w:rsidRPr="004724DA" w:rsidRDefault="00E55AFF" w:rsidP="00AA2886">
      <w:pPr>
        <w:pStyle w:val="ListParagraph"/>
        <w:numPr>
          <w:ilvl w:val="0"/>
          <w:numId w:val="2"/>
        </w:numPr>
        <w:jc w:val="both"/>
        <w:rPr>
          <w:rFonts w:cstheme="minorHAnsi"/>
          <w:sz w:val="24"/>
          <w:szCs w:val="24"/>
        </w:rPr>
      </w:pPr>
      <w:r w:rsidRPr="004724DA">
        <w:rPr>
          <w:rFonts w:cstheme="minorHAnsi"/>
          <w:sz w:val="24"/>
          <w:szCs w:val="24"/>
        </w:rPr>
        <w:t>The following breeds are not allowed on Longacre Garden’s property: Pit-bulls, Rottweiler’s and Doberman Pinchers.</w:t>
      </w:r>
    </w:p>
    <w:p w14:paraId="0DE2637F" w14:textId="77777777" w:rsidR="00E55AFF" w:rsidRPr="004724DA" w:rsidRDefault="00E55AFF" w:rsidP="00AA2886">
      <w:pPr>
        <w:pStyle w:val="ListParagraph"/>
        <w:numPr>
          <w:ilvl w:val="0"/>
          <w:numId w:val="2"/>
        </w:numPr>
        <w:jc w:val="both"/>
        <w:rPr>
          <w:rFonts w:cstheme="minorHAnsi"/>
          <w:sz w:val="24"/>
          <w:szCs w:val="24"/>
        </w:rPr>
      </w:pPr>
      <w:r w:rsidRPr="004724DA">
        <w:rPr>
          <w:rFonts w:cstheme="minorHAnsi"/>
          <w:sz w:val="24"/>
          <w:szCs w:val="24"/>
        </w:rPr>
        <w:t>Dogs must be leashed at all times while on Longacre Garden’s property, where leashes may not e</w:t>
      </w:r>
      <w:r w:rsidR="00061372" w:rsidRPr="004724DA">
        <w:rPr>
          <w:rFonts w:cstheme="minorHAnsi"/>
          <w:sz w:val="24"/>
          <w:szCs w:val="24"/>
        </w:rPr>
        <w:t xml:space="preserve">xtend beyond </w:t>
      </w:r>
      <w:r w:rsidR="007B07F4" w:rsidRPr="004724DA">
        <w:rPr>
          <w:rFonts w:cstheme="minorHAnsi"/>
          <w:sz w:val="24"/>
          <w:szCs w:val="24"/>
        </w:rPr>
        <w:t>eight</w:t>
      </w:r>
      <w:r w:rsidR="00061372" w:rsidRPr="004724DA">
        <w:rPr>
          <w:rFonts w:cstheme="minorHAnsi"/>
          <w:sz w:val="24"/>
          <w:szCs w:val="24"/>
        </w:rPr>
        <w:t xml:space="preserve"> feet in length according to White Plains law.</w:t>
      </w:r>
    </w:p>
    <w:p w14:paraId="410FB35D" w14:textId="77777777" w:rsidR="00AD7102" w:rsidRPr="004724DA" w:rsidRDefault="00AD7102" w:rsidP="00AA2886">
      <w:pPr>
        <w:pStyle w:val="ListParagraph"/>
        <w:numPr>
          <w:ilvl w:val="0"/>
          <w:numId w:val="2"/>
        </w:numPr>
        <w:jc w:val="both"/>
        <w:rPr>
          <w:rFonts w:cstheme="minorHAnsi"/>
          <w:sz w:val="24"/>
          <w:szCs w:val="24"/>
        </w:rPr>
      </w:pPr>
      <w:r w:rsidRPr="004724DA">
        <w:rPr>
          <w:rFonts w:cstheme="minorHAnsi"/>
          <w:sz w:val="24"/>
          <w:szCs w:val="24"/>
        </w:rPr>
        <w:t>Dog walkers should always be considerate of their neighbors’ privacy and not approach the ground floor windows of other residents</w:t>
      </w:r>
      <w:r w:rsidR="00356553" w:rsidRPr="004724DA">
        <w:rPr>
          <w:rFonts w:cstheme="minorHAnsi"/>
          <w:sz w:val="24"/>
          <w:szCs w:val="24"/>
        </w:rPr>
        <w:t>,</w:t>
      </w:r>
      <w:r w:rsidRPr="004724DA">
        <w:rPr>
          <w:rFonts w:cstheme="minorHAnsi"/>
          <w:sz w:val="24"/>
          <w:szCs w:val="24"/>
        </w:rPr>
        <w:t xml:space="preserve"> or allow their dogs in </w:t>
      </w:r>
      <w:r w:rsidR="002E2737" w:rsidRPr="004724DA">
        <w:rPr>
          <w:rFonts w:cstheme="minorHAnsi"/>
          <w:sz w:val="24"/>
          <w:szCs w:val="24"/>
        </w:rPr>
        <w:t xml:space="preserve">other </w:t>
      </w:r>
      <w:r w:rsidRPr="004724DA">
        <w:rPr>
          <w:rFonts w:cstheme="minorHAnsi"/>
          <w:sz w:val="24"/>
          <w:szCs w:val="24"/>
        </w:rPr>
        <w:t>residents’ garden beds.</w:t>
      </w:r>
      <w:r w:rsidR="00405FC0" w:rsidRPr="004724DA">
        <w:rPr>
          <w:rFonts w:cstheme="minorHAnsi"/>
          <w:sz w:val="24"/>
          <w:szCs w:val="24"/>
        </w:rPr>
        <w:t xml:space="preserve"> Dog walkers should remain on the sidewalks and walkways </w:t>
      </w:r>
      <w:r w:rsidR="00652E0C" w:rsidRPr="004724DA">
        <w:rPr>
          <w:rFonts w:cstheme="minorHAnsi"/>
          <w:sz w:val="24"/>
          <w:szCs w:val="24"/>
        </w:rPr>
        <w:t xml:space="preserve">when </w:t>
      </w:r>
      <w:r w:rsidR="00405FC0" w:rsidRPr="004724DA">
        <w:rPr>
          <w:rFonts w:cstheme="minorHAnsi"/>
          <w:sz w:val="24"/>
          <w:szCs w:val="24"/>
        </w:rPr>
        <w:t>walking dogs.</w:t>
      </w:r>
    </w:p>
    <w:p w14:paraId="1260C16B" w14:textId="77777777" w:rsidR="00995800" w:rsidRPr="004724DA" w:rsidRDefault="00995800" w:rsidP="00AA2886">
      <w:pPr>
        <w:pStyle w:val="ListParagraph"/>
        <w:numPr>
          <w:ilvl w:val="0"/>
          <w:numId w:val="2"/>
        </w:numPr>
        <w:jc w:val="both"/>
        <w:rPr>
          <w:rFonts w:cstheme="minorHAnsi"/>
          <w:sz w:val="24"/>
          <w:szCs w:val="24"/>
        </w:rPr>
      </w:pPr>
      <w:r w:rsidRPr="004724DA">
        <w:rPr>
          <w:rFonts w:cstheme="minorHAnsi"/>
          <w:sz w:val="24"/>
          <w:szCs w:val="24"/>
        </w:rPr>
        <w:t xml:space="preserve">Dog waste must be picked up and disposed of properly at all times. </w:t>
      </w:r>
      <w:r w:rsidR="00CD5822" w:rsidRPr="004724DA">
        <w:rPr>
          <w:rFonts w:cstheme="minorHAnsi"/>
          <w:sz w:val="24"/>
          <w:szCs w:val="24"/>
        </w:rPr>
        <w:t xml:space="preserve">Failure to do so will result in an initial fee of </w:t>
      </w:r>
      <w:r w:rsidR="0050760B" w:rsidRPr="004724DA">
        <w:rPr>
          <w:rFonts w:cstheme="minorHAnsi"/>
          <w:sz w:val="24"/>
          <w:szCs w:val="24"/>
        </w:rPr>
        <w:t>$100, thereafte</w:t>
      </w:r>
      <w:r w:rsidR="00013ABF" w:rsidRPr="004724DA">
        <w:rPr>
          <w:rFonts w:cstheme="minorHAnsi"/>
          <w:sz w:val="24"/>
          <w:szCs w:val="24"/>
        </w:rPr>
        <w:t>r $200. Repeated violations may</w:t>
      </w:r>
      <w:r w:rsidR="0050760B" w:rsidRPr="004724DA">
        <w:rPr>
          <w:rFonts w:cstheme="minorHAnsi"/>
          <w:sz w:val="24"/>
          <w:szCs w:val="24"/>
        </w:rPr>
        <w:t xml:space="preserve"> result in the revocation of resident’s parking privileges. </w:t>
      </w:r>
      <w:r w:rsidRPr="004724DA">
        <w:rPr>
          <w:rFonts w:cstheme="minorHAnsi"/>
          <w:sz w:val="24"/>
          <w:szCs w:val="24"/>
        </w:rPr>
        <w:t xml:space="preserve">Dog waste may never be discarded in any sewer or storm drains. </w:t>
      </w:r>
      <w:r w:rsidR="00E70DCB" w:rsidRPr="004724DA">
        <w:rPr>
          <w:rFonts w:cstheme="minorHAnsi"/>
          <w:sz w:val="24"/>
          <w:szCs w:val="24"/>
        </w:rPr>
        <w:t>Such violations</w:t>
      </w:r>
      <w:r w:rsidRPr="004724DA">
        <w:rPr>
          <w:rFonts w:cstheme="minorHAnsi"/>
          <w:sz w:val="24"/>
          <w:szCs w:val="24"/>
        </w:rPr>
        <w:t xml:space="preserve"> will receive a $300 </w:t>
      </w:r>
      <w:r w:rsidR="00737001" w:rsidRPr="004724DA">
        <w:rPr>
          <w:rFonts w:cstheme="minorHAnsi"/>
          <w:sz w:val="24"/>
          <w:szCs w:val="24"/>
        </w:rPr>
        <w:t>Administrative Fee</w:t>
      </w:r>
      <w:r w:rsidR="00405FC0" w:rsidRPr="004724DA">
        <w:rPr>
          <w:rFonts w:cstheme="minorHAnsi"/>
          <w:sz w:val="24"/>
          <w:szCs w:val="24"/>
        </w:rPr>
        <w:t xml:space="preserve">. Shareholders and residents are responsible for their dog walkers. </w:t>
      </w:r>
    </w:p>
    <w:p w14:paraId="24E8D60D" w14:textId="77777777" w:rsidR="00356553" w:rsidRPr="004724DA" w:rsidRDefault="00E55AFF" w:rsidP="00AA2886">
      <w:pPr>
        <w:pStyle w:val="ListParagraph"/>
        <w:numPr>
          <w:ilvl w:val="0"/>
          <w:numId w:val="2"/>
        </w:numPr>
        <w:jc w:val="both"/>
        <w:rPr>
          <w:rFonts w:cstheme="minorHAnsi"/>
          <w:sz w:val="24"/>
          <w:szCs w:val="24"/>
        </w:rPr>
      </w:pPr>
      <w:r w:rsidRPr="004724DA">
        <w:rPr>
          <w:rFonts w:cstheme="minorHAnsi"/>
          <w:sz w:val="24"/>
          <w:szCs w:val="24"/>
        </w:rPr>
        <w:t xml:space="preserve">Dogs may never be tied or chained and left unattended </w:t>
      </w:r>
      <w:r w:rsidR="00817772" w:rsidRPr="004724DA">
        <w:rPr>
          <w:rFonts w:cstheme="minorHAnsi"/>
          <w:sz w:val="24"/>
          <w:szCs w:val="24"/>
        </w:rPr>
        <w:t xml:space="preserve">anywhere </w:t>
      </w:r>
      <w:r w:rsidRPr="004724DA">
        <w:rPr>
          <w:rFonts w:cstheme="minorHAnsi"/>
          <w:sz w:val="24"/>
          <w:szCs w:val="24"/>
        </w:rPr>
        <w:t>on the complex.</w:t>
      </w:r>
      <w:r w:rsidR="00AD7102" w:rsidRPr="004724DA">
        <w:rPr>
          <w:rFonts w:cstheme="minorHAnsi"/>
          <w:sz w:val="24"/>
          <w:szCs w:val="24"/>
        </w:rPr>
        <w:t xml:space="preserve"> </w:t>
      </w:r>
    </w:p>
    <w:p w14:paraId="136882B2" w14:textId="77777777" w:rsidR="00E55AFF" w:rsidRPr="004724DA" w:rsidRDefault="00AD7102" w:rsidP="00AA2886">
      <w:pPr>
        <w:pStyle w:val="ListParagraph"/>
        <w:numPr>
          <w:ilvl w:val="0"/>
          <w:numId w:val="2"/>
        </w:numPr>
        <w:jc w:val="both"/>
        <w:rPr>
          <w:rFonts w:cstheme="minorHAnsi"/>
          <w:sz w:val="24"/>
          <w:szCs w:val="24"/>
        </w:rPr>
      </w:pPr>
      <w:r w:rsidRPr="004724DA">
        <w:rPr>
          <w:rFonts w:cstheme="minorHAnsi"/>
          <w:sz w:val="24"/>
          <w:szCs w:val="24"/>
        </w:rPr>
        <w:t xml:space="preserve">Excessive </w:t>
      </w:r>
      <w:r w:rsidR="00A67A06" w:rsidRPr="004724DA">
        <w:rPr>
          <w:rFonts w:cstheme="minorHAnsi"/>
          <w:sz w:val="24"/>
          <w:szCs w:val="24"/>
        </w:rPr>
        <w:t xml:space="preserve">dog barking </w:t>
      </w:r>
      <w:r w:rsidR="00694C7C" w:rsidRPr="004724DA">
        <w:rPr>
          <w:rFonts w:cstheme="minorHAnsi"/>
          <w:sz w:val="24"/>
          <w:szCs w:val="24"/>
        </w:rPr>
        <w:t xml:space="preserve">will </w:t>
      </w:r>
      <w:r w:rsidR="00356553" w:rsidRPr="004724DA">
        <w:rPr>
          <w:rFonts w:cstheme="minorHAnsi"/>
          <w:sz w:val="24"/>
          <w:szCs w:val="24"/>
        </w:rPr>
        <w:t>not</w:t>
      </w:r>
      <w:r w:rsidRPr="004724DA">
        <w:rPr>
          <w:rFonts w:cstheme="minorHAnsi"/>
          <w:sz w:val="24"/>
          <w:szCs w:val="24"/>
        </w:rPr>
        <w:t xml:space="preserve"> be tolerated. </w:t>
      </w:r>
    </w:p>
    <w:p w14:paraId="2B6AB591" w14:textId="77777777" w:rsidR="00E55AFF" w:rsidRPr="004724DA" w:rsidRDefault="002B0285" w:rsidP="00AA2886">
      <w:pPr>
        <w:pStyle w:val="ListParagraph"/>
        <w:numPr>
          <w:ilvl w:val="0"/>
          <w:numId w:val="2"/>
        </w:numPr>
        <w:jc w:val="both"/>
        <w:rPr>
          <w:rFonts w:cstheme="minorHAnsi"/>
          <w:sz w:val="24"/>
          <w:szCs w:val="24"/>
        </w:rPr>
      </w:pPr>
      <w:r w:rsidRPr="004724DA">
        <w:rPr>
          <w:rFonts w:cstheme="minorHAnsi"/>
          <w:sz w:val="24"/>
          <w:szCs w:val="24"/>
        </w:rPr>
        <w:t>No shareholder or subtenant</w:t>
      </w:r>
      <w:r w:rsidR="00E55AFF" w:rsidRPr="004724DA">
        <w:rPr>
          <w:rFonts w:cstheme="minorHAnsi"/>
          <w:sz w:val="24"/>
          <w:szCs w:val="24"/>
        </w:rPr>
        <w:t xml:space="preserve"> m</w:t>
      </w:r>
      <w:r w:rsidR="0070308B" w:rsidRPr="004724DA">
        <w:rPr>
          <w:rFonts w:cstheme="minorHAnsi"/>
          <w:sz w:val="24"/>
          <w:szCs w:val="24"/>
        </w:rPr>
        <w:t>ay own more than one</w:t>
      </w:r>
      <w:r w:rsidR="003E6B80" w:rsidRPr="004724DA">
        <w:rPr>
          <w:rFonts w:cstheme="minorHAnsi"/>
          <w:sz w:val="24"/>
          <w:szCs w:val="24"/>
        </w:rPr>
        <w:t xml:space="preserve"> </w:t>
      </w:r>
      <w:r w:rsidR="0070308B" w:rsidRPr="004724DA">
        <w:rPr>
          <w:rFonts w:cstheme="minorHAnsi"/>
          <w:sz w:val="24"/>
          <w:szCs w:val="24"/>
        </w:rPr>
        <w:t>dog</w:t>
      </w:r>
      <w:r w:rsidR="006C309F" w:rsidRPr="004724DA">
        <w:rPr>
          <w:rFonts w:cstheme="minorHAnsi"/>
          <w:sz w:val="24"/>
          <w:szCs w:val="24"/>
        </w:rPr>
        <w:t>, or two cats</w:t>
      </w:r>
      <w:r w:rsidR="00D63566" w:rsidRPr="004724DA">
        <w:rPr>
          <w:rFonts w:cstheme="minorHAnsi"/>
          <w:sz w:val="24"/>
          <w:szCs w:val="24"/>
        </w:rPr>
        <w:t>, at any given time</w:t>
      </w:r>
      <w:r w:rsidR="00904BFA" w:rsidRPr="004724DA">
        <w:rPr>
          <w:rFonts w:cstheme="minorHAnsi"/>
          <w:sz w:val="24"/>
          <w:szCs w:val="24"/>
        </w:rPr>
        <w:t>.</w:t>
      </w:r>
      <w:r w:rsidR="00054FB8" w:rsidRPr="004724DA">
        <w:rPr>
          <w:rFonts w:cstheme="minorHAnsi"/>
          <w:sz w:val="24"/>
          <w:szCs w:val="24"/>
        </w:rPr>
        <w:t xml:space="preserve"> </w:t>
      </w:r>
      <w:r w:rsidR="006C309F" w:rsidRPr="004724DA">
        <w:rPr>
          <w:rFonts w:cstheme="minorHAnsi"/>
          <w:sz w:val="24"/>
          <w:szCs w:val="24"/>
        </w:rPr>
        <w:t>There is</w:t>
      </w:r>
      <w:r w:rsidR="00E55AFF" w:rsidRPr="004724DA">
        <w:rPr>
          <w:rFonts w:cstheme="minorHAnsi"/>
          <w:sz w:val="24"/>
          <w:szCs w:val="24"/>
        </w:rPr>
        <w:t xml:space="preserve"> a charge of </w:t>
      </w:r>
      <w:r w:rsidR="003E6B80" w:rsidRPr="004724DA">
        <w:rPr>
          <w:rFonts w:cstheme="minorHAnsi"/>
          <w:sz w:val="24"/>
          <w:szCs w:val="24"/>
        </w:rPr>
        <w:t>$</w:t>
      </w:r>
      <w:r w:rsidR="003C5F6F" w:rsidRPr="004724DA">
        <w:rPr>
          <w:rFonts w:cstheme="minorHAnsi"/>
          <w:sz w:val="24"/>
          <w:szCs w:val="24"/>
        </w:rPr>
        <w:t>25</w:t>
      </w:r>
      <w:r w:rsidR="00E55AFF" w:rsidRPr="004724DA">
        <w:rPr>
          <w:rFonts w:cstheme="minorHAnsi"/>
          <w:sz w:val="24"/>
          <w:szCs w:val="24"/>
        </w:rPr>
        <w:t xml:space="preserve"> per month for </w:t>
      </w:r>
      <w:r w:rsidR="009A6411" w:rsidRPr="004724DA">
        <w:rPr>
          <w:rFonts w:cstheme="minorHAnsi"/>
          <w:sz w:val="24"/>
          <w:szCs w:val="24"/>
        </w:rPr>
        <w:t>all</w:t>
      </w:r>
      <w:r w:rsidR="00E55AFF" w:rsidRPr="004724DA">
        <w:rPr>
          <w:rFonts w:cstheme="minorHAnsi"/>
          <w:sz w:val="24"/>
          <w:szCs w:val="24"/>
        </w:rPr>
        <w:t xml:space="preserve"> dog</w:t>
      </w:r>
      <w:r w:rsidR="009A6411" w:rsidRPr="004724DA">
        <w:rPr>
          <w:rFonts w:cstheme="minorHAnsi"/>
          <w:sz w:val="24"/>
          <w:szCs w:val="24"/>
        </w:rPr>
        <w:t>s</w:t>
      </w:r>
      <w:r w:rsidR="00E55AFF" w:rsidRPr="004724DA">
        <w:rPr>
          <w:rFonts w:cstheme="minorHAnsi"/>
          <w:sz w:val="24"/>
          <w:szCs w:val="24"/>
        </w:rPr>
        <w:t xml:space="preserve"> owned by shareholders or their subtenants.</w:t>
      </w:r>
      <w:r w:rsidR="006C309F" w:rsidRPr="004724DA">
        <w:rPr>
          <w:rFonts w:cstheme="minorHAnsi"/>
          <w:sz w:val="24"/>
          <w:szCs w:val="24"/>
        </w:rPr>
        <w:t xml:space="preserve"> There is no charge for cats at this time. </w:t>
      </w:r>
    </w:p>
    <w:p w14:paraId="37C4396B" w14:textId="77777777" w:rsidR="00E55AFF" w:rsidRPr="004724DA" w:rsidRDefault="00E55AFF" w:rsidP="00AA2886">
      <w:pPr>
        <w:pStyle w:val="ListParagraph"/>
        <w:numPr>
          <w:ilvl w:val="0"/>
          <w:numId w:val="2"/>
        </w:numPr>
        <w:jc w:val="both"/>
        <w:rPr>
          <w:rFonts w:cstheme="minorHAnsi"/>
          <w:sz w:val="24"/>
          <w:szCs w:val="24"/>
        </w:rPr>
      </w:pPr>
      <w:r w:rsidRPr="004724DA">
        <w:rPr>
          <w:rFonts w:cstheme="minorHAnsi"/>
          <w:sz w:val="24"/>
          <w:szCs w:val="24"/>
        </w:rPr>
        <w:t>All dogs must be licensed through the City of White Plains.</w:t>
      </w:r>
    </w:p>
    <w:p w14:paraId="7DDB8B1E" w14:textId="77777777" w:rsidR="000D7328" w:rsidRPr="004724DA" w:rsidRDefault="00E55AFF" w:rsidP="00AA2886">
      <w:pPr>
        <w:pStyle w:val="ListParagraph"/>
        <w:numPr>
          <w:ilvl w:val="0"/>
          <w:numId w:val="2"/>
        </w:numPr>
        <w:jc w:val="both"/>
        <w:rPr>
          <w:rFonts w:cstheme="minorHAnsi"/>
          <w:sz w:val="24"/>
          <w:szCs w:val="24"/>
        </w:rPr>
      </w:pPr>
      <w:r w:rsidRPr="004724DA">
        <w:rPr>
          <w:rFonts w:cstheme="minorHAnsi"/>
          <w:sz w:val="24"/>
          <w:szCs w:val="24"/>
        </w:rPr>
        <w:t xml:space="preserve">Dog sitting may not exceed 2 weeks. In the event that a guest dog needs to exceed 2 weeks, residents must receive written approval prior to </w:t>
      </w:r>
      <w:r w:rsidR="002B0285" w:rsidRPr="004724DA">
        <w:rPr>
          <w:rFonts w:cstheme="minorHAnsi"/>
          <w:sz w:val="24"/>
          <w:szCs w:val="24"/>
        </w:rPr>
        <w:t xml:space="preserve">the </w:t>
      </w:r>
      <w:r w:rsidR="002553DA" w:rsidRPr="004724DA">
        <w:rPr>
          <w:rFonts w:cstheme="minorHAnsi"/>
          <w:sz w:val="24"/>
          <w:szCs w:val="24"/>
        </w:rPr>
        <w:t xml:space="preserve">arrival of the dog and will incur the monthly dog fee. </w:t>
      </w:r>
    </w:p>
    <w:p w14:paraId="6A750883" w14:textId="77777777" w:rsidR="00817772" w:rsidRPr="004724DA" w:rsidRDefault="0040049C" w:rsidP="00AA2886">
      <w:pPr>
        <w:pStyle w:val="ListParagraph"/>
        <w:numPr>
          <w:ilvl w:val="0"/>
          <w:numId w:val="2"/>
        </w:numPr>
        <w:jc w:val="both"/>
        <w:rPr>
          <w:rFonts w:cstheme="minorHAnsi"/>
          <w:sz w:val="24"/>
          <w:szCs w:val="24"/>
          <w:u w:val="single"/>
        </w:rPr>
      </w:pPr>
      <w:r w:rsidRPr="004724DA">
        <w:rPr>
          <w:rFonts w:cstheme="minorHAnsi"/>
          <w:sz w:val="24"/>
          <w:szCs w:val="24"/>
        </w:rPr>
        <w:t xml:space="preserve">If any dog poses a threat to personal safety or is an excessive disturbance to any shareholder, the dog will be subject to </w:t>
      </w:r>
      <w:r w:rsidR="00AA52B9" w:rsidRPr="004724DA">
        <w:rPr>
          <w:rFonts w:cstheme="minorHAnsi"/>
          <w:sz w:val="24"/>
          <w:szCs w:val="24"/>
        </w:rPr>
        <w:t>review by</w:t>
      </w:r>
      <w:r w:rsidRPr="004724DA">
        <w:rPr>
          <w:rFonts w:cstheme="minorHAnsi"/>
          <w:sz w:val="24"/>
          <w:szCs w:val="24"/>
        </w:rPr>
        <w:t xml:space="preserve"> the Board of Directors and </w:t>
      </w:r>
      <w:r w:rsidR="00AA52B9" w:rsidRPr="004724DA">
        <w:rPr>
          <w:rFonts w:cstheme="minorHAnsi"/>
          <w:sz w:val="24"/>
          <w:szCs w:val="24"/>
        </w:rPr>
        <w:t xml:space="preserve">may </w:t>
      </w:r>
      <w:r w:rsidRPr="004724DA">
        <w:rPr>
          <w:rFonts w:cstheme="minorHAnsi"/>
          <w:sz w:val="24"/>
          <w:szCs w:val="24"/>
        </w:rPr>
        <w:t>be subject to removal.</w:t>
      </w:r>
    </w:p>
    <w:p w14:paraId="7643FEA1" w14:textId="77777777" w:rsidR="004B4410" w:rsidRPr="004724DA" w:rsidRDefault="004B4410" w:rsidP="00AA2886">
      <w:pPr>
        <w:jc w:val="both"/>
        <w:rPr>
          <w:rFonts w:cstheme="minorHAnsi"/>
          <w:b/>
          <w:sz w:val="24"/>
          <w:szCs w:val="24"/>
          <w:u w:val="single"/>
        </w:rPr>
      </w:pPr>
    </w:p>
    <w:p w14:paraId="0A076928" w14:textId="77777777" w:rsidR="004B4410" w:rsidRPr="004724DA" w:rsidRDefault="004B4410" w:rsidP="00AA2886">
      <w:pPr>
        <w:jc w:val="both"/>
        <w:rPr>
          <w:rFonts w:cstheme="minorHAnsi"/>
          <w:b/>
          <w:sz w:val="24"/>
          <w:szCs w:val="24"/>
          <w:u w:val="single"/>
        </w:rPr>
      </w:pPr>
    </w:p>
    <w:p w14:paraId="65276A14" w14:textId="77777777" w:rsidR="004B4410" w:rsidRPr="004724DA" w:rsidRDefault="004B4410" w:rsidP="00AA2886">
      <w:pPr>
        <w:jc w:val="both"/>
        <w:rPr>
          <w:rFonts w:cstheme="minorHAnsi"/>
          <w:b/>
          <w:sz w:val="24"/>
          <w:szCs w:val="24"/>
          <w:u w:val="single"/>
        </w:rPr>
      </w:pPr>
    </w:p>
    <w:p w14:paraId="6A19947B" w14:textId="77777777" w:rsidR="004B4410" w:rsidRPr="004724DA" w:rsidRDefault="004B4410" w:rsidP="00AA2886">
      <w:pPr>
        <w:jc w:val="both"/>
        <w:rPr>
          <w:rFonts w:cstheme="minorHAnsi"/>
          <w:b/>
          <w:sz w:val="24"/>
          <w:szCs w:val="24"/>
          <w:u w:val="single"/>
        </w:rPr>
      </w:pPr>
    </w:p>
    <w:p w14:paraId="26D48B4B" w14:textId="514981EB" w:rsidR="000F580B" w:rsidRPr="009D6CDE" w:rsidRDefault="000F580B" w:rsidP="00AA2886">
      <w:pPr>
        <w:jc w:val="both"/>
        <w:rPr>
          <w:rFonts w:cstheme="minorHAnsi"/>
          <w:b/>
          <w:sz w:val="28"/>
          <w:szCs w:val="28"/>
          <w:u w:val="single"/>
        </w:rPr>
      </w:pPr>
      <w:r w:rsidRPr="009D6CDE">
        <w:rPr>
          <w:rFonts w:cstheme="minorHAnsi"/>
          <w:b/>
          <w:sz w:val="28"/>
          <w:szCs w:val="28"/>
          <w:u w:val="single"/>
        </w:rPr>
        <w:t>Garbage Pickup and Removal:</w:t>
      </w:r>
    </w:p>
    <w:p w14:paraId="42F07FD5" w14:textId="77777777" w:rsidR="000F580B" w:rsidRPr="004724DA" w:rsidRDefault="000F580B" w:rsidP="00AA2886">
      <w:pPr>
        <w:pStyle w:val="ListParagraph"/>
        <w:numPr>
          <w:ilvl w:val="0"/>
          <w:numId w:val="4"/>
        </w:numPr>
        <w:ind w:left="720"/>
        <w:jc w:val="both"/>
        <w:rPr>
          <w:rFonts w:cstheme="minorHAnsi"/>
          <w:sz w:val="24"/>
          <w:szCs w:val="24"/>
        </w:rPr>
      </w:pPr>
      <w:r w:rsidRPr="004724DA">
        <w:rPr>
          <w:rFonts w:cstheme="minorHAnsi"/>
          <w:sz w:val="24"/>
          <w:szCs w:val="24"/>
        </w:rPr>
        <w:t xml:space="preserve">Small household garbage and recycling, up to a </w:t>
      </w:r>
      <w:r w:rsidR="003669BB" w:rsidRPr="004724DA">
        <w:rPr>
          <w:rFonts w:cstheme="minorHAnsi"/>
          <w:sz w:val="24"/>
          <w:szCs w:val="24"/>
        </w:rPr>
        <w:t>13-gallon</w:t>
      </w:r>
      <w:r w:rsidRPr="004724DA">
        <w:rPr>
          <w:rFonts w:cstheme="minorHAnsi"/>
          <w:sz w:val="24"/>
          <w:szCs w:val="24"/>
        </w:rPr>
        <w:t xml:space="preserve"> bag, is picked up Monday through Friday from 6:00 to 8:30 a.m. There is no garbage pick-up on weekends or holidays.</w:t>
      </w:r>
    </w:p>
    <w:p w14:paraId="1F64E213" w14:textId="77777777" w:rsidR="000F580B" w:rsidRPr="004724DA" w:rsidRDefault="000F580B" w:rsidP="00AA2886">
      <w:pPr>
        <w:pStyle w:val="ListParagraph"/>
        <w:numPr>
          <w:ilvl w:val="0"/>
          <w:numId w:val="4"/>
        </w:numPr>
        <w:ind w:left="720"/>
        <w:jc w:val="both"/>
        <w:rPr>
          <w:rFonts w:cstheme="minorHAnsi"/>
          <w:sz w:val="24"/>
          <w:szCs w:val="24"/>
        </w:rPr>
      </w:pPr>
      <w:r w:rsidRPr="004724DA">
        <w:rPr>
          <w:rFonts w:cstheme="minorHAnsi"/>
          <w:sz w:val="24"/>
          <w:szCs w:val="24"/>
        </w:rPr>
        <w:t>No garbage is to be placed on the stoops outside your door; garbage must be placed on the grass next to the sidewalks in adequate garbage bags.</w:t>
      </w:r>
    </w:p>
    <w:p w14:paraId="7C41C89E" w14:textId="77777777" w:rsidR="000F580B" w:rsidRPr="004724DA" w:rsidRDefault="000F580B" w:rsidP="00AA2886">
      <w:pPr>
        <w:pStyle w:val="ListParagraph"/>
        <w:numPr>
          <w:ilvl w:val="0"/>
          <w:numId w:val="4"/>
        </w:numPr>
        <w:ind w:left="720"/>
        <w:jc w:val="both"/>
        <w:rPr>
          <w:rFonts w:cstheme="minorHAnsi"/>
          <w:sz w:val="24"/>
          <w:szCs w:val="24"/>
        </w:rPr>
      </w:pPr>
      <w:r w:rsidRPr="004724DA">
        <w:rPr>
          <w:rFonts w:cstheme="minorHAnsi"/>
          <w:sz w:val="24"/>
          <w:szCs w:val="24"/>
        </w:rPr>
        <w:t>All bags must be tied up securely before being put out for pick-up.</w:t>
      </w:r>
    </w:p>
    <w:p w14:paraId="02BA4DD0" w14:textId="77777777" w:rsidR="000F580B" w:rsidRPr="004724DA" w:rsidRDefault="000F580B" w:rsidP="00AA2886">
      <w:pPr>
        <w:pStyle w:val="ListParagraph"/>
        <w:numPr>
          <w:ilvl w:val="0"/>
          <w:numId w:val="4"/>
        </w:numPr>
        <w:ind w:left="720"/>
        <w:jc w:val="both"/>
        <w:rPr>
          <w:rFonts w:cstheme="minorHAnsi"/>
          <w:sz w:val="24"/>
          <w:szCs w:val="24"/>
        </w:rPr>
      </w:pPr>
      <w:r w:rsidRPr="004724DA">
        <w:rPr>
          <w:rFonts w:cstheme="minorHAnsi"/>
          <w:sz w:val="24"/>
          <w:szCs w:val="24"/>
        </w:rPr>
        <w:t>Boxes must be flattened and placed in the dumpster that is used for boxes.</w:t>
      </w:r>
    </w:p>
    <w:p w14:paraId="4047D424" w14:textId="77777777" w:rsidR="000F580B" w:rsidRPr="004724DA" w:rsidRDefault="000F580B" w:rsidP="00AA2886">
      <w:pPr>
        <w:pStyle w:val="ListParagraph"/>
        <w:numPr>
          <w:ilvl w:val="0"/>
          <w:numId w:val="4"/>
        </w:numPr>
        <w:ind w:left="720"/>
        <w:jc w:val="both"/>
        <w:rPr>
          <w:rFonts w:cstheme="minorHAnsi"/>
          <w:sz w:val="24"/>
          <w:szCs w:val="24"/>
        </w:rPr>
      </w:pPr>
      <w:r w:rsidRPr="004724DA">
        <w:rPr>
          <w:rFonts w:cstheme="minorHAnsi"/>
          <w:sz w:val="24"/>
          <w:szCs w:val="24"/>
        </w:rPr>
        <w:t xml:space="preserve">Cans, bottles, and jars must be rinsed clean prior to disposal in the recycling bin. </w:t>
      </w:r>
    </w:p>
    <w:p w14:paraId="1EA25009" w14:textId="77777777" w:rsidR="000F580B" w:rsidRPr="004724DA" w:rsidRDefault="000F580B" w:rsidP="00AA2886">
      <w:pPr>
        <w:pStyle w:val="ListParagraph"/>
        <w:numPr>
          <w:ilvl w:val="0"/>
          <w:numId w:val="4"/>
        </w:numPr>
        <w:ind w:left="720"/>
        <w:jc w:val="both"/>
        <w:rPr>
          <w:rFonts w:cstheme="minorHAnsi"/>
          <w:sz w:val="24"/>
          <w:szCs w:val="24"/>
        </w:rPr>
      </w:pPr>
      <w:r w:rsidRPr="004724DA">
        <w:rPr>
          <w:rFonts w:cstheme="minorHAnsi"/>
          <w:sz w:val="24"/>
          <w:szCs w:val="24"/>
        </w:rPr>
        <w:t xml:space="preserve">Bulk items may be brought to the curb by the lowest driveway Wednesday nights for Thursday pick-up. Call the superintendent (914-949-0437) to discard electronics. </w:t>
      </w:r>
    </w:p>
    <w:p w14:paraId="53E5236A" w14:textId="77777777" w:rsidR="000F580B" w:rsidRPr="004724DA" w:rsidRDefault="000F580B" w:rsidP="00AA2886">
      <w:pPr>
        <w:pStyle w:val="ListParagraph"/>
        <w:numPr>
          <w:ilvl w:val="0"/>
          <w:numId w:val="4"/>
        </w:numPr>
        <w:ind w:left="720"/>
        <w:jc w:val="both"/>
        <w:rPr>
          <w:rFonts w:cstheme="minorHAnsi"/>
          <w:sz w:val="24"/>
          <w:szCs w:val="24"/>
        </w:rPr>
      </w:pPr>
      <w:r w:rsidRPr="004724DA">
        <w:rPr>
          <w:rFonts w:cstheme="minorHAnsi"/>
          <w:sz w:val="24"/>
          <w:szCs w:val="24"/>
        </w:rPr>
        <w:t>Littering on the grounds is strictly prohibited. This includes cigarette butts, food for animals, and dog waste. Garbage and dog waste may never be discarded in any sewer or storm drains. Violators will receive a $300 Administrative Fee.</w:t>
      </w:r>
    </w:p>
    <w:p w14:paraId="188C718D" w14:textId="77777777" w:rsidR="00645C9A" w:rsidRPr="004724DA" w:rsidRDefault="000F580B" w:rsidP="00645C9A">
      <w:pPr>
        <w:pStyle w:val="ListParagraph"/>
        <w:numPr>
          <w:ilvl w:val="0"/>
          <w:numId w:val="4"/>
        </w:numPr>
        <w:ind w:left="720"/>
        <w:jc w:val="both"/>
        <w:rPr>
          <w:rFonts w:cstheme="minorHAnsi"/>
          <w:sz w:val="24"/>
          <w:szCs w:val="24"/>
        </w:rPr>
      </w:pPr>
      <w:r w:rsidRPr="004724DA">
        <w:rPr>
          <w:rFonts w:cstheme="minorHAnsi"/>
          <w:sz w:val="24"/>
          <w:szCs w:val="24"/>
        </w:rPr>
        <w:t>According to the City of White Plains, all mattress and box springs must be fully encased with a sealed plastic bag or barrier before disposal. Plastic bags for disposal are available at local hardware stores or at U-Haul moving (914-949-2525).</w:t>
      </w:r>
      <w:r w:rsidR="002D0973" w:rsidRPr="004724DA">
        <w:rPr>
          <w:rFonts w:cstheme="minorHAnsi"/>
          <w:sz w:val="24"/>
          <w:szCs w:val="24"/>
        </w:rPr>
        <w:t xml:space="preserve"> </w:t>
      </w:r>
    </w:p>
    <w:p w14:paraId="5EECF21B" w14:textId="77777777" w:rsidR="002D0973" w:rsidRPr="004724DA" w:rsidRDefault="002D0973" w:rsidP="00645C9A">
      <w:pPr>
        <w:pStyle w:val="ListParagraph"/>
        <w:numPr>
          <w:ilvl w:val="0"/>
          <w:numId w:val="4"/>
        </w:numPr>
        <w:ind w:left="720"/>
        <w:jc w:val="both"/>
        <w:rPr>
          <w:rFonts w:cstheme="minorHAnsi"/>
          <w:sz w:val="24"/>
          <w:szCs w:val="24"/>
        </w:rPr>
      </w:pPr>
      <w:r w:rsidRPr="004724DA">
        <w:rPr>
          <w:rFonts w:cstheme="minorHAnsi"/>
          <w:sz w:val="24"/>
          <w:szCs w:val="24"/>
        </w:rPr>
        <w:t>According to the City of White Plains, dumpster lids must remain closed at all times. The fine from the city is $2,500 which will be passed along to the offending resident.</w:t>
      </w:r>
    </w:p>
    <w:p w14:paraId="4310E561" w14:textId="77777777" w:rsidR="005E25D7" w:rsidRPr="004724DA" w:rsidRDefault="005E25D7" w:rsidP="00FC04B0">
      <w:pPr>
        <w:pStyle w:val="NoSpacing"/>
        <w:rPr>
          <w:rFonts w:cstheme="minorHAnsi"/>
          <w:b/>
          <w:sz w:val="24"/>
          <w:szCs w:val="24"/>
          <w:u w:val="single"/>
        </w:rPr>
      </w:pPr>
    </w:p>
    <w:p w14:paraId="7A3C7F78" w14:textId="77777777" w:rsidR="00FB26BE" w:rsidRPr="009D6CDE" w:rsidRDefault="00737001" w:rsidP="00FC04B0">
      <w:pPr>
        <w:pStyle w:val="NoSpacing"/>
        <w:rPr>
          <w:rFonts w:cstheme="minorHAnsi"/>
          <w:b/>
          <w:sz w:val="28"/>
          <w:szCs w:val="28"/>
          <w:u w:val="single"/>
        </w:rPr>
      </w:pPr>
      <w:r w:rsidRPr="009D6CDE">
        <w:rPr>
          <w:rFonts w:cstheme="minorHAnsi"/>
          <w:b/>
          <w:sz w:val="28"/>
          <w:szCs w:val="28"/>
          <w:u w:val="single"/>
        </w:rPr>
        <w:t>Administrative Fees</w:t>
      </w:r>
      <w:r w:rsidR="00FC04B0" w:rsidRPr="009D6CDE">
        <w:rPr>
          <w:rFonts w:cstheme="minorHAnsi"/>
          <w:b/>
          <w:sz w:val="28"/>
          <w:szCs w:val="28"/>
          <w:u w:val="single"/>
        </w:rPr>
        <w:t>:</w:t>
      </w:r>
    </w:p>
    <w:p w14:paraId="7DF31880" w14:textId="77777777" w:rsidR="00FB26BE" w:rsidRPr="004724DA" w:rsidRDefault="00FB26BE" w:rsidP="00FB26BE">
      <w:pPr>
        <w:pStyle w:val="NoSpacing"/>
        <w:ind w:left="720"/>
        <w:jc w:val="both"/>
        <w:rPr>
          <w:rFonts w:cstheme="minorHAnsi"/>
          <w:sz w:val="24"/>
          <w:szCs w:val="24"/>
        </w:rPr>
      </w:pPr>
    </w:p>
    <w:p w14:paraId="71FFD4B8" w14:textId="77777777" w:rsidR="00FC04B0" w:rsidRPr="004724DA" w:rsidRDefault="00FC04B0" w:rsidP="00E32A8E">
      <w:pPr>
        <w:pStyle w:val="NoSpacing"/>
        <w:numPr>
          <w:ilvl w:val="0"/>
          <w:numId w:val="9"/>
        </w:numPr>
        <w:jc w:val="both"/>
        <w:rPr>
          <w:rFonts w:cstheme="minorHAnsi"/>
          <w:sz w:val="24"/>
          <w:szCs w:val="24"/>
        </w:rPr>
      </w:pPr>
      <w:r w:rsidRPr="004724DA">
        <w:rPr>
          <w:rFonts w:cstheme="minorHAnsi"/>
          <w:sz w:val="24"/>
          <w:szCs w:val="24"/>
        </w:rPr>
        <w:t>Unless otherwise noted, first offense is $50.</w:t>
      </w:r>
    </w:p>
    <w:p w14:paraId="7E90782C" w14:textId="77777777" w:rsidR="00FC04B0" w:rsidRPr="004724DA" w:rsidRDefault="00FC04B0" w:rsidP="00E32A8E">
      <w:pPr>
        <w:pStyle w:val="NoSpacing"/>
        <w:numPr>
          <w:ilvl w:val="0"/>
          <w:numId w:val="9"/>
        </w:numPr>
        <w:jc w:val="both"/>
        <w:rPr>
          <w:rFonts w:cstheme="minorHAnsi"/>
          <w:sz w:val="24"/>
          <w:szCs w:val="24"/>
        </w:rPr>
      </w:pPr>
      <w:r w:rsidRPr="004724DA">
        <w:rPr>
          <w:rFonts w:cstheme="minorHAnsi"/>
          <w:sz w:val="24"/>
          <w:szCs w:val="24"/>
        </w:rPr>
        <w:t>Second offense is $100.</w:t>
      </w:r>
    </w:p>
    <w:p w14:paraId="075F2E64" w14:textId="77777777" w:rsidR="00FC04B0" w:rsidRPr="004724DA" w:rsidRDefault="00FC04B0" w:rsidP="00FD1655">
      <w:pPr>
        <w:pStyle w:val="NoSpacing"/>
        <w:numPr>
          <w:ilvl w:val="0"/>
          <w:numId w:val="9"/>
        </w:numPr>
        <w:jc w:val="both"/>
        <w:rPr>
          <w:rFonts w:cstheme="minorHAnsi"/>
          <w:sz w:val="24"/>
          <w:szCs w:val="24"/>
        </w:rPr>
      </w:pPr>
      <w:r w:rsidRPr="004724DA">
        <w:rPr>
          <w:rFonts w:cstheme="minorHAnsi"/>
          <w:sz w:val="24"/>
          <w:szCs w:val="24"/>
        </w:rPr>
        <w:t xml:space="preserve">Third and subsequent offenses </w:t>
      </w:r>
      <w:r w:rsidR="0024542D" w:rsidRPr="004724DA">
        <w:rPr>
          <w:rFonts w:cstheme="minorHAnsi"/>
          <w:sz w:val="24"/>
          <w:szCs w:val="24"/>
        </w:rPr>
        <w:t xml:space="preserve">are </w:t>
      </w:r>
      <w:r w:rsidRPr="004724DA">
        <w:rPr>
          <w:rFonts w:cstheme="minorHAnsi"/>
          <w:sz w:val="24"/>
          <w:szCs w:val="24"/>
        </w:rPr>
        <w:t>$100 plus r</w:t>
      </w:r>
      <w:r w:rsidR="008F4538" w:rsidRPr="004724DA">
        <w:rPr>
          <w:rFonts w:cstheme="minorHAnsi"/>
          <w:sz w:val="24"/>
          <w:szCs w:val="24"/>
        </w:rPr>
        <w:t>evocation of parking privileges.</w:t>
      </w:r>
    </w:p>
    <w:sectPr w:rsidR="00FC04B0" w:rsidRPr="004724DA" w:rsidSect="00647E3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345F8" w14:textId="77777777" w:rsidR="005D5567" w:rsidRDefault="005D5567" w:rsidP="00CB2823">
      <w:pPr>
        <w:spacing w:after="0" w:line="240" w:lineRule="auto"/>
      </w:pPr>
      <w:r>
        <w:separator/>
      </w:r>
    </w:p>
  </w:endnote>
  <w:endnote w:type="continuationSeparator" w:id="0">
    <w:p w14:paraId="6CCE45D9" w14:textId="77777777" w:rsidR="005D5567" w:rsidRDefault="005D5567" w:rsidP="00CB2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DC50E" w14:textId="77777777" w:rsidR="005D5567" w:rsidRDefault="005D5567" w:rsidP="00CB2823">
      <w:pPr>
        <w:spacing w:after="0" w:line="240" w:lineRule="auto"/>
      </w:pPr>
      <w:r>
        <w:separator/>
      </w:r>
    </w:p>
  </w:footnote>
  <w:footnote w:type="continuationSeparator" w:id="0">
    <w:p w14:paraId="73A6154E" w14:textId="77777777" w:rsidR="005D5567" w:rsidRDefault="005D5567" w:rsidP="00CB28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29B7"/>
    <w:multiLevelType w:val="hybridMultilevel"/>
    <w:tmpl w:val="0ED69E5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D3E1110"/>
    <w:multiLevelType w:val="hybridMultilevel"/>
    <w:tmpl w:val="805A7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C76DFF"/>
    <w:multiLevelType w:val="hybridMultilevel"/>
    <w:tmpl w:val="472CB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B601F3"/>
    <w:multiLevelType w:val="hybridMultilevel"/>
    <w:tmpl w:val="162CE4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C5210E"/>
    <w:multiLevelType w:val="hybridMultilevel"/>
    <w:tmpl w:val="EFC4D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0015F4"/>
    <w:multiLevelType w:val="hybridMultilevel"/>
    <w:tmpl w:val="1F289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D64905"/>
    <w:multiLevelType w:val="hybridMultilevel"/>
    <w:tmpl w:val="47E6D5C2"/>
    <w:lvl w:ilvl="0" w:tplc="0409000F">
      <w:start w:val="1"/>
      <w:numFmt w:val="decimal"/>
      <w:lvlText w:val="%1."/>
      <w:lvlJc w:val="left"/>
      <w:pPr>
        <w:ind w:left="9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88E58B1"/>
    <w:multiLevelType w:val="hybridMultilevel"/>
    <w:tmpl w:val="96A49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650876"/>
    <w:multiLevelType w:val="hybridMultilevel"/>
    <w:tmpl w:val="86AC13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4"/>
  </w:num>
  <w:num w:numId="3">
    <w:abstractNumId w:val="1"/>
  </w:num>
  <w:num w:numId="4">
    <w:abstractNumId w:val="6"/>
  </w:num>
  <w:num w:numId="5">
    <w:abstractNumId w:val="0"/>
  </w:num>
  <w:num w:numId="6">
    <w:abstractNumId w:val="2"/>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823"/>
    <w:rsid w:val="00013ABF"/>
    <w:rsid w:val="00014F3B"/>
    <w:rsid w:val="00054676"/>
    <w:rsid w:val="00054FB8"/>
    <w:rsid w:val="00056B27"/>
    <w:rsid w:val="00061372"/>
    <w:rsid w:val="00064B04"/>
    <w:rsid w:val="000718B2"/>
    <w:rsid w:val="00077CF9"/>
    <w:rsid w:val="000870D7"/>
    <w:rsid w:val="000C2D5C"/>
    <w:rsid w:val="000C4185"/>
    <w:rsid w:val="000C6C3B"/>
    <w:rsid w:val="000D3145"/>
    <w:rsid w:val="000D58BC"/>
    <w:rsid w:val="000D7328"/>
    <w:rsid w:val="000F580B"/>
    <w:rsid w:val="001437FE"/>
    <w:rsid w:val="0015043C"/>
    <w:rsid w:val="00156244"/>
    <w:rsid w:val="00176F0B"/>
    <w:rsid w:val="0019686E"/>
    <w:rsid w:val="001B1B68"/>
    <w:rsid w:val="001B65A7"/>
    <w:rsid w:val="00202376"/>
    <w:rsid w:val="0024382C"/>
    <w:rsid w:val="0024542D"/>
    <w:rsid w:val="00245486"/>
    <w:rsid w:val="002553DA"/>
    <w:rsid w:val="00256E8A"/>
    <w:rsid w:val="0025756F"/>
    <w:rsid w:val="002656B5"/>
    <w:rsid w:val="0028749A"/>
    <w:rsid w:val="002A03EA"/>
    <w:rsid w:val="002A3934"/>
    <w:rsid w:val="002A6B75"/>
    <w:rsid w:val="002A7886"/>
    <w:rsid w:val="002B0285"/>
    <w:rsid w:val="002B294F"/>
    <w:rsid w:val="002C0208"/>
    <w:rsid w:val="002C63F7"/>
    <w:rsid w:val="002D0973"/>
    <w:rsid w:val="002D1C35"/>
    <w:rsid w:val="002E2737"/>
    <w:rsid w:val="002F3622"/>
    <w:rsid w:val="003073D6"/>
    <w:rsid w:val="00320749"/>
    <w:rsid w:val="00324361"/>
    <w:rsid w:val="00351011"/>
    <w:rsid w:val="003539BE"/>
    <w:rsid w:val="00356553"/>
    <w:rsid w:val="003623B0"/>
    <w:rsid w:val="003669BB"/>
    <w:rsid w:val="003A06BA"/>
    <w:rsid w:val="003A0BBB"/>
    <w:rsid w:val="003A0BE4"/>
    <w:rsid w:val="003B7BB7"/>
    <w:rsid w:val="003C2A42"/>
    <w:rsid w:val="003C5F6F"/>
    <w:rsid w:val="003D7965"/>
    <w:rsid w:val="003D7BE9"/>
    <w:rsid w:val="003E6B80"/>
    <w:rsid w:val="003F7648"/>
    <w:rsid w:val="0040049C"/>
    <w:rsid w:val="00405FC0"/>
    <w:rsid w:val="00412033"/>
    <w:rsid w:val="00415FB8"/>
    <w:rsid w:val="0042003E"/>
    <w:rsid w:val="00420D33"/>
    <w:rsid w:val="00421543"/>
    <w:rsid w:val="00440719"/>
    <w:rsid w:val="00447FBD"/>
    <w:rsid w:val="00453249"/>
    <w:rsid w:val="004724DA"/>
    <w:rsid w:val="004B4410"/>
    <w:rsid w:val="004C3A66"/>
    <w:rsid w:val="004D3233"/>
    <w:rsid w:val="004F1274"/>
    <w:rsid w:val="004F24A2"/>
    <w:rsid w:val="004F7354"/>
    <w:rsid w:val="00500A73"/>
    <w:rsid w:val="0050760B"/>
    <w:rsid w:val="005151A2"/>
    <w:rsid w:val="00524E62"/>
    <w:rsid w:val="005325A7"/>
    <w:rsid w:val="005331A3"/>
    <w:rsid w:val="0055504D"/>
    <w:rsid w:val="005665D4"/>
    <w:rsid w:val="0057515D"/>
    <w:rsid w:val="005853F5"/>
    <w:rsid w:val="00586878"/>
    <w:rsid w:val="00590BEB"/>
    <w:rsid w:val="005B6C18"/>
    <w:rsid w:val="005B71F7"/>
    <w:rsid w:val="005B74EE"/>
    <w:rsid w:val="005D07C4"/>
    <w:rsid w:val="005D5567"/>
    <w:rsid w:val="005E0BF1"/>
    <w:rsid w:val="005E25D7"/>
    <w:rsid w:val="006100C0"/>
    <w:rsid w:val="006151D3"/>
    <w:rsid w:val="00615BE7"/>
    <w:rsid w:val="00622AFB"/>
    <w:rsid w:val="00633E5C"/>
    <w:rsid w:val="00645C9A"/>
    <w:rsid w:val="00647E30"/>
    <w:rsid w:val="00652E0C"/>
    <w:rsid w:val="00653FC0"/>
    <w:rsid w:val="00655E4E"/>
    <w:rsid w:val="00676D76"/>
    <w:rsid w:val="006916A4"/>
    <w:rsid w:val="00694C7C"/>
    <w:rsid w:val="006A3C95"/>
    <w:rsid w:val="006A6375"/>
    <w:rsid w:val="006A7DAA"/>
    <w:rsid w:val="006C309F"/>
    <w:rsid w:val="006E77E1"/>
    <w:rsid w:val="00702098"/>
    <w:rsid w:val="0070308B"/>
    <w:rsid w:val="007130D4"/>
    <w:rsid w:val="007206C9"/>
    <w:rsid w:val="00737001"/>
    <w:rsid w:val="00760837"/>
    <w:rsid w:val="007A3C82"/>
    <w:rsid w:val="007B07F4"/>
    <w:rsid w:val="007B37A7"/>
    <w:rsid w:val="007C13CB"/>
    <w:rsid w:val="007E1668"/>
    <w:rsid w:val="0080051A"/>
    <w:rsid w:val="00802B45"/>
    <w:rsid w:val="00812F9F"/>
    <w:rsid w:val="00816937"/>
    <w:rsid w:val="00817772"/>
    <w:rsid w:val="00821204"/>
    <w:rsid w:val="008247F7"/>
    <w:rsid w:val="008311BC"/>
    <w:rsid w:val="00833F25"/>
    <w:rsid w:val="008550E6"/>
    <w:rsid w:val="00855656"/>
    <w:rsid w:val="00857E2B"/>
    <w:rsid w:val="00875D1C"/>
    <w:rsid w:val="0089277A"/>
    <w:rsid w:val="0089352F"/>
    <w:rsid w:val="008B4260"/>
    <w:rsid w:val="008C24BC"/>
    <w:rsid w:val="008C4D62"/>
    <w:rsid w:val="008E4CC7"/>
    <w:rsid w:val="008F0DE1"/>
    <w:rsid w:val="008F4538"/>
    <w:rsid w:val="0090053D"/>
    <w:rsid w:val="00904BFA"/>
    <w:rsid w:val="00933A5B"/>
    <w:rsid w:val="00955B02"/>
    <w:rsid w:val="009646A2"/>
    <w:rsid w:val="00982E7B"/>
    <w:rsid w:val="009929AC"/>
    <w:rsid w:val="00994FEB"/>
    <w:rsid w:val="00995800"/>
    <w:rsid w:val="00996CB0"/>
    <w:rsid w:val="009A6411"/>
    <w:rsid w:val="009B0851"/>
    <w:rsid w:val="009D6CDE"/>
    <w:rsid w:val="009E04A3"/>
    <w:rsid w:val="009E53B9"/>
    <w:rsid w:val="009F3A4A"/>
    <w:rsid w:val="009F7201"/>
    <w:rsid w:val="00A23D51"/>
    <w:rsid w:val="00A4022F"/>
    <w:rsid w:val="00A50FA7"/>
    <w:rsid w:val="00A6017E"/>
    <w:rsid w:val="00A61B54"/>
    <w:rsid w:val="00A67A06"/>
    <w:rsid w:val="00A71DEA"/>
    <w:rsid w:val="00A74B84"/>
    <w:rsid w:val="00A77CE8"/>
    <w:rsid w:val="00A96479"/>
    <w:rsid w:val="00AA2886"/>
    <w:rsid w:val="00AA52B9"/>
    <w:rsid w:val="00AB4D6F"/>
    <w:rsid w:val="00AC2177"/>
    <w:rsid w:val="00AD2EBE"/>
    <w:rsid w:val="00AD541C"/>
    <w:rsid w:val="00AD7102"/>
    <w:rsid w:val="00AF2FD2"/>
    <w:rsid w:val="00AF4ADB"/>
    <w:rsid w:val="00B05923"/>
    <w:rsid w:val="00B05A4D"/>
    <w:rsid w:val="00B100AF"/>
    <w:rsid w:val="00B20950"/>
    <w:rsid w:val="00B22C03"/>
    <w:rsid w:val="00B24C0C"/>
    <w:rsid w:val="00B3277D"/>
    <w:rsid w:val="00B328BF"/>
    <w:rsid w:val="00B70227"/>
    <w:rsid w:val="00B7238C"/>
    <w:rsid w:val="00B83360"/>
    <w:rsid w:val="00B8520C"/>
    <w:rsid w:val="00B90CF8"/>
    <w:rsid w:val="00B95CA1"/>
    <w:rsid w:val="00B96BAE"/>
    <w:rsid w:val="00BA18A0"/>
    <w:rsid w:val="00BD0198"/>
    <w:rsid w:val="00BE1D8A"/>
    <w:rsid w:val="00C10487"/>
    <w:rsid w:val="00C143B6"/>
    <w:rsid w:val="00C36D26"/>
    <w:rsid w:val="00C57178"/>
    <w:rsid w:val="00C67ECB"/>
    <w:rsid w:val="00C74BB5"/>
    <w:rsid w:val="00C75D16"/>
    <w:rsid w:val="00C81172"/>
    <w:rsid w:val="00C8722D"/>
    <w:rsid w:val="00CA2893"/>
    <w:rsid w:val="00CB1421"/>
    <w:rsid w:val="00CB2823"/>
    <w:rsid w:val="00CD169C"/>
    <w:rsid w:val="00CD5822"/>
    <w:rsid w:val="00CF40B0"/>
    <w:rsid w:val="00CF6B82"/>
    <w:rsid w:val="00D01803"/>
    <w:rsid w:val="00D01D35"/>
    <w:rsid w:val="00D036A0"/>
    <w:rsid w:val="00D12E78"/>
    <w:rsid w:val="00D63566"/>
    <w:rsid w:val="00D84438"/>
    <w:rsid w:val="00D978FD"/>
    <w:rsid w:val="00DB12C4"/>
    <w:rsid w:val="00DB51C8"/>
    <w:rsid w:val="00DC0BC5"/>
    <w:rsid w:val="00DF30AE"/>
    <w:rsid w:val="00E05052"/>
    <w:rsid w:val="00E06E3F"/>
    <w:rsid w:val="00E168AD"/>
    <w:rsid w:val="00E32A8E"/>
    <w:rsid w:val="00E55AFF"/>
    <w:rsid w:val="00E70DCB"/>
    <w:rsid w:val="00E71B1C"/>
    <w:rsid w:val="00E7227D"/>
    <w:rsid w:val="00E9553D"/>
    <w:rsid w:val="00EB1C28"/>
    <w:rsid w:val="00EB2280"/>
    <w:rsid w:val="00EB4C24"/>
    <w:rsid w:val="00EC27DE"/>
    <w:rsid w:val="00EE1725"/>
    <w:rsid w:val="00EE39C1"/>
    <w:rsid w:val="00F01A62"/>
    <w:rsid w:val="00F04543"/>
    <w:rsid w:val="00F2720D"/>
    <w:rsid w:val="00F2732C"/>
    <w:rsid w:val="00F32563"/>
    <w:rsid w:val="00F35E75"/>
    <w:rsid w:val="00F373CE"/>
    <w:rsid w:val="00F6043C"/>
    <w:rsid w:val="00F70945"/>
    <w:rsid w:val="00F7799A"/>
    <w:rsid w:val="00F859A4"/>
    <w:rsid w:val="00FA5748"/>
    <w:rsid w:val="00FB26BE"/>
    <w:rsid w:val="00FC04B0"/>
    <w:rsid w:val="00FC2DED"/>
    <w:rsid w:val="00FD568D"/>
    <w:rsid w:val="00FF2BC9"/>
    <w:rsid w:val="00FF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2E30B"/>
  <w15:docId w15:val="{9573A1E6-CA02-4981-B60D-DC1CF4086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9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B28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2823"/>
  </w:style>
  <w:style w:type="paragraph" w:styleId="Footer">
    <w:name w:val="footer"/>
    <w:basedOn w:val="Normal"/>
    <w:link w:val="FooterChar"/>
    <w:uiPriority w:val="99"/>
    <w:semiHidden/>
    <w:unhideWhenUsed/>
    <w:rsid w:val="00CB282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B2823"/>
  </w:style>
  <w:style w:type="paragraph" w:styleId="ListParagraph">
    <w:name w:val="List Paragraph"/>
    <w:basedOn w:val="Normal"/>
    <w:uiPriority w:val="34"/>
    <w:qFormat/>
    <w:rsid w:val="00CB2823"/>
    <w:pPr>
      <w:ind w:left="720"/>
      <w:contextualSpacing/>
    </w:pPr>
  </w:style>
  <w:style w:type="paragraph" w:styleId="NoSpacing">
    <w:name w:val="No Spacing"/>
    <w:uiPriority w:val="1"/>
    <w:qFormat/>
    <w:rsid w:val="00FC04B0"/>
    <w:pPr>
      <w:spacing w:after="0" w:line="240" w:lineRule="auto"/>
    </w:pPr>
  </w:style>
  <w:style w:type="character" w:styleId="Hyperlink">
    <w:name w:val="Hyperlink"/>
    <w:basedOn w:val="DefaultParagraphFont"/>
    <w:uiPriority w:val="99"/>
    <w:unhideWhenUsed/>
    <w:rsid w:val="003669BB"/>
    <w:rPr>
      <w:color w:val="0000FF" w:themeColor="hyperlink"/>
      <w:u w:val="single"/>
    </w:rPr>
  </w:style>
  <w:style w:type="character" w:styleId="UnresolvedMention">
    <w:name w:val="Unresolved Mention"/>
    <w:basedOn w:val="DefaultParagraphFont"/>
    <w:uiPriority w:val="99"/>
    <w:semiHidden/>
    <w:unhideWhenUsed/>
    <w:rsid w:val="003669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498342">
      <w:bodyDiv w:val="1"/>
      <w:marLeft w:val="0"/>
      <w:marRight w:val="0"/>
      <w:marTop w:val="0"/>
      <w:marBottom w:val="0"/>
      <w:divBdr>
        <w:top w:val="none" w:sz="0" w:space="0" w:color="auto"/>
        <w:left w:val="none" w:sz="0" w:space="0" w:color="auto"/>
        <w:bottom w:val="none" w:sz="0" w:space="0" w:color="auto"/>
        <w:right w:val="none" w:sz="0" w:space="0" w:color="auto"/>
      </w:divBdr>
    </w:div>
    <w:div w:id="1643149357">
      <w:bodyDiv w:val="1"/>
      <w:marLeft w:val="0"/>
      <w:marRight w:val="0"/>
      <w:marTop w:val="0"/>
      <w:marBottom w:val="0"/>
      <w:divBdr>
        <w:top w:val="none" w:sz="0" w:space="0" w:color="auto"/>
        <w:left w:val="none" w:sz="0" w:space="0" w:color="auto"/>
        <w:bottom w:val="none" w:sz="0" w:space="0" w:color="auto"/>
        <w:right w:val="none" w:sz="0" w:space="0" w:color="auto"/>
      </w:divBdr>
    </w:div>
    <w:div w:id="180731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ele@garthchesterrealty.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7E35E5-BDE9-431E-8176-A58B1DD2B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1678</Words>
  <Characters>9567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Rye City School District</Company>
  <LinksUpToDate>false</LinksUpToDate>
  <CharactersWithSpaces>11223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Rye School</dc:creator>
  <cp:keywords/>
  <dc:description/>
  <cp:lastModifiedBy>Degrazia, Michael</cp:lastModifiedBy>
  <cp:revision>11</cp:revision>
  <cp:lastPrinted>2016-03-15T23:23:00Z</cp:lastPrinted>
  <dcterms:created xsi:type="dcterms:W3CDTF">2024-09-26T16:31:00Z</dcterms:created>
  <dcterms:modified xsi:type="dcterms:W3CDTF">2024-09-26T17:04:00Z</dcterms:modified>
</cp:coreProperties>
</file>