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8EA1" w14:textId="77777777" w:rsidR="00E83493" w:rsidRDefault="00E13B97">
      <w:pPr>
        <w:spacing w:after="27"/>
        <w:ind w:left="0" w:right="447" w:firstLine="0"/>
        <w:jc w:val="right"/>
      </w:pPr>
      <w:r>
        <w:rPr>
          <w:noProof/>
        </w:rPr>
        <w:drawing>
          <wp:anchor distT="0" distB="0" distL="114300" distR="114300" simplePos="0" relativeHeight="251658240" behindDoc="1" locked="0" layoutInCell="1" allowOverlap="1" wp14:anchorId="1AE1F136" wp14:editId="54958FC9">
            <wp:simplePos x="0" y="0"/>
            <wp:positionH relativeFrom="margin">
              <wp:align>center</wp:align>
            </wp:positionH>
            <wp:positionV relativeFrom="paragraph">
              <wp:posOffset>0</wp:posOffset>
            </wp:positionV>
            <wp:extent cx="5029200" cy="22479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extLst>
                        <a:ext uri="{28A0092B-C50C-407E-A947-70E740481C1C}">
                          <a14:useLocalDpi xmlns:a14="http://schemas.microsoft.com/office/drawing/2010/main" val="0"/>
                        </a:ext>
                      </a:extLst>
                    </a:blip>
                    <a:stretch>
                      <a:fillRect/>
                    </a:stretch>
                  </pic:blipFill>
                  <pic:spPr>
                    <a:xfrm>
                      <a:off x="0" y="0"/>
                      <a:ext cx="5029200" cy="2247900"/>
                    </a:xfrm>
                    <a:prstGeom prst="rect">
                      <a:avLst/>
                    </a:prstGeom>
                  </pic:spPr>
                </pic:pic>
              </a:graphicData>
            </a:graphic>
            <wp14:sizeRelH relativeFrom="page">
              <wp14:pctWidth>0</wp14:pctWidth>
            </wp14:sizeRelH>
            <wp14:sizeRelV relativeFrom="page">
              <wp14:pctHeight>0</wp14:pctHeight>
            </wp14:sizeRelV>
          </wp:anchor>
        </w:drawing>
      </w:r>
      <w:r>
        <w:rPr>
          <w:sz w:val="22"/>
        </w:rPr>
        <w:t xml:space="preserve"> </w:t>
      </w:r>
    </w:p>
    <w:p w14:paraId="52B3B6A0" w14:textId="77777777" w:rsidR="0038546F" w:rsidRDefault="0038546F">
      <w:pPr>
        <w:spacing w:after="87"/>
        <w:ind w:left="243" w:firstLine="0"/>
        <w:jc w:val="center"/>
        <w:rPr>
          <w:sz w:val="22"/>
        </w:rPr>
      </w:pPr>
    </w:p>
    <w:p w14:paraId="1B4ACE59" w14:textId="77777777" w:rsidR="0038546F" w:rsidRDefault="0038546F">
      <w:pPr>
        <w:spacing w:after="87"/>
        <w:ind w:left="243" w:firstLine="0"/>
        <w:jc w:val="center"/>
        <w:rPr>
          <w:sz w:val="22"/>
        </w:rPr>
      </w:pPr>
    </w:p>
    <w:p w14:paraId="2D583C63" w14:textId="77777777" w:rsidR="0038546F" w:rsidRDefault="0038546F">
      <w:pPr>
        <w:spacing w:after="87"/>
        <w:ind w:left="243" w:firstLine="0"/>
        <w:jc w:val="center"/>
        <w:rPr>
          <w:sz w:val="22"/>
        </w:rPr>
      </w:pPr>
    </w:p>
    <w:p w14:paraId="0FE1C0E1" w14:textId="77777777" w:rsidR="0038546F" w:rsidRDefault="0038546F">
      <w:pPr>
        <w:spacing w:after="87"/>
        <w:ind w:left="243" w:firstLine="0"/>
        <w:jc w:val="center"/>
        <w:rPr>
          <w:sz w:val="22"/>
        </w:rPr>
      </w:pPr>
    </w:p>
    <w:p w14:paraId="401EC24F" w14:textId="77777777" w:rsidR="0038546F" w:rsidRDefault="0038546F">
      <w:pPr>
        <w:spacing w:after="87"/>
        <w:ind w:left="243" w:firstLine="0"/>
        <w:jc w:val="center"/>
        <w:rPr>
          <w:sz w:val="22"/>
        </w:rPr>
      </w:pPr>
    </w:p>
    <w:p w14:paraId="6A6B6CDA" w14:textId="77777777" w:rsidR="0038546F" w:rsidRDefault="0038546F">
      <w:pPr>
        <w:spacing w:after="87"/>
        <w:ind w:left="243" w:firstLine="0"/>
        <w:jc w:val="center"/>
        <w:rPr>
          <w:sz w:val="22"/>
        </w:rPr>
      </w:pPr>
    </w:p>
    <w:p w14:paraId="30C7A125" w14:textId="77777777" w:rsidR="0038546F" w:rsidRDefault="0038546F">
      <w:pPr>
        <w:spacing w:after="87"/>
        <w:ind w:left="243" w:firstLine="0"/>
        <w:jc w:val="center"/>
        <w:rPr>
          <w:sz w:val="22"/>
        </w:rPr>
      </w:pPr>
    </w:p>
    <w:p w14:paraId="7800059A" w14:textId="77777777" w:rsidR="0038546F" w:rsidRDefault="0038546F">
      <w:pPr>
        <w:spacing w:after="87"/>
        <w:ind w:left="243" w:firstLine="0"/>
        <w:jc w:val="center"/>
        <w:rPr>
          <w:sz w:val="22"/>
        </w:rPr>
      </w:pPr>
    </w:p>
    <w:p w14:paraId="2EDEC4CC" w14:textId="77777777" w:rsidR="005E65A0" w:rsidRDefault="005E65A0">
      <w:pPr>
        <w:spacing w:after="87"/>
        <w:ind w:left="243" w:firstLine="0"/>
        <w:jc w:val="center"/>
        <w:rPr>
          <w:sz w:val="18"/>
          <w:szCs w:val="18"/>
        </w:rPr>
      </w:pPr>
    </w:p>
    <w:p w14:paraId="0AFE894A" w14:textId="7BA2C7FA" w:rsidR="00BC532E" w:rsidRPr="0038546F" w:rsidRDefault="00BC532E">
      <w:pPr>
        <w:spacing w:after="87"/>
        <w:ind w:left="243" w:firstLine="0"/>
        <w:jc w:val="center"/>
        <w:rPr>
          <w:sz w:val="18"/>
          <w:szCs w:val="18"/>
        </w:rPr>
      </w:pPr>
      <w:r w:rsidRPr="0038546F">
        <w:rPr>
          <w:sz w:val="18"/>
          <w:szCs w:val="18"/>
        </w:rPr>
        <w:t>231 North Main Ave.</w:t>
      </w:r>
    </w:p>
    <w:p w14:paraId="04097B34" w14:textId="2AA8DF14" w:rsidR="00E83493" w:rsidRPr="0038546F" w:rsidRDefault="00BC532E">
      <w:pPr>
        <w:spacing w:after="87"/>
        <w:ind w:left="243" w:firstLine="0"/>
        <w:jc w:val="center"/>
        <w:rPr>
          <w:sz w:val="18"/>
          <w:szCs w:val="18"/>
        </w:rPr>
      </w:pPr>
      <w:r w:rsidRPr="0038546F">
        <w:rPr>
          <w:sz w:val="18"/>
          <w:szCs w:val="18"/>
        </w:rPr>
        <w:t>Fallbrook, Ca. 92028</w:t>
      </w:r>
      <w:r w:rsidR="00E13B97" w:rsidRPr="0038546F">
        <w:rPr>
          <w:sz w:val="18"/>
          <w:szCs w:val="18"/>
        </w:rPr>
        <w:t xml:space="preserve"> </w:t>
      </w:r>
    </w:p>
    <w:p w14:paraId="7AC81CA7" w14:textId="77777777" w:rsidR="00E83493" w:rsidRPr="00BC532E" w:rsidRDefault="00E13B97">
      <w:pPr>
        <w:spacing w:after="0"/>
        <w:ind w:left="163" w:firstLine="0"/>
        <w:jc w:val="center"/>
        <w:rPr>
          <w:u w:val="single"/>
        </w:rPr>
      </w:pPr>
      <w:r w:rsidRPr="00BC532E">
        <w:rPr>
          <w:b/>
          <w:sz w:val="28"/>
          <w:u w:val="single"/>
        </w:rPr>
        <w:t xml:space="preserve">Theater Rental Price List </w:t>
      </w:r>
    </w:p>
    <w:p w14:paraId="264A5423" w14:textId="1FAE9256" w:rsidR="00E83493" w:rsidRPr="00455A0C" w:rsidRDefault="0084471A" w:rsidP="00455A0C">
      <w:pPr>
        <w:spacing w:after="32"/>
        <w:ind w:left="0" w:firstLine="0"/>
        <w:jc w:val="center"/>
        <w:rPr>
          <w:rFonts w:asciiTheme="minorHAnsi" w:hAnsiTheme="minorHAnsi" w:cstheme="minorHAnsi"/>
          <w:i/>
          <w:iCs/>
          <w:sz w:val="16"/>
          <w:szCs w:val="16"/>
        </w:rPr>
      </w:pPr>
      <w:r>
        <w:rPr>
          <w:rFonts w:asciiTheme="minorHAnsi" w:hAnsiTheme="minorHAnsi" w:cstheme="minorHAnsi"/>
          <w:i/>
          <w:iCs/>
          <w:sz w:val="16"/>
          <w:szCs w:val="16"/>
        </w:rPr>
        <w:t>11242023</w:t>
      </w:r>
    </w:p>
    <w:p w14:paraId="0C8A9118" w14:textId="68841E5A" w:rsidR="00E83493" w:rsidRPr="0038546F" w:rsidRDefault="00612CE2" w:rsidP="00BC532E">
      <w:pPr>
        <w:tabs>
          <w:tab w:val="center" w:pos="7417"/>
        </w:tabs>
        <w:spacing w:after="158"/>
        <w:ind w:left="-15" w:firstLine="0"/>
        <w:jc w:val="center"/>
        <w:rPr>
          <w:rFonts w:asciiTheme="minorHAnsi" w:hAnsiTheme="minorHAnsi" w:cstheme="minorHAnsi"/>
          <w:szCs w:val="24"/>
        </w:rPr>
      </w:pPr>
      <w:r>
        <w:rPr>
          <w:rFonts w:asciiTheme="minorHAnsi" w:hAnsiTheme="minorHAnsi" w:cstheme="minorHAnsi"/>
          <w:b/>
          <w:szCs w:val="24"/>
          <w:u w:val="single"/>
        </w:rPr>
        <w:t xml:space="preserve">Theatrical </w:t>
      </w:r>
      <w:r w:rsidR="00E13B97" w:rsidRPr="002207C5">
        <w:rPr>
          <w:rFonts w:asciiTheme="minorHAnsi" w:hAnsiTheme="minorHAnsi" w:cstheme="minorHAnsi"/>
          <w:b/>
          <w:szCs w:val="24"/>
          <w:u w:val="single"/>
        </w:rPr>
        <w:t>Performance</w:t>
      </w:r>
      <w:r w:rsidR="00E8298E">
        <w:rPr>
          <w:rFonts w:asciiTheme="minorHAnsi" w:hAnsiTheme="minorHAnsi" w:cstheme="minorHAnsi"/>
          <w:b/>
          <w:szCs w:val="24"/>
          <w:u w:val="single"/>
        </w:rPr>
        <w:t xml:space="preserve"> </w:t>
      </w:r>
      <w:r w:rsidR="00E13B97" w:rsidRPr="0038546F">
        <w:rPr>
          <w:rFonts w:asciiTheme="minorHAnsi" w:hAnsiTheme="minorHAnsi" w:cstheme="minorHAnsi"/>
          <w:szCs w:val="24"/>
        </w:rPr>
        <w:t>(up to 10 hours)</w:t>
      </w:r>
    </w:p>
    <w:p w14:paraId="301B0519" w14:textId="64FF69E4" w:rsidR="00E83493" w:rsidRPr="0038546F" w:rsidRDefault="00E13B97" w:rsidP="00BC532E">
      <w:pPr>
        <w:spacing w:after="32"/>
        <w:ind w:left="0" w:firstLine="0"/>
        <w:rPr>
          <w:rFonts w:asciiTheme="minorHAnsi" w:hAnsiTheme="minorHAnsi" w:cstheme="minorHAnsi"/>
          <w:szCs w:val="24"/>
        </w:rPr>
      </w:pPr>
      <w:r w:rsidRPr="0038546F">
        <w:rPr>
          <w:rFonts w:asciiTheme="minorHAnsi" w:hAnsiTheme="minorHAnsi" w:cstheme="minorHAnsi"/>
          <w:szCs w:val="24"/>
        </w:rPr>
        <w:t>Fri</w:t>
      </w:r>
      <w:r w:rsidR="0069332D">
        <w:rPr>
          <w:rFonts w:asciiTheme="minorHAnsi" w:hAnsiTheme="minorHAnsi" w:cstheme="minorHAnsi"/>
          <w:szCs w:val="24"/>
        </w:rPr>
        <w:t>day or Saturday</w:t>
      </w:r>
      <w:r w:rsidRPr="0038546F">
        <w:rPr>
          <w:rFonts w:asciiTheme="minorHAnsi" w:hAnsiTheme="minorHAnsi" w:cstheme="minorHAnsi"/>
          <w:szCs w:val="24"/>
        </w:rPr>
        <w:t>: $1,</w:t>
      </w:r>
      <w:r w:rsidR="00AF5F3F">
        <w:rPr>
          <w:rFonts w:asciiTheme="minorHAnsi" w:hAnsiTheme="minorHAnsi" w:cstheme="minorHAnsi"/>
          <w:szCs w:val="24"/>
        </w:rPr>
        <w:t>5</w:t>
      </w:r>
      <w:r w:rsidRPr="0038546F">
        <w:rPr>
          <w:rFonts w:asciiTheme="minorHAnsi" w:hAnsiTheme="minorHAnsi" w:cstheme="minorHAnsi"/>
          <w:szCs w:val="24"/>
        </w:rPr>
        <w:t xml:space="preserve">00/day </w:t>
      </w:r>
    </w:p>
    <w:p w14:paraId="179F4B5A" w14:textId="07E2C98C" w:rsidR="00E83493" w:rsidRPr="0038546F" w:rsidRDefault="0069332D">
      <w:pPr>
        <w:ind w:left="-5"/>
        <w:rPr>
          <w:rFonts w:asciiTheme="minorHAnsi" w:hAnsiTheme="minorHAnsi" w:cstheme="minorHAnsi"/>
          <w:szCs w:val="24"/>
        </w:rPr>
      </w:pPr>
      <w:r>
        <w:rPr>
          <w:rFonts w:asciiTheme="minorHAnsi" w:hAnsiTheme="minorHAnsi" w:cstheme="minorHAnsi"/>
          <w:szCs w:val="24"/>
        </w:rPr>
        <w:t xml:space="preserve">Friday and Saturday combined: </w:t>
      </w:r>
      <w:r w:rsidR="00E13B97" w:rsidRPr="0038546F">
        <w:rPr>
          <w:rFonts w:asciiTheme="minorHAnsi" w:hAnsiTheme="minorHAnsi" w:cstheme="minorHAnsi"/>
          <w:szCs w:val="24"/>
        </w:rPr>
        <w:t>$</w:t>
      </w:r>
      <w:r w:rsidR="00AF5F3F">
        <w:rPr>
          <w:rFonts w:asciiTheme="minorHAnsi" w:hAnsiTheme="minorHAnsi" w:cstheme="minorHAnsi"/>
          <w:szCs w:val="24"/>
        </w:rPr>
        <w:t>2500.00</w:t>
      </w:r>
      <w:r w:rsidR="00E13B97" w:rsidRPr="0038546F">
        <w:rPr>
          <w:rFonts w:asciiTheme="minorHAnsi" w:hAnsiTheme="minorHAnsi" w:cstheme="minorHAnsi"/>
          <w:szCs w:val="24"/>
        </w:rPr>
        <w:t xml:space="preserve"> </w:t>
      </w:r>
    </w:p>
    <w:p w14:paraId="551A892C" w14:textId="69C860C3" w:rsidR="00E83493" w:rsidRPr="0038546F" w:rsidRDefault="0069332D">
      <w:pPr>
        <w:ind w:left="-5"/>
        <w:rPr>
          <w:rFonts w:asciiTheme="minorHAnsi" w:hAnsiTheme="minorHAnsi" w:cstheme="minorHAnsi"/>
          <w:szCs w:val="24"/>
        </w:rPr>
      </w:pPr>
      <w:r>
        <w:rPr>
          <w:rFonts w:asciiTheme="minorHAnsi" w:hAnsiTheme="minorHAnsi" w:cstheme="minorHAnsi"/>
          <w:szCs w:val="24"/>
        </w:rPr>
        <w:t>Sun.</w:t>
      </w:r>
      <w:r w:rsidR="00E13B97" w:rsidRPr="0038546F">
        <w:rPr>
          <w:rFonts w:asciiTheme="minorHAnsi" w:hAnsiTheme="minorHAnsi" w:cstheme="minorHAnsi"/>
          <w:szCs w:val="24"/>
        </w:rPr>
        <w:t xml:space="preserve">-Thurs: $1,000 </w:t>
      </w:r>
      <w:r>
        <w:rPr>
          <w:rFonts w:asciiTheme="minorHAnsi" w:hAnsiTheme="minorHAnsi" w:cstheme="minorHAnsi"/>
          <w:szCs w:val="24"/>
        </w:rPr>
        <w:t xml:space="preserve">per day </w:t>
      </w:r>
    </w:p>
    <w:p w14:paraId="760D2FC7" w14:textId="124F7540" w:rsidR="00E83493" w:rsidRPr="0038546F" w:rsidRDefault="00BC532E">
      <w:pPr>
        <w:spacing w:after="79"/>
        <w:ind w:left="0" w:firstLine="0"/>
        <w:rPr>
          <w:rFonts w:asciiTheme="minorHAnsi" w:hAnsiTheme="minorHAnsi" w:cstheme="minorHAnsi"/>
          <w:szCs w:val="24"/>
        </w:rPr>
      </w:pPr>
      <w:r w:rsidRPr="0038546F">
        <w:rPr>
          <w:rFonts w:asciiTheme="minorHAnsi" w:hAnsiTheme="minorHAnsi" w:cstheme="minorHAnsi"/>
          <w:szCs w:val="24"/>
        </w:rPr>
        <w:t>*1</w:t>
      </w:r>
      <w:r w:rsidR="00E00BFB">
        <w:rPr>
          <w:rFonts w:asciiTheme="minorHAnsi" w:hAnsiTheme="minorHAnsi" w:cstheme="minorHAnsi"/>
          <w:szCs w:val="24"/>
        </w:rPr>
        <w:t>0</w:t>
      </w:r>
      <w:r w:rsidRPr="0038546F">
        <w:rPr>
          <w:rFonts w:asciiTheme="minorHAnsi" w:hAnsiTheme="minorHAnsi" w:cstheme="minorHAnsi"/>
          <w:szCs w:val="24"/>
        </w:rPr>
        <w:t>% discount for nonprofits</w:t>
      </w:r>
      <w:r w:rsidRPr="0038546F">
        <w:rPr>
          <w:rFonts w:asciiTheme="minorHAnsi" w:eastAsia="Calibri" w:hAnsiTheme="minorHAnsi" w:cstheme="minorHAnsi"/>
          <w:szCs w:val="24"/>
        </w:rPr>
        <w:t>​</w:t>
      </w:r>
      <w:r w:rsidRPr="0038546F">
        <w:rPr>
          <w:rFonts w:asciiTheme="minorHAnsi" w:eastAsia="Calibri" w:hAnsiTheme="minorHAnsi" w:cstheme="minorHAnsi"/>
          <w:szCs w:val="24"/>
        </w:rPr>
        <w:tab/>
      </w:r>
      <w:r w:rsidRPr="0038546F">
        <w:rPr>
          <w:rFonts w:asciiTheme="minorHAnsi" w:hAnsiTheme="minorHAnsi" w:cstheme="minorHAnsi"/>
          <w:szCs w:val="24"/>
        </w:rPr>
        <w:t xml:space="preserve"> </w:t>
      </w:r>
      <w:r w:rsidR="00E13B97" w:rsidRPr="0038546F">
        <w:rPr>
          <w:rFonts w:asciiTheme="minorHAnsi" w:hAnsiTheme="minorHAnsi" w:cstheme="minorHAnsi"/>
          <w:szCs w:val="24"/>
        </w:rPr>
        <w:t xml:space="preserve"> </w:t>
      </w:r>
    </w:p>
    <w:p w14:paraId="72EEDA7A" w14:textId="4592B86A" w:rsidR="00E83493" w:rsidRPr="0038546F" w:rsidRDefault="00612CE2" w:rsidP="00BC532E">
      <w:pPr>
        <w:tabs>
          <w:tab w:val="center" w:pos="8070"/>
        </w:tabs>
        <w:spacing w:after="158"/>
        <w:ind w:left="-15" w:firstLine="0"/>
        <w:jc w:val="center"/>
        <w:rPr>
          <w:rFonts w:asciiTheme="minorHAnsi" w:hAnsiTheme="minorHAnsi" w:cstheme="minorHAnsi"/>
          <w:szCs w:val="24"/>
        </w:rPr>
      </w:pPr>
      <w:r>
        <w:rPr>
          <w:rFonts w:asciiTheme="minorHAnsi" w:hAnsiTheme="minorHAnsi" w:cstheme="minorHAnsi"/>
          <w:b/>
          <w:szCs w:val="24"/>
          <w:u w:val="single"/>
        </w:rPr>
        <w:t xml:space="preserve">Theatrical </w:t>
      </w:r>
      <w:r w:rsidR="00E13B97" w:rsidRPr="002207C5">
        <w:rPr>
          <w:rFonts w:asciiTheme="minorHAnsi" w:hAnsiTheme="minorHAnsi" w:cstheme="minorHAnsi"/>
          <w:b/>
          <w:szCs w:val="24"/>
          <w:u w:val="single"/>
        </w:rPr>
        <w:t>Rehearsal/Load-in</w:t>
      </w:r>
      <w:r w:rsidR="0069332D">
        <w:rPr>
          <w:rFonts w:asciiTheme="minorHAnsi" w:hAnsiTheme="minorHAnsi" w:cstheme="minorHAnsi"/>
          <w:b/>
          <w:szCs w:val="24"/>
          <w:u w:val="single"/>
        </w:rPr>
        <w:t xml:space="preserve"> per day </w:t>
      </w:r>
      <w:r w:rsidR="00E13B97" w:rsidRPr="002207C5">
        <w:rPr>
          <w:rFonts w:asciiTheme="minorHAnsi" w:hAnsiTheme="minorHAnsi" w:cstheme="minorHAnsi"/>
          <w:b/>
          <w:szCs w:val="24"/>
          <w:u w:val="single"/>
        </w:rPr>
        <w:t>:</w:t>
      </w:r>
      <w:r w:rsidR="00E13B97" w:rsidRPr="0038546F">
        <w:rPr>
          <w:rFonts w:asciiTheme="minorHAnsi" w:hAnsiTheme="minorHAnsi" w:cstheme="minorHAnsi"/>
          <w:szCs w:val="24"/>
        </w:rPr>
        <w:t xml:space="preserve"> (up to 10 hours)</w:t>
      </w:r>
    </w:p>
    <w:p w14:paraId="50407DD2" w14:textId="70107D82" w:rsidR="00E83493" w:rsidRPr="0038546F" w:rsidRDefault="00E13B97">
      <w:pPr>
        <w:ind w:left="-5"/>
        <w:rPr>
          <w:rFonts w:asciiTheme="minorHAnsi" w:hAnsiTheme="minorHAnsi" w:cstheme="minorHAnsi"/>
          <w:szCs w:val="24"/>
        </w:rPr>
      </w:pPr>
      <w:r w:rsidRPr="0038546F">
        <w:rPr>
          <w:rFonts w:asciiTheme="minorHAnsi" w:hAnsiTheme="minorHAnsi" w:cstheme="minorHAnsi"/>
          <w:szCs w:val="24"/>
        </w:rPr>
        <w:t>Fri</w:t>
      </w:r>
      <w:r w:rsidR="0069332D">
        <w:rPr>
          <w:rFonts w:asciiTheme="minorHAnsi" w:hAnsiTheme="minorHAnsi" w:cstheme="minorHAnsi"/>
          <w:szCs w:val="24"/>
        </w:rPr>
        <w:t>day or Saturday</w:t>
      </w:r>
      <w:r w:rsidRPr="0038546F">
        <w:rPr>
          <w:rFonts w:asciiTheme="minorHAnsi" w:hAnsiTheme="minorHAnsi" w:cstheme="minorHAnsi"/>
          <w:szCs w:val="24"/>
        </w:rPr>
        <w:t>:  $1,</w:t>
      </w:r>
      <w:r w:rsidR="0077218C">
        <w:rPr>
          <w:rFonts w:asciiTheme="minorHAnsi" w:hAnsiTheme="minorHAnsi" w:cstheme="minorHAnsi"/>
          <w:szCs w:val="24"/>
        </w:rPr>
        <w:t>1</w:t>
      </w:r>
      <w:r w:rsidR="0069332D">
        <w:rPr>
          <w:rFonts w:asciiTheme="minorHAnsi" w:hAnsiTheme="minorHAnsi" w:cstheme="minorHAnsi"/>
          <w:szCs w:val="24"/>
        </w:rPr>
        <w:t>0</w:t>
      </w:r>
      <w:r w:rsidRPr="0038546F">
        <w:rPr>
          <w:rFonts w:asciiTheme="minorHAnsi" w:hAnsiTheme="minorHAnsi" w:cstheme="minorHAnsi"/>
          <w:szCs w:val="24"/>
        </w:rPr>
        <w:t xml:space="preserve">0/day </w:t>
      </w:r>
    </w:p>
    <w:p w14:paraId="5527B2BC" w14:textId="344A6301" w:rsidR="00E83493" w:rsidRPr="0038546F" w:rsidRDefault="0069332D">
      <w:pPr>
        <w:ind w:left="-5"/>
        <w:rPr>
          <w:rFonts w:asciiTheme="minorHAnsi" w:hAnsiTheme="minorHAnsi" w:cstheme="minorHAnsi"/>
          <w:szCs w:val="24"/>
        </w:rPr>
      </w:pPr>
      <w:r>
        <w:rPr>
          <w:rFonts w:asciiTheme="minorHAnsi" w:hAnsiTheme="minorHAnsi" w:cstheme="minorHAnsi"/>
          <w:szCs w:val="24"/>
        </w:rPr>
        <w:t>Sun.</w:t>
      </w:r>
      <w:r w:rsidR="00E13B97" w:rsidRPr="0038546F">
        <w:rPr>
          <w:rFonts w:asciiTheme="minorHAnsi" w:hAnsiTheme="minorHAnsi" w:cstheme="minorHAnsi"/>
          <w:szCs w:val="24"/>
        </w:rPr>
        <w:t>-Thurs:  $</w:t>
      </w:r>
      <w:r w:rsidR="0077218C">
        <w:rPr>
          <w:rFonts w:asciiTheme="minorHAnsi" w:hAnsiTheme="minorHAnsi" w:cstheme="minorHAnsi"/>
          <w:szCs w:val="24"/>
        </w:rPr>
        <w:t>9</w:t>
      </w:r>
      <w:r>
        <w:rPr>
          <w:rFonts w:asciiTheme="minorHAnsi" w:hAnsiTheme="minorHAnsi" w:cstheme="minorHAnsi"/>
          <w:szCs w:val="24"/>
        </w:rPr>
        <w:t>0</w:t>
      </w:r>
      <w:r w:rsidR="00E13B97" w:rsidRPr="0038546F">
        <w:rPr>
          <w:rFonts w:asciiTheme="minorHAnsi" w:hAnsiTheme="minorHAnsi" w:cstheme="minorHAnsi"/>
          <w:szCs w:val="24"/>
        </w:rPr>
        <w:t xml:space="preserve">0/day </w:t>
      </w:r>
    </w:p>
    <w:p w14:paraId="6F00C124" w14:textId="16E48607" w:rsidR="00E83493" w:rsidRPr="0038546F" w:rsidRDefault="00BC532E">
      <w:pPr>
        <w:spacing w:after="79"/>
        <w:ind w:left="0" w:firstLine="0"/>
        <w:rPr>
          <w:rFonts w:asciiTheme="minorHAnsi" w:hAnsiTheme="minorHAnsi" w:cstheme="minorHAnsi"/>
          <w:szCs w:val="24"/>
        </w:rPr>
      </w:pPr>
      <w:r w:rsidRPr="0038546F">
        <w:rPr>
          <w:rFonts w:asciiTheme="minorHAnsi" w:hAnsiTheme="minorHAnsi" w:cstheme="minorHAnsi"/>
          <w:szCs w:val="24"/>
        </w:rPr>
        <w:t>*1</w:t>
      </w:r>
      <w:r w:rsidR="00E00BFB">
        <w:rPr>
          <w:rFonts w:asciiTheme="minorHAnsi" w:hAnsiTheme="minorHAnsi" w:cstheme="minorHAnsi"/>
          <w:szCs w:val="24"/>
        </w:rPr>
        <w:t>0</w:t>
      </w:r>
      <w:r w:rsidRPr="0038546F">
        <w:rPr>
          <w:rFonts w:asciiTheme="minorHAnsi" w:hAnsiTheme="minorHAnsi" w:cstheme="minorHAnsi"/>
          <w:szCs w:val="24"/>
        </w:rPr>
        <w:t>% discount for nonprofits</w:t>
      </w:r>
      <w:r w:rsidRPr="0038546F">
        <w:rPr>
          <w:rFonts w:asciiTheme="minorHAnsi" w:eastAsia="Calibri" w:hAnsiTheme="minorHAnsi" w:cstheme="minorHAnsi"/>
          <w:szCs w:val="24"/>
        </w:rPr>
        <w:t>​</w:t>
      </w:r>
      <w:r w:rsidRPr="0038546F">
        <w:rPr>
          <w:rFonts w:asciiTheme="minorHAnsi" w:eastAsia="Calibri" w:hAnsiTheme="minorHAnsi" w:cstheme="minorHAnsi"/>
          <w:szCs w:val="24"/>
        </w:rPr>
        <w:tab/>
      </w:r>
      <w:r w:rsidRPr="0038546F">
        <w:rPr>
          <w:rFonts w:asciiTheme="minorHAnsi" w:hAnsiTheme="minorHAnsi" w:cstheme="minorHAnsi"/>
          <w:szCs w:val="24"/>
        </w:rPr>
        <w:t xml:space="preserve"> </w:t>
      </w:r>
      <w:r w:rsidR="00E13B97" w:rsidRPr="0038546F">
        <w:rPr>
          <w:rFonts w:asciiTheme="minorHAnsi" w:hAnsiTheme="minorHAnsi" w:cstheme="minorHAnsi"/>
          <w:szCs w:val="24"/>
        </w:rPr>
        <w:t xml:space="preserve"> </w:t>
      </w:r>
    </w:p>
    <w:p w14:paraId="0AFE8309" w14:textId="387F3570" w:rsidR="00E83493" w:rsidRPr="0038546F" w:rsidRDefault="00E13B97" w:rsidP="00BC532E">
      <w:pPr>
        <w:tabs>
          <w:tab w:val="center" w:pos="3748"/>
        </w:tabs>
        <w:spacing w:after="158"/>
        <w:ind w:left="-15" w:firstLine="0"/>
        <w:jc w:val="center"/>
        <w:rPr>
          <w:rFonts w:asciiTheme="minorHAnsi" w:hAnsiTheme="minorHAnsi" w:cstheme="minorHAnsi"/>
          <w:szCs w:val="24"/>
        </w:rPr>
      </w:pPr>
      <w:r w:rsidRPr="002207C5">
        <w:rPr>
          <w:rFonts w:asciiTheme="minorHAnsi" w:hAnsiTheme="minorHAnsi" w:cstheme="minorHAnsi"/>
          <w:b/>
          <w:szCs w:val="24"/>
          <w:u w:val="single"/>
        </w:rPr>
        <w:t>In excess of 10-hours:</w:t>
      </w:r>
      <w:r w:rsidRPr="002207C5">
        <w:rPr>
          <w:rFonts w:asciiTheme="minorHAnsi" w:hAnsiTheme="minorHAnsi" w:cstheme="minorHAnsi"/>
          <w:szCs w:val="24"/>
          <w:u w:val="single"/>
        </w:rPr>
        <w:t xml:space="preserve"> </w:t>
      </w:r>
      <w:r w:rsidR="00E8298E">
        <w:rPr>
          <w:rFonts w:asciiTheme="minorHAnsi" w:hAnsiTheme="minorHAnsi" w:cstheme="minorHAnsi"/>
          <w:szCs w:val="24"/>
          <w:u w:val="single"/>
        </w:rPr>
        <w:t>(</w:t>
      </w:r>
      <w:r w:rsidR="0069332D">
        <w:rPr>
          <w:rFonts w:asciiTheme="minorHAnsi" w:hAnsiTheme="minorHAnsi" w:cstheme="minorHAnsi"/>
          <w:szCs w:val="24"/>
          <w:u w:val="single"/>
        </w:rPr>
        <w:t xml:space="preserve">see </w:t>
      </w:r>
      <w:r w:rsidR="00E8298E">
        <w:rPr>
          <w:rFonts w:asciiTheme="minorHAnsi" w:hAnsiTheme="minorHAnsi" w:cstheme="minorHAnsi"/>
          <w:szCs w:val="24"/>
          <w:u w:val="single"/>
        </w:rPr>
        <w:t>Hourly rental fees)</w:t>
      </w:r>
      <w:r w:rsidRPr="0038546F">
        <w:rPr>
          <w:rFonts w:asciiTheme="minorHAnsi" w:eastAsia="Calibri" w:hAnsiTheme="minorHAnsi" w:cstheme="minorHAnsi"/>
          <w:szCs w:val="24"/>
        </w:rPr>
        <w:t>​</w:t>
      </w:r>
    </w:p>
    <w:p w14:paraId="69A4E723" w14:textId="77777777" w:rsidR="0077218C" w:rsidRDefault="0077218C" w:rsidP="0077218C">
      <w:pPr>
        <w:spacing w:after="79"/>
        <w:ind w:left="0" w:firstLine="0"/>
        <w:jc w:val="center"/>
        <w:rPr>
          <w:rFonts w:asciiTheme="minorHAnsi" w:hAnsiTheme="minorHAnsi" w:cstheme="minorHAnsi"/>
          <w:b/>
          <w:szCs w:val="24"/>
          <w:u w:val="single"/>
        </w:rPr>
      </w:pPr>
      <w:r>
        <w:rPr>
          <w:rFonts w:asciiTheme="minorHAnsi" w:hAnsiTheme="minorHAnsi" w:cstheme="minorHAnsi"/>
          <w:b/>
          <w:szCs w:val="24"/>
          <w:u w:val="single"/>
        </w:rPr>
        <w:t>Hourly Rental Rates</w:t>
      </w:r>
    </w:p>
    <w:p w14:paraId="76441BFA" w14:textId="77777777" w:rsidR="0077218C" w:rsidRPr="0038546F" w:rsidRDefault="0077218C" w:rsidP="0077218C">
      <w:pPr>
        <w:spacing w:after="79"/>
        <w:ind w:left="0" w:firstLine="0"/>
        <w:jc w:val="center"/>
        <w:rPr>
          <w:rFonts w:asciiTheme="minorHAnsi" w:hAnsiTheme="minorHAnsi" w:cstheme="minorHAnsi"/>
          <w:szCs w:val="24"/>
        </w:rPr>
      </w:pPr>
      <w:r w:rsidRPr="00455A0C">
        <w:rPr>
          <w:rFonts w:asciiTheme="minorHAnsi" w:hAnsiTheme="minorHAnsi" w:cstheme="minorHAnsi"/>
          <w:b/>
          <w:szCs w:val="24"/>
        </w:rPr>
        <w:t xml:space="preserve">Up to </w:t>
      </w:r>
      <w:r>
        <w:rPr>
          <w:rFonts w:asciiTheme="minorHAnsi" w:hAnsiTheme="minorHAnsi" w:cstheme="minorHAnsi"/>
          <w:b/>
          <w:szCs w:val="24"/>
        </w:rPr>
        <w:t>50</w:t>
      </w:r>
      <w:r w:rsidRPr="00455A0C">
        <w:rPr>
          <w:rFonts w:asciiTheme="minorHAnsi" w:hAnsiTheme="minorHAnsi" w:cstheme="minorHAnsi"/>
          <w:b/>
          <w:szCs w:val="24"/>
        </w:rPr>
        <w:t xml:space="preserve"> Occupancy (two-hour minimum): </w:t>
      </w:r>
      <w:r w:rsidRPr="00455A0C">
        <w:rPr>
          <w:rFonts w:asciiTheme="minorHAnsi" w:hAnsiTheme="minorHAnsi" w:cstheme="minorHAnsi"/>
          <w:szCs w:val="24"/>
        </w:rPr>
        <w:t xml:space="preserve"> </w:t>
      </w:r>
      <w:r w:rsidRPr="00455A0C">
        <w:rPr>
          <w:rFonts w:asciiTheme="minorHAnsi" w:hAnsiTheme="minorHAnsi" w:cstheme="minorHAnsi"/>
          <w:b/>
          <w:bCs/>
          <w:szCs w:val="24"/>
        </w:rPr>
        <w:t>$150/hour</w:t>
      </w:r>
      <w:r w:rsidRPr="00455A0C">
        <w:rPr>
          <w:rFonts w:asciiTheme="minorHAnsi" w:eastAsia="Calibri" w:hAnsiTheme="minorHAnsi" w:cstheme="minorHAnsi"/>
          <w:b/>
          <w:bCs/>
          <w:szCs w:val="24"/>
        </w:rPr>
        <w:t>​</w:t>
      </w:r>
    </w:p>
    <w:p w14:paraId="2DF24619" w14:textId="77777777" w:rsidR="0077218C" w:rsidRPr="00455A0C" w:rsidRDefault="0077218C" w:rsidP="0077218C">
      <w:pPr>
        <w:spacing w:after="79"/>
        <w:ind w:left="0" w:firstLine="0"/>
        <w:jc w:val="center"/>
        <w:rPr>
          <w:rFonts w:asciiTheme="minorHAnsi" w:hAnsiTheme="minorHAnsi" w:cstheme="minorHAnsi"/>
          <w:b/>
          <w:bCs/>
          <w:szCs w:val="24"/>
        </w:rPr>
      </w:pPr>
      <w:bookmarkStart w:id="0" w:name="_Hlk45728695"/>
      <w:r>
        <w:rPr>
          <w:rFonts w:asciiTheme="minorHAnsi" w:hAnsiTheme="minorHAnsi" w:cstheme="minorHAnsi"/>
          <w:b/>
          <w:szCs w:val="24"/>
        </w:rPr>
        <w:t>51</w:t>
      </w:r>
      <w:r w:rsidRPr="00455A0C">
        <w:rPr>
          <w:rFonts w:asciiTheme="minorHAnsi" w:hAnsiTheme="minorHAnsi" w:cstheme="minorHAnsi"/>
          <w:b/>
          <w:szCs w:val="24"/>
        </w:rPr>
        <w:t xml:space="preserve"> to 1</w:t>
      </w:r>
      <w:r>
        <w:rPr>
          <w:rFonts w:asciiTheme="minorHAnsi" w:hAnsiTheme="minorHAnsi" w:cstheme="minorHAnsi"/>
          <w:b/>
          <w:szCs w:val="24"/>
        </w:rPr>
        <w:t>0</w:t>
      </w:r>
      <w:r w:rsidRPr="00455A0C">
        <w:rPr>
          <w:rFonts w:asciiTheme="minorHAnsi" w:hAnsiTheme="minorHAnsi" w:cstheme="minorHAnsi"/>
          <w:b/>
          <w:szCs w:val="24"/>
        </w:rPr>
        <w:t>0 Occupancy (two-hour minimum)</w:t>
      </w:r>
      <w:r>
        <w:rPr>
          <w:rFonts w:asciiTheme="minorHAnsi" w:hAnsiTheme="minorHAnsi" w:cstheme="minorHAnsi"/>
          <w:b/>
          <w:szCs w:val="24"/>
        </w:rPr>
        <w:t xml:space="preserve">: </w:t>
      </w:r>
      <w:r w:rsidRPr="00455A0C">
        <w:rPr>
          <w:rFonts w:asciiTheme="minorHAnsi" w:hAnsiTheme="minorHAnsi" w:cstheme="minorHAnsi"/>
          <w:b/>
          <w:bCs/>
          <w:szCs w:val="24"/>
        </w:rPr>
        <w:t>$</w:t>
      </w:r>
      <w:r>
        <w:rPr>
          <w:rFonts w:asciiTheme="minorHAnsi" w:hAnsiTheme="minorHAnsi" w:cstheme="minorHAnsi"/>
          <w:b/>
          <w:bCs/>
          <w:szCs w:val="24"/>
        </w:rPr>
        <w:t>200</w:t>
      </w:r>
      <w:r w:rsidRPr="00455A0C">
        <w:rPr>
          <w:rFonts w:asciiTheme="minorHAnsi" w:hAnsiTheme="minorHAnsi" w:cstheme="minorHAnsi"/>
          <w:b/>
          <w:bCs/>
          <w:szCs w:val="24"/>
        </w:rPr>
        <w:t>/hour</w:t>
      </w:r>
      <w:r w:rsidRPr="00455A0C">
        <w:rPr>
          <w:rFonts w:asciiTheme="minorHAnsi" w:eastAsia="Calibri" w:hAnsiTheme="minorHAnsi" w:cstheme="minorHAnsi"/>
          <w:b/>
          <w:bCs/>
          <w:szCs w:val="24"/>
        </w:rPr>
        <w:t>​</w:t>
      </w:r>
    </w:p>
    <w:bookmarkEnd w:id="0"/>
    <w:p w14:paraId="427805B9" w14:textId="77777777" w:rsidR="0077218C" w:rsidRDefault="0077218C" w:rsidP="0077218C">
      <w:pPr>
        <w:spacing w:after="79"/>
        <w:ind w:left="0" w:firstLine="0"/>
        <w:jc w:val="center"/>
        <w:rPr>
          <w:rFonts w:asciiTheme="minorHAnsi" w:eastAsia="Calibri" w:hAnsiTheme="minorHAnsi" w:cstheme="minorHAnsi"/>
          <w:szCs w:val="24"/>
        </w:rPr>
      </w:pPr>
      <w:r w:rsidRPr="00455A0C">
        <w:rPr>
          <w:rFonts w:asciiTheme="minorHAnsi" w:hAnsiTheme="minorHAnsi" w:cstheme="minorHAnsi"/>
          <w:b/>
          <w:szCs w:val="24"/>
        </w:rPr>
        <w:t>1</w:t>
      </w:r>
      <w:r>
        <w:rPr>
          <w:rFonts w:asciiTheme="minorHAnsi" w:hAnsiTheme="minorHAnsi" w:cstheme="minorHAnsi"/>
          <w:b/>
          <w:szCs w:val="24"/>
        </w:rPr>
        <w:t>0</w:t>
      </w:r>
      <w:r w:rsidRPr="00455A0C">
        <w:rPr>
          <w:rFonts w:asciiTheme="minorHAnsi" w:hAnsiTheme="minorHAnsi" w:cstheme="minorHAnsi"/>
          <w:b/>
          <w:szCs w:val="24"/>
        </w:rPr>
        <w:t xml:space="preserve">1 to </w:t>
      </w:r>
      <w:r>
        <w:rPr>
          <w:rFonts w:asciiTheme="minorHAnsi" w:hAnsiTheme="minorHAnsi" w:cstheme="minorHAnsi"/>
          <w:b/>
          <w:szCs w:val="24"/>
        </w:rPr>
        <w:t>2</w:t>
      </w:r>
      <w:r w:rsidRPr="00455A0C">
        <w:rPr>
          <w:rFonts w:asciiTheme="minorHAnsi" w:hAnsiTheme="minorHAnsi" w:cstheme="minorHAnsi"/>
          <w:b/>
          <w:szCs w:val="24"/>
        </w:rPr>
        <w:t>00 Occupancy (two-hour minimum):  $2</w:t>
      </w:r>
      <w:r>
        <w:rPr>
          <w:rFonts w:asciiTheme="minorHAnsi" w:hAnsiTheme="minorHAnsi" w:cstheme="minorHAnsi"/>
          <w:b/>
          <w:szCs w:val="24"/>
        </w:rPr>
        <w:t>5</w:t>
      </w:r>
      <w:r w:rsidRPr="00455A0C">
        <w:rPr>
          <w:rFonts w:asciiTheme="minorHAnsi" w:hAnsiTheme="minorHAnsi" w:cstheme="minorHAnsi"/>
          <w:b/>
          <w:szCs w:val="24"/>
        </w:rPr>
        <w:t>0/hour</w:t>
      </w:r>
      <w:r w:rsidRPr="0038546F">
        <w:rPr>
          <w:rFonts w:asciiTheme="minorHAnsi" w:eastAsia="Calibri" w:hAnsiTheme="minorHAnsi" w:cstheme="minorHAnsi"/>
          <w:szCs w:val="24"/>
        </w:rPr>
        <w:t>​</w:t>
      </w:r>
    </w:p>
    <w:p w14:paraId="11805F7B" w14:textId="47576F4A" w:rsidR="0077218C" w:rsidRPr="00444EB8" w:rsidRDefault="0077218C" w:rsidP="0077218C">
      <w:pPr>
        <w:spacing w:after="79"/>
        <w:ind w:left="0" w:firstLine="0"/>
        <w:jc w:val="center"/>
        <w:rPr>
          <w:rFonts w:asciiTheme="minorHAnsi" w:hAnsiTheme="minorHAnsi" w:cstheme="minorHAnsi"/>
          <w:b/>
          <w:bCs/>
          <w:szCs w:val="24"/>
        </w:rPr>
      </w:pPr>
      <w:r w:rsidRPr="00444EB8">
        <w:rPr>
          <w:rFonts w:asciiTheme="minorHAnsi" w:eastAsia="Calibri" w:hAnsiTheme="minorHAnsi" w:cstheme="minorHAnsi"/>
          <w:b/>
          <w:bCs/>
          <w:szCs w:val="24"/>
        </w:rPr>
        <w:t>201-300 Occupancy (</w:t>
      </w:r>
      <w:r>
        <w:rPr>
          <w:rFonts w:asciiTheme="minorHAnsi" w:eastAsia="Calibri" w:hAnsiTheme="minorHAnsi" w:cstheme="minorHAnsi"/>
          <w:b/>
          <w:bCs/>
          <w:szCs w:val="24"/>
        </w:rPr>
        <w:t>t</w:t>
      </w:r>
      <w:r w:rsidRPr="00444EB8">
        <w:rPr>
          <w:rFonts w:asciiTheme="minorHAnsi" w:eastAsia="Calibri" w:hAnsiTheme="minorHAnsi" w:cstheme="minorHAnsi"/>
          <w:b/>
          <w:bCs/>
          <w:szCs w:val="24"/>
        </w:rPr>
        <w:t>wo hour minimum): $300/hour</w:t>
      </w:r>
    </w:p>
    <w:p w14:paraId="04DB99ED" w14:textId="77777777" w:rsidR="0077218C" w:rsidRDefault="0077218C" w:rsidP="0077218C">
      <w:pPr>
        <w:spacing w:after="32"/>
        <w:ind w:left="-5"/>
        <w:jc w:val="center"/>
        <w:rPr>
          <w:rFonts w:asciiTheme="minorHAnsi" w:hAnsiTheme="minorHAnsi" w:cstheme="minorHAnsi"/>
          <w:b/>
          <w:szCs w:val="24"/>
          <w:u w:val="single"/>
        </w:rPr>
      </w:pPr>
    </w:p>
    <w:p w14:paraId="60441FC0" w14:textId="77777777" w:rsidR="0077218C" w:rsidRPr="002207C5" w:rsidRDefault="0077218C" w:rsidP="0077218C">
      <w:pPr>
        <w:tabs>
          <w:tab w:val="center" w:pos="2341"/>
          <w:tab w:val="center" w:pos="2908"/>
        </w:tabs>
        <w:spacing w:after="158"/>
        <w:ind w:left="-15" w:firstLine="0"/>
        <w:jc w:val="center"/>
        <w:rPr>
          <w:rFonts w:asciiTheme="minorHAnsi" w:hAnsiTheme="minorHAnsi" w:cstheme="minorHAnsi"/>
          <w:b/>
          <w:bCs/>
          <w:szCs w:val="24"/>
          <w:u w:val="single"/>
        </w:rPr>
      </w:pPr>
      <w:r w:rsidRPr="002207C5">
        <w:rPr>
          <w:rFonts w:asciiTheme="minorHAnsi" w:hAnsiTheme="minorHAnsi" w:cstheme="minorHAnsi"/>
          <w:b/>
          <w:bCs/>
          <w:szCs w:val="24"/>
          <w:u w:val="single"/>
        </w:rPr>
        <w:t>Included in daily</w:t>
      </w:r>
      <w:r w:rsidRPr="002207C5">
        <w:rPr>
          <w:rFonts w:asciiTheme="minorHAnsi" w:eastAsia="Calibri" w:hAnsiTheme="minorHAnsi" w:cstheme="minorHAnsi"/>
          <w:b/>
          <w:bCs/>
          <w:szCs w:val="24"/>
          <w:u w:val="single"/>
        </w:rPr>
        <w:t xml:space="preserve">​ </w:t>
      </w:r>
      <w:r w:rsidRPr="002207C5">
        <w:rPr>
          <w:rFonts w:asciiTheme="minorHAnsi" w:hAnsiTheme="minorHAnsi" w:cstheme="minorHAnsi"/>
          <w:b/>
          <w:bCs/>
          <w:szCs w:val="24"/>
          <w:u w:val="single"/>
        </w:rPr>
        <w:t>rental fee:</w:t>
      </w:r>
      <w:r w:rsidRPr="002207C5">
        <w:rPr>
          <w:rFonts w:asciiTheme="minorHAnsi" w:eastAsia="Calibri" w:hAnsiTheme="minorHAnsi" w:cstheme="minorHAnsi"/>
          <w:b/>
          <w:bCs/>
          <w:szCs w:val="24"/>
          <w:u w:val="single"/>
        </w:rPr>
        <w:t>​</w:t>
      </w:r>
    </w:p>
    <w:p w14:paraId="3082F4A6"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 xml:space="preserve">300-seat theater </w:t>
      </w:r>
    </w:p>
    <w:p w14:paraId="2AF04D5D"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 xml:space="preserve">Use of four dressing rooms </w:t>
      </w:r>
    </w:p>
    <w:p w14:paraId="5FD4A015" w14:textId="12D48A05" w:rsidR="0077218C" w:rsidRPr="0038546F" w:rsidRDefault="0077218C" w:rsidP="0077218C">
      <w:pPr>
        <w:ind w:left="-5"/>
        <w:rPr>
          <w:rFonts w:asciiTheme="minorHAnsi" w:hAnsiTheme="minorHAnsi" w:cstheme="minorHAnsi"/>
          <w:szCs w:val="24"/>
        </w:rPr>
      </w:pPr>
      <w:r>
        <w:rPr>
          <w:rFonts w:asciiTheme="minorHAnsi" w:hAnsiTheme="minorHAnsi" w:cstheme="minorHAnsi"/>
          <w:szCs w:val="24"/>
        </w:rPr>
        <w:t>H</w:t>
      </w:r>
      <w:r w:rsidRPr="0038546F">
        <w:rPr>
          <w:rFonts w:asciiTheme="minorHAnsi" w:hAnsiTheme="minorHAnsi" w:cstheme="minorHAnsi"/>
          <w:szCs w:val="24"/>
        </w:rPr>
        <w:t xml:space="preserve">ouse manager  </w:t>
      </w:r>
    </w:p>
    <w:p w14:paraId="7B0E216A"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 xml:space="preserve">Concessions/alcohol may be provided for performances only, </w:t>
      </w:r>
      <w:r>
        <w:rPr>
          <w:rFonts w:asciiTheme="minorHAnsi" w:hAnsiTheme="minorHAnsi" w:cstheme="minorHAnsi"/>
          <w:szCs w:val="24"/>
        </w:rPr>
        <w:t>(</w:t>
      </w:r>
      <w:r w:rsidRPr="0038546F">
        <w:rPr>
          <w:rFonts w:asciiTheme="minorHAnsi" w:hAnsiTheme="minorHAnsi" w:cstheme="minorHAnsi"/>
          <w:szCs w:val="24"/>
        </w:rPr>
        <w:t>up to theater discretion</w:t>
      </w:r>
      <w:r>
        <w:rPr>
          <w:rFonts w:asciiTheme="minorHAnsi" w:hAnsiTheme="minorHAnsi" w:cstheme="minorHAnsi"/>
          <w:szCs w:val="24"/>
        </w:rPr>
        <w:t>)</w:t>
      </w:r>
      <w:r w:rsidRPr="0038546F">
        <w:rPr>
          <w:rFonts w:asciiTheme="minorHAnsi" w:hAnsiTheme="minorHAnsi" w:cstheme="minorHAnsi"/>
          <w:szCs w:val="24"/>
        </w:rPr>
        <w:t xml:space="preserve"> </w:t>
      </w:r>
    </w:p>
    <w:p w14:paraId="6824CCE7"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 xml:space="preserve">Main stage dimensions - 30’x30’ </w:t>
      </w:r>
    </w:p>
    <w:p w14:paraId="66D59B3F" w14:textId="77777777" w:rsidR="0077218C" w:rsidRDefault="0077218C" w:rsidP="0077218C">
      <w:pPr>
        <w:ind w:left="-5"/>
        <w:rPr>
          <w:rFonts w:asciiTheme="minorHAnsi" w:hAnsiTheme="minorHAnsi" w:cstheme="minorHAnsi"/>
          <w:szCs w:val="24"/>
        </w:rPr>
      </w:pPr>
      <w:r w:rsidRPr="0038546F">
        <w:rPr>
          <w:rFonts w:asciiTheme="minorHAnsi" w:hAnsiTheme="minorHAnsi" w:cstheme="minorHAnsi"/>
          <w:szCs w:val="24"/>
        </w:rPr>
        <w:t xml:space="preserve">Two side stages - 11’x12’ and 11’x14’ </w:t>
      </w:r>
    </w:p>
    <w:p w14:paraId="77ACBAF6" w14:textId="77777777" w:rsidR="0077218C" w:rsidRPr="0038546F" w:rsidRDefault="0077218C" w:rsidP="0077218C">
      <w:pPr>
        <w:spacing w:after="32"/>
        <w:ind w:left="-5"/>
        <w:jc w:val="center"/>
        <w:rPr>
          <w:rFonts w:asciiTheme="minorHAnsi" w:hAnsiTheme="minorHAnsi" w:cstheme="minorHAnsi"/>
          <w:szCs w:val="24"/>
        </w:rPr>
      </w:pPr>
      <w:r>
        <w:rPr>
          <w:rFonts w:asciiTheme="minorHAnsi" w:hAnsiTheme="minorHAnsi" w:cstheme="minorHAnsi"/>
          <w:b/>
          <w:szCs w:val="24"/>
          <w:u w:val="single"/>
        </w:rPr>
        <w:t>Also</w:t>
      </w:r>
      <w:r w:rsidRPr="002207C5">
        <w:rPr>
          <w:rFonts w:asciiTheme="minorHAnsi" w:hAnsiTheme="minorHAnsi" w:cstheme="minorHAnsi"/>
          <w:b/>
          <w:szCs w:val="24"/>
          <w:u w:val="single"/>
        </w:rPr>
        <w:t xml:space="preserve"> Available for rental</w:t>
      </w:r>
      <w:r w:rsidRPr="0038546F">
        <w:rPr>
          <w:rFonts w:asciiTheme="minorHAnsi" w:hAnsiTheme="minorHAnsi" w:cstheme="minorHAnsi"/>
          <w:b/>
          <w:szCs w:val="24"/>
        </w:rPr>
        <w:t>:</w:t>
      </w:r>
    </w:p>
    <w:p w14:paraId="388D7377"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Wireless Microphones: $25.00 each.</w:t>
      </w:r>
    </w:p>
    <w:p w14:paraId="25937F10" w14:textId="77777777" w:rsidR="0077218C" w:rsidRPr="0038546F" w:rsidRDefault="0077218C" w:rsidP="0077218C">
      <w:pPr>
        <w:ind w:left="-5"/>
        <w:rPr>
          <w:rFonts w:asciiTheme="minorHAnsi" w:hAnsiTheme="minorHAnsi" w:cstheme="minorHAnsi"/>
          <w:szCs w:val="24"/>
        </w:rPr>
      </w:pPr>
      <w:r>
        <w:rPr>
          <w:rFonts w:asciiTheme="minorHAnsi" w:hAnsiTheme="minorHAnsi" w:cstheme="minorHAnsi"/>
          <w:szCs w:val="24"/>
        </w:rPr>
        <w:lastRenderedPageBreak/>
        <w:t xml:space="preserve">Video </w:t>
      </w:r>
      <w:r w:rsidRPr="0038546F">
        <w:rPr>
          <w:rFonts w:asciiTheme="minorHAnsi" w:hAnsiTheme="minorHAnsi" w:cstheme="minorHAnsi"/>
          <w:szCs w:val="24"/>
        </w:rPr>
        <w:t xml:space="preserve">Projection system - $150/day </w:t>
      </w:r>
      <w:r>
        <w:rPr>
          <w:rFonts w:asciiTheme="minorHAnsi" w:hAnsiTheme="minorHAnsi" w:cstheme="minorHAnsi"/>
          <w:szCs w:val="24"/>
        </w:rPr>
        <w:t>or $25.00/hour</w:t>
      </w:r>
    </w:p>
    <w:p w14:paraId="267E52B2"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Backstage projection screen: $25.00</w:t>
      </w:r>
    </w:p>
    <w:p w14:paraId="57372DE3"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 xml:space="preserve">Technician (required if stage lights, microphones or stage lights are used): $35.00/hr </w:t>
      </w:r>
    </w:p>
    <w:p w14:paraId="7AE83248"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Podium: $15.00</w:t>
      </w:r>
    </w:p>
    <w:p w14:paraId="38DDE5AC"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Highboy tables - $</w:t>
      </w:r>
      <w:r>
        <w:rPr>
          <w:rFonts w:asciiTheme="minorHAnsi" w:hAnsiTheme="minorHAnsi" w:cstheme="minorHAnsi"/>
          <w:szCs w:val="24"/>
        </w:rPr>
        <w:t xml:space="preserve">10 </w:t>
      </w:r>
      <w:r w:rsidRPr="0038546F">
        <w:rPr>
          <w:rFonts w:asciiTheme="minorHAnsi" w:hAnsiTheme="minorHAnsi" w:cstheme="minorHAnsi"/>
          <w:szCs w:val="24"/>
        </w:rPr>
        <w:t xml:space="preserve">each </w:t>
      </w:r>
    </w:p>
    <w:p w14:paraId="33C0D885" w14:textId="77777777" w:rsidR="0077218C" w:rsidRPr="0038546F" w:rsidRDefault="0077218C" w:rsidP="0077218C">
      <w:pPr>
        <w:ind w:left="-5"/>
        <w:rPr>
          <w:rFonts w:asciiTheme="minorHAnsi" w:hAnsiTheme="minorHAnsi" w:cstheme="minorHAnsi"/>
          <w:szCs w:val="24"/>
        </w:rPr>
      </w:pPr>
      <w:r>
        <w:rPr>
          <w:rFonts w:asciiTheme="minorHAnsi" w:hAnsiTheme="minorHAnsi" w:cstheme="minorHAnsi"/>
          <w:szCs w:val="24"/>
        </w:rPr>
        <w:t>S</w:t>
      </w:r>
      <w:r w:rsidRPr="0038546F">
        <w:rPr>
          <w:rFonts w:asciiTheme="minorHAnsi" w:hAnsiTheme="minorHAnsi" w:cstheme="minorHAnsi"/>
          <w:szCs w:val="24"/>
        </w:rPr>
        <w:t xml:space="preserve">tage risers (16’x16’) </w:t>
      </w:r>
      <w:r>
        <w:rPr>
          <w:rFonts w:asciiTheme="minorHAnsi" w:hAnsiTheme="minorHAnsi" w:cstheme="minorHAnsi"/>
          <w:szCs w:val="24"/>
        </w:rPr>
        <w:t>$25.00 each for 4x4 section</w:t>
      </w:r>
    </w:p>
    <w:p w14:paraId="083F226A" w14:textId="77777777" w:rsidR="0077218C" w:rsidRPr="0038546F" w:rsidRDefault="0077218C" w:rsidP="0077218C">
      <w:pPr>
        <w:ind w:left="-5"/>
        <w:rPr>
          <w:rFonts w:asciiTheme="minorHAnsi" w:hAnsiTheme="minorHAnsi" w:cstheme="minorHAnsi"/>
          <w:szCs w:val="24"/>
        </w:rPr>
      </w:pPr>
      <w:r w:rsidRPr="0038546F">
        <w:rPr>
          <w:rFonts w:asciiTheme="minorHAnsi" w:hAnsiTheme="minorHAnsi" w:cstheme="minorHAnsi"/>
          <w:szCs w:val="24"/>
        </w:rPr>
        <w:t>Marquee use - $</w:t>
      </w:r>
      <w:r>
        <w:rPr>
          <w:rFonts w:asciiTheme="minorHAnsi" w:hAnsiTheme="minorHAnsi" w:cstheme="minorHAnsi"/>
          <w:szCs w:val="24"/>
        </w:rPr>
        <w:t>75</w:t>
      </w:r>
      <w:r w:rsidRPr="0038546F">
        <w:rPr>
          <w:rFonts w:asciiTheme="minorHAnsi" w:hAnsiTheme="minorHAnsi" w:cstheme="minorHAnsi"/>
          <w:szCs w:val="24"/>
        </w:rPr>
        <w:t xml:space="preserve"> </w:t>
      </w:r>
      <w:r>
        <w:rPr>
          <w:rFonts w:asciiTheme="minorHAnsi" w:hAnsiTheme="minorHAnsi" w:cstheme="minorHAnsi"/>
          <w:szCs w:val="24"/>
        </w:rPr>
        <w:t>per side for day of event ( Note: marquee is only available for private events or public events sponsored by the theater).</w:t>
      </w:r>
    </w:p>
    <w:p w14:paraId="7917E38B" w14:textId="77777777" w:rsidR="0077218C" w:rsidRDefault="0077218C" w:rsidP="0077218C">
      <w:pPr>
        <w:ind w:left="-5"/>
        <w:rPr>
          <w:rFonts w:asciiTheme="minorHAnsi" w:hAnsiTheme="minorHAnsi" w:cstheme="minorHAnsi"/>
          <w:szCs w:val="24"/>
        </w:rPr>
      </w:pPr>
      <w:r w:rsidRPr="0038546F">
        <w:rPr>
          <w:rFonts w:asciiTheme="minorHAnsi" w:hAnsiTheme="minorHAnsi" w:cstheme="minorHAnsi"/>
          <w:szCs w:val="24"/>
        </w:rPr>
        <w:t>VIP Lounge: $50.00</w:t>
      </w:r>
      <w:r>
        <w:rPr>
          <w:rFonts w:asciiTheme="minorHAnsi" w:hAnsiTheme="minorHAnsi" w:cstheme="minorHAnsi"/>
          <w:szCs w:val="24"/>
        </w:rPr>
        <w:t>/</w:t>
      </w:r>
      <w:r w:rsidRPr="0038546F">
        <w:rPr>
          <w:rFonts w:asciiTheme="minorHAnsi" w:hAnsiTheme="minorHAnsi" w:cstheme="minorHAnsi"/>
          <w:szCs w:val="24"/>
        </w:rPr>
        <w:t>hr</w:t>
      </w:r>
    </w:p>
    <w:p w14:paraId="24813DB0"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For non-theater sponsored events: Theater ticketing link, ticket sales and accounting: $250.00 per event</w:t>
      </w:r>
    </w:p>
    <w:p w14:paraId="0D285BE3"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DJ music with video projection: $200.00/hour</w:t>
      </w:r>
    </w:p>
    <w:p w14:paraId="6059C9DC"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Stage lights: $40.00/hour</w:t>
      </w:r>
    </w:p>
    <w:p w14:paraId="6FA1F82D"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No host bar: $100.00/hour (20 drink per hour minimum @$6.00 per drink)</w:t>
      </w:r>
    </w:p>
    <w:p w14:paraId="33BACED5" w14:textId="77777777" w:rsidR="0077218C" w:rsidRDefault="0077218C" w:rsidP="0077218C">
      <w:pPr>
        <w:ind w:left="-5"/>
        <w:rPr>
          <w:rFonts w:asciiTheme="minorHAnsi" w:hAnsiTheme="minorHAnsi" w:cstheme="minorHAnsi"/>
          <w:szCs w:val="24"/>
        </w:rPr>
      </w:pPr>
      <w:r>
        <w:rPr>
          <w:rFonts w:asciiTheme="minorHAnsi" w:hAnsiTheme="minorHAnsi" w:cstheme="minorHAnsi"/>
          <w:szCs w:val="24"/>
        </w:rPr>
        <w:t>Stage piano: $30.00</w:t>
      </w:r>
    </w:p>
    <w:p w14:paraId="0E1C4EA9" w14:textId="6F02536D" w:rsidR="00944871" w:rsidRDefault="00944871" w:rsidP="00944871">
      <w:pPr>
        <w:tabs>
          <w:tab w:val="center" w:pos="2341"/>
          <w:tab w:val="center" w:pos="2908"/>
        </w:tabs>
        <w:spacing w:after="158"/>
        <w:ind w:left="-15" w:firstLine="0"/>
        <w:jc w:val="center"/>
        <w:rPr>
          <w:rFonts w:asciiTheme="minorHAnsi" w:hAnsiTheme="minorHAnsi" w:cstheme="minorHAnsi"/>
          <w:b/>
          <w:bCs/>
          <w:szCs w:val="24"/>
          <w:u w:val="single"/>
        </w:rPr>
      </w:pPr>
      <w:r>
        <w:rPr>
          <w:rFonts w:asciiTheme="minorHAnsi" w:hAnsiTheme="minorHAnsi" w:cstheme="minorHAnsi"/>
          <w:b/>
          <w:bCs/>
          <w:szCs w:val="24"/>
          <w:u w:val="single"/>
        </w:rPr>
        <w:t>Weddings and receptions:</w:t>
      </w:r>
    </w:p>
    <w:p w14:paraId="4B697D0D" w14:textId="7CE59E3F" w:rsidR="00944871" w:rsidRDefault="00944871" w:rsidP="005E65A0">
      <w:pPr>
        <w:tabs>
          <w:tab w:val="center" w:pos="2341"/>
          <w:tab w:val="center" w:pos="2908"/>
        </w:tabs>
        <w:spacing w:after="158"/>
        <w:ind w:left="-15" w:firstLine="0"/>
        <w:rPr>
          <w:rFonts w:asciiTheme="minorHAnsi" w:hAnsiTheme="minorHAnsi" w:cstheme="minorHAnsi"/>
          <w:szCs w:val="24"/>
        </w:rPr>
      </w:pPr>
      <w:r w:rsidRPr="00944871">
        <w:rPr>
          <w:rFonts w:asciiTheme="minorHAnsi" w:hAnsiTheme="minorHAnsi" w:cstheme="minorHAnsi"/>
          <w:szCs w:val="24"/>
        </w:rPr>
        <w:t>Friday or Saturday: $</w:t>
      </w:r>
      <w:r w:rsidR="00591EAC">
        <w:rPr>
          <w:rFonts w:asciiTheme="minorHAnsi" w:hAnsiTheme="minorHAnsi" w:cstheme="minorHAnsi"/>
          <w:szCs w:val="24"/>
        </w:rPr>
        <w:t>50</w:t>
      </w:r>
      <w:r w:rsidRPr="00944871">
        <w:rPr>
          <w:rFonts w:asciiTheme="minorHAnsi" w:hAnsiTheme="minorHAnsi" w:cstheme="minorHAnsi"/>
          <w:szCs w:val="24"/>
        </w:rPr>
        <w:t>00/day</w:t>
      </w:r>
    </w:p>
    <w:p w14:paraId="37CE2071" w14:textId="71D0A4AF" w:rsidR="00944871" w:rsidRDefault="00944871" w:rsidP="005E65A0">
      <w:pPr>
        <w:tabs>
          <w:tab w:val="center" w:pos="2341"/>
          <w:tab w:val="center" w:pos="2908"/>
        </w:tabs>
        <w:spacing w:after="158"/>
        <w:ind w:left="-15" w:firstLine="0"/>
        <w:rPr>
          <w:rFonts w:asciiTheme="minorHAnsi" w:hAnsiTheme="minorHAnsi" w:cstheme="minorHAnsi"/>
          <w:szCs w:val="24"/>
        </w:rPr>
      </w:pPr>
      <w:r>
        <w:rPr>
          <w:rFonts w:asciiTheme="minorHAnsi" w:hAnsiTheme="minorHAnsi" w:cstheme="minorHAnsi"/>
          <w:szCs w:val="24"/>
        </w:rPr>
        <w:t>Sun</w:t>
      </w:r>
      <w:r w:rsidR="00591EAC">
        <w:rPr>
          <w:rFonts w:asciiTheme="minorHAnsi" w:hAnsiTheme="minorHAnsi" w:cstheme="minorHAnsi"/>
          <w:szCs w:val="24"/>
        </w:rPr>
        <w:t>.</w:t>
      </w:r>
      <w:r>
        <w:rPr>
          <w:rFonts w:asciiTheme="minorHAnsi" w:hAnsiTheme="minorHAnsi" w:cstheme="minorHAnsi"/>
          <w:szCs w:val="24"/>
        </w:rPr>
        <w:t>-Thurs</w:t>
      </w:r>
      <w:r w:rsidR="00591EAC">
        <w:rPr>
          <w:rFonts w:asciiTheme="minorHAnsi" w:hAnsiTheme="minorHAnsi" w:cstheme="minorHAnsi"/>
          <w:szCs w:val="24"/>
        </w:rPr>
        <w:t>:</w:t>
      </w:r>
      <w:r>
        <w:rPr>
          <w:rFonts w:asciiTheme="minorHAnsi" w:hAnsiTheme="minorHAnsi" w:cstheme="minorHAnsi"/>
          <w:szCs w:val="24"/>
        </w:rPr>
        <w:t xml:space="preserve"> $</w:t>
      </w:r>
      <w:r w:rsidR="00591EAC">
        <w:rPr>
          <w:rFonts w:asciiTheme="minorHAnsi" w:hAnsiTheme="minorHAnsi" w:cstheme="minorHAnsi"/>
          <w:szCs w:val="24"/>
        </w:rPr>
        <w:t>35</w:t>
      </w:r>
      <w:r>
        <w:rPr>
          <w:rFonts w:asciiTheme="minorHAnsi" w:hAnsiTheme="minorHAnsi" w:cstheme="minorHAnsi"/>
          <w:szCs w:val="24"/>
        </w:rPr>
        <w:t>00.00</w:t>
      </w:r>
      <w:r w:rsidR="00591EAC">
        <w:rPr>
          <w:rFonts w:asciiTheme="minorHAnsi" w:hAnsiTheme="minorHAnsi" w:cstheme="minorHAnsi"/>
          <w:szCs w:val="24"/>
        </w:rPr>
        <w:t xml:space="preserve"> January-March, April-December: $4500.00</w:t>
      </w:r>
    </w:p>
    <w:p w14:paraId="0A1DC5C5" w14:textId="141407D5" w:rsidR="00944871" w:rsidRPr="00944871" w:rsidRDefault="00944871" w:rsidP="00944871">
      <w:pPr>
        <w:tabs>
          <w:tab w:val="center" w:pos="2341"/>
          <w:tab w:val="center" w:pos="2908"/>
        </w:tabs>
        <w:spacing w:after="158"/>
        <w:ind w:left="-15" w:firstLine="0"/>
        <w:jc w:val="center"/>
        <w:rPr>
          <w:rFonts w:asciiTheme="minorHAnsi" w:hAnsiTheme="minorHAnsi" w:cstheme="minorHAnsi"/>
          <w:b/>
          <w:bCs/>
          <w:szCs w:val="24"/>
        </w:rPr>
      </w:pPr>
      <w:r w:rsidRPr="00944871">
        <w:rPr>
          <w:rFonts w:asciiTheme="minorHAnsi" w:hAnsiTheme="minorHAnsi" w:cstheme="minorHAnsi"/>
          <w:b/>
          <w:bCs/>
          <w:szCs w:val="24"/>
        </w:rPr>
        <w:t>Wedding rehearsal</w:t>
      </w:r>
      <w:r w:rsidR="00591EAC">
        <w:rPr>
          <w:rFonts w:asciiTheme="minorHAnsi" w:hAnsiTheme="minorHAnsi" w:cstheme="minorHAnsi"/>
          <w:b/>
          <w:bCs/>
          <w:szCs w:val="24"/>
        </w:rPr>
        <w:t xml:space="preserve"> and set up</w:t>
      </w:r>
      <w:r w:rsidRPr="00944871">
        <w:rPr>
          <w:rFonts w:asciiTheme="minorHAnsi" w:hAnsiTheme="minorHAnsi" w:cstheme="minorHAnsi"/>
          <w:b/>
          <w:bCs/>
          <w:szCs w:val="24"/>
        </w:rPr>
        <w:t>:</w:t>
      </w:r>
    </w:p>
    <w:p w14:paraId="1EFDBEAD" w14:textId="094CE514" w:rsidR="00944871" w:rsidRDefault="00944871" w:rsidP="005E65A0">
      <w:pPr>
        <w:tabs>
          <w:tab w:val="center" w:pos="2341"/>
          <w:tab w:val="center" w:pos="2908"/>
        </w:tabs>
        <w:spacing w:after="158"/>
        <w:ind w:left="-15" w:firstLine="0"/>
        <w:rPr>
          <w:rFonts w:asciiTheme="minorHAnsi" w:hAnsiTheme="minorHAnsi" w:cstheme="minorHAnsi"/>
          <w:szCs w:val="24"/>
        </w:rPr>
      </w:pPr>
      <w:r>
        <w:rPr>
          <w:rFonts w:asciiTheme="minorHAnsi" w:hAnsiTheme="minorHAnsi" w:cstheme="minorHAnsi"/>
          <w:szCs w:val="24"/>
        </w:rPr>
        <w:t>Fri or Saturday: $</w:t>
      </w:r>
      <w:r w:rsidR="00591EAC">
        <w:rPr>
          <w:rFonts w:asciiTheme="minorHAnsi" w:hAnsiTheme="minorHAnsi" w:cstheme="minorHAnsi"/>
          <w:szCs w:val="24"/>
        </w:rPr>
        <w:t>2</w:t>
      </w:r>
      <w:r>
        <w:rPr>
          <w:rFonts w:asciiTheme="minorHAnsi" w:hAnsiTheme="minorHAnsi" w:cstheme="minorHAnsi"/>
          <w:szCs w:val="24"/>
        </w:rPr>
        <w:t>500.00</w:t>
      </w:r>
    </w:p>
    <w:p w14:paraId="63EA491C" w14:textId="34DE9D7C" w:rsidR="00944871" w:rsidRDefault="00944871" w:rsidP="005E65A0">
      <w:pPr>
        <w:tabs>
          <w:tab w:val="center" w:pos="2341"/>
          <w:tab w:val="center" w:pos="2908"/>
        </w:tabs>
        <w:spacing w:after="158"/>
        <w:ind w:left="-15" w:firstLine="0"/>
        <w:rPr>
          <w:rFonts w:asciiTheme="minorHAnsi" w:hAnsiTheme="minorHAnsi" w:cstheme="minorHAnsi"/>
          <w:szCs w:val="24"/>
        </w:rPr>
      </w:pPr>
      <w:r>
        <w:rPr>
          <w:rFonts w:asciiTheme="minorHAnsi" w:hAnsiTheme="minorHAnsi" w:cstheme="minorHAnsi"/>
          <w:szCs w:val="24"/>
        </w:rPr>
        <w:t>Sun.-Thurs: $</w:t>
      </w:r>
      <w:r w:rsidR="00591EAC">
        <w:rPr>
          <w:rFonts w:asciiTheme="minorHAnsi" w:hAnsiTheme="minorHAnsi" w:cstheme="minorHAnsi"/>
          <w:szCs w:val="24"/>
        </w:rPr>
        <w:t>2</w:t>
      </w:r>
      <w:r>
        <w:rPr>
          <w:rFonts w:asciiTheme="minorHAnsi" w:hAnsiTheme="minorHAnsi" w:cstheme="minorHAnsi"/>
          <w:szCs w:val="24"/>
        </w:rPr>
        <w:t>000/day</w:t>
      </w:r>
    </w:p>
    <w:p w14:paraId="6E7E4293" w14:textId="77777777" w:rsidR="00944871" w:rsidRPr="0038546F" w:rsidRDefault="00944871">
      <w:pPr>
        <w:ind w:left="-5"/>
        <w:rPr>
          <w:rFonts w:asciiTheme="minorHAnsi" w:hAnsiTheme="minorHAnsi" w:cstheme="minorHAnsi"/>
          <w:szCs w:val="24"/>
        </w:rPr>
      </w:pPr>
    </w:p>
    <w:p w14:paraId="6BDE5FCB" w14:textId="0E07C9C0" w:rsidR="00E83493" w:rsidRPr="002207C5" w:rsidRDefault="00E13B97" w:rsidP="0038546F">
      <w:pPr>
        <w:spacing w:after="32"/>
        <w:ind w:left="0" w:firstLine="0"/>
        <w:jc w:val="center"/>
        <w:rPr>
          <w:rFonts w:asciiTheme="minorHAnsi" w:hAnsiTheme="minorHAnsi" w:cstheme="minorHAnsi"/>
          <w:szCs w:val="24"/>
          <w:u w:val="single"/>
        </w:rPr>
      </w:pPr>
      <w:r w:rsidRPr="002207C5">
        <w:rPr>
          <w:rFonts w:asciiTheme="minorHAnsi" w:hAnsiTheme="minorHAnsi" w:cstheme="minorHAnsi"/>
          <w:b/>
          <w:szCs w:val="24"/>
          <w:u w:val="single"/>
        </w:rPr>
        <w:t>Additional information:</w:t>
      </w:r>
    </w:p>
    <w:p w14:paraId="6EBB48ED" w14:textId="77777777" w:rsidR="003F16AF" w:rsidRDefault="003F16AF">
      <w:pPr>
        <w:ind w:left="-5"/>
        <w:rPr>
          <w:rFonts w:asciiTheme="minorHAnsi" w:hAnsiTheme="minorHAnsi" w:cstheme="minorHAnsi"/>
          <w:szCs w:val="24"/>
        </w:rPr>
      </w:pPr>
    </w:p>
    <w:p w14:paraId="0EFBAC7D" w14:textId="006B8FE4" w:rsidR="0084471A" w:rsidRDefault="0084471A" w:rsidP="00F250F8">
      <w:pPr>
        <w:ind w:left="-5"/>
        <w:rPr>
          <w:rFonts w:asciiTheme="minorHAnsi" w:hAnsiTheme="minorHAnsi" w:cstheme="minorHAnsi"/>
          <w:szCs w:val="24"/>
        </w:rPr>
      </w:pPr>
      <w:r>
        <w:rPr>
          <w:rFonts w:asciiTheme="minorHAnsi" w:hAnsiTheme="minorHAnsi" w:cstheme="minorHAnsi"/>
          <w:szCs w:val="24"/>
        </w:rPr>
        <w:t xml:space="preserve">-Performances must be of a certain quality standard as determined by theater. Producer must ensure that there are no technical issues, must provide petty cash if handling ticket sales, must be prepared to accept credit card ticket sales, must have all banners and signs pre-approved and must notify theater if dressing rooms will be needed, </w:t>
      </w:r>
    </w:p>
    <w:p w14:paraId="24B650E1" w14:textId="4281F75E" w:rsidR="00F250F8" w:rsidRPr="0038546F" w:rsidRDefault="0077218C" w:rsidP="00F250F8">
      <w:pPr>
        <w:ind w:left="-5"/>
        <w:rPr>
          <w:rFonts w:asciiTheme="minorHAnsi" w:hAnsiTheme="minorHAnsi" w:cstheme="minorHAnsi"/>
          <w:szCs w:val="24"/>
        </w:rPr>
      </w:pPr>
      <w:r>
        <w:rPr>
          <w:rFonts w:asciiTheme="minorHAnsi" w:hAnsiTheme="minorHAnsi" w:cstheme="minorHAnsi"/>
          <w:szCs w:val="24"/>
        </w:rPr>
        <w:t>-</w:t>
      </w:r>
      <w:r w:rsidR="00F250F8" w:rsidRPr="0038546F">
        <w:rPr>
          <w:rFonts w:asciiTheme="minorHAnsi" w:hAnsiTheme="minorHAnsi" w:cstheme="minorHAnsi"/>
          <w:szCs w:val="24"/>
        </w:rPr>
        <w:t xml:space="preserve">Cleaning fee - Post production cleaning $200 if </w:t>
      </w:r>
      <w:r w:rsidR="00AF5F3F">
        <w:rPr>
          <w:rFonts w:asciiTheme="minorHAnsi" w:hAnsiTheme="minorHAnsi" w:cstheme="minorHAnsi"/>
          <w:szCs w:val="24"/>
        </w:rPr>
        <w:t>cleaning is excessive</w:t>
      </w:r>
    </w:p>
    <w:p w14:paraId="01498A21" w14:textId="1ACBA203" w:rsidR="00F250F8" w:rsidRDefault="0077218C" w:rsidP="00F250F8">
      <w:pPr>
        <w:ind w:left="-5"/>
        <w:rPr>
          <w:rFonts w:asciiTheme="minorHAnsi" w:hAnsiTheme="minorHAnsi" w:cstheme="minorHAnsi"/>
          <w:szCs w:val="24"/>
        </w:rPr>
      </w:pPr>
      <w:r>
        <w:rPr>
          <w:rFonts w:asciiTheme="minorHAnsi" w:hAnsiTheme="minorHAnsi" w:cstheme="minorHAnsi"/>
          <w:szCs w:val="24"/>
        </w:rPr>
        <w:t>-</w:t>
      </w:r>
      <w:r w:rsidR="00F250F8" w:rsidRPr="0038546F">
        <w:rPr>
          <w:rFonts w:asciiTheme="minorHAnsi" w:hAnsiTheme="minorHAnsi" w:cstheme="minorHAnsi"/>
          <w:szCs w:val="24"/>
        </w:rPr>
        <w:t>Deposit - $500 refundable deposit</w:t>
      </w:r>
      <w:r w:rsidR="00F250F8">
        <w:rPr>
          <w:rFonts w:asciiTheme="minorHAnsi" w:hAnsiTheme="minorHAnsi" w:cstheme="minorHAnsi"/>
          <w:szCs w:val="24"/>
        </w:rPr>
        <w:t xml:space="preserve"> or as may be determined by Management.</w:t>
      </w:r>
    </w:p>
    <w:p w14:paraId="70963DAE" w14:textId="1112FB06" w:rsidR="003F16AF" w:rsidRDefault="0077218C">
      <w:pPr>
        <w:ind w:left="-5"/>
        <w:rPr>
          <w:rFonts w:asciiTheme="minorHAnsi" w:hAnsiTheme="minorHAnsi" w:cstheme="minorHAnsi"/>
          <w:szCs w:val="24"/>
        </w:rPr>
      </w:pPr>
      <w:r>
        <w:rPr>
          <w:rFonts w:asciiTheme="minorHAnsi" w:hAnsiTheme="minorHAnsi" w:cstheme="minorHAnsi"/>
          <w:szCs w:val="24"/>
        </w:rPr>
        <w:t>-</w:t>
      </w:r>
      <w:r w:rsidR="003F16AF">
        <w:rPr>
          <w:rFonts w:asciiTheme="minorHAnsi" w:hAnsiTheme="minorHAnsi" w:cstheme="minorHAnsi"/>
          <w:szCs w:val="24"/>
        </w:rPr>
        <w:t xml:space="preserve">Theater will not promote private events unless they are </w:t>
      </w:r>
      <w:r w:rsidR="005A75A4">
        <w:rPr>
          <w:rFonts w:asciiTheme="minorHAnsi" w:hAnsiTheme="minorHAnsi" w:cstheme="minorHAnsi"/>
          <w:szCs w:val="24"/>
        </w:rPr>
        <w:t>sponsored by the theater.</w:t>
      </w:r>
    </w:p>
    <w:p w14:paraId="33563257" w14:textId="2034D5EC" w:rsidR="00455A0C" w:rsidRDefault="0077218C">
      <w:pPr>
        <w:ind w:left="-5"/>
        <w:rPr>
          <w:rFonts w:asciiTheme="minorHAnsi" w:hAnsiTheme="minorHAnsi" w:cstheme="minorHAnsi"/>
          <w:szCs w:val="24"/>
        </w:rPr>
      </w:pPr>
      <w:r>
        <w:rPr>
          <w:rFonts w:asciiTheme="minorHAnsi" w:hAnsiTheme="minorHAnsi" w:cstheme="minorHAnsi"/>
          <w:szCs w:val="24"/>
        </w:rPr>
        <w:t>-</w:t>
      </w:r>
      <w:r w:rsidR="00455A0C">
        <w:rPr>
          <w:rFonts w:asciiTheme="minorHAnsi" w:hAnsiTheme="minorHAnsi" w:cstheme="minorHAnsi"/>
          <w:szCs w:val="24"/>
        </w:rPr>
        <w:t>For facility rentals: client is responsible to follow Legal regulations</w:t>
      </w:r>
      <w:r w:rsidR="00767EA3">
        <w:rPr>
          <w:rFonts w:asciiTheme="minorHAnsi" w:hAnsiTheme="minorHAnsi" w:cstheme="minorHAnsi"/>
          <w:szCs w:val="24"/>
        </w:rPr>
        <w:t>.</w:t>
      </w:r>
      <w:r w:rsidR="00455A0C">
        <w:rPr>
          <w:rFonts w:asciiTheme="minorHAnsi" w:hAnsiTheme="minorHAnsi" w:cstheme="minorHAnsi"/>
          <w:szCs w:val="24"/>
        </w:rPr>
        <w:t xml:space="preserve"> </w:t>
      </w:r>
    </w:p>
    <w:p w14:paraId="4D0DECED" w14:textId="25FF6FD0" w:rsidR="00E83493" w:rsidRPr="0038546F" w:rsidRDefault="0077218C">
      <w:pPr>
        <w:ind w:left="-5"/>
        <w:rPr>
          <w:rFonts w:asciiTheme="minorHAnsi" w:hAnsiTheme="minorHAnsi" w:cstheme="minorHAnsi"/>
          <w:szCs w:val="24"/>
        </w:rPr>
      </w:pPr>
      <w:r>
        <w:rPr>
          <w:rFonts w:asciiTheme="minorHAnsi" w:hAnsiTheme="minorHAnsi" w:cstheme="minorHAnsi"/>
          <w:szCs w:val="24"/>
        </w:rPr>
        <w:t>-</w:t>
      </w:r>
      <w:r w:rsidR="003F16AF">
        <w:rPr>
          <w:rFonts w:asciiTheme="minorHAnsi" w:hAnsiTheme="minorHAnsi" w:cstheme="minorHAnsi"/>
          <w:szCs w:val="24"/>
        </w:rPr>
        <w:t xml:space="preserve">Some clients may be required to </w:t>
      </w:r>
      <w:r w:rsidR="00E13B97" w:rsidRPr="0038546F">
        <w:rPr>
          <w:rFonts w:asciiTheme="minorHAnsi" w:hAnsiTheme="minorHAnsi" w:cstheme="minorHAnsi"/>
          <w:szCs w:val="24"/>
        </w:rPr>
        <w:t xml:space="preserve">obtain and show proof of $1,000,000 liability insurance for length of rental. </w:t>
      </w:r>
    </w:p>
    <w:p w14:paraId="681D917E" w14:textId="5371576D" w:rsidR="00E83493" w:rsidRPr="0038546F" w:rsidRDefault="0077218C">
      <w:pPr>
        <w:ind w:left="-5"/>
        <w:rPr>
          <w:rFonts w:asciiTheme="minorHAnsi" w:hAnsiTheme="minorHAnsi" w:cstheme="minorHAnsi"/>
          <w:szCs w:val="24"/>
        </w:rPr>
      </w:pPr>
      <w:r>
        <w:rPr>
          <w:rFonts w:asciiTheme="minorHAnsi" w:hAnsiTheme="minorHAnsi" w:cstheme="minorHAnsi"/>
          <w:szCs w:val="24"/>
        </w:rPr>
        <w:t>-</w:t>
      </w:r>
      <w:r w:rsidR="00E13B97" w:rsidRPr="0038546F">
        <w:rPr>
          <w:rFonts w:asciiTheme="minorHAnsi" w:hAnsiTheme="minorHAnsi" w:cstheme="minorHAnsi"/>
          <w:szCs w:val="24"/>
        </w:rPr>
        <w:t xml:space="preserve">It is the responsibility of the client to remove all debris and personal property from the premises post production. </w:t>
      </w:r>
    </w:p>
    <w:p w14:paraId="516389CE" w14:textId="3E33DAC5" w:rsidR="00E83493" w:rsidRPr="0038546F" w:rsidRDefault="0077218C">
      <w:pPr>
        <w:ind w:left="-5"/>
        <w:rPr>
          <w:rFonts w:asciiTheme="minorHAnsi" w:hAnsiTheme="minorHAnsi" w:cstheme="minorHAnsi"/>
          <w:szCs w:val="24"/>
        </w:rPr>
      </w:pPr>
      <w:r>
        <w:rPr>
          <w:rFonts w:asciiTheme="minorHAnsi" w:hAnsiTheme="minorHAnsi" w:cstheme="minorHAnsi"/>
          <w:szCs w:val="24"/>
        </w:rPr>
        <w:t>-</w:t>
      </w:r>
      <w:r w:rsidR="00E13B97" w:rsidRPr="0038546F">
        <w:rPr>
          <w:rFonts w:asciiTheme="minorHAnsi" w:hAnsiTheme="minorHAnsi" w:cstheme="minorHAnsi"/>
          <w:szCs w:val="24"/>
        </w:rPr>
        <w:t xml:space="preserve">Any damages to the Mission Theater during the rental period will be deducted from the client’s security deposit.  Any additional damages beyond the full security deposit amount will be charged to the client as an additional expense. </w:t>
      </w:r>
    </w:p>
    <w:p w14:paraId="72AA876A" w14:textId="665CA02A" w:rsidR="00E83493" w:rsidRPr="0038546F" w:rsidRDefault="0077218C">
      <w:pPr>
        <w:spacing w:after="147"/>
        <w:ind w:left="-5"/>
        <w:rPr>
          <w:rFonts w:asciiTheme="minorHAnsi" w:hAnsiTheme="minorHAnsi" w:cstheme="minorHAnsi"/>
          <w:szCs w:val="24"/>
        </w:rPr>
      </w:pPr>
      <w:r>
        <w:rPr>
          <w:rFonts w:asciiTheme="minorHAnsi" w:hAnsiTheme="minorHAnsi" w:cstheme="minorHAnsi"/>
          <w:szCs w:val="24"/>
        </w:rPr>
        <w:t>-</w:t>
      </w:r>
      <w:r w:rsidR="00E13B97" w:rsidRPr="0038546F">
        <w:rPr>
          <w:rFonts w:asciiTheme="minorHAnsi" w:hAnsiTheme="minorHAnsi" w:cstheme="minorHAnsi"/>
          <w:szCs w:val="24"/>
        </w:rPr>
        <w:t xml:space="preserve">All food and alcohol served at the Mission Theater will be provided by the theater concessions and bar </w:t>
      </w:r>
      <w:r w:rsidR="00E13B97" w:rsidRPr="0038546F">
        <w:rPr>
          <w:rFonts w:asciiTheme="minorHAnsi" w:hAnsiTheme="minorHAnsi" w:cstheme="minorHAnsi"/>
          <w:b/>
          <w:szCs w:val="24"/>
        </w:rPr>
        <w:t>only</w:t>
      </w:r>
      <w:r w:rsidR="00E13B97" w:rsidRPr="0038546F">
        <w:rPr>
          <w:rFonts w:asciiTheme="minorHAnsi" w:hAnsiTheme="minorHAnsi" w:cstheme="minorHAnsi"/>
          <w:szCs w:val="24"/>
        </w:rPr>
        <w:t>.</w:t>
      </w:r>
      <w:r w:rsidR="00E13B97" w:rsidRPr="0038546F">
        <w:rPr>
          <w:rFonts w:asciiTheme="minorHAnsi" w:eastAsia="Calibri" w:hAnsiTheme="minorHAnsi" w:cstheme="minorHAnsi"/>
          <w:szCs w:val="24"/>
        </w:rPr>
        <w:t>​</w:t>
      </w:r>
      <w:r w:rsidR="00E13B97" w:rsidRPr="0038546F">
        <w:rPr>
          <w:rFonts w:asciiTheme="minorHAnsi" w:hAnsiTheme="minorHAnsi" w:cstheme="minorHAnsi"/>
          <w:szCs w:val="24"/>
        </w:rPr>
        <w:t xml:space="preserve"> </w:t>
      </w:r>
    </w:p>
    <w:p w14:paraId="29CB22D3" w14:textId="0A795AFB" w:rsidR="0038546F" w:rsidRPr="0038546F" w:rsidRDefault="0077218C" w:rsidP="0038546F">
      <w:pPr>
        <w:pStyle w:val="NoSpacing"/>
        <w:rPr>
          <w:rFonts w:cstheme="minorHAnsi"/>
          <w:sz w:val="24"/>
          <w:szCs w:val="24"/>
        </w:rPr>
      </w:pPr>
      <w:r>
        <w:rPr>
          <w:rFonts w:cstheme="minorHAnsi"/>
          <w:sz w:val="24"/>
          <w:szCs w:val="24"/>
        </w:rPr>
        <w:lastRenderedPageBreak/>
        <w:t>-</w:t>
      </w:r>
      <w:r w:rsidR="0038546F" w:rsidRPr="0038546F">
        <w:rPr>
          <w:rFonts w:cstheme="minorHAnsi"/>
          <w:sz w:val="24"/>
          <w:szCs w:val="24"/>
        </w:rPr>
        <w:t>The necessity for security guard(s) will be assessed by theater management based on the rental use. The rental applicant shall bear 100% of all security costs. $20.00/hr.</w:t>
      </w:r>
    </w:p>
    <w:p w14:paraId="7103C48D" w14:textId="08FC397B" w:rsidR="0038546F" w:rsidRPr="0038546F" w:rsidRDefault="0038546F" w:rsidP="0038546F">
      <w:pPr>
        <w:pStyle w:val="NoSpacing"/>
        <w:rPr>
          <w:rFonts w:cstheme="minorHAnsi"/>
          <w:sz w:val="24"/>
          <w:szCs w:val="24"/>
        </w:rPr>
      </w:pPr>
      <w:r w:rsidRPr="0038546F">
        <w:rPr>
          <w:rFonts w:cstheme="minorHAnsi"/>
          <w:sz w:val="24"/>
          <w:szCs w:val="24"/>
        </w:rPr>
        <w:t xml:space="preserve">-Rental fee is due </w:t>
      </w:r>
      <w:r w:rsidR="00413198">
        <w:rPr>
          <w:rFonts w:cstheme="minorHAnsi"/>
          <w:sz w:val="24"/>
          <w:szCs w:val="24"/>
        </w:rPr>
        <w:t>3</w:t>
      </w:r>
      <w:r w:rsidRPr="0038546F">
        <w:rPr>
          <w:rFonts w:cstheme="minorHAnsi"/>
          <w:sz w:val="24"/>
          <w:szCs w:val="24"/>
        </w:rPr>
        <w:t>0 days prior to the event date.</w:t>
      </w:r>
    </w:p>
    <w:p w14:paraId="38985580" w14:textId="77777777" w:rsidR="0038546F" w:rsidRPr="0038546F" w:rsidRDefault="0038546F" w:rsidP="0038546F">
      <w:pPr>
        <w:pStyle w:val="NoSpacing"/>
        <w:rPr>
          <w:rFonts w:cstheme="minorHAnsi"/>
          <w:sz w:val="24"/>
          <w:szCs w:val="24"/>
        </w:rPr>
      </w:pPr>
      <w:r w:rsidRPr="0038546F">
        <w:rPr>
          <w:rFonts w:cstheme="minorHAnsi"/>
          <w:sz w:val="24"/>
          <w:szCs w:val="24"/>
        </w:rPr>
        <w:t>-Rental dates are not confirmed until a deposit is received.</w:t>
      </w:r>
    </w:p>
    <w:p w14:paraId="7C075EEE" w14:textId="27C31B48" w:rsidR="0038546F" w:rsidRDefault="0038546F" w:rsidP="0038546F">
      <w:pPr>
        <w:pStyle w:val="NoSpacing"/>
        <w:rPr>
          <w:rFonts w:cstheme="minorHAnsi"/>
          <w:sz w:val="24"/>
          <w:szCs w:val="24"/>
        </w:rPr>
      </w:pPr>
      <w:r w:rsidRPr="0038546F">
        <w:rPr>
          <w:rFonts w:cstheme="minorHAnsi"/>
          <w:sz w:val="24"/>
          <w:szCs w:val="24"/>
        </w:rPr>
        <w:t>-The deposits are processed for refund within 14 days after the event, unless used for loss or repair of property or contents. Theater shall provide rental applicant a detailed invoice for all funds used.</w:t>
      </w:r>
    </w:p>
    <w:p w14:paraId="02FA57F3" w14:textId="59F68B06" w:rsidR="00232C53" w:rsidRDefault="00232C53" w:rsidP="0038546F">
      <w:pPr>
        <w:pStyle w:val="NoSpacing"/>
        <w:rPr>
          <w:rFonts w:cstheme="minorHAnsi"/>
          <w:sz w:val="24"/>
          <w:szCs w:val="24"/>
        </w:rPr>
      </w:pPr>
      <w:r>
        <w:rPr>
          <w:rFonts w:cstheme="minorHAnsi"/>
          <w:sz w:val="24"/>
          <w:szCs w:val="24"/>
        </w:rPr>
        <w:t>-All equipment load in will be from the alley and not through the lobby.</w:t>
      </w:r>
    </w:p>
    <w:p w14:paraId="62403B58" w14:textId="15D57D37" w:rsidR="00232C53" w:rsidRPr="0038546F" w:rsidRDefault="00232C53" w:rsidP="0038546F">
      <w:pPr>
        <w:pStyle w:val="NoSpacing"/>
        <w:rPr>
          <w:rFonts w:cstheme="minorHAnsi"/>
          <w:sz w:val="24"/>
          <w:szCs w:val="24"/>
        </w:rPr>
      </w:pPr>
      <w:r>
        <w:rPr>
          <w:rFonts w:cstheme="minorHAnsi"/>
          <w:sz w:val="24"/>
          <w:szCs w:val="24"/>
        </w:rPr>
        <w:t>-For facility rentals, Lessee is responsible to ensure that ADA (disability) needs</w:t>
      </w:r>
      <w:r w:rsidR="00C35FFA">
        <w:rPr>
          <w:rFonts w:cstheme="minorHAnsi"/>
          <w:sz w:val="24"/>
          <w:szCs w:val="24"/>
        </w:rPr>
        <w:t xml:space="preserve"> for their guests are met.</w:t>
      </w:r>
    </w:p>
    <w:p w14:paraId="26527ACE" w14:textId="77777777" w:rsidR="002207C5" w:rsidRDefault="002207C5" w:rsidP="0038546F">
      <w:pPr>
        <w:pStyle w:val="NoSpacing"/>
        <w:jc w:val="center"/>
        <w:rPr>
          <w:rFonts w:cstheme="minorHAnsi"/>
          <w:b/>
          <w:sz w:val="24"/>
          <w:szCs w:val="24"/>
          <w:u w:val="single"/>
        </w:rPr>
      </w:pPr>
    </w:p>
    <w:p w14:paraId="249D3354" w14:textId="413EEE8D" w:rsidR="0038546F" w:rsidRPr="0038546F" w:rsidRDefault="0038546F" w:rsidP="0038546F">
      <w:pPr>
        <w:pStyle w:val="NoSpacing"/>
        <w:jc w:val="center"/>
        <w:rPr>
          <w:rFonts w:cstheme="minorHAnsi"/>
          <w:b/>
          <w:sz w:val="24"/>
          <w:szCs w:val="24"/>
          <w:u w:val="single"/>
        </w:rPr>
      </w:pPr>
      <w:r w:rsidRPr="0038546F">
        <w:rPr>
          <w:rFonts w:cstheme="minorHAnsi"/>
          <w:b/>
          <w:sz w:val="24"/>
          <w:szCs w:val="24"/>
          <w:u w:val="single"/>
        </w:rPr>
        <w:t>Cancellations/Refunds</w:t>
      </w:r>
    </w:p>
    <w:p w14:paraId="3DC6E4EC" w14:textId="77777777" w:rsidR="0038546F" w:rsidRPr="0038546F" w:rsidRDefault="0038546F" w:rsidP="0038546F">
      <w:pPr>
        <w:pStyle w:val="NoSpacing"/>
        <w:rPr>
          <w:rFonts w:cstheme="minorHAnsi"/>
          <w:sz w:val="24"/>
          <w:szCs w:val="24"/>
        </w:rPr>
      </w:pPr>
      <w:bookmarkStart w:id="1" w:name="page5"/>
      <w:bookmarkEnd w:id="1"/>
    </w:p>
    <w:p w14:paraId="12490F8C" w14:textId="13BEBB67" w:rsidR="0038546F" w:rsidRPr="0038546F" w:rsidRDefault="0038546F" w:rsidP="0038546F">
      <w:pPr>
        <w:pStyle w:val="NoSpacing"/>
        <w:rPr>
          <w:rFonts w:cstheme="minorHAnsi"/>
          <w:sz w:val="24"/>
          <w:szCs w:val="24"/>
        </w:rPr>
      </w:pPr>
      <w:r w:rsidRPr="0038546F">
        <w:rPr>
          <w:rFonts w:cstheme="minorHAnsi"/>
          <w:sz w:val="24"/>
          <w:szCs w:val="24"/>
        </w:rPr>
        <w:t xml:space="preserve">-Theater rental applicant that provides a written cancellation </w:t>
      </w:r>
      <w:r w:rsidR="00413198">
        <w:rPr>
          <w:rFonts w:cstheme="minorHAnsi"/>
          <w:sz w:val="24"/>
          <w:szCs w:val="24"/>
        </w:rPr>
        <w:t>4</w:t>
      </w:r>
      <w:r w:rsidRPr="0038546F">
        <w:rPr>
          <w:rFonts w:cstheme="minorHAnsi"/>
          <w:sz w:val="24"/>
          <w:szCs w:val="24"/>
        </w:rPr>
        <w:t>0 or more days prior to event date shall receive 100% refund. A written cancellation received 3</w:t>
      </w:r>
      <w:r w:rsidR="00413198">
        <w:rPr>
          <w:rFonts w:cstheme="minorHAnsi"/>
          <w:sz w:val="24"/>
          <w:szCs w:val="24"/>
        </w:rPr>
        <w:t>9</w:t>
      </w:r>
      <w:r w:rsidRPr="0038546F">
        <w:rPr>
          <w:rFonts w:cstheme="minorHAnsi"/>
          <w:sz w:val="24"/>
          <w:szCs w:val="24"/>
        </w:rPr>
        <w:t>-</w:t>
      </w:r>
      <w:r w:rsidR="00413198">
        <w:rPr>
          <w:rFonts w:cstheme="minorHAnsi"/>
          <w:sz w:val="24"/>
          <w:szCs w:val="24"/>
        </w:rPr>
        <w:t>21</w:t>
      </w:r>
      <w:r w:rsidRPr="0038546F">
        <w:rPr>
          <w:rFonts w:cstheme="minorHAnsi"/>
          <w:sz w:val="24"/>
          <w:szCs w:val="24"/>
        </w:rPr>
        <w:t xml:space="preserve"> days prior to the event date shall be entitled to a 50% refund of the estimated rental fee.  Written cancellations received fewer than </w:t>
      </w:r>
      <w:r w:rsidR="00413198">
        <w:rPr>
          <w:rFonts w:cstheme="minorHAnsi"/>
          <w:sz w:val="24"/>
          <w:szCs w:val="24"/>
        </w:rPr>
        <w:t>21</w:t>
      </w:r>
      <w:r w:rsidRPr="0038546F">
        <w:rPr>
          <w:rFonts w:cstheme="minorHAnsi"/>
          <w:sz w:val="24"/>
          <w:szCs w:val="24"/>
        </w:rPr>
        <w:t xml:space="preserve"> days prior to the event shall not be entitled to a refund and rental applicant shall be liable for 100% of the rental fee. </w:t>
      </w:r>
    </w:p>
    <w:p w14:paraId="17E63139" w14:textId="77777777" w:rsidR="0038546F" w:rsidRPr="0038546F" w:rsidRDefault="0038546F" w:rsidP="0038546F">
      <w:pPr>
        <w:pStyle w:val="NoSpacing"/>
        <w:jc w:val="center"/>
        <w:rPr>
          <w:rFonts w:cstheme="minorHAnsi"/>
          <w:b/>
          <w:sz w:val="24"/>
          <w:szCs w:val="24"/>
          <w:u w:val="single"/>
        </w:rPr>
      </w:pPr>
    </w:p>
    <w:p w14:paraId="42B16554" w14:textId="77777777" w:rsidR="004439A4" w:rsidRDefault="004439A4" w:rsidP="0038546F">
      <w:pPr>
        <w:pStyle w:val="NoSpacing"/>
        <w:jc w:val="center"/>
        <w:rPr>
          <w:u w:color="000000"/>
        </w:rPr>
      </w:pPr>
    </w:p>
    <w:p w14:paraId="6A52CBE9" w14:textId="77777777" w:rsidR="004439A4" w:rsidRDefault="004439A4" w:rsidP="0038546F">
      <w:pPr>
        <w:pStyle w:val="NoSpacing"/>
        <w:jc w:val="center"/>
        <w:rPr>
          <w:u w:color="000000"/>
        </w:rPr>
      </w:pPr>
    </w:p>
    <w:p w14:paraId="23551381" w14:textId="6CA3FBFD" w:rsidR="004439A4" w:rsidRDefault="004439A4" w:rsidP="0038546F">
      <w:pPr>
        <w:pStyle w:val="NoSpacing"/>
        <w:jc w:val="center"/>
        <w:rPr>
          <w:u w:color="000000"/>
        </w:rPr>
      </w:pPr>
    </w:p>
    <w:p w14:paraId="6A070A93" w14:textId="2B2D985F" w:rsidR="0077218C" w:rsidRDefault="0077218C" w:rsidP="0038546F">
      <w:pPr>
        <w:pStyle w:val="NoSpacing"/>
        <w:jc w:val="center"/>
        <w:rPr>
          <w:u w:color="000000"/>
        </w:rPr>
      </w:pPr>
    </w:p>
    <w:p w14:paraId="0F3B4EBB" w14:textId="714803B8" w:rsidR="0077218C" w:rsidRDefault="0077218C" w:rsidP="0038546F">
      <w:pPr>
        <w:pStyle w:val="NoSpacing"/>
        <w:jc w:val="center"/>
        <w:rPr>
          <w:u w:color="000000"/>
        </w:rPr>
      </w:pPr>
    </w:p>
    <w:p w14:paraId="72C394FD" w14:textId="5437A485" w:rsidR="0077218C" w:rsidRDefault="0077218C" w:rsidP="0038546F">
      <w:pPr>
        <w:pStyle w:val="NoSpacing"/>
        <w:jc w:val="center"/>
        <w:rPr>
          <w:u w:color="000000"/>
        </w:rPr>
      </w:pPr>
    </w:p>
    <w:p w14:paraId="75AF70D5" w14:textId="66889882" w:rsidR="0077218C" w:rsidRDefault="0077218C" w:rsidP="0038546F">
      <w:pPr>
        <w:pStyle w:val="NoSpacing"/>
        <w:jc w:val="center"/>
        <w:rPr>
          <w:u w:color="000000"/>
        </w:rPr>
      </w:pPr>
    </w:p>
    <w:p w14:paraId="214F9A41" w14:textId="05DD8017" w:rsidR="0077218C" w:rsidRDefault="0077218C" w:rsidP="0038546F">
      <w:pPr>
        <w:pStyle w:val="NoSpacing"/>
        <w:jc w:val="center"/>
        <w:rPr>
          <w:u w:color="000000"/>
        </w:rPr>
      </w:pPr>
    </w:p>
    <w:p w14:paraId="1D87A8FB" w14:textId="786A689E" w:rsidR="0077218C" w:rsidRDefault="0077218C" w:rsidP="0038546F">
      <w:pPr>
        <w:pStyle w:val="NoSpacing"/>
        <w:jc w:val="center"/>
        <w:rPr>
          <w:u w:color="000000"/>
        </w:rPr>
      </w:pPr>
    </w:p>
    <w:p w14:paraId="253C6186" w14:textId="1876095B" w:rsidR="0077218C" w:rsidRDefault="0077218C" w:rsidP="0038546F">
      <w:pPr>
        <w:pStyle w:val="NoSpacing"/>
        <w:jc w:val="center"/>
        <w:rPr>
          <w:u w:color="000000"/>
        </w:rPr>
      </w:pPr>
    </w:p>
    <w:p w14:paraId="035199F7" w14:textId="6C8C4B28" w:rsidR="0077218C" w:rsidRDefault="0077218C" w:rsidP="0038546F">
      <w:pPr>
        <w:pStyle w:val="NoSpacing"/>
        <w:jc w:val="center"/>
        <w:rPr>
          <w:u w:color="000000"/>
        </w:rPr>
      </w:pPr>
    </w:p>
    <w:p w14:paraId="5D2C20BD" w14:textId="00F0D01A" w:rsidR="0077218C" w:rsidRDefault="0077218C" w:rsidP="0038546F">
      <w:pPr>
        <w:pStyle w:val="NoSpacing"/>
        <w:jc w:val="center"/>
        <w:rPr>
          <w:u w:color="000000"/>
        </w:rPr>
      </w:pPr>
    </w:p>
    <w:p w14:paraId="316C15F7" w14:textId="1A937821" w:rsidR="0077218C" w:rsidRDefault="0077218C" w:rsidP="0038546F">
      <w:pPr>
        <w:pStyle w:val="NoSpacing"/>
        <w:jc w:val="center"/>
        <w:rPr>
          <w:u w:color="000000"/>
        </w:rPr>
      </w:pPr>
    </w:p>
    <w:p w14:paraId="26744F56" w14:textId="5714610F" w:rsidR="0077218C" w:rsidRDefault="0077218C" w:rsidP="0038546F">
      <w:pPr>
        <w:pStyle w:val="NoSpacing"/>
        <w:jc w:val="center"/>
        <w:rPr>
          <w:u w:color="000000"/>
        </w:rPr>
      </w:pPr>
    </w:p>
    <w:p w14:paraId="43DC513B" w14:textId="76251F3E" w:rsidR="0077218C" w:rsidRDefault="0077218C" w:rsidP="0038546F">
      <w:pPr>
        <w:pStyle w:val="NoSpacing"/>
        <w:jc w:val="center"/>
        <w:rPr>
          <w:u w:color="000000"/>
        </w:rPr>
      </w:pPr>
    </w:p>
    <w:p w14:paraId="092C936D" w14:textId="0E20607E" w:rsidR="0077218C" w:rsidRDefault="0077218C" w:rsidP="0038546F">
      <w:pPr>
        <w:pStyle w:val="NoSpacing"/>
        <w:jc w:val="center"/>
        <w:rPr>
          <w:u w:color="000000"/>
        </w:rPr>
      </w:pPr>
    </w:p>
    <w:p w14:paraId="0B22757A" w14:textId="44018989" w:rsidR="0077218C" w:rsidRDefault="0077218C" w:rsidP="0038546F">
      <w:pPr>
        <w:pStyle w:val="NoSpacing"/>
        <w:jc w:val="center"/>
        <w:rPr>
          <w:u w:color="000000"/>
        </w:rPr>
      </w:pPr>
    </w:p>
    <w:p w14:paraId="0A0619CD" w14:textId="27187676" w:rsidR="0077218C" w:rsidRDefault="0077218C" w:rsidP="0038546F">
      <w:pPr>
        <w:pStyle w:val="NoSpacing"/>
        <w:jc w:val="center"/>
        <w:rPr>
          <w:u w:color="000000"/>
        </w:rPr>
      </w:pPr>
    </w:p>
    <w:p w14:paraId="70854E0D" w14:textId="451049F9" w:rsidR="0077218C" w:rsidRDefault="0077218C" w:rsidP="0038546F">
      <w:pPr>
        <w:pStyle w:val="NoSpacing"/>
        <w:jc w:val="center"/>
        <w:rPr>
          <w:u w:color="000000"/>
        </w:rPr>
      </w:pPr>
    </w:p>
    <w:p w14:paraId="1CF2BC09" w14:textId="2724724C" w:rsidR="0077218C" w:rsidRDefault="0077218C" w:rsidP="0038546F">
      <w:pPr>
        <w:pStyle w:val="NoSpacing"/>
        <w:jc w:val="center"/>
        <w:rPr>
          <w:u w:color="000000"/>
        </w:rPr>
      </w:pPr>
    </w:p>
    <w:p w14:paraId="3C419CF6" w14:textId="3C2F4A8E" w:rsidR="0077218C" w:rsidRDefault="0077218C" w:rsidP="0038546F">
      <w:pPr>
        <w:pStyle w:val="NoSpacing"/>
        <w:jc w:val="center"/>
        <w:rPr>
          <w:u w:color="000000"/>
        </w:rPr>
      </w:pPr>
    </w:p>
    <w:p w14:paraId="7D4C0478" w14:textId="68547C75" w:rsidR="0077218C" w:rsidRDefault="0077218C" w:rsidP="0038546F">
      <w:pPr>
        <w:pStyle w:val="NoSpacing"/>
        <w:jc w:val="center"/>
        <w:rPr>
          <w:u w:color="000000"/>
        </w:rPr>
      </w:pPr>
    </w:p>
    <w:p w14:paraId="0C3780EE" w14:textId="4859D791" w:rsidR="0077218C" w:rsidRDefault="0077218C" w:rsidP="0038546F">
      <w:pPr>
        <w:pStyle w:val="NoSpacing"/>
        <w:jc w:val="center"/>
        <w:rPr>
          <w:u w:color="000000"/>
        </w:rPr>
      </w:pPr>
    </w:p>
    <w:p w14:paraId="39AFBCDA" w14:textId="25ECD59B" w:rsidR="0077218C" w:rsidRDefault="0077218C" w:rsidP="0038546F">
      <w:pPr>
        <w:pStyle w:val="NoSpacing"/>
        <w:jc w:val="center"/>
        <w:rPr>
          <w:u w:color="000000"/>
        </w:rPr>
      </w:pPr>
    </w:p>
    <w:p w14:paraId="09CB700E" w14:textId="5C968D45" w:rsidR="0077218C" w:rsidRDefault="0077218C" w:rsidP="0038546F">
      <w:pPr>
        <w:pStyle w:val="NoSpacing"/>
        <w:jc w:val="center"/>
        <w:rPr>
          <w:u w:color="000000"/>
        </w:rPr>
      </w:pPr>
    </w:p>
    <w:p w14:paraId="16B67526" w14:textId="70B8E78D" w:rsidR="0077218C" w:rsidRDefault="0077218C" w:rsidP="0038546F">
      <w:pPr>
        <w:pStyle w:val="NoSpacing"/>
        <w:jc w:val="center"/>
        <w:rPr>
          <w:u w:color="000000"/>
        </w:rPr>
      </w:pPr>
    </w:p>
    <w:p w14:paraId="009807A2" w14:textId="63698B9F" w:rsidR="0077218C" w:rsidRDefault="0077218C" w:rsidP="0038546F">
      <w:pPr>
        <w:pStyle w:val="NoSpacing"/>
        <w:jc w:val="center"/>
        <w:rPr>
          <w:u w:color="000000"/>
        </w:rPr>
      </w:pPr>
    </w:p>
    <w:p w14:paraId="631E2E53" w14:textId="17E40A1C" w:rsidR="0077218C" w:rsidRDefault="0077218C" w:rsidP="0038546F">
      <w:pPr>
        <w:pStyle w:val="NoSpacing"/>
        <w:jc w:val="center"/>
        <w:rPr>
          <w:u w:color="000000"/>
        </w:rPr>
      </w:pPr>
    </w:p>
    <w:p w14:paraId="2264937D" w14:textId="077AE88C" w:rsidR="0077218C" w:rsidRDefault="0077218C" w:rsidP="0038546F">
      <w:pPr>
        <w:pStyle w:val="NoSpacing"/>
        <w:jc w:val="center"/>
        <w:rPr>
          <w:u w:color="000000"/>
        </w:rPr>
      </w:pPr>
    </w:p>
    <w:p w14:paraId="1137F6F0" w14:textId="2B0911E2" w:rsidR="0077218C" w:rsidRDefault="0077218C" w:rsidP="0038546F">
      <w:pPr>
        <w:pStyle w:val="NoSpacing"/>
        <w:jc w:val="center"/>
        <w:rPr>
          <w:u w:color="000000"/>
        </w:rPr>
      </w:pPr>
    </w:p>
    <w:p w14:paraId="15FFC387" w14:textId="0FFCBCE8" w:rsidR="0077218C" w:rsidRDefault="0077218C" w:rsidP="0038546F">
      <w:pPr>
        <w:pStyle w:val="NoSpacing"/>
        <w:jc w:val="center"/>
        <w:rPr>
          <w:u w:color="000000"/>
        </w:rPr>
      </w:pPr>
    </w:p>
    <w:p w14:paraId="6DE7BFDC" w14:textId="6EB841DF" w:rsidR="0077218C" w:rsidRDefault="0077218C" w:rsidP="0038546F">
      <w:pPr>
        <w:pStyle w:val="NoSpacing"/>
        <w:jc w:val="center"/>
        <w:rPr>
          <w:u w:color="000000"/>
        </w:rPr>
      </w:pPr>
    </w:p>
    <w:p w14:paraId="2DC3F808" w14:textId="520F13A9" w:rsidR="0077218C" w:rsidRDefault="0077218C" w:rsidP="0038546F">
      <w:pPr>
        <w:pStyle w:val="NoSpacing"/>
        <w:jc w:val="center"/>
        <w:rPr>
          <w:u w:color="000000"/>
        </w:rPr>
      </w:pPr>
    </w:p>
    <w:p w14:paraId="2772228C" w14:textId="60A41AC4" w:rsidR="0077218C" w:rsidRDefault="0077218C" w:rsidP="0038546F">
      <w:pPr>
        <w:pStyle w:val="NoSpacing"/>
        <w:jc w:val="center"/>
        <w:rPr>
          <w:u w:color="000000"/>
        </w:rPr>
      </w:pPr>
    </w:p>
    <w:p w14:paraId="12A3BD1A" w14:textId="77777777" w:rsidR="0077218C" w:rsidRDefault="0077218C" w:rsidP="0038546F">
      <w:pPr>
        <w:pStyle w:val="NoSpacing"/>
        <w:jc w:val="center"/>
        <w:rPr>
          <w:u w:color="000000"/>
        </w:rPr>
      </w:pPr>
    </w:p>
    <w:p w14:paraId="3004944D" w14:textId="550D789A" w:rsidR="009117DE" w:rsidRDefault="009117DE" w:rsidP="009117DE">
      <w:pPr>
        <w:ind w:right="-79"/>
        <w:jc w:val="center"/>
        <w:rPr>
          <w:rFonts w:ascii="Broadway" w:hAnsi="Broadway"/>
          <w:b/>
          <w:bCs/>
          <w:color w:val="C00000"/>
          <w:szCs w:val="24"/>
          <w:highlight w:val="yellow"/>
        </w:rPr>
      </w:pPr>
    </w:p>
    <w:p w14:paraId="3ABA13BB" w14:textId="1B20B68A" w:rsidR="009117DE" w:rsidRDefault="009117DE" w:rsidP="009117DE">
      <w:pPr>
        <w:ind w:right="-79"/>
        <w:jc w:val="center"/>
        <w:rPr>
          <w:rFonts w:ascii="Broadway" w:hAnsi="Broadway"/>
          <w:b/>
          <w:bCs/>
          <w:color w:val="C00000"/>
          <w:szCs w:val="24"/>
          <w:highlight w:val="yellow"/>
        </w:rPr>
      </w:pPr>
    </w:p>
    <w:p w14:paraId="2D3AF1D4" w14:textId="20E06F51" w:rsidR="009117DE" w:rsidRDefault="009117DE" w:rsidP="009117DE">
      <w:pPr>
        <w:ind w:right="-79"/>
        <w:jc w:val="center"/>
        <w:rPr>
          <w:rFonts w:ascii="Broadway" w:hAnsi="Broadway"/>
          <w:b/>
          <w:bCs/>
          <w:color w:val="C00000"/>
          <w:szCs w:val="24"/>
          <w:highlight w:val="yellow"/>
        </w:rPr>
      </w:pPr>
    </w:p>
    <w:p w14:paraId="5D1B45C6" w14:textId="7A50A47A" w:rsidR="00767EA3" w:rsidRDefault="00767EA3" w:rsidP="009117DE">
      <w:pPr>
        <w:ind w:right="-79"/>
        <w:jc w:val="center"/>
        <w:rPr>
          <w:rFonts w:ascii="Broadway" w:hAnsi="Broadway"/>
          <w:b/>
          <w:bCs/>
          <w:color w:val="C00000"/>
          <w:szCs w:val="24"/>
          <w:highlight w:val="yellow"/>
        </w:rPr>
      </w:pPr>
    </w:p>
    <w:p w14:paraId="02C2DD93" w14:textId="08BB109F" w:rsidR="00767EA3" w:rsidRDefault="00767EA3" w:rsidP="009117DE">
      <w:pPr>
        <w:ind w:right="-79"/>
        <w:jc w:val="center"/>
        <w:rPr>
          <w:rFonts w:ascii="Broadway" w:hAnsi="Broadway"/>
          <w:b/>
          <w:bCs/>
          <w:color w:val="C00000"/>
          <w:szCs w:val="24"/>
          <w:highlight w:val="yellow"/>
        </w:rPr>
      </w:pPr>
    </w:p>
    <w:p w14:paraId="0B794A6E" w14:textId="77777777" w:rsidR="00767EA3" w:rsidRDefault="00767EA3" w:rsidP="009117DE">
      <w:pPr>
        <w:ind w:right="-79"/>
        <w:jc w:val="center"/>
        <w:rPr>
          <w:rFonts w:ascii="Broadway" w:hAnsi="Broadway"/>
          <w:b/>
          <w:bCs/>
          <w:color w:val="C00000"/>
          <w:szCs w:val="24"/>
          <w:highlight w:val="yellow"/>
        </w:rPr>
      </w:pPr>
    </w:p>
    <w:p w14:paraId="661C64D4" w14:textId="77777777" w:rsidR="00445422" w:rsidRDefault="00445422" w:rsidP="009117DE">
      <w:pPr>
        <w:ind w:right="-79"/>
        <w:jc w:val="center"/>
        <w:rPr>
          <w:rFonts w:ascii="Broadway" w:hAnsi="Broadway"/>
          <w:b/>
          <w:bCs/>
          <w:color w:val="C00000"/>
          <w:szCs w:val="24"/>
          <w:highlight w:val="yellow"/>
        </w:rPr>
      </w:pPr>
    </w:p>
    <w:p w14:paraId="6B3459F8" w14:textId="00D89DB1" w:rsidR="009117DE" w:rsidRDefault="00F250F8" w:rsidP="009117DE">
      <w:pPr>
        <w:ind w:right="-79"/>
        <w:jc w:val="center"/>
        <w:rPr>
          <w:rFonts w:ascii="Broadway" w:hAnsi="Broadway"/>
          <w:b/>
          <w:bCs/>
          <w:color w:val="C00000"/>
          <w:szCs w:val="24"/>
          <w:highlight w:val="yellow"/>
        </w:rPr>
      </w:pPr>
      <w:r>
        <w:rPr>
          <w:noProof/>
          <w:color w:val="1A0DAB"/>
          <w:sz w:val="20"/>
          <w:szCs w:val="20"/>
          <w:bdr w:val="none" w:sz="0" w:space="0" w:color="auto" w:frame="1"/>
        </w:rPr>
        <w:drawing>
          <wp:anchor distT="0" distB="0" distL="114300" distR="114300" simplePos="0" relativeHeight="251663360" behindDoc="1" locked="0" layoutInCell="1" allowOverlap="1" wp14:anchorId="562C9572" wp14:editId="332DE4F6">
            <wp:simplePos x="0" y="0"/>
            <wp:positionH relativeFrom="margin">
              <wp:align>center</wp:align>
            </wp:positionH>
            <wp:positionV relativeFrom="paragraph">
              <wp:posOffset>-6985</wp:posOffset>
            </wp:positionV>
            <wp:extent cx="4009390" cy="2034540"/>
            <wp:effectExtent l="0" t="0" r="0" b="3810"/>
            <wp:wrapNone/>
            <wp:docPr id="5" name="Picture 5" descr="Image result for theate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eater">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9390"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A6F9A1" w14:textId="77777777" w:rsidR="00F250F8" w:rsidRDefault="00F250F8" w:rsidP="009117DE">
      <w:pPr>
        <w:ind w:right="-79"/>
        <w:jc w:val="center"/>
        <w:rPr>
          <w:rFonts w:ascii="Broadway" w:hAnsi="Broadway"/>
          <w:b/>
          <w:bCs/>
          <w:color w:val="C00000"/>
          <w:szCs w:val="24"/>
          <w:highlight w:val="yellow"/>
        </w:rPr>
      </w:pPr>
    </w:p>
    <w:p w14:paraId="78EAFDB3" w14:textId="77777777" w:rsidR="00F250F8" w:rsidRDefault="00F250F8" w:rsidP="009117DE">
      <w:pPr>
        <w:ind w:right="-79"/>
        <w:jc w:val="center"/>
        <w:rPr>
          <w:rFonts w:ascii="Broadway" w:hAnsi="Broadway"/>
          <w:b/>
          <w:bCs/>
          <w:color w:val="C00000"/>
          <w:szCs w:val="24"/>
          <w:highlight w:val="yellow"/>
        </w:rPr>
      </w:pPr>
    </w:p>
    <w:p w14:paraId="125F92CD" w14:textId="77777777" w:rsidR="00F250F8" w:rsidRDefault="00F250F8" w:rsidP="009117DE">
      <w:pPr>
        <w:ind w:right="-79"/>
        <w:jc w:val="center"/>
        <w:rPr>
          <w:rFonts w:ascii="Broadway" w:hAnsi="Broadway"/>
          <w:b/>
          <w:bCs/>
          <w:color w:val="C00000"/>
          <w:szCs w:val="24"/>
          <w:highlight w:val="yellow"/>
        </w:rPr>
      </w:pPr>
    </w:p>
    <w:p w14:paraId="5775C863" w14:textId="77777777" w:rsidR="00F250F8" w:rsidRDefault="00F250F8" w:rsidP="009117DE">
      <w:pPr>
        <w:ind w:right="-79"/>
        <w:jc w:val="center"/>
        <w:rPr>
          <w:rFonts w:ascii="Broadway" w:hAnsi="Broadway"/>
          <w:b/>
          <w:bCs/>
          <w:color w:val="C00000"/>
          <w:szCs w:val="24"/>
          <w:highlight w:val="yellow"/>
        </w:rPr>
      </w:pPr>
    </w:p>
    <w:p w14:paraId="0F93CAE6" w14:textId="778F81DC" w:rsidR="009117DE" w:rsidRPr="009412C1" w:rsidRDefault="009117DE" w:rsidP="009117DE">
      <w:pPr>
        <w:ind w:right="-79"/>
        <w:jc w:val="center"/>
        <w:rPr>
          <w:rFonts w:ascii="Broadway" w:hAnsi="Broadway"/>
          <w:b/>
          <w:bCs/>
          <w:color w:val="C00000"/>
          <w:szCs w:val="24"/>
          <w:highlight w:val="yellow"/>
        </w:rPr>
      </w:pPr>
      <w:r w:rsidRPr="009412C1">
        <w:rPr>
          <w:rFonts w:ascii="Broadway" w:hAnsi="Broadway"/>
          <w:b/>
          <w:bCs/>
          <w:color w:val="C00000"/>
          <w:szCs w:val="24"/>
          <w:highlight w:val="yellow"/>
        </w:rPr>
        <w:t>The</w:t>
      </w:r>
    </w:p>
    <w:p w14:paraId="33DB847D" w14:textId="77777777" w:rsidR="009117DE" w:rsidRDefault="009117DE" w:rsidP="009117DE">
      <w:pPr>
        <w:jc w:val="center"/>
        <w:rPr>
          <w:b/>
          <w:sz w:val="44"/>
          <w:szCs w:val="44"/>
        </w:rPr>
      </w:pPr>
      <w:r w:rsidRPr="009412C1">
        <w:rPr>
          <w:rFonts w:ascii="Broadway" w:hAnsi="Broadway" w:cstheme="minorHAnsi"/>
          <w:b/>
          <w:bCs/>
          <w:color w:val="C00000"/>
          <w:sz w:val="40"/>
          <w:szCs w:val="40"/>
          <w:highlight w:val="yellow"/>
          <w14:textOutline w14:w="9525" w14:cap="rnd" w14:cmpd="sng" w14:algn="ctr">
            <w14:solidFill>
              <w14:schemeClr w14:val="tx1"/>
            </w14:solidFill>
            <w14:prstDash w14:val="solid"/>
            <w14:bevel/>
          </w14:textOutline>
        </w:rPr>
        <w:t>Historic Mission Theater</w:t>
      </w:r>
      <w:r>
        <w:rPr>
          <w:noProof/>
          <w:color w:val="1A0DAB"/>
          <w:sz w:val="20"/>
          <w:szCs w:val="20"/>
          <w:bdr w:val="none" w:sz="0" w:space="0" w:color="auto" w:frame="1"/>
        </w:rPr>
        <w:t xml:space="preserve"> </w:t>
      </w:r>
    </w:p>
    <w:p w14:paraId="07768C53" w14:textId="77777777" w:rsidR="009117DE" w:rsidRDefault="009117DE" w:rsidP="009117DE">
      <w:pPr>
        <w:jc w:val="center"/>
        <w:rPr>
          <w:b/>
          <w:sz w:val="44"/>
          <w:szCs w:val="44"/>
        </w:rPr>
      </w:pPr>
    </w:p>
    <w:p w14:paraId="4D3D935B" w14:textId="77777777" w:rsidR="009117DE" w:rsidRDefault="009117DE" w:rsidP="009117DE">
      <w:pPr>
        <w:pStyle w:val="NoSpacing"/>
        <w:jc w:val="center"/>
      </w:pPr>
    </w:p>
    <w:p w14:paraId="69F2089E" w14:textId="2C8D8BEB" w:rsidR="009117DE" w:rsidRPr="00720CB5" w:rsidRDefault="009117DE" w:rsidP="009117DE">
      <w:pPr>
        <w:pStyle w:val="NoSpacing"/>
        <w:jc w:val="center"/>
      </w:pPr>
      <w:r w:rsidRPr="00720CB5">
        <w:t>231 North Main Ave.</w:t>
      </w:r>
    </w:p>
    <w:p w14:paraId="054185A5" w14:textId="3F329FD8" w:rsidR="009117DE" w:rsidRDefault="009117DE" w:rsidP="009117DE">
      <w:pPr>
        <w:pStyle w:val="NoSpacing"/>
        <w:jc w:val="center"/>
      </w:pPr>
      <w:r w:rsidRPr="00720CB5">
        <w:t>Fallbrook, Ca. 92028</w:t>
      </w:r>
    </w:p>
    <w:p w14:paraId="6A72A0A5" w14:textId="77777777" w:rsidR="004439A4" w:rsidRDefault="004439A4" w:rsidP="004439A4">
      <w:pPr>
        <w:pStyle w:val="NoSpacing"/>
        <w:jc w:val="center"/>
      </w:pPr>
      <w:r w:rsidRPr="0038546F">
        <w:t>PO Box 2332</w:t>
      </w:r>
    </w:p>
    <w:p w14:paraId="4A89BEF2" w14:textId="77777777" w:rsidR="004439A4" w:rsidRPr="0038546F" w:rsidRDefault="004439A4" w:rsidP="004439A4">
      <w:pPr>
        <w:pStyle w:val="NoSpacing"/>
        <w:jc w:val="center"/>
      </w:pPr>
      <w:r>
        <w:t>F</w:t>
      </w:r>
      <w:r w:rsidRPr="0038546F">
        <w:t>allbrook, CA 92088</w:t>
      </w:r>
    </w:p>
    <w:p w14:paraId="216F1E10" w14:textId="77777777" w:rsidR="004439A4" w:rsidRDefault="004439A4" w:rsidP="004439A4">
      <w:pPr>
        <w:ind w:right="-79"/>
        <w:jc w:val="center"/>
        <w:rPr>
          <w:rFonts w:ascii="Broadway" w:hAnsi="Broadway"/>
          <w:b/>
          <w:bCs/>
          <w:color w:val="C00000"/>
          <w:szCs w:val="24"/>
          <w:highlight w:val="yellow"/>
        </w:rPr>
      </w:pPr>
      <w:r w:rsidRPr="0038546F">
        <w:t>760-253-8904</w:t>
      </w:r>
    </w:p>
    <w:p w14:paraId="142AF085" w14:textId="77777777" w:rsidR="004439A4" w:rsidRPr="00720CB5" w:rsidRDefault="004439A4" w:rsidP="009117DE">
      <w:pPr>
        <w:pStyle w:val="NoSpacing"/>
        <w:jc w:val="center"/>
      </w:pPr>
    </w:p>
    <w:p w14:paraId="3DB0C22A" w14:textId="3731E9CF" w:rsidR="009117DE" w:rsidRPr="00E4193F" w:rsidRDefault="00413198" w:rsidP="009117DE">
      <w:pPr>
        <w:jc w:val="center"/>
        <w:rPr>
          <w:b/>
          <w:sz w:val="44"/>
          <w:szCs w:val="44"/>
          <w:u w:val="single"/>
        </w:rPr>
      </w:pPr>
      <w:r>
        <w:rPr>
          <w:b/>
          <w:sz w:val="44"/>
          <w:szCs w:val="44"/>
          <w:u w:val="single"/>
        </w:rPr>
        <w:t>Theater</w:t>
      </w:r>
      <w:r w:rsidR="009117DE">
        <w:rPr>
          <w:b/>
          <w:sz w:val="44"/>
          <w:szCs w:val="44"/>
          <w:u w:val="single"/>
        </w:rPr>
        <w:t xml:space="preserve"> </w:t>
      </w:r>
      <w:r w:rsidR="009117DE" w:rsidRPr="00E4193F">
        <w:rPr>
          <w:b/>
          <w:sz w:val="44"/>
          <w:szCs w:val="44"/>
          <w:u w:val="single"/>
        </w:rPr>
        <w:t>Rental Application</w:t>
      </w:r>
    </w:p>
    <w:p w14:paraId="5AB2E6F5" w14:textId="77777777" w:rsidR="004439A4" w:rsidRDefault="004439A4" w:rsidP="009117DE"/>
    <w:p w14:paraId="41159A14" w14:textId="5894ACB8" w:rsidR="009117DE" w:rsidRPr="00BF72EE" w:rsidRDefault="009117DE" w:rsidP="009117DE">
      <w:pPr>
        <w:rPr>
          <w:b/>
        </w:rPr>
      </w:pPr>
      <w:r>
        <w:t>Date: ________________________________________________</w:t>
      </w:r>
    </w:p>
    <w:p w14:paraId="75D92028" w14:textId="77777777" w:rsidR="00413198" w:rsidRDefault="00413198" w:rsidP="009117DE"/>
    <w:p w14:paraId="74200399" w14:textId="77777777" w:rsidR="00413198" w:rsidRDefault="009117DE" w:rsidP="009117DE">
      <w:r>
        <w:t xml:space="preserve">Applicant or Company Name: </w:t>
      </w:r>
    </w:p>
    <w:p w14:paraId="56773B83" w14:textId="77777777" w:rsidR="00413198" w:rsidRDefault="00413198" w:rsidP="009117DE"/>
    <w:p w14:paraId="74C4BC6A" w14:textId="3CC46C30" w:rsidR="009117DE" w:rsidRDefault="009117DE" w:rsidP="009117DE">
      <w:r>
        <w:t>___</w:t>
      </w:r>
      <w:r w:rsidR="00413198">
        <w:t>_________</w:t>
      </w:r>
      <w:r>
        <w:t>____________________________________________________________________</w:t>
      </w:r>
    </w:p>
    <w:p w14:paraId="55302DD6" w14:textId="349E8F15" w:rsidR="00413198" w:rsidRDefault="009117DE" w:rsidP="009117DE">
      <w:r>
        <w:t xml:space="preserve">       </w:t>
      </w:r>
    </w:p>
    <w:p w14:paraId="2C25760A" w14:textId="1E2644C9" w:rsidR="00413198" w:rsidRDefault="00413198" w:rsidP="009117DE">
      <w:r>
        <w:rPr>
          <w:noProof/>
        </w:rPr>
        <mc:AlternateContent>
          <mc:Choice Requires="wps">
            <w:drawing>
              <wp:anchor distT="0" distB="0" distL="114300" distR="114300" simplePos="0" relativeHeight="251661312" behindDoc="0" locked="0" layoutInCell="1" allowOverlap="1" wp14:anchorId="566FAB8F" wp14:editId="39B04CDE">
                <wp:simplePos x="0" y="0"/>
                <wp:positionH relativeFrom="margin">
                  <wp:align>left</wp:align>
                </wp:positionH>
                <wp:positionV relativeFrom="paragraph">
                  <wp:posOffset>12065</wp:posOffset>
                </wp:positionV>
                <wp:extent cx="20002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E276A" id="Rectangle 2" o:spid="_x0000_s1026" style="position:absolute;margin-left:0;margin-top:.95pt;width:15.75pt;height:11.2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" filled="f" strokecolor="#385d8a" strokeweight="2pt">
                <w10:wrap anchorx="margin"/>
              </v:rect>
            </w:pict>
          </mc:Fallback>
        </mc:AlternateContent>
      </w:r>
      <w:r>
        <w:t xml:space="preserve"> </w:t>
      </w:r>
      <w:r w:rsidR="009117DE">
        <w:t xml:space="preserve"> </w:t>
      </w:r>
      <w:r>
        <w:t xml:space="preserve">     </w:t>
      </w:r>
      <w:r w:rsidR="009117DE">
        <w:t>Non-profit Organization?  Non-Profit Number:_____________________</w:t>
      </w:r>
      <w:r>
        <w:t>___________________</w:t>
      </w:r>
      <w:r w:rsidR="009117DE">
        <w:t xml:space="preserve">   </w:t>
      </w:r>
    </w:p>
    <w:p w14:paraId="3A7D35D4" w14:textId="149D4323" w:rsidR="009117DE" w:rsidRDefault="00413198" w:rsidP="009117DE">
      <w:r>
        <w:rPr>
          <w:noProof/>
        </w:rPr>
        <mc:AlternateContent>
          <mc:Choice Requires="wps">
            <w:drawing>
              <wp:anchor distT="0" distB="0" distL="114300" distR="114300" simplePos="0" relativeHeight="251662336" behindDoc="0" locked="0" layoutInCell="1" allowOverlap="1" wp14:anchorId="748D5D17" wp14:editId="6369D7F8">
                <wp:simplePos x="0" y="0"/>
                <wp:positionH relativeFrom="column">
                  <wp:posOffset>-19050</wp:posOffset>
                </wp:positionH>
                <wp:positionV relativeFrom="paragraph">
                  <wp:posOffset>38735</wp:posOffset>
                </wp:positionV>
                <wp:extent cx="20002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822EA" id="Rectangle 4" o:spid="_x0000_s1026" style="position:absolute;margin-left:-1.5pt;margin-top:3.05pt;width:15.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" filled="f" strokecolor="#385d8a" strokeweight="2pt"/>
            </w:pict>
          </mc:Fallback>
        </mc:AlternateContent>
      </w:r>
      <w:r>
        <w:t xml:space="preserve">        </w:t>
      </w:r>
      <w:r w:rsidR="009117DE">
        <w:t xml:space="preserve">For Profit Organization?               </w:t>
      </w:r>
    </w:p>
    <w:p w14:paraId="2D04E9A5" w14:textId="11D64A5C" w:rsidR="00413198" w:rsidRDefault="00413198" w:rsidP="009117DE">
      <w:r>
        <w:rPr>
          <w:noProof/>
        </w:rPr>
        <mc:AlternateContent>
          <mc:Choice Requires="wps">
            <w:drawing>
              <wp:anchor distT="0" distB="0" distL="114300" distR="114300" simplePos="0" relativeHeight="251664384" behindDoc="0" locked="0" layoutInCell="1" allowOverlap="1" wp14:anchorId="2380DC5A" wp14:editId="020B6CB1">
                <wp:simplePos x="0" y="0"/>
                <wp:positionH relativeFrom="margin">
                  <wp:posOffset>-28575</wp:posOffset>
                </wp:positionH>
                <wp:positionV relativeFrom="paragraph">
                  <wp:posOffset>36830</wp:posOffset>
                </wp:positionV>
                <wp:extent cx="2000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0025" cy="1428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AB148" id="Rectangle 3" o:spid="_x0000_s1026" style="position:absolute;margin-left:-2.25pt;margin-top:2.9pt;width:15.75pt;height:11.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" filled="f" strokecolor="#385d8a" strokeweight="2pt">
                <w10:wrap anchorx="margin"/>
              </v:rect>
            </w:pict>
          </mc:Fallback>
        </mc:AlternateContent>
      </w:r>
      <w:r w:rsidR="009117DE">
        <w:t xml:space="preserve">         Private Function (</w:t>
      </w:r>
      <w:r w:rsidR="004439A4">
        <w:t>i</w:t>
      </w:r>
      <w:r w:rsidR="009117DE">
        <w:t xml:space="preserve">.e.: Birthday Party, Wedding, </w:t>
      </w:r>
      <w:r>
        <w:t>Etc</w:t>
      </w:r>
      <w:r w:rsidR="004439A4">
        <w:t>)</w:t>
      </w:r>
      <w:r>
        <w:t xml:space="preserve">. </w:t>
      </w:r>
    </w:p>
    <w:p w14:paraId="3A4D8AE4" w14:textId="77777777" w:rsidR="00413198" w:rsidRDefault="00413198" w:rsidP="009117DE"/>
    <w:p w14:paraId="26A23549" w14:textId="77777777" w:rsidR="00413198" w:rsidRDefault="009117DE" w:rsidP="009117DE">
      <w:r>
        <w:t xml:space="preserve">Contact Name if Different than above: </w:t>
      </w:r>
    </w:p>
    <w:p w14:paraId="4C9FE02B" w14:textId="2C67ADC9" w:rsidR="004439A4" w:rsidRDefault="004439A4" w:rsidP="009117DE"/>
    <w:p w14:paraId="018BA321" w14:textId="64EF5515" w:rsidR="009117DE" w:rsidRPr="00BF72EE" w:rsidRDefault="009117DE" w:rsidP="009117DE">
      <w:pPr>
        <w:rPr>
          <w:b/>
        </w:rPr>
      </w:pPr>
      <w:r>
        <w:t>_______________________________________________________________</w:t>
      </w:r>
      <w:r w:rsidR="00413198">
        <w:t>________________</w:t>
      </w:r>
    </w:p>
    <w:p w14:paraId="1FEA4B0C" w14:textId="7A4DC08E" w:rsidR="00413198" w:rsidRDefault="00413198" w:rsidP="009117DE"/>
    <w:p w14:paraId="64FDEC59" w14:textId="671D5523" w:rsidR="009117DE" w:rsidRPr="00BF72EE" w:rsidRDefault="009117DE" w:rsidP="009117DE">
      <w:pPr>
        <w:rPr>
          <w:b/>
        </w:rPr>
      </w:pPr>
      <w:r>
        <w:t>Contact Phone Number: ______________________Email Address: _____________________</w:t>
      </w:r>
      <w:r w:rsidR="00413198">
        <w:t>____</w:t>
      </w:r>
      <w:r>
        <w:t>_</w:t>
      </w:r>
    </w:p>
    <w:p w14:paraId="0389A298" w14:textId="77777777" w:rsidR="00413198" w:rsidRDefault="00413198" w:rsidP="009117DE"/>
    <w:p w14:paraId="7B47340D" w14:textId="33242ACE" w:rsidR="00413198" w:rsidRDefault="009117DE" w:rsidP="009117DE">
      <w:r>
        <w:t xml:space="preserve">Mailing Address: </w:t>
      </w:r>
    </w:p>
    <w:p w14:paraId="0D8AE879" w14:textId="77777777" w:rsidR="00E8298E" w:rsidRDefault="00E8298E" w:rsidP="009117DE"/>
    <w:p w14:paraId="7C60F77C" w14:textId="5738D08A" w:rsidR="009117DE" w:rsidRDefault="009117DE" w:rsidP="009117DE">
      <w:r>
        <w:t xml:space="preserve">________________________________________________________________________________                                                                                       </w:t>
      </w:r>
    </w:p>
    <w:p w14:paraId="07BC1C29" w14:textId="77777777" w:rsidR="00413198" w:rsidRDefault="00413198" w:rsidP="009117DE"/>
    <w:p w14:paraId="2F033D98" w14:textId="7DEB8A29" w:rsidR="009117DE" w:rsidRPr="00720CB5" w:rsidRDefault="00413198" w:rsidP="009117DE">
      <w:pPr>
        <w:rPr>
          <w:b/>
          <w:bCs/>
        </w:rPr>
      </w:pPr>
      <w:r w:rsidRPr="00D9782A">
        <w:rPr>
          <w:u w:val="single"/>
        </w:rPr>
        <w:lastRenderedPageBreak/>
        <w:t xml:space="preserve">Detailed </w:t>
      </w:r>
      <w:r w:rsidR="009117DE">
        <w:t xml:space="preserve">Description of Event </w:t>
      </w:r>
      <w:r w:rsidR="009117DE" w:rsidRPr="00720CB5">
        <w:rPr>
          <w:b/>
          <w:bCs/>
        </w:rPr>
        <w:t>with dates and times (include pre-event dates</w:t>
      </w:r>
      <w:r w:rsidR="00D9782A">
        <w:rPr>
          <w:b/>
          <w:bCs/>
        </w:rPr>
        <w:t>, set up</w:t>
      </w:r>
      <w:r w:rsidR="009117DE" w:rsidRPr="00720CB5">
        <w:rPr>
          <w:b/>
          <w:bCs/>
        </w:rPr>
        <w:t xml:space="preserve"> and </w:t>
      </w:r>
      <w:r w:rsidR="00D9782A">
        <w:rPr>
          <w:b/>
          <w:bCs/>
        </w:rPr>
        <w:t>take down</w:t>
      </w:r>
      <w:r w:rsidR="009117DE" w:rsidRPr="00720CB5">
        <w:rPr>
          <w:b/>
          <w:bCs/>
        </w:rPr>
        <w:t xml:space="preserve">): </w:t>
      </w:r>
    </w:p>
    <w:p w14:paraId="160DCEEB" w14:textId="77777777" w:rsidR="00413198" w:rsidRDefault="00413198" w:rsidP="009117DE">
      <w:pPr>
        <w:pStyle w:val="NoSpacing"/>
      </w:pPr>
    </w:p>
    <w:p w14:paraId="2A5EB947" w14:textId="56910F89" w:rsidR="009117DE" w:rsidRDefault="009117DE" w:rsidP="009117DE">
      <w:pPr>
        <w:pStyle w:val="NoSpacing"/>
      </w:pPr>
      <w:r>
        <w:t>________________________________________________________________________________________________</w:t>
      </w:r>
    </w:p>
    <w:p w14:paraId="0EF69018" w14:textId="77777777" w:rsidR="009117DE" w:rsidRDefault="009117DE" w:rsidP="009117DE">
      <w:pPr>
        <w:pStyle w:val="NoSpacing"/>
      </w:pPr>
    </w:p>
    <w:p w14:paraId="24029E25" w14:textId="77777777" w:rsidR="009117DE" w:rsidRDefault="009117DE" w:rsidP="009117DE">
      <w:pPr>
        <w:pStyle w:val="NoSpacing"/>
      </w:pPr>
      <w:r>
        <w:t>________________________________________________________________________________________________</w:t>
      </w:r>
    </w:p>
    <w:p w14:paraId="1379B87A" w14:textId="77777777" w:rsidR="009117DE" w:rsidRDefault="009117DE" w:rsidP="009117DE">
      <w:pPr>
        <w:pStyle w:val="NoSpacing"/>
      </w:pPr>
    </w:p>
    <w:p w14:paraId="3FA6DB4A" w14:textId="77777777" w:rsidR="009117DE" w:rsidRDefault="009117DE" w:rsidP="009117DE">
      <w:pPr>
        <w:pStyle w:val="NoSpacing"/>
      </w:pPr>
      <w:r>
        <w:t>________________________________________________________________________________________________</w:t>
      </w:r>
    </w:p>
    <w:p w14:paraId="7F377DD8" w14:textId="77777777" w:rsidR="009117DE" w:rsidRDefault="009117DE" w:rsidP="009117DE">
      <w:pPr>
        <w:pStyle w:val="NoSpacing"/>
      </w:pPr>
    </w:p>
    <w:p w14:paraId="0EE3D11E" w14:textId="77777777" w:rsidR="009117DE" w:rsidRDefault="009117DE" w:rsidP="009117DE">
      <w:pPr>
        <w:pStyle w:val="NoSpacing"/>
      </w:pPr>
      <w:r>
        <w:t>________________________________________________________________________________________________</w:t>
      </w:r>
    </w:p>
    <w:p w14:paraId="54DA12EF" w14:textId="77777777" w:rsidR="009117DE" w:rsidRDefault="009117DE" w:rsidP="009117DE">
      <w:pPr>
        <w:pStyle w:val="NoSpacing"/>
      </w:pPr>
    </w:p>
    <w:p w14:paraId="4D154D04" w14:textId="77777777" w:rsidR="009117DE" w:rsidRDefault="009117DE" w:rsidP="009117DE">
      <w:pPr>
        <w:pStyle w:val="NoSpacing"/>
      </w:pPr>
      <w:r>
        <w:t>________________________________________________________________________________________________</w:t>
      </w:r>
    </w:p>
    <w:p w14:paraId="45386566" w14:textId="77777777" w:rsidR="009117DE" w:rsidRDefault="009117DE" w:rsidP="009117DE">
      <w:pPr>
        <w:pStyle w:val="NoSpacing"/>
      </w:pPr>
    </w:p>
    <w:p w14:paraId="1F96D6D1" w14:textId="77777777" w:rsidR="009117DE" w:rsidRDefault="009117DE" w:rsidP="009117DE">
      <w:pPr>
        <w:pStyle w:val="NoSpacing"/>
      </w:pPr>
      <w:r>
        <w:t>________________________________________________________________________________________________</w:t>
      </w:r>
    </w:p>
    <w:p w14:paraId="78BBE4D1" w14:textId="77777777" w:rsidR="009117DE" w:rsidRDefault="009117DE" w:rsidP="009117DE">
      <w:pPr>
        <w:rPr>
          <w:rFonts w:cstheme="minorHAnsi"/>
          <w:b/>
          <w:u w:val="single"/>
        </w:rPr>
      </w:pPr>
    </w:p>
    <w:p w14:paraId="5B461E69" w14:textId="06DB4438" w:rsidR="009117DE" w:rsidRPr="009117DE" w:rsidRDefault="009117DE" w:rsidP="009117DE">
      <w:pPr>
        <w:rPr>
          <w:rFonts w:cstheme="minorHAnsi"/>
          <w:bCs/>
          <w:u w:val="single"/>
        </w:rPr>
      </w:pPr>
      <w:r w:rsidRPr="009117DE">
        <w:rPr>
          <w:rFonts w:cstheme="minorHAnsi"/>
          <w:bCs/>
          <w:u w:val="single"/>
        </w:rPr>
        <w:t>________________________________________________________________________________</w:t>
      </w:r>
    </w:p>
    <w:p w14:paraId="1199549A" w14:textId="2E2500AF" w:rsidR="009117DE" w:rsidRDefault="009117DE" w:rsidP="009117DE">
      <w:pPr>
        <w:pBdr>
          <w:bottom w:val="single" w:sz="12" w:space="1" w:color="auto"/>
        </w:pBdr>
        <w:rPr>
          <w:rFonts w:cstheme="minorHAnsi"/>
          <w:bCs/>
          <w:u w:val="single"/>
        </w:rPr>
      </w:pPr>
    </w:p>
    <w:p w14:paraId="0B969232" w14:textId="73EF7995" w:rsidR="009117DE" w:rsidRPr="0021051E" w:rsidRDefault="009117DE" w:rsidP="009117DE">
      <w:pPr>
        <w:pStyle w:val="NoSpacing"/>
        <w:jc w:val="center"/>
        <w:rPr>
          <w:b/>
          <w:u w:val="single"/>
        </w:rPr>
      </w:pPr>
      <w:r w:rsidRPr="0021051E">
        <w:rPr>
          <w:b/>
          <w:u w:val="single"/>
        </w:rPr>
        <w:t>Insurance</w:t>
      </w:r>
    </w:p>
    <w:p w14:paraId="2A734190" w14:textId="77777777" w:rsidR="009117DE" w:rsidRPr="00097CAC" w:rsidRDefault="009117DE" w:rsidP="009117DE">
      <w:pPr>
        <w:pStyle w:val="NoSpacing"/>
      </w:pPr>
    </w:p>
    <w:p w14:paraId="22A6EA09" w14:textId="7411B258" w:rsidR="009117DE" w:rsidRPr="00097CAC" w:rsidRDefault="00F250F8" w:rsidP="009117DE">
      <w:pPr>
        <w:pStyle w:val="NoSpacing"/>
      </w:pPr>
      <w:r>
        <w:t xml:space="preserve">Some theater </w:t>
      </w:r>
      <w:r w:rsidR="009117DE" w:rsidRPr="00097CAC">
        <w:t xml:space="preserve">rental applicants </w:t>
      </w:r>
      <w:r>
        <w:t xml:space="preserve">will be required to </w:t>
      </w:r>
      <w:r w:rsidR="009117DE">
        <w:t>provide</w:t>
      </w:r>
      <w:r w:rsidR="009117DE" w:rsidRPr="00097CAC">
        <w:t xml:space="preserve"> special event insurance or acceptable insurance of a $1,000,000 comprehensive general liability insurance naming </w:t>
      </w:r>
      <w:r w:rsidR="009117DE">
        <w:t xml:space="preserve">The Mission Theater </w:t>
      </w:r>
      <w:r w:rsidR="009117DE" w:rsidRPr="00097CAC">
        <w:t>as additional insured on an “Additionally Insured Endorsement”</w:t>
      </w:r>
      <w:r w:rsidR="009117DE">
        <w:t>.  R</w:t>
      </w:r>
      <w:r w:rsidR="009117DE" w:rsidRPr="00097CAC">
        <w:t>ental applicant shall bear 100% cost of insurance.</w:t>
      </w:r>
    </w:p>
    <w:p w14:paraId="786D2200" w14:textId="77777777" w:rsidR="009117DE" w:rsidRPr="00097CAC" w:rsidRDefault="009117DE" w:rsidP="009117DE">
      <w:pPr>
        <w:pStyle w:val="NoSpacing"/>
      </w:pPr>
      <w:bookmarkStart w:id="2" w:name="page4"/>
      <w:bookmarkEnd w:id="2"/>
    </w:p>
    <w:p w14:paraId="0DBE45D3" w14:textId="4D8E8533" w:rsidR="009117DE" w:rsidRPr="001361F6" w:rsidRDefault="009117DE" w:rsidP="009117DE">
      <w:pPr>
        <w:pStyle w:val="NoSpacing"/>
        <w:jc w:val="center"/>
        <w:rPr>
          <w:b/>
          <w:u w:val="single"/>
        </w:rPr>
      </w:pPr>
      <w:r w:rsidRPr="001361F6">
        <w:rPr>
          <w:b/>
          <w:u w:val="single"/>
        </w:rPr>
        <w:t>Food and Alcohol</w:t>
      </w:r>
    </w:p>
    <w:p w14:paraId="36F3EDA7" w14:textId="77777777" w:rsidR="00413198" w:rsidRDefault="00413198" w:rsidP="009117DE">
      <w:pPr>
        <w:pStyle w:val="NoSpacing"/>
      </w:pPr>
    </w:p>
    <w:p w14:paraId="578971D0" w14:textId="57717720" w:rsidR="009117DE" w:rsidRDefault="009117DE" w:rsidP="009117DE">
      <w:pPr>
        <w:pStyle w:val="NoSpacing"/>
        <w:rPr>
          <w:b/>
          <w:u w:val="single"/>
        </w:rPr>
      </w:pPr>
      <w:r w:rsidRPr="001361F6">
        <w:t xml:space="preserve">All food and alcohol on The Mission Theater property will be provided </w:t>
      </w:r>
      <w:r>
        <w:t>by the theater and /or its assignees at  the thea</w:t>
      </w:r>
      <w:r w:rsidR="00413198">
        <w:t>t</w:t>
      </w:r>
      <w:r>
        <w:t xml:space="preserve">er’s </w:t>
      </w:r>
      <w:r w:rsidRPr="001361F6">
        <w:t xml:space="preserve"> </w:t>
      </w:r>
      <w:r>
        <w:t xml:space="preserve">discretion. </w:t>
      </w:r>
      <w:r w:rsidRPr="001361F6">
        <w:t>Price plans are available upon request for those wishing to pay for their guests</w:t>
      </w:r>
      <w:r>
        <w:t xml:space="preserve">, otherwise, the Cinema </w:t>
      </w:r>
      <w:r w:rsidRPr="001361F6">
        <w:t xml:space="preserve">Café </w:t>
      </w:r>
      <w:r>
        <w:t>may</w:t>
      </w:r>
      <w:r w:rsidRPr="001361F6">
        <w:t xml:space="preserve"> be open and guests can purchase </w:t>
      </w:r>
      <w:r>
        <w:t>individually. (subject to attendance numbers)</w:t>
      </w:r>
    </w:p>
    <w:p w14:paraId="75CCD183" w14:textId="77777777" w:rsidR="00413198" w:rsidRDefault="00413198" w:rsidP="009117DE">
      <w:pPr>
        <w:pStyle w:val="NoSpacing"/>
        <w:jc w:val="center"/>
        <w:rPr>
          <w:b/>
          <w:u w:val="single"/>
        </w:rPr>
      </w:pPr>
    </w:p>
    <w:p w14:paraId="4EE02150" w14:textId="76249DF6" w:rsidR="009117DE" w:rsidRPr="0021051E" w:rsidRDefault="009117DE" w:rsidP="009117DE">
      <w:pPr>
        <w:pStyle w:val="NoSpacing"/>
        <w:jc w:val="center"/>
        <w:rPr>
          <w:b/>
          <w:u w:val="single"/>
        </w:rPr>
      </w:pPr>
      <w:r w:rsidRPr="0021051E">
        <w:rPr>
          <w:b/>
          <w:u w:val="single"/>
        </w:rPr>
        <w:t>General Rules</w:t>
      </w:r>
    </w:p>
    <w:p w14:paraId="076AD15C" w14:textId="77777777" w:rsidR="009117DE" w:rsidRDefault="009117DE" w:rsidP="009117DE">
      <w:pPr>
        <w:pStyle w:val="NoSpacing"/>
      </w:pPr>
    </w:p>
    <w:p w14:paraId="27EE5AFD" w14:textId="77777777" w:rsidR="009117DE" w:rsidRPr="00097CAC" w:rsidRDefault="009117DE" w:rsidP="009117DE">
      <w:pPr>
        <w:pStyle w:val="NoSpacing"/>
      </w:pPr>
      <w:r>
        <w:t>-</w:t>
      </w:r>
      <w:r w:rsidRPr="00097CAC">
        <w:t xml:space="preserve">Facility rental applicant or designated representative must be present and available during the entire rental period. </w:t>
      </w:r>
    </w:p>
    <w:p w14:paraId="7E2567F5" w14:textId="77777777" w:rsidR="009117DE" w:rsidRPr="00097CAC" w:rsidRDefault="009117DE" w:rsidP="009117DE">
      <w:pPr>
        <w:pStyle w:val="NoSpacing"/>
      </w:pPr>
      <w:r>
        <w:t>-</w:t>
      </w:r>
      <w:r w:rsidRPr="00097CAC">
        <w:t>Equipment or furnishings, shall not be removed or relocated without prior approval.</w:t>
      </w:r>
    </w:p>
    <w:p w14:paraId="7C123037" w14:textId="77777777" w:rsidR="009117DE" w:rsidRPr="00097CAC" w:rsidRDefault="009117DE" w:rsidP="009117DE">
      <w:pPr>
        <w:pStyle w:val="NoSpacing"/>
      </w:pPr>
      <w:r>
        <w:t>-</w:t>
      </w:r>
      <w:r w:rsidRPr="00097CAC">
        <w:t>Theater rental does not provide reserved or guaranteed availability of parking.</w:t>
      </w:r>
    </w:p>
    <w:p w14:paraId="60D0A4E4" w14:textId="77777777" w:rsidR="009117DE" w:rsidRPr="00097CAC" w:rsidRDefault="009117DE" w:rsidP="009117DE">
      <w:pPr>
        <w:pStyle w:val="NoSpacing"/>
      </w:pPr>
      <w:r>
        <w:t>-</w:t>
      </w:r>
      <w:r w:rsidRPr="00097CAC">
        <w:t>Theater will not be responsible for any personal property lost, misplaced, or left behind.</w:t>
      </w:r>
    </w:p>
    <w:p w14:paraId="3B02B759" w14:textId="77777777" w:rsidR="00954635" w:rsidRDefault="00954635" w:rsidP="009117DE">
      <w:pPr>
        <w:pStyle w:val="NoSpacing"/>
      </w:pPr>
      <w:r>
        <w:t>-Theater will determine the performance sound volume. Applicant agrees to adjust volume to theater requirements.</w:t>
      </w:r>
    </w:p>
    <w:p w14:paraId="4059D78E" w14:textId="7E010E76" w:rsidR="00954635" w:rsidRDefault="00954635" w:rsidP="009117DE">
      <w:pPr>
        <w:pStyle w:val="NoSpacing"/>
      </w:pPr>
      <w:r>
        <w:t>-Theater may show videos and coming attractions prior to performance. Theater will make an announce</w:t>
      </w:r>
      <w:r w:rsidR="00F5359E">
        <w:t>ment</w:t>
      </w:r>
      <w:r>
        <w:t xml:space="preserve"> before performance.</w:t>
      </w:r>
    </w:p>
    <w:p w14:paraId="3F52A2DC" w14:textId="5B3EB626" w:rsidR="009117DE" w:rsidRPr="00097CAC" w:rsidRDefault="0077218C" w:rsidP="009117DE">
      <w:pPr>
        <w:pStyle w:val="NoSpacing"/>
      </w:pPr>
      <w:r>
        <w:t>-</w:t>
      </w:r>
      <w:r w:rsidR="009117DE" w:rsidRPr="00097CAC">
        <w:t>At the end of the rental period, the theater rental applicant shall return facility to the pre-event condition</w:t>
      </w:r>
      <w:r w:rsidR="009117DE">
        <w:t>; a</w:t>
      </w:r>
      <w:r w:rsidR="009117DE" w:rsidRPr="00097CAC">
        <w:t>ll decorations removed, all trash disposed in proper receptacles, and removal of all personal property.</w:t>
      </w:r>
    </w:p>
    <w:p w14:paraId="5C61EB44" w14:textId="77777777" w:rsidR="009117DE" w:rsidRDefault="009117DE" w:rsidP="009117DE">
      <w:pPr>
        <w:pStyle w:val="NoSpacing"/>
      </w:pPr>
      <w:r>
        <w:t>-</w:t>
      </w:r>
      <w:r w:rsidRPr="00097CAC">
        <w:t xml:space="preserve">Smoking </w:t>
      </w:r>
      <w:r>
        <w:t xml:space="preserve">of any kind </w:t>
      </w:r>
      <w:r w:rsidRPr="00097CAC">
        <w:t xml:space="preserve">at theater facilities is prohibited. </w:t>
      </w:r>
    </w:p>
    <w:p w14:paraId="338B6A84" w14:textId="77777777" w:rsidR="009117DE" w:rsidRDefault="009117DE" w:rsidP="009117DE">
      <w:pPr>
        <w:pStyle w:val="NoSpacing"/>
      </w:pPr>
      <w:r>
        <w:t>- No marijuana or derivative products are allowed at the facilities.</w:t>
      </w:r>
    </w:p>
    <w:p w14:paraId="0735AFFF" w14:textId="31AD7D57" w:rsidR="00767EA3" w:rsidRDefault="009117DE" w:rsidP="009117DE">
      <w:pPr>
        <w:pStyle w:val="NoSpacing"/>
      </w:pPr>
      <w:r>
        <w:t>-</w:t>
      </w:r>
      <w:r w:rsidR="00767EA3">
        <w:t>No outside for or drink will be allowed unless pre-approved by Theater.</w:t>
      </w:r>
    </w:p>
    <w:p w14:paraId="0682297E" w14:textId="67AE32D1" w:rsidR="009117DE" w:rsidRDefault="00767EA3" w:rsidP="009117DE">
      <w:pPr>
        <w:pStyle w:val="NoSpacing"/>
      </w:pPr>
      <w:r>
        <w:t>-</w:t>
      </w:r>
      <w:r w:rsidR="009117DE" w:rsidRPr="00097CAC">
        <w:t>Rental applicant shall be responsible for all costs to repair and/or replace damage to the theater and/or equipment.</w:t>
      </w:r>
    </w:p>
    <w:p w14:paraId="0B48DA6B" w14:textId="21C7D692" w:rsidR="00A611DE" w:rsidRPr="00097CAC" w:rsidRDefault="00A611DE" w:rsidP="009117DE">
      <w:pPr>
        <w:pStyle w:val="NoSpacing"/>
      </w:pPr>
      <w:r>
        <w:t>-Applicant should be aware that if the stage is used, scratching the floor should be avoided to prevent repainting charges.</w:t>
      </w:r>
    </w:p>
    <w:p w14:paraId="4A7E6A97" w14:textId="77777777" w:rsidR="009117DE" w:rsidRPr="00097CAC" w:rsidRDefault="009117DE" w:rsidP="009117DE">
      <w:pPr>
        <w:pStyle w:val="NoSpacing"/>
      </w:pPr>
      <w:r>
        <w:t>-</w:t>
      </w:r>
      <w:r w:rsidRPr="00097CAC">
        <w:t xml:space="preserve">Walls and fixtures of theater may be decorated during rental period and must be affixed using non-invasive materials. Invasive materials, such as glue, pins, nails, staples are prohibited. </w:t>
      </w:r>
    </w:p>
    <w:p w14:paraId="6ECBF5F3" w14:textId="77777777" w:rsidR="009117DE" w:rsidRPr="00097CAC" w:rsidRDefault="009117DE" w:rsidP="009117DE">
      <w:pPr>
        <w:pStyle w:val="NoSpacing"/>
      </w:pPr>
      <w:r>
        <w:t>-</w:t>
      </w:r>
      <w:r w:rsidRPr="00097CAC">
        <w:t xml:space="preserve">The use of birdseed, rice, silly string, confetti, glitter, flower petals, </w:t>
      </w:r>
      <w:r>
        <w:t xml:space="preserve">sparklers, firearms </w:t>
      </w:r>
      <w:r w:rsidRPr="00097CAC">
        <w:t>and like materials is prohibited.</w:t>
      </w:r>
    </w:p>
    <w:p w14:paraId="21A755FA" w14:textId="77777777" w:rsidR="009117DE" w:rsidRDefault="009117DE" w:rsidP="009117DE">
      <w:pPr>
        <w:pStyle w:val="NoSpacing"/>
      </w:pPr>
      <w:r>
        <w:t>-</w:t>
      </w:r>
      <w:r w:rsidRPr="00097CAC">
        <w:t xml:space="preserve">Pets, with the exception of service animals, are not permitted in the theater. </w:t>
      </w:r>
    </w:p>
    <w:p w14:paraId="2B9A2479" w14:textId="77777777" w:rsidR="009117DE" w:rsidRPr="00C56289" w:rsidRDefault="009117DE" w:rsidP="009117DE">
      <w:pPr>
        <w:pStyle w:val="NoSpacing"/>
        <w:rPr>
          <w:b/>
          <w:bCs/>
        </w:rPr>
      </w:pPr>
      <w:r>
        <w:t>-</w:t>
      </w:r>
      <w:r w:rsidRPr="00C56289">
        <w:rPr>
          <w:b/>
          <w:bCs/>
        </w:rPr>
        <w:t>All advertising will need to be reviewed by the theater</w:t>
      </w:r>
    </w:p>
    <w:p w14:paraId="537608D4" w14:textId="77777777" w:rsidR="009117DE" w:rsidRDefault="009117DE" w:rsidP="009117DE">
      <w:pPr>
        <w:pStyle w:val="NoSpacing"/>
      </w:pPr>
      <w:r>
        <w:t xml:space="preserve">-Those representing groups or associations must show proof that they are authorized to be that group’s  representative. </w:t>
      </w:r>
    </w:p>
    <w:p w14:paraId="19A62BF3" w14:textId="7888DB92" w:rsidR="004772FA" w:rsidRDefault="004772FA" w:rsidP="004772FA">
      <w:pPr>
        <w:spacing w:after="0" w:line="240" w:lineRule="auto"/>
        <w:textAlignment w:val="baseline"/>
        <w:rPr>
          <w:rFonts w:ascii="Calibri" w:eastAsia="Times New Roman" w:hAnsi="Calibri" w:cs="Calibri"/>
          <w:szCs w:val="24"/>
        </w:rPr>
      </w:pPr>
      <w:bookmarkStart w:id="3" w:name="page3"/>
      <w:bookmarkEnd w:id="3"/>
      <w:r>
        <w:rPr>
          <w:rFonts w:ascii="Calibri" w:eastAsia="Times New Roman" w:hAnsi="Calibri" w:cs="Calibri"/>
          <w:szCs w:val="24"/>
        </w:rPr>
        <w:lastRenderedPageBreak/>
        <w:t xml:space="preserve">- There are stage lights on the floor on the main stage and the two side stages. Lessee is to be cautious regarding these lights. If they are damaged, replacement costs will be charged. </w:t>
      </w:r>
    </w:p>
    <w:p w14:paraId="16F0BC75" w14:textId="75B74804" w:rsidR="004772FA" w:rsidRDefault="004772FA" w:rsidP="004772FA">
      <w:pPr>
        <w:spacing w:after="0" w:line="240" w:lineRule="auto"/>
        <w:textAlignment w:val="baseline"/>
        <w:rPr>
          <w:rFonts w:ascii="Calibri" w:eastAsia="Times New Roman" w:hAnsi="Calibri" w:cs="Calibri"/>
          <w:szCs w:val="24"/>
        </w:rPr>
      </w:pPr>
      <w:r>
        <w:rPr>
          <w:rFonts w:ascii="Calibri" w:eastAsia="Times New Roman" w:hAnsi="Calibri" w:cs="Calibri"/>
          <w:szCs w:val="24"/>
        </w:rPr>
        <w:t>- Pre-music may be played by theater prior to the show along with an announcement.</w:t>
      </w:r>
    </w:p>
    <w:p w14:paraId="2C7A8A4E" w14:textId="6A7D2351" w:rsidR="004772FA" w:rsidRDefault="004772FA" w:rsidP="004772FA">
      <w:pPr>
        <w:spacing w:after="0" w:line="240" w:lineRule="auto"/>
        <w:textAlignment w:val="baseline"/>
        <w:rPr>
          <w:rFonts w:ascii="Calibri" w:eastAsia="Times New Roman" w:hAnsi="Calibri" w:cs="Calibri"/>
          <w:szCs w:val="24"/>
        </w:rPr>
      </w:pPr>
      <w:r>
        <w:rPr>
          <w:rFonts w:ascii="Calibri" w:eastAsia="Times New Roman" w:hAnsi="Calibri" w:cs="Calibri"/>
          <w:szCs w:val="24"/>
        </w:rPr>
        <w:t>-Side curtains leading to backstage are to remain closed all the time so that the audience does not see backstage lights.</w:t>
      </w:r>
    </w:p>
    <w:p w14:paraId="7A5D1BB1" w14:textId="18E23491" w:rsidR="00140E4C" w:rsidRDefault="000C1468" w:rsidP="00140E4C">
      <w:pPr>
        <w:spacing w:after="0" w:line="240" w:lineRule="auto"/>
        <w:textAlignment w:val="baseline"/>
        <w:rPr>
          <w:rFonts w:ascii="Calibri" w:eastAsia="Times New Roman" w:hAnsi="Calibri" w:cs="Calibri"/>
          <w:szCs w:val="24"/>
        </w:rPr>
      </w:pPr>
      <w:r>
        <w:rPr>
          <w:rFonts w:ascii="Calibri" w:eastAsia="Times New Roman" w:hAnsi="Calibri" w:cs="Calibri"/>
          <w:szCs w:val="24"/>
        </w:rPr>
        <w:t xml:space="preserve">- Note: The marquee is only available to rent </w:t>
      </w:r>
      <w:r w:rsidR="00140E4C">
        <w:rPr>
          <w:rFonts w:ascii="Calibri" w:eastAsia="Times New Roman" w:hAnsi="Calibri" w:cs="Calibri"/>
          <w:szCs w:val="24"/>
        </w:rPr>
        <w:t>for private events or events sponsored by the thea</w:t>
      </w:r>
      <w:r w:rsidR="00BE4DA6">
        <w:rPr>
          <w:rFonts w:ascii="Calibri" w:eastAsia="Times New Roman" w:hAnsi="Calibri" w:cs="Calibri"/>
          <w:szCs w:val="24"/>
        </w:rPr>
        <w:t>t</w:t>
      </w:r>
      <w:r w:rsidR="00140E4C">
        <w:rPr>
          <w:rFonts w:ascii="Calibri" w:eastAsia="Times New Roman" w:hAnsi="Calibri" w:cs="Calibri"/>
          <w:szCs w:val="24"/>
        </w:rPr>
        <w:t xml:space="preserve">er. </w:t>
      </w:r>
    </w:p>
    <w:p w14:paraId="39075214" w14:textId="0FDEAF31" w:rsidR="00591EAC" w:rsidRDefault="00591EAC" w:rsidP="00140E4C">
      <w:pPr>
        <w:spacing w:after="0" w:line="240" w:lineRule="auto"/>
        <w:textAlignment w:val="baseline"/>
        <w:rPr>
          <w:rFonts w:ascii="Calibri" w:eastAsia="Times New Roman" w:hAnsi="Calibri" w:cs="Calibri"/>
          <w:szCs w:val="24"/>
        </w:rPr>
      </w:pPr>
      <w:r>
        <w:rPr>
          <w:rFonts w:ascii="Calibri" w:eastAsia="Times New Roman" w:hAnsi="Calibri" w:cs="Calibri"/>
          <w:szCs w:val="24"/>
        </w:rPr>
        <w:t>-All equipment must be loaded from the back of the stage. No front stage loading.</w:t>
      </w:r>
    </w:p>
    <w:p w14:paraId="3DCA6325" w14:textId="77777777" w:rsidR="0077218C" w:rsidRDefault="0077218C" w:rsidP="00140E4C">
      <w:pPr>
        <w:spacing w:after="0" w:line="240" w:lineRule="auto"/>
        <w:textAlignment w:val="baseline"/>
        <w:rPr>
          <w:rFonts w:ascii="Calibri" w:eastAsia="Times New Roman" w:hAnsi="Calibri" w:cs="Calibri"/>
          <w:szCs w:val="24"/>
        </w:rPr>
      </w:pPr>
      <w:r>
        <w:rPr>
          <w:rFonts w:ascii="Calibri" w:eastAsia="Times New Roman" w:hAnsi="Calibri" w:cs="Calibri"/>
          <w:szCs w:val="24"/>
        </w:rPr>
        <w:t xml:space="preserve">-Show standards: the theater has atmospheric lighting. No work lights will be on when the audience is in the auditorium. </w:t>
      </w:r>
    </w:p>
    <w:p w14:paraId="6CF3A70A" w14:textId="0AC32D8A" w:rsidR="0077218C" w:rsidRDefault="0077218C" w:rsidP="00140E4C">
      <w:pPr>
        <w:spacing w:after="0" w:line="240" w:lineRule="auto"/>
        <w:textAlignment w:val="baseline"/>
        <w:rPr>
          <w:rFonts w:ascii="Calibri" w:eastAsia="Times New Roman" w:hAnsi="Calibri" w:cs="Calibri"/>
          <w:szCs w:val="24"/>
        </w:rPr>
      </w:pPr>
      <w:r>
        <w:rPr>
          <w:rFonts w:ascii="Calibri" w:eastAsia="Times New Roman" w:hAnsi="Calibri" w:cs="Calibri"/>
          <w:szCs w:val="24"/>
        </w:rPr>
        <w:t xml:space="preserve">-All sound checks must be done before the audience is allowed to enter the auditorium. </w:t>
      </w:r>
    </w:p>
    <w:p w14:paraId="7CB6CC83" w14:textId="561D6810" w:rsidR="0077218C" w:rsidRDefault="0077218C" w:rsidP="00140E4C">
      <w:pPr>
        <w:spacing w:after="0" w:line="240" w:lineRule="auto"/>
        <w:textAlignment w:val="baseline"/>
        <w:rPr>
          <w:rFonts w:ascii="Calibri" w:eastAsia="Times New Roman" w:hAnsi="Calibri" w:cs="Calibri"/>
          <w:szCs w:val="24"/>
        </w:rPr>
      </w:pPr>
      <w:r>
        <w:rPr>
          <w:rFonts w:ascii="Calibri" w:eastAsia="Times New Roman" w:hAnsi="Calibri" w:cs="Calibri"/>
          <w:szCs w:val="24"/>
        </w:rPr>
        <w:t>-The audience is usually allowed in ½ to 1 hour before the show.</w:t>
      </w:r>
    </w:p>
    <w:p w14:paraId="4B240AB7" w14:textId="77777777" w:rsidR="00140E4C" w:rsidRDefault="00140E4C" w:rsidP="00140E4C">
      <w:pPr>
        <w:spacing w:after="0" w:line="240" w:lineRule="auto"/>
        <w:textAlignment w:val="baseline"/>
        <w:rPr>
          <w:rFonts w:ascii="Calibri" w:eastAsia="Times New Roman" w:hAnsi="Calibri" w:cs="Calibri"/>
          <w:szCs w:val="24"/>
        </w:rPr>
      </w:pPr>
    </w:p>
    <w:p w14:paraId="163DC7BB" w14:textId="0ED18A82" w:rsidR="009117DE" w:rsidRPr="00140E4C" w:rsidRDefault="009117DE" w:rsidP="00140E4C">
      <w:pPr>
        <w:spacing w:after="0" w:line="240" w:lineRule="auto"/>
        <w:jc w:val="center"/>
        <w:textAlignment w:val="baseline"/>
        <w:rPr>
          <w:rFonts w:asciiTheme="minorHAnsi" w:hAnsiTheme="minorHAnsi" w:cstheme="minorHAnsi"/>
          <w:b/>
          <w:sz w:val="22"/>
          <w:u w:val="single"/>
        </w:rPr>
      </w:pPr>
      <w:r w:rsidRPr="00140E4C">
        <w:rPr>
          <w:rFonts w:asciiTheme="minorHAnsi" w:hAnsiTheme="minorHAnsi" w:cstheme="minorHAnsi"/>
          <w:b/>
          <w:sz w:val="22"/>
          <w:u w:val="single"/>
        </w:rPr>
        <w:t>Mission Theater Liability Waiver</w:t>
      </w:r>
    </w:p>
    <w:p w14:paraId="5B240AED" w14:textId="77777777" w:rsidR="009117DE" w:rsidRDefault="009117DE" w:rsidP="009117DE">
      <w:pPr>
        <w:pStyle w:val="NoSpacing"/>
      </w:pPr>
    </w:p>
    <w:p w14:paraId="10C41691" w14:textId="77777777" w:rsidR="009117DE" w:rsidRDefault="009117DE" w:rsidP="009117DE">
      <w:pPr>
        <w:pStyle w:val="NoSpacing"/>
      </w:pPr>
      <w:r>
        <w:t xml:space="preserve">The undersigned </w:t>
      </w:r>
      <w:r w:rsidRPr="0070693B">
        <w:t xml:space="preserve">Applicant </w:t>
      </w:r>
      <w:r>
        <w:t xml:space="preserve">for him/herself and his/her agents, executors, administrators, and assigns does hereby indemnify and agree to hold The Mission Theater, their agents, employees and assigns free and harmless from any and all claims, demands, actions, causes of actions, damages, attorney fees and cost of every kind and nature whatsoever that are hereafter made or brought by any person or entity whatsoever as a result of or arising out of the Applicant’s use of the rented premises. In addition, the </w:t>
      </w:r>
      <w:r w:rsidRPr="0070693B">
        <w:t>Applicant</w:t>
      </w:r>
      <w:r>
        <w:t xml:space="preserve"> shall, upon demand of The Mission Theater, their agents or assigns, provide at his own cost all necessary defense of The Mission Theater, of any such claims demanding action or cause of action.</w:t>
      </w:r>
    </w:p>
    <w:p w14:paraId="4DA284CD" w14:textId="77777777" w:rsidR="009117DE" w:rsidRDefault="009117DE" w:rsidP="009117DE">
      <w:pPr>
        <w:pStyle w:val="NoSpacing"/>
      </w:pPr>
    </w:p>
    <w:p w14:paraId="6ECD9B4A" w14:textId="77777777" w:rsidR="009117DE" w:rsidRPr="0021051E" w:rsidRDefault="009117DE" w:rsidP="009117DE">
      <w:pPr>
        <w:pStyle w:val="NoSpacing"/>
        <w:jc w:val="center"/>
        <w:rPr>
          <w:b/>
          <w:u w:val="single"/>
        </w:rPr>
      </w:pPr>
      <w:r w:rsidRPr="0021051E">
        <w:rPr>
          <w:b/>
          <w:u w:val="single"/>
        </w:rPr>
        <w:t xml:space="preserve">Release of </w:t>
      </w:r>
      <w:r>
        <w:rPr>
          <w:b/>
          <w:u w:val="single"/>
        </w:rPr>
        <w:t xml:space="preserve">The </w:t>
      </w:r>
      <w:r w:rsidRPr="0021051E">
        <w:rPr>
          <w:b/>
          <w:u w:val="single"/>
        </w:rPr>
        <w:t>Mission Theater Liability</w:t>
      </w:r>
    </w:p>
    <w:p w14:paraId="60CB5885" w14:textId="77777777" w:rsidR="009117DE" w:rsidRDefault="009117DE" w:rsidP="009117DE">
      <w:pPr>
        <w:pStyle w:val="NoSpacing"/>
      </w:pPr>
    </w:p>
    <w:p w14:paraId="740FE338" w14:textId="77777777" w:rsidR="009117DE" w:rsidRDefault="009117DE" w:rsidP="009117DE">
      <w:pPr>
        <w:pStyle w:val="NoSpacing"/>
      </w:pPr>
      <w:r>
        <w:t xml:space="preserve">As a further consideration for the use and occupancy of the space and premises, </w:t>
      </w:r>
      <w:r w:rsidRPr="0070693B">
        <w:t>Applicant</w:t>
      </w:r>
      <w:r>
        <w:t xml:space="preserve"> for him/herself, his/her agents, executors, administrators and assigns does hereby agree that The Mission Theater, their agents, employees and assigns shall not be liable to the </w:t>
      </w:r>
      <w:r w:rsidRPr="0070693B">
        <w:t>Applicant</w:t>
      </w:r>
      <w:r>
        <w:t xml:space="preserve">, his/her agents, administrators, executors and assigns, guests, licenses, or invitees for any loss or damage, injury or death caused to them on their property as a result of the use and occupancy of the spaces and premises. </w:t>
      </w:r>
    </w:p>
    <w:p w14:paraId="208CD3AE" w14:textId="77777777" w:rsidR="009117DE" w:rsidRDefault="009117DE" w:rsidP="009117DE">
      <w:pPr>
        <w:pStyle w:val="NoSpacing"/>
      </w:pPr>
      <w:r>
        <w:t xml:space="preserve">It is further agreed that any stored property is placed in the space at the </w:t>
      </w:r>
      <w:r w:rsidRPr="0070693B">
        <w:t xml:space="preserve">Applicant’s </w:t>
      </w:r>
      <w:r>
        <w:t xml:space="preserve">sole risk and The Mission Theater, their agents, employees and assigns shall have no responsibility or liability for any loss or damage to said property from any cause whatsoever. It is agreed by the </w:t>
      </w:r>
      <w:r w:rsidRPr="0070693B">
        <w:t>Applicant</w:t>
      </w:r>
      <w:r>
        <w:t xml:space="preserve"> that this release of The Mission Theater’s liability is bargained for condition of the rent set forth herein. The Mission Theater does not carry insurance to cover losses or damages to the </w:t>
      </w:r>
      <w:r w:rsidRPr="0070693B">
        <w:t>Applicant’s</w:t>
      </w:r>
      <w:r>
        <w:t xml:space="preserve"> property for any cause whatsoever and that were The Mission Theater not released from liability as set forth herein, a much higher rent would have to be agreed upon. </w:t>
      </w:r>
    </w:p>
    <w:p w14:paraId="55A18942" w14:textId="77777777" w:rsidR="009117DE" w:rsidRDefault="009117DE" w:rsidP="009117DE">
      <w:pPr>
        <w:pStyle w:val="NoSpacing"/>
      </w:pPr>
      <w:r>
        <w:t xml:space="preserve">The </w:t>
      </w:r>
      <w:r w:rsidRPr="0070693B">
        <w:t>Applicant</w:t>
      </w:r>
      <w:r>
        <w:t xml:space="preserve"> further acknowledges that insurance is available from independent insurance companies to protect the </w:t>
      </w:r>
      <w:r w:rsidRPr="0070693B">
        <w:t xml:space="preserve">Applicant </w:t>
      </w:r>
      <w:r>
        <w:t xml:space="preserve">in the event of theft, damage or destruction of their store property in the event the </w:t>
      </w:r>
      <w:r w:rsidRPr="0070693B">
        <w:t xml:space="preserve">Applicant </w:t>
      </w:r>
      <w:r>
        <w:t xml:space="preserve">acquires such insurance. The </w:t>
      </w:r>
      <w:r w:rsidRPr="0070693B">
        <w:t>Applicant</w:t>
      </w:r>
      <w:r>
        <w:t xml:space="preserve"> expressly agrees that the carrier of such insurance shall not be subrogated to any claim of the </w:t>
      </w:r>
      <w:r w:rsidRPr="0070693B">
        <w:t>Applicant</w:t>
      </w:r>
      <w:r>
        <w:t xml:space="preserve"> against The Mission Theater’s agents, employees or assigns for any liability released herein. The Applicant acknowledges that The Mission Theater</w:t>
      </w:r>
      <w:r w:rsidRPr="0070693B">
        <w:t xml:space="preserve"> </w:t>
      </w:r>
      <w:r>
        <w:t xml:space="preserve">does not warrant or represent that </w:t>
      </w:r>
      <w:r w:rsidRPr="0070693B">
        <w:t>Applicant’s</w:t>
      </w:r>
      <w:r>
        <w:t xml:space="preserve"> property will be safely kept nor that it will be secure against theft nor that premises and space are secure against hazards caused by water, fire, or the elements of weather or earthquake. </w:t>
      </w:r>
    </w:p>
    <w:p w14:paraId="311B9B05" w14:textId="77777777" w:rsidR="009117DE" w:rsidRDefault="009117DE" w:rsidP="009117DE">
      <w:pPr>
        <w:pStyle w:val="NoSpacing"/>
      </w:pPr>
    </w:p>
    <w:p w14:paraId="0B16D3D4" w14:textId="77777777" w:rsidR="009117DE" w:rsidRDefault="009117DE" w:rsidP="009117DE">
      <w:pPr>
        <w:ind w:left="360"/>
        <w:jc w:val="center"/>
        <w:rPr>
          <w:rFonts w:cstheme="minorHAnsi"/>
          <w:b/>
          <w:u w:val="single"/>
        </w:rPr>
      </w:pPr>
      <w:r>
        <w:rPr>
          <w:rFonts w:cstheme="minorHAnsi"/>
          <w:b/>
          <w:u w:val="single"/>
        </w:rPr>
        <w:t>Addendum:</w:t>
      </w:r>
    </w:p>
    <w:p w14:paraId="05C92AA9" w14:textId="77777777" w:rsidR="009117DE" w:rsidRDefault="009117DE" w:rsidP="009117DE">
      <w:pPr>
        <w:pStyle w:val="NoSpacing"/>
        <w:jc w:val="center"/>
        <w:rPr>
          <w:b/>
        </w:rPr>
      </w:pPr>
    </w:p>
    <w:p w14:paraId="1176432E" w14:textId="77777777" w:rsidR="009117DE" w:rsidRDefault="009117DE" w:rsidP="009117DE">
      <w:pPr>
        <w:pStyle w:val="NoSpacing"/>
        <w:jc w:val="center"/>
        <w:rPr>
          <w:b/>
        </w:rPr>
      </w:pPr>
    </w:p>
    <w:p w14:paraId="00FBEE84" w14:textId="77777777" w:rsidR="009117DE" w:rsidRDefault="009117DE" w:rsidP="009117DE">
      <w:pPr>
        <w:pStyle w:val="NoSpacing"/>
        <w:jc w:val="center"/>
        <w:rPr>
          <w:b/>
        </w:rPr>
      </w:pPr>
    </w:p>
    <w:p w14:paraId="5BF9F746" w14:textId="77777777" w:rsidR="009117DE" w:rsidRDefault="009117DE" w:rsidP="009117DE">
      <w:pPr>
        <w:pStyle w:val="NoSpacing"/>
        <w:jc w:val="center"/>
        <w:rPr>
          <w:b/>
        </w:rPr>
      </w:pPr>
    </w:p>
    <w:p w14:paraId="1F90108D" w14:textId="77777777" w:rsidR="009117DE" w:rsidRDefault="009117DE" w:rsidP="009117DE">
      <w:pPr>
        <w:pStyle w:val="NoSpacing"/>
        <w:jc w:val="center"/>
        <w:rPr>
          <w:b/>
        </w:rPr>
      </w:pPr>
    </w:p>
    <w:p w14:paraId="74D7A12D" w14:textId="5FD6737F" w:rsidR="009117DE" w:rsidRDefault="009117DE" w:rsidP="009117DE">
      <w:pPr>
        <w:pStyle w:val="NoSpacing"/>
        <w:jc w:val="center"/>
        <w:rPr>
          <w:b/>
        </w:rPr>
      </w:pPr>
    </w:p>
    <w:p w14:paraId="4119AB4C" w14:textId="6CA4665E" w:rsidR="00A61E2D" w:rsidRDefault="00A61E2D" w:rsidP="009117DE">
      <w:pPr>
        <w:pStyle w:val="NoSpacing"/>
        <w:jc w:val="center"/>
        <w:rPr>
          <w:b/>
        </w:rPr>
      </w:pPr>
    </w:p>
    <w:p w14:paraId="79F82698" w14:textId="3FED9E90" w:rsidR="00F5359E" w:rsidRDefault="00F5359E" w:rsidP="009117DE">
      <w:pPr>
        <w:pStyle w:val="NoSpacing"/>
        <w:jc w:val="center"/>
        <w:rPr>
          <w:b/>
        </w:rPr>
      </w:pPr>
    </w:p>
    <w:p w14:paraId="19E8D235" w14:textId="13D4F135" w:rsidR="00F5359E" w:rsidRDefault="00F5359E" w:rsidP="009117DE">
      <w:pPr>
        <w:pStyle w:val="NoSpacing"/>
        <w:jc w:val="center"/>
        <w:rPr>
          <w:b/>
        </w:rPr>
      </w:pPr>
    </w:p>
    <w:p w14:paraId="6B362956" w14:textId="17DCB318" w:rsidR="00F5359E" w:rsidRDefault="00F5359E" w:rsidP="009117DE">
      <w:pPr>
        <w:pStyle w:val="NoSpacing"/>
        <w:jc w:val="center"/>
        <w:rPr>
          <w:b/>
        </w:rPr>
      </w:pPr>
    </w:p>
    <w:p w14:paraId="08CF5419" w14:textId="14D9F549" w:rsidR="00F5359E" w:rsidRDefault="00F5359E" w:rsidP="009117DE">
      <w:pPr>
        <w:pStyle w:val="NoSpacing"/>
        <w:jc w:val="center"/>
        <w:rPr>
          <w:b/>
        </w:rPr>
      </w:pPr>
    </w:p>
    <w:p w14:paraId="08A3BFD3" w14:textId="0D02AE03" w:rsidR="00F5359E" w:rsidRDefault="00F5359E" w:rsidP="009117DE">
      <w:pPr>
        <w:pStyle w:val="NoSpacing"/>
        <w:jc w:val="center"/>
        <w:rPr>
          <w:b/>
        </w:rPr>
      </w:pPr>
    </w:p>
    <w:p w14:paraId="519DC9FB" w14:textId="77777777" w:rsidR="00F5359E" w:rsidRDefault="00F5359E" w:rsidP="009117DE">
      <w:pPr>
        <w:pStyle w:val="NoSpacing"/>
        <w:jc w:val="center"/>
        <w:rPr>
          <w:b/>
        </w:rPr>
      </w:pPr>
    </w:p>
    <w:p w14:paraId="1F987170" w14:textId="1DA8B7EB" w:rsidR="009117DE" w:rsidRDefault="00F5359E" w:rsidP="009117DE">
      <w:pPr>
        <w:pStyle w:val="NoSpacing"/>
        <w:rPr>
          <w:b/>
        </w:rPr>
      </w:pPr>
      <w:r>
        <w:rPr>
          <w:b/>
        </w:rPr>
        <w:t>Dep</w:t>
      </w:r>
      <w:r w:rsidR="009117DE" w:rsidRPr="00E151FE">
        <w:rPr>
          <w:b/>
        </w:rPr>
        <w:t>osit:</w:t>
      </w:r>
      <w:r w:rsidR="009117DE">
        <w:rPr>
          <w:b/>
        </w:rPr>
        <w:t xml:space="preserve"> __________________________________________________</w:t>
      </w:r>
    </w:p>
    <w:p w14:paraId="3644A962" w14:textId="77777777" w:rsidR="009117DE" w:rsidRDefault="009117DE" w:rsidP="009117DE">
      <w:pPr>
        <w:pStyle w:val="NoSpacing"/>
        <w:rPr>
          <w:b/>
        </w:rPr>
      </w:pPr>
    </w:p>
    <w:p w14:paraId="0322EA53" w14:textId="77777777" w:rsidR="009117DE" w:rsidRDefault="009117DE" w:rsidP="009117DE">
      <w:pPr>
        <w:pStyle w:val="NoSpacing"/>
        <w:rPr>
          <w:b/>
        </w:rPr>
      </w:pPr>
    </w:p>
    <w:p w14:paraId="6D841DD5" w14:textId="77777777" w:rsidR="009117DE" w:rsidRDefault="009117DE" w:rsidP="009117DE">
      <w:pPr>
        <w:pStyle w:val="NoSpacing"/>
        <w:rPr>
          <w:b/>
        </w:rPr>
      </w:pPr>
      <w:r w:rsidRPr="00E151FE">
        <w:rPr>
          <w:b/>
        </w:rPr>
        <w:t xml:space="preserve">Total rental fee: </w:t>
      </w:r>
      <w:r>
        <w:rPr>
          <w:b/>
        </w:rPr>
        <w:t>____________________________________________</w:t>
      </w:r>
    </w:p>
    <w:p w14:paraId="0079709E" w14:textId="77777777" w:rsidR="009117DE" w:rsidRDefault="009117DE" w:rsidP="009117DE">
      <w:pPr>
        <w:pStyle w:val="NoSpacing"/>
        <w:rPr>
          <w:b/>
        </w:rPr>
      </w:pPr>
    </w:p>
    <w:p w14:paraId="4C5AC18D" w14:textId="77777777" w:rsidR="009117DE" w:rsidRDefault="009117DE" w:rsidP="009117DE">
      <w:pPr>
        <w:pStyle w:val="NoSpacing"/>
        <w:rPr>
          <w:b/>
        </w:rPr>
      </w:pPr>
    </w:p>
    <w:p w14:paraId="50C02373" w14:textId="77777777" w:rsidR="009117DE" w:rsidRPr="00E151FE" w:rsidRDefault="009117DE" w:rsidP="009117DE">
      <w:pPr>
        <w:pStyle w:val="NoSpacing"/>
        <w:rPr>
          <w:b/>
        </w:rPr>
      </w:pPr>
      <w:r>
        <w:rPr>
          <w:b/>
        </w:rPr>
        <w:t>Total Paid: _________________________________________________</w:t>
      </w:r>
    </w:p>
    <w:p w14:paraId="761CDBD3" w14:textId="77777777" w:rsidR="009117DE" w:rsidRDefault="009117DE" w:rsidP="009117DE">
      <w:pPr>
        <w:pStyle w:val="NoSpacing"/>
        <w:jc w:val="center"/>
        <w:rPr>
          <w:b/>
        </w:rPr>
      </w:pPr>
    </w:p>
    <w:p w14:paraId="4C2A20D1" w14:textId="77777777" w:rsidR="009117DE" w:rsidRDefault="009117DE" w:rsidP="009117DE">
      <w:pPr>
        <w:pStyle w:val="NoSpacing"/>
        <w:jc w:val="center"/>
        <w:rPr>
          <w:b/>
        </w:rPr>
      </w:pPr>
    </w:p>
    <w:p w14:paraId="0739D2D0" w14:textId="77777777" w:rsidR="009117DE" w:rsidRPr="0021051E" w:rsidRDefault="009117DE" w:rsidP="009117DE">
      <w:pPr>
        <w:pStyle w:val="NoSpacing"/>
        <w:jc w:val="center"/>
        <w:rPr>
          <w:b/>
          <w:u w:val="single"/>
        </w:rPr>
      </w:pPr>
      <w:r w:rsidRPr="0021051E">
        <w:rPr>
          <w:b/>
          <w:u w:val="single"/>
        </w:rPr>
        <w:t>PLEASE SIGN BELOW.</w:t>
      </w:r>
    </w:p>
    <w:p w14:paraId="505923B8" w14:textId="77777777" w:rsidR="009117DE" w:rsidRPr="0021051E" w:rsidRDefault="009117DE" w:rsidP="009117DE">
      <w:pPr>
        <w:pStyle w:val="NoSpacing"/>
        <w:rPr>
          <w:b/>
        </w:rPr>
      </w:pPr>
    </w:p>
    <w:p w14:paraId="06BC1F7E" w14:textId="77777777" w:rsidR="009117DE" w:rsidRDefault="009117DE" w:rsidP="009117DE">
      <w:pPr>
        <w:pStyle w:val="NoSpacing"/>
      </w:pPr>
      <w:r>
        <w:t xml:space="preserve">I have read and agree to all the terms stated in this agreement. </w:t>
      </w:r>
    </w:p>
    <w:p w14:paraId="7A10C97C" w14:textId="77777777" w:rsidR="009117DE" w:rsidRDefault="009117DE" w:rsidP="009117DE">
      <w:pPr>
        <w:pStyle w:val="NoSpacing"/>
      </w:pPr>
    </w:p>
    <w:p w14:paraId="710E9A65" w14:textId="77777777" w:rsidR="009117DE" w:rsidRDefault="009117DE" w:rsidP="009117DE">
      <w:pPr>
        <w:pStyle w:val="NoSpacing"/>
      </w:pPr>
      <w:r>
        <w:t>Date: __________________</w:t>
      </w:r>
    </w:p>
    <w:p w14:paraId="58461ABD" w14:textId="77777777" w:rsidR="009117DE" w:rsidRDefault="009117DE" w:rsidP="009117DE">
      <w:pPr>
        <w:pStyle w:val="NoSpacing"/>
      </w:pPr>
    </w:p>
    <w:p w14:paraId="147C9CDB" w14:textId="77777777" w:rsidR="009117DE" w:rsidRPr="00D73395" w:rsidRDefault="009117DE" w:rsidP="009117DE">
      <w:pPr>
        <w:pStyle w:val="NoSpacing"/>
      </w:pPr>
      <w:r w:rsidRPr="00D73395">
        <w:t>Signature of Applicant __________________________________________________________________</w:t>
      </w:r>
    </w:p>
    <w:p w14:paraId="0B9A2905" w14:textId="77777777" w:rsidR="009117DE" w:rsidRDefault="009117DE" w:rsidP="009117DE">
      <w:pPr>
        <w:pStyle w:val="NoSpacing"/>
      </w:pPr>
      <w:r>
        <w:tab/>
      </w:r>
    </w:p>
    <w:p w14:paraId="342465C8" w14:textId="77777777" w:rsidR="009117DE" w:rsidRDefault="009117DE" w:rsidP="009117DE">
      <w:pPr>
        <w:pStyle w:val="NoSpacing"/>
      </w:pPr>
    </w:p>
    <w:p w14:paraId="73616FA3" w14:textId="77777777" w:rsidR="009117DE" w:rsidRDefault="009117DE" w:rsidP="009117DE">
      <w:pPr>
        <w:pStyle w:val="NoSpacing"/>
      </w:pPr>
      <w:r>
        <w:t>Print Applicant’s Name: _________________________________________________________________</w:t>
      </w:r>
    </w:p>
    <w:p w14:paraId="7C04B314" w14:textId="77777777" w:rsidR="009117DE" w:rsidRDefault="009117DE" w:rsidP="009117DE">
      <w:pPr>
        <w:pStyle w:val="NoSpacing"/>
      </w:pPr>
    </w:p>
    <w:p w14:paraId="5B56F1A3" w14:textId="77777777" w:rsidR="009117DE" w:rsidRDefault="009117DE" w:rsidP="009117DE">
      <w:pPr>
        <w:pStyle w:val="NoSpacing"/>
      </w:pPr>
    </w:p>
    <w:p w14:paraId="5B9841BB" w14:textId="11430888" w:rsidR="00A61E2D" w:rsidRPr="00D73395" w:rsidRDefault="00A61E2D" w:rsidP="00A61E2D">
      <w:pPr>
        <w:pStyle w:val="NoSpacing"/>
      </w:pPr>
      <w:r>
        <w:t xml:space="preserve">Theater approval: </w:t>
      </w:r>
      <w:r w:rsidRPr="00D73395">
        <w:t xml:space="preserve"> __________________________________________________________________</w:t>
      </w:r>
    </w:p>
    <w:p w14:paraId="64BC58DA" w14:textId="758ED6D5" w:rsidR="00A61E2D" w:rsidRDefault="00A61E2D" w:rsidP="009117DE">
      <w:pPr>
        <w:pStyle w:val="NoSpacing"/>
        <w:jc w:val="center"/>
        <w:rPr>
          <w:i/>
        </w:rPr>
      </w:pPr>
    </w:p>
    <w:p w14:paraId="38031B5C" w14:textId="77777777" w:rsidR="009117DE" w:rsidRDefault="009117DE" w:rsidP="009117DE">
      <w:pPr>
        <w:pStyle w:val="NoSpacing"/>
      </w:pPr>
    </w:p>
    <w:p w14:paraId="6A3D6D77" w14:textId="77777777" w:rsidR="009117DE" w:rsidRPr="00CA7325" w:rsidRDefault="009117DE" w:rsidP="009117DE">
      <w:pPr>
        <w:pStyle w:val="NoSpacing"/>
        <w:jc w:val="center"/>
        <w:rPr>
          <w:b/>
          <w:i/>
          <w:u w:val="single"/>
        </w:rPr>
      </w:pPr>
      <w:r w:rsidRPr="00CA7325">
        <w:rPr>
          <w:b/>
          <w:i/>
          <w:u w:val="single"/>
        </w:rPr>
        <w:t>The Mission Theater</w:t>
      </w:r>
    </w:p>
    <w:p w14:paraId="519D4E4A" w14:textId="77777777" w:rsidR="009117DE" w:rsidRDefault="009117DE" w:rsidP="009117DE">
      <w:pPr>
        <w:pStyle w:val="NoSpacing"/>
        <w:jc w:val="center"/>
      </w:pPr>
      <w:r>
        <w:t>P.O. Box 2332</w:t>
      </w:r>
    </w:p>
    <w:p w14:paraId="1AD1417B" w14:textId="77777777" w:rsidR="009117DE" w:rsidRDefault="009117DE" w:rsidP="009117DE">
      <w:pPr>
        <w:pStyle w:val="NoSpacing"/>
        <w:jc w:val="center"/>
      </w:pPr>
      <w:r>
        <w:t>Fallbrook, Ca. 92088</w:t>
      </w:r>
    </w:p>
    <w:p w14:paraId="3D6AB0DE" w14:textId="3FBD0C6B" w:rsidR="0038546F" w:rsidRDefault="009117DE" w:rsidP="0038546F">
      <w:pPr>
        <w:pStyle w:val="NoSpacing"/>
        <w:jc w:val="center"/>
        <w:rPr>
          <w:rFonts w:eastAsia="Calibri"/>
        </w:rPr>
      </w:pPr>
      <w:r>
        <w:t>760-728-8323</w:t>
      </w:r>
    </w:p>
    <w:sectPr w:rsidR="0038546F" w:rsidSect="0038546F">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52B"/>
    <w:multiLevelType w:val="hybridMultilevel"/>
    <w:tmpl w:val="10BA33CC"/>
    <w:lvl w:ilvl="0" w:tplc="697648CE">
      <w:start w:val="1"/>
      <w:numFmt w:val="decimal"/>
      <w:lvlText w:val="%1."/>
      <w:lvlJc w:val="left"/>
      <w:pPr>
        <w:ind w:left="6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D0A0A"/>
    <w:multiLevelType w:val="multilevel"/>
    <w:tmpl w:val="A260B10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3294132">
    <w:abstractNumId w:val="0"/>
  </w:num>
  <w:num w:numId="2" w16cid:durableId="1812091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493"/>
    <w:rsid w:val="000A3544"/>
    <w:rsid w:val="000C1468"/>
    <w:rsid w:val="00140E4C"/>
    <w:rsid w:val="001D7438"/>
    <w:rsid w:val="002207C5"/>
    <w:rsid w:val="00232C53"/>
    <w:rsid w:val="0038546F"/>
    <w:rsid w:val="003F16AF"/>
    <w:rsid w:val="00413198"/>
    <w:rsid w:val="004439A4"/>
    <w:rsid w:val="00444EB8"/>
    <w:rsid w:val="00445422"/>
    <w:rsid w:val="00455A0C"/>
    <w:rsid w:val="004675F4"/>
    <w:rsid w:val="004772FA"/>
    <w:rsid w:val="004929A0"/>
    <w:rsid w:val="00522976"/>
    <w:rsid w:val="005514C9"/>
    <w:rsid w:val="00591EAC"/>
    <w:rsid w:val="005A75A4"/>
    <w:rsid w:val="005E65A0"/>
    <w:rsid w:val="005F6919"/>
    <w:rsid w:val="00612CE2"/>
    <w:rsid w:val="0069332D"/>
    <w:rsid w:val="00767EA3"/>
    <w:rsid w:val="0077218C"/>
    <w:rsid w:val="0084471A"/>
    <w:rsid w:val="008E00AE"/>
    <w:rsid w:val="009117DE"/>
    <w:rsid w:val="00944871"/>
    <w:rsid w:val="00954635"/>
    <w:rsid w:val="00A22F8F"/>
    <w:rsid w:val="00A611DE"/>
    <w:rsid w:val="00A61E2D"/>
    <w:rsid w:val="00AA36F8"/>
    <w:rsid w:val="00AF5F3F"/>
    <w:rsid w:val="00BC532E"/>
    <w:rsid w:val="00BE4DA6"/>
    <w:rsid w:val="00C35FFA"/>
    <w:rsid w:val="00D9782A"/>
    <w:rsid w:val="00DD0F87"/>
    <w:rsid w:val="00E00BFB"/>
    <w:rsid w:val="00E13B97"/>
    <w:rsid w:val="00E8298E"/>
    <w:rsid w:val="00E83493"/>
    <w:rsid w:val="00F250F8"/>
    <w:rsid w:val="00F5359E"/>
    <w:rsid w:val="00FD6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AF9F"/>
  <w15:docId w15:val="{2095771F-62B6-4A0E-89EC-5AD80CD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46F"/>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jAyIDMhcDdAhUDKXwKHS0GBhQQjRx6BAgBEAU&amp;url=https://melbournechapter.net/explore/theater-marquee-clipart/&amp;psig=AOvVaw3NmMg8kP7Tu5-94H0tODfU&amp;ust=1537205112791943"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7</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Moosa</dc:creator>
  <cp:keywords/>
  <cp:lastModifiedBy>Roy Moosa</cp:lastModifiedBy>
  <cp:revision>18</cp:revision>
  <dcterms:created xsi:type="dcterms:W3CDTF">2022-11-05T21:14:00Z</dcterms:created>
  <dcterms:modified xsi:type="dcterms:W3CDTF">2023-11-25T03:59:00Z</dcterms:modified>
</cp:coreProperties>
</file>