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1A1A">
      <w:pPr>
        <w:pStyle w:val="Form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Payment Contract for Services</w:t>
      </w:r>
    </w:p>
    <w:p w:rsidR="00000000" w:rsidRDefault="004B1A1A">
      <w:pPr>
        <w:pStyle w:val="h3head"/>
        <w:tabs>
          <w:tab w:val="left" w:pos="8520"/>
        </w:tabs>
        <w:spacing w:before="20" w:line="220" w:lineRule="exact"/>
        <w:rPr>
          <w:rFonts w:ascii="Times New Roman" w:hAnsi="Times New Roman"/>
          <w:sz w:val="18"/>
        </w:rPr>
      </w:pPr>
    </w:p>
    <w:p w:rsidR="00000000" w:rsidRDefault="004B1A1A">
      <w:pPr>
        <w:pStyle w:val="h3head"/>
        <w:tabs>
          <w:tab w:val="left" w:pos="7770"/>
          <w:tab w:val="left" w:pos="8520"/>
        </w:tabs>
        <w:spacing w:before="20" w:line="22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Bill to: Person responsible for payment of account: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</w:t>
      </w:r>
    </w:p>
    <w:p w:rsidR="00000000" w:rsidRDefault="004B1A1A">
      <w:pPr>
        <w:pStyle w:val="h3head"/>
        <w:tabs>
          <w:tab w:val="left" w:pos="7770"/>
          <w:tab w:val="left" w:pos="8520"/>
        </w:tabs>
        <w:spacing w:before="20" w:line="220" w:lineRule="exact"/>
        <w:rPr>
          <w:rFonts w:ascii="Times New Roman" w:hAnsi="Times New Roman"/>
          <w:sz w:val="24"/>
          <w:szCs w:val="24"/>
        </w:rPr>
      </w:pPr>
    </w:p>
    <w:p w:rsidR="00000000" w:rsidRDefault="004B1A1A">
      <w:pPr>
        <w:tabs>
          <w:tab w:val="left" w:pos="840"/>
          <w:tab w:val="left" w:pos="1800"/>
          <w:tab w:val="left" w:pos="3480"/>
          <w:tab w:val="left" w:pos="3720"/>
          <w:tab w:val="left" w:pos="4440"/>
          <w:tab w:val="left" w:pos="5640"/>
          <w:tab w:val="left" w:pos="5880"/>
          <w:tab w:val="left" w:pos="6600"/>
          <w:tab w:val="left" w:pos="6960"/>
          <w:tab w:val="left" w:pos="7200"/>
          <w:tab w:val="left" w:pos="7800"/>
          <w:tab w:val="left" w:pos="8520"/>
        </w:tabs>
        <w:spacing w:before="2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Address: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City: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State:</w:t>
      </w:r>
    </w:p>
    <w:p w:rsidR="00000000" w:rsidRDefault="004B1A1A">
      <w:pPr>
        <w:tabs>
          <w:tab w:val="left" w:pos="840"/>
          <w:tab w:val="left" w:pos="1800"/>
          <w:tab w:val="left" w:pos="3480"/>
          <w:tab w:val="left" w:pos="3720"/>
          <w:tab w:val="left" w:pos="4440"/>
          <w:tab w:val="left" w:pos="5640"/>
          <w:tab w:val="left" w:pos="5880"/>
          <w:tab w:val="left" w:pos="6600"/>
          <w:tab w:val="left" w:pos="6960"/>
          <w:tab w:val="left" w:pos="7200"/>
          <w:tab w:val="left" w:pos="7800"/>
          <w:tab w:val="left" w:pos="8520"/>
        </w:tabs>
        <w:spacing w:before="20" w:line="220" w:lineRule="exact"/>
        <w:rPr>
          <w:rFonts w:ascii="Times New Roman" w:hAnsi="Times New Roman"/>
          <w:sz w:val="24"/>
          <w:szCs w:val="24"/>
        </w:rPr>
      </w:pPr>
    </w:p>
    <w:p w:rsidR="00000000" w:rsidRDefault="004B1A1A">
      <w:pPr>
        <w:tabs>
          <w:tab w:val="left" w:pos="840"/>
          <w:tab w:val="left" w:pos="1800"/>
          <w:tab w:val="left" w:pos="3480"/>
          <w:tab w:val="left" w:pos="3720"/>
          <w:tab w:val="left" w:pos="4440"/>
          <w:tab w:val="left" w:pos="5640"/>
          <w:tab w:val="left" w:pos="5880"/>
          <w:tab w:val="left" w:pos="6600"/>
          <w:tab w:val="left" w:pos="6960"/>
          <w:tab w:val="left" w:pos="7200"/>
          <w:tab w:val="left" w:pos="7800"/>
          <w:tab w:val="left" w:pos="8520"/>
        </w:tabs>
        <w:spacing w:before="20" w:line="22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Zip: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00000" w:rsidRDefault="004B1A1A">
      <w:pPr>
        <w:tabs>
          <w:tab w:val="left" w:pos="840"/>
          <w:tab w:val="left" w:pos="1800"/>
          <w:tab w:val="left" w:pos="3480"/>
          <w:tab w:val="left" w:pos="3720"/>
          <w:tab w:val="left" w:pos="4440"/>
          <w:tab w:val="left" w:pos="5640"/>
          <w:tab w:val="left" w:pos="5880"/>
          <w:tab w:val="left" w:pos="6600"/>
          <w:tab w:val="left" w:pos="6960"/>
          <w:tab w:val="left" w:pos="7200"/>
          <w:tab w:val="left" w:pos="7800"/>
          <w:tab w:val="left" w:pos="8520"/>
        </w:tabs>
        <w:spacing w:before="20" w:line="220" w:lineRule="exact"/>
        <w:rPr>
          <w:rFonts w:ascii="Times New Roman" w:hAnsi="Times New Roman"/>
          <w:sz w:val="24"/>
          <w:szCs w:val="24"/>
        </w:rPr>
      </w:pPr>
    </w:p>
    <w:p w:rsidR="00000000" w:rsidRDefault="004B1A1A">
      <w:pPr>
        <w:pStyle w:val="h2head"/>
        <w:spacing w:before="120" w:line="22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4B1A1A">
      <w:pPr>
        <w:pStyle w:val="Header"/>
        <w:tabs>
          <w:tab w:val="clear" w:pos="4440"/>
          <w:tab w:val="clear" w:pos="8760"/>
          <w:tab w:val="left" w:pos="1560"/>
        </w:tabs>
        <w:spacing w:before="60" w:line="22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One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Fees for Professional Services:</w:t>
      </w:r>
    </w:p>
    <w:p w:rsidR="00000000" w:rsidRDefault="004B1A1A">
      <w:pPr>
        <w:tabs>
          <w:tab w:val="left" w:pos="3720"/>
          <w:tab w:val="left" w:pos="8520"/>
        </w:tabs>
        <w:spacing w:before="60" w:line="2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(we) agree to pay  </w:t>
      </w:r>
      <w:r>
        <w:rPr>
          <w:rFonts w:ascii="Times New Roman" w:hAnsi="Times New Roman"/>
          <w:b/>
          <w:sz w:val="24"/>
          <w:szCs w:val="24"/>
          <w:u w:val="single"/>
        </w:rPr>
        <w:t>Kari Froelicher, MA, LPC  DBA:  Breaking Free Christian Counseling, PLLC</w:t>
      </w:r>
      <w:r>
        <w:rPr>
          <w:rFonts w:ascii="Times New Roman" w:hAnsi="Times New Roman"/>
          <w:sz w:val="24"/>
          <w:szCs w:val="24"/>
        </w:rPr>
        <w:t>, the following charges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000000" w:rsidRDefault="004B1A1A">
      <w:pPr>
        <w:tabs>
          <w:tab w:val="left" w:pos="3720"/>
          <w:tab w:val="left" w:pos="8520"/>
        </w:tabs>
        <w:spacing w:before="6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fee of $ _________ is charged for the initial assessment of ______min</w:t>
      </w:r>
      <w:r>
        <w:rPr>
          <w:rFonts w:ascii="Times New Roman" w:hAnsi="Times New Roman"/>
          <w:sz w:val="24"/>
          <w:szCs w:val="24"/>
        </w:rPr>
        <w:t>s.</w:t>
      </w:r>
    </w:p>
    <w:p w:rsidR="00000000" w:rsidRDefault="004B1A1A">
      <w:pPr>
        <w:tabs>
          <w:tab w:val="left" w:pos="3720"/>
          <w:tab w:val="left" w:pos="8520"/>
        </w:tabs>
        <w:spacing w:before="6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fee of $ _________ is charged per 60 minutes individual counseling.</w:t>
      </w:r>
    </w:p>
    <w:p w:rsidR="00000000" w:rsidRDefault="004B1A1A">
      <w:pPr>
        <w:tabs>
          <w:tab w:val="left" w:pos="3720"/>
          <w:tab w:val="left" w:pos="8520"/>
        </w:tabs>
        <w:spacing w:before="6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fee of $ _________ is charged per 60 minutes family/couples counseling.</w:t>
      </w:r>
    </w:p>
    <w:p w:rsidR="00000000" w:rsidRDefault="004B1A1A">
      <w:pPr>
        <w:tabs>
          <w:tab w:val="left" w:pos="3720"/>
          <w:tab w:val="left" w:pos="8520"/>
        </w:tabs>
        <w:spacing w:before="6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fee of $__________is charged for group counseling (usually 2 hours). </w:t>
      </w:r>
    </w:p>
    <w:p w:rsidR="00000000" w:rsidRDefault="004B1A1A">
      <w:pPr>
        <w:tabs>
          <w:tab w:val="left" w:pos="2040"/>
          <w:tab w:val="left" w:pos="8520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fee of $ _________ is charged for: </w:t>
      </w:r>
      <w:r>
        <w:rPr>
          <w:rFonts w:ascii="Times New Roman" w:hAnsi="Times New Roman"/>
          <w:sz w:val="24"/>
          <w:szCs w:val="24"/>
        </w:rPr>
        <w:t>visits away from office, with professionals, phone consultations, ER visits, report writing, etc. per hour (billed in 15 minute increments if necessary).</w:t>
      </w:r>
    </w:p>
    <w:p w:rsidR="00000000" w:rsidRDefault="004B1A1A">
      <w:pPr>
        <w:tabs>
          <w:tab w:val="left" w:pos="2040"/>
          <w:tab w:val="left" w:pos="8520"/>
        </w:tabs>
        <w:spacing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fee of $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is charged for missed appointments or cancellations with less that 24 hours.</w:t>
      </w:r>
    </w:p>
    <w:p w:rsidR="00000000" w:rsidRDefault="004B1A1A">
      <w:pPr>
        <w:pStyle w:val="Header"/>
        <w:tabs>
          <w:tab w:val="clear" w:pos="4440"/>
          <w:tab w:val="clear" w:pos="8760"/>
          <w:tab w:val="left" w:pos="1560"/>
        </w:tabs>
        <w:spacing w:before="60" w:line="220" w:lineRule="exact"/>
        <w:rPr>
          <w:rFonts w:ascii="Times New Roman" w:hAnsi="Times New Roman"/>
          <w:b/>
          <w:sz w:val="24"/>
          <w:szCs w:val="24"/>
        </w:rPr>
      </w:pPr>
    </w:p>
    <w:p w:rsidR="00000000" w:rsidRDefault="004B1A1A">
      <w:pPr>
        <w:pStyle w:val="Header"/>
        <w:tabs>
          <w:tab w:val="clear" w:pos="4440"/>
          <w:tab w:val="clear" w:pos="8760"/>
          <w:tab w:val="left" w:pos="1560"/>
        </w:tabs>
        <w:spacing w:before="60" w:line="2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Two</w:t>
      </w:r>
      <w:r>
        <w:rPr>
          <w:rFonts w:ascii="Times New Roman" w:hAnsi="Times New Roman"/>
          <w:sz w:val="28"/>
          <w:szCs w:val="28"/>
        </w:rPr>
        <w:tab/>
      </w:r>
    </w:p>
    <w:p w:rsidR="00000000" w:rsidRDefault="004B1A1A">
      <w:pPr>
        <w:pStyle w:val="Header"/>
        <w:tabs>
          <w:tab w:val="clear" w:pos="4440"/>
          <w:tab w:val="clear" w:pos="8760"/>
          <w:tab w:val="left" w:pos="720"/>
        </w:tabs>
        <w:spacing w:before="60" w:line="220" w:lineRule="exact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Please read carefully before signing.  This is a legally binding contract.</w:t>
      </w:r>
      <w:r>
        <w:rPr>
          <w:rFonts w:ascii="Times New Roman" w:hAnsi="Times New Roman"/>
          <w:sz w:val="24"/>
          <w:szCs w:val="24"/>
        </w:rPr>
        <w:t xml:space="preserve"> The Person Responsible for Payment of Account is financially responsible for paying funds. Payments not received after 60 days are subject to collections. A 10% per month interest r</w:t>
      </w:r>
      <w:r>
        <w:rPr>
          <w:rFonts w:ascii="Times New Roman" w:hAnsi="Times New Roman"/>
          <w:sz w:val="24"/>
          <w:szCs w:val="24"/>
        </w:rPr>
        <w:t xml:space="preserve">ate is charged for accounts over 30 days (after date of service).The adult accompanying a minor (or guardian of the minor) is responsible for payments for the child at the time of service. </w:t>
      </w:r>
      <w:r>
        <w:rPr>
          <w:rFonts w:ascii="Times New Roman" w:hAnsi="Times New Roman"/>
          <w:b/>
          <w:sz w:val="24"/>
          <w:szCs w:val="24"/>
        </w:rPr>
        <w:t>Unaccompanied minors will be denied non-emergency service unless pa</w:t>
      </w:r>
      <w:r>
        <w:rPr>
          <w:rFonts w:ascii="Times New Roman" w:hAnsi="Times New Roman"/>
          <w:b/>
          <w:sz w:val="24"/>
          <w:szCs w:val="24"/>
        </w:rPr>
        <w:t>yment has been made at the time of service (send them with a check or cash for each session) or ahead of time.</w:t>
      </w:r>
    </w:p>
    <w:p w:rsidR="00000000" w:rsidRDefault="004B1A1A">
      <w:pPr>
        <w:pStyle w:val="Header"/>
        <w:tabs>
          <w:tab w:val="clear" w:pos="4440"/>
          <w:tab w:val="clear" w:pos="8760"/>
          <w:tab w:val="left" w:pos="720"/>
        </w:tabs>
        <w:spacing w:before="60" w:line="220" w:lineRule="exact"/>
        <w:ind w:left="0"/>
        <w:rPr>
          <w:rFonts w:ascii="Times New Roman" w:hAnsi="Times New Roman"/>
          <w:sz w:val="24"/>
          <w:szCs w:val="24"/>
        </w:rPr>
      </w:pPr>
    </w:p>
    <w:p w:rsidR="00000000" w:rsidRDefault="004B1A1A">
      <w:pPr>
        <w:pStyle w:val="Header"/>
        <w:tabs>
          <w:tab w:val="clear" w:pos="4440"/>
          <w:tab w:val="clear" w:pos="8760"/>
          <w:tab w:val="left" w:pos="720"/>
          <w:tab w:val="left" w:pos="4320"/>
        </w:tabs>
        <w:spacing w:before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Missed appointments or cancellations less than </w:t>
      </w:r>
      <w:r>
        <w:rPr>
          <w:rFonts w:ascii="Times New Roman" w:hAnsi="Times New Roman"/>
          <w:b/>
          <w:sz w:val="24"/>
          <w:szCs w:val="24"/>
        </w:rPr>
        <w:t>24 hours</w:t>
      </w:r>
      <w:r>
        <w:rPr>
          <w:rFonts w:ascii="Times New Roman" w:hAnsi="Times New Roman"/>
          <w:sz w:val="24"/>
          <w:szCs w:val="24"/>
        </w:rPr>
        <w:t xml:space="preserve"> prior to the appointment are charged at a rate noted above.</w:t>
      </w:r>
    </w:p>
    <w:p w:rsidR="00000000" w:rsidRDefault="004B1A1A">
      <w:pPr>
        <w:pStyle w:val="Header"/>
        <w:tabs>
          <w:tab w:val="clear" w:pos="4440"/>
          <w:tab w:val="clear" w:pos="8760"/>
          <w:tab w:val="left" w:pos="720"/>
          <w:tab w:val="left" w:pos="4320"/>
        </w:tabs>
        <w:spacing w:before="60"/>
        <w:ind w:left="0"/>
        <w:rPr>
          <w:rFonts w:ascii="Times New Roman" w:hAnsi="Times New Roman"/>
          <w:sz w:val="24"/>
          <w:szCs w:val="24"/>
        </w:rPr>
      </w:pPr>
    </w:p>
    <w:p w:rsidR="00000000" w:rsidRDefault="004B1A1A">
      <w:pPr>
        <w:pStyle w:val="Header"/>
        <w:tabs>
          <w:tab w:val="clear" w:pos="4440"/>
          <w:tab w:val="clear" w:pos="8760"/>
          <w:tab w:val="left" w:pos="720"/>
          <w:tab w:val="left" w:pos="4320"/>
          <w:tab w:val="left" w:pos="8400"/>
        </w:tabs>
        <w:spacing w:before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Payment methods include: cr</w:t>
      </w:r>
      <w:r>
        <w:rPr>
          <w:rFonts w:ascii="Times New Roman" w:hAnsi="Times New Roman"/>
          <w:sz w:val="24"/>
          <w:szCs w:val="24"/>
        </w:rPr>
        <w:t>edit card (including Health Savings Accounts), check, or cash.</w:t>
      </w:r>
    </w:p>
    <w:p w:rsidR="00000000" w:rsidRDefault="004B1A1A">
      <w:pPr>
        <w:pStyle w:val="Header"/>
        <w:tabs>
          <w:tab w:val="clear" w:pos="4440"/>
          <w:tab w:val="clear" w:pos="8760"/>
          <w:tab w:val="left" w:pos="720"/>
        </w:tabs>
        <w:spacing w:before="60" w:line="220" w:lineRule="exact"/>
        <w:ind w:left="0"/>
        <w:rPr>
          <w:rFonts w:ascii="Times New Roman" w:hAnsi="Times New Roman"/>
          <w:sz w:val="24"/>
          <w:szCs w:val="24"/>
        </w:rPr>
      </w:pPr>
    </w:p>
    <w:p w:rsidR="00000000" w:rsidRDefault="004B1A1A">
      <w:pPr>
        <w:pStyle w:val="Header"/>
        <w:tabs>
          <w:tab w:val="clear" w:pos="4440"/>
          <w:tab w:val="clear" w:pos="8760"/>
          <w:tab w:val="left" w:pos="1560"/>
        </w:tabs>
        <w:spacing w:before="60" w:line="220" w:lineRule="exact"/>
        <w:rPr>
          <w:rFonts w:ascii="Times New Roman" w:hAnsi="Times New Roman"/>
          <w:b/>
          <w:sz w:val="24"/>
          <w:szCs w:val="24"/>
        </w:rPr>
      </w:pPr>
    </w:p>
    <w:p w:rsidR="00000000" w:rsidRDefault="004B1A1A">
      <w:pPr>
        <w:pStyle w:val="Header"/>
        <w:tabs>
          <w:tab w:val="clear" w:pos="4440"/>
          <w:tab w:val="clear" w:pos="8760"/>
          <w:tab w:val="left" w:pos="1560"/>
        </w:tabs>
        <w:spacing w:before="60" w:line="2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Three</w:t>
      </w:r>
      <w:r>
        <w:rPr>
          <w:rFonts w:ascii="Times New Roman" w:hAnsi="Times New Roman"/>
          <w:sz w:val="28"/>
          <w:szCs w:val="28"/>
        </w:rPr>
        <w:tab/>
      </w:r>
    </w:p>
    <w:p w:rsidR="00000000" w:rsidRDefault="004B1A1A">
      <w:pPr>
        <w:pStyle w:val="Header"/>
        <w:tabs>
          <w:tab w:val="clear" w:pos="4440"/>
          <w:tab w:val="clear" w:pos="8760"/>
        </w:tabs>
        <w:spacing w:before="60" w:line="22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Payments are due at the time of service, I do not hold balances.  </w:t>
      </w:r>
    </w:p>
    <w:p w:rsidR="00000000" w:rsidRDefault="004B1A1A">
      <w:pPr>
        <w:pStyle w:val="Header"/>
        <w:tabs>
          <w:tab w:val="clear" w:pos="4440"/>
          <w:tab w:val="clear" w:pos="8760"/>
        </w:tabs>
        <w:spacing w:before="4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CERTIFY that I have read and agree to the conditions and have received a copy of the Payment Contract f</w:t>
      </w:r>
      <w:r>
        <w:rPr>
          <w:rFonts w:ascii="Times New Roman" w:hAnsi="Times New Roman"/>
          <w:sz w:val="24"/>
          <w:szCs w:val="24"/>
        </w:rPr>
        <w:t>or Services.</w:t>
      </w:r>
    </w:p>
    <w:p w:rsidR="00000000" w:rsidRDefault="004B1A1A">
      <w:pPr>
        <w:pStyle w:val="Header"/>
        <w:tabs>
          <w:tab w:val="clear" w:pos="4440"/>
          <w:tab w:val="clear" w:pos="8760"/>
        </w:tabs>
        <w:spacing w:before="40" w:line="220" w:lineRule="exact"/>
        <w:rPr>
          <w:rFonts w:ascii="Times New Roman" w:hAnsi="Times New Roman"/>
          <w:sz w:val="24"/>
          <w:szCs w:val="24"/>
        </w:rPr>
      </w:pPr>
    </w:p>
    <w:p w:rsidR="00000000" w:rsidRDefault="004B1A1A">
      <w:pPr>
        <w:pStyle w:val="h3head"/>
        <w:tabs>
          <w:tab w:val="left" w:pos="2160"/>
          <w:tab w:val="left" w:pos="6240"/>
          <w:tab w:val="left" w:pos="6480"/>
          <w:tab w:val="left" w:pos="7200"/>
          <w:tab w:val="left" w:pos="7440"/>
          <w:tab w:val="left" w:pos="7680"/>
          <w:tab w:val="left" w:pos="7920"/>
          <w:tab w:val="left" w:pos="8064"/>
          <w:tab w:val="left" w:pos="8520"/>
        </w:tabs>
        <w:spacing w:before="60" w:line="22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Person responsible for account: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00000" w:rsidRDefault="004B1A1A">
      <w:pPr>
        <w:pStyle w:val="h3head"/>
        <w:tabs>
          <w:tab w:val="left" w:pos="2160"/>
          <w:tab w:val="left" w:pos="6240"/>
          <w:tab w:val="left" w:pos="6480"/>
          <w:tab w:val="left" w:pos="7200"/>
          <w:tab w:val="left" w:pos="7440"/>
          <w:tab w:val="left" w:pos="7680"/>
          <w:tab w:val="left" w:pos="7920"/>
          <w:tab w:val="left" w:pos="8064"/>
          <w:tab w:val="left" w:pos="8520"/>
        </w:tabs>
        <w:spacing w:before="60" w:line="220" w:lineRule="exact"/>
        <w:rPr>
          <w:rFonts w:ascii="Times New Roman" w:hAnsi="Times New Roman"/>
          <w:sz w:val="24"/>
          <w:szCs w:val="24"/>
        </w:rPr>
      </w:pPr>
    </w:p>
    <w:p w:rsidR="00000000" w:rsidRDefault="004B1A1A">
      <w:pPr>
        <w:pStyle w:val="h3head"/>
        <w:tabs>
          <w:tab w:val="left" w:pos="840"/>
          <w:tab w:val="left" w:pos="2160"/>
          <w:tab w:val="left" w:pos="6240"/>
          <w:tab w:val="left" w:pos="6480"/>
          <w:tab w:val="left" w:pos="7200"/>
          <w:tab w:val="left" w:pos="7440"/>
          <w:tab w:val="left" w:pos="7680"/>
          <w:tab w:val="left" w:pos="7920"/>
          <w:tab w:val="left" w:pos="8064"/>
          <w:tab w:val="left" w:pos="8520"/>
        </w:tabs>
        <w:spacing w:before="40" w:line="220" w:lineRule="exac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NewRomanPS" w:hAnsi="TimesNewRomanPS"/>
          <w:sz w:val="24"/>
          <w:szCs w:val="24"/>
        </w:rPr>
        <w:t xml:space="preserve">Witness 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NewRomanPS" w:hAnsi="TimesNewRomanPS"/>
          <w:sz w:val="24"/>
          <w:szCs w:val="24"/>
        </w:rPr>
        <w:t xml:space="preserve">Date: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NewRomanPS" w:hAnsi="TimesNewRomanPS"/>
          <w:sz w:val="24"/>
          <w:szCs w:val="24"/>
          <w:u w:val="single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NewRomanPS" w:hAnsi="TimesNewRomanPS"/>
          <w:sz w:val="24"/>
          <w:szCs w:val="24"/>
          <w:u w:val="single"/>
        </w:rPr>
        <w:t>/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00000" w:rsidRDefault="004B1A1A">
      <w:pPr>
        <w:pStyle w:val="h2head"/>
        <w:spacing w:before="120" w:line="220" w:lineRule="exact"/>
        <w:jc w:val="center"/>
        <w:rPr>
          <w:rFonts w:ascii="Times New Roman" w:hAnsi="Times New Roman"/>
          <w:b/>
          <w:szCs w:val="24"/>
        </w:rPr>
      </w:pPr>
    </w:p>
    <w:p w:rsidR="00000000" w:rsidRDefault="004B1A1A">
      <w:pPr>
        <w:pStyle w:val="h2head"/>
        <w:spacing w:before="120" w:line="220" w:lineRule="exact"/>
        <w:jc w:val="center"/>
        <w:rPr>
          <w:rFonts w:ascii="Times New Roman" w:hAnsi="Times New Roman"/>
          <w:szCs w:val="24"/>
        </w:rPr>
      </w:pPr>
    </w:p>
    <w:sectPr w:rsidR="0000000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B1A1A"/>
    <w:rsid w:val="004B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60" w:lineRule="exact"/>
      <w:ind w:left="120" w:right="120"/>
    </w:pPr>
    <w:rPr>
      <w:rFonts w:ascii="Times" w:hAnsi="Times" w:cs="Times"/>
      <w:kern w:val="1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576"/>
        <w:tab w:val="left" w:pos="600"/>
        <w:tab w:val="left" w:pos="8520"/>
      </w:tabs>
      <w:spacing w:before="60"/>
      <w:outlineLvl w:val="1"/>
    </w:pPr>
    <w:rPr>
      <w:u w:val="single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Emphasis">
    <w:name w:val="Emphasis"/>
    <w:basedOn w:val="DefaultParagraphFont0"/>
    <w:qFormat/>
    <w:rPr>
      <w:i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ormal0">
    <w:name w:val="Normal*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240" w:lineRule="atLeast"/>
    </w:pPr>
    <w:rPr>
      <w:rFonts w:ascii="New York" w:eastAsia="Arial" w:hAnsi="New York" w:cs="Times"/>
      <w:sz w:val="24"/>
      <w:u w:val="single"/>
      <w:lang w:eastAsia="ar-SA"/>
    </w:rPr>
  </w:style>
  <w:style w:type="paragraph" w:customStyle="1" w:styleId="CN">
    <w:name w:val="CN"/>
    <w:basedOn w:val="Normal0"/>
    <w:pPr>
      <w:pBdr>
        <w:top w:val="single" w:sz="8" w:space="2" w:color="000000"/>
      </w:pBdr>
      <w:spacing w:after="1880" w:line="1044" w:lineRule="atLeast"/>
    </w:pPr>
    <w:rPr>
      <w:sz w:val="72"/>
    </w:rPr>
  </w:style>
  <w:style w:type="paragraph" w:customStyle="1" w:styleId="CT">
    <w:name w:val="CT"/>
    <w:basedOn w:val="CN"/>
    <w:pPr>
      <w:spacing w:after="0"/>
    </w:pPr>
  </w:style>
  <w:style w:type="paragraph" w:customStyle="1" w:styleId="FIH">
    <w:name w:val="FIH"/>
    <w:basedOn w:val="CT"/>
    <w:pPr>
      <w:spacing w:after="2180" w:line="840" w:lineRule="atLeast"/>
    </w:pPr>
    <w:rPr>
      <w:sz w:val="68"/>
    </w:rPr>
  </w:style>
  <w:style w:type="paragraph" w:customStyle="1" w:styleId="FT">
    <w:name w:val="FT"/>
    <w:basedOn w:val="FIH"/>
    <w:pPr>
      <w:spacing w:after="1780" w:line="480" w:lineRule="atLeast"/>
    </w:pPr>
    <w:rPr>
      <w:sz w:val="40"/>
    </w:rPr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</w:pPr>
    <w:rPr>
      <w:rFonts w:ascii="New York" w:eastAsia="Arial" w:hAnsi="New York" w:cs="Times"/>
      <w:sz w:val="24"/>
      <w:lang w:eastAsia="ar-SA"/>
    </w:rPr>
  </w:style>
  <w:style w:type="paragraph" w:customStyle="1" w:styleId="Document">
    <w:name w:val="Document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240" w:lineRule="atLeast"/>
    </w:pPr>
    <w:rPr>
      <w:rFonts w:ascii="New York" w:eastAsia="Arial" w:hAnsi="New York" w:cs="Times"/>
      <w:sz w:val="24"/>
      <w:lang w:eastAsia="ar-SA"/>
    </w:rPr>
  </w:style>
  <w:style w:type="paragraph" w:styleId="Header">
    <w:name w:val="header"/>
    <w:basedOn w:val="Normal"/>
    <w:pPr>
      <w:tabs>
        <w:tab w:val="center" w:pos="4440"/>
        <w:tab w:val="right" w:pos="8760"/>
      </w:tabs>
    </w:pPr>
  </w:style>
  <w:style w:type="paragraph" w:customStyle="1" w:styleId="h1head">
    <w:name w:val="h1 head"/>
    <w:basedOn w:val="Normal"/>
    <w:pPr>
      <w:widowControl w:val="0"/>
      <w:spacing w:before="240" w:line="320" w:lineRule="exact"/>
    </w:pPr>
    <w:rPr>
      <w:smallCaps/>
      <w:color w:val="000000"/>
      <w:sz w:val="28"/>
    </w:rPr>
  </w:style>
  <w:style w:type="paragraph" w:customStyle="1" w:styleId="Formtitle">
    <w:name w:val="Form title"/>
    <w:basedOn w:val="Normal"/>
    <w:pPr>
      <w:widowControl w:val="0"/>
      <w:pBdr>
        <w:top w:val="single" w:sz="4" w:space="6" w:color="000000"/>
        <w:left w:val="single" w:sz="4" w:space="0" w:color="000000"/>
        <w:bottom w:val="single" w:sz="20" w:space="9" w:color="000000"/>
        <w:right w:val="single" w:sz="20" w:space="0" w:color="000000"/>
      </w:pBdr>
      <w:tabs>
        <w:tab w:val="left" w:pos="6984"/>
      </w:tabs>
      <w:spacing w:line="400" w:lineRule="exact"/>
      <w:ind w:left="24" w:right="60"/>
      <w:jc w:val="center"/>
    </w:pPr>
    <w:rPr>
      <w:color w:val="000000"/>
      <w:sz w:val="28"/>
    </w:rPr>
  </w:style>
  <w:style w:type="paragraph" w:customStyle="1" w:styleId="h2head">
    <w:name w:val="h2 head"/>
    <w:basedOn w:val="Normal"/>
    <w:pPr>
      <w:widowControl w:val="0"/>
      <w:spacing w:line="280" w:lineRule="exact"/>
    </w:pPr>
    <w:rPr>
      <w:color w:val="000000"/>
      <w:sz w:val="24"/>
    </w:rPr>
  </w:style>
  <w:style w:type="paragraph" w:customStyle="1" w:styleId="h3head">
    <w:name w:val="h3 head"/>
    <w:basedOn w:val="Normal"/>
    <w:pPr>
      <w:widowControl w:val="0"/>
      <w:spacing w:before="120"/>
    </w:pPr>
    <w:rPr>
      <w:color w:val="000000"/>
    </w:rPr>
  </w:style>
  <w:style w:type="paragraph" w:customStyle="1" w:styleId="h4head">
    <w:name w:val="h4 head"/>
    <w:basedOn w:val="Normal"/>
    <w:pPr>
      <w:widowControl w:val="0"/>
      <w:spacing w:before="120"/>
    </w:pPr>
    <w:rPr>
      <w:caps/>
      <w:color w:val="000000"/>
    </w:rPr>
  </w:style>
  <w:style w:type="paragraph" w:styleId="BlockText">
    <w:name w:val="Block Text"/>
    <w:basedOn w:val="Normal"/>
    <w:pPr>
      <w:tabs>
        <w:tab w:val="left" w:pos="3720"/>
        <w:tab w:val="left" w:pos="6600"/>
        <w:tab w:val="left" w:pos="8520"/>
      </w:tabs>
      <w:spacing w:before="60" w:line="220" w:lineRule="exac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Hewlett-Packard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James W. Land</dc:creator>
  <cp:lastModifiedBy>Kari Froelicher</cp:lastModifiedBy>
  <cp:revision>2</cp:revision>
  <cp:lastPrinted>2014-05-07T19:08:00Z</cp:lastPrinted>
  <dcterms:created xsi:type="dcterms:W3CDTF">2017-07-20T19:45:00Z</dcterms:created>
  <dcterms:modified xsi:type="dcterms:W3CDTF">2017-07-20T19:45:00Z</dcterms:modified>
</cp:coreProperties>
</file>