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569B" w14:textId="77777777" w:rsidR="006B70E1" w:rsidRDefault="006B70E1">
      <w:pPr>
        <w:spacing w:before="1500"/>
      </w:pPr>
    </w:p>
    <w:p w14:paraId="26025C1D" w14:textId="77777777" w:rsidR="006B70E1" w:rsidRDefault="00000000">
      <w:pPr>
        <w:jc w:val="center"/>
      </w:pPr>
      <w:r>
        <w:rPr>
          <w:noProof/>
        </w:rPr>
        <w:drawing>
          <wp:inline distT="0" distB="0" distL="0" distR="0" wp14:anchorId="7D7D752B" wp14:editId="5104DB25">
            <wp:extent cx="4095750" cy="26520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095750" cy="2652071"/>
                    </a:xfrm>
                    <a:prstGeom prst="rect">
                      <a:avLst/>
                    </a:prstGeom>
                  </pic:spPr>
                </pic:pic>
              </a:graphicData>
            </a:graphic>
          </wp:inline>
        </w:drawing>
      </w:r>
    </w:p>
    <w:p w14:paraId="43949C47" w14:textId="77777777" w:rsidR="006B70E1" w:rsidRDefault="00000000">
      <w:pPr>
        <w:spacing w:before="500"/>
        <w:jc w:val="center"/>
      </w:pPr>
      <w:r>
        <w:rPr>
          <w:b/>
          <w:bCs/>
          <w:sz w:val="40"/>
          <w:szCs w:val="40"/>
        </w:rPr>
        <w:t>PARENT HANDBOOK</w:t>
      </w:r>
    </w:p>
    <w:p w14:paraId="373C1E2B" w14:textId="77777777" w:rsidR="006B70E1" w:rsidRDefault="00000000">
      <w:pPr>
        <w:spacing w:before="120"/>
        <w:jc w:val="center"/>
      </w:pPr>
      <w:r>
        <w:rPr>
          <w:color w:val="5B5B5B"/>
          <w:sz w:val="28"/>
          <w:szCs w:val="28"/>
        </w:rPr>
        <w:t>2026</w:t>
      </w:r>
    </w:p>
    <w:p w14:paraId="185E3150" w14:textId="77777777" w:rsidR="006B70E1" w:rsidRDefault="00000000">
      <w:pPr>
        <w:spacing w:before="900"/>
        <w:jc w:val="center"/>
      </w:pPr>
      <w:r>
        <w:rPr>
          <w:color w:val="5B5B5B"/>
        </w:rPr>
        <w:t>2027 N. M-43 Hwy.  •  Hastings, MI 49058</w:t>
      </w:r>
    </w:p>
    <w:p w14:paraId="70968DCC" w14:textId="77777777" w:rsidR="006B70E1" w:rsidRDefault="00000000">
      <w:pPr>
        <w:spacing w:before="60"/>
        <w:jc w:val="center"/>
      </w:pPr>
      <w:r>
        <w:rPr>
          <w:color w:val="5B5B5B"/>
        </w:rPr>
        <w:t>269-331-6152 or 269-331-</w:t>
      </w:r>
      <w:proofErr w:type="gramStart"/>
      <w:r>
        <w:rPr>
          <w:color w:val="5B5B5B"/>
        </w:rPr>
        <w:t>6156  •</w:t>
      </w:r>
      <w:proofErr w:type="gramEnd"/>
      <w:r>
        <w:rPr>
          <w:color w:val="5B5B5B"/>
        </w:rPr>
        <w:t xml:space="preserve">  Fax 269-331-6157</w:t>
      </w:r>
    </w:p>
    <w:p w14:paraId="5ACAACBD" w14:textId="77777777" w:rsidR="006B70E1" w:rsidRDefault="00000000">
      <w:pPr>
        <w:spacing w:before="60"/>
        <w:jc w:val="center"/>
      </w:pPr>
      <w:r>
        <w:rPr>
          <w:color w:val="5B5B5B"/>
        </w:rPr>
        <w:t>brite.beginnings@yahoo.com</w:t>
      </w:r>
    </w:p>
    <w:p w14:paraId="2C51C293" w14:textId="77777777" w:rsidR="006B70E1" w:rsidRDefault="00000000">
      <w:pPr>
        <w:spacing w:before="1400"/>
        <w:jc w:val="center"/>
      </w:pPr>
      <w:r>
        <w:rPr>
          <w:i/>
          <w:iCs/>
          <w:color w:val="C98E1A"/>
        </w:rPr>
        <w:t>🌻 Voted Best Childcare in Barry County — 2024 &amp; 2025 🌻</w:t>
      </w:r>
    </w:p>
    <w:p w14:paraId="57A25B2A" w14:textId="77777777" w:rsidR="006B70E1" w:rsidRDefault="006B70E1">
      <w:pPr>
        <w:sectPr w:rsidR="006B70E1">
          <w:pgSz w:w="12240" w:h="15840"/>
          <w:pgMar w:top="0" w:right="0" w:bottom="0" w:left="0" w:header="708" w:footer="708" w:gutter="0"/>
          <w:cols w:space="720"/>
          <w:docGrid w:linePitch="360"/>
        </w:sectPr>
      </w:pPr>
    </w:p>
    <w:p w14:paraId="0A904B54" w14:textId="77777777" w:rsidR="006B70E1" w:rsidRDefault="00000000">
      <w:pPr>
        <w:pStyle w:val="Heading1"/>
        <w:pBdr>
          <w:bottom w:val="single" w:sz="12" w:space="6" w:color="F0B429"/>
        </w:pBdr>
        <w:spacing w:before="480" w:after="200"/>
      </w:pPr>
      <w:r>
        <w:rPr>
          <w:b/>
          <w:bCs/>
          <w:color w:val="3B4629"/>
        </w:rPr>
        <w:lastRenderedPageBreak/>
        <w:t>Table of Contents</w:t>
      </w:r>
    </w:p>
    <w:p w14:paraId="5CA68CA9" w14:textId="77777777" w:rsidR="006B70E1" w:rsidRDefault="00000000">
      <w:pPr>
        <w:spacing w:after="160"/>
      </w:pPr>
      <w:r>
        <w:rPr>
          <w:b/>
          <w:bCs/>
          <w:color w:val="3B4629"/>
          <w:sz w:val="23"/>
          <w:szCs w:val="23"/>
        </w:rPr>
        <w:t>Welcome to the Brite Beginnings Family</w:t>
      </w:r>
      <w:r>
        <w:ptab w:relativeTo="margin" w:alignment="right" w:leader="dot"/>
      </w:r>
      <w:r>
        <w:t>3</w:t>
      </w:r>
    </w:p>
    <w:p w14:paraId="7C6F239B" w14:textId="77777777" w:rsidR="006B70E1" w:rsidRDefault="00000000">
      <w:pPr>
        <w:spacing w:after="160"/>
      </w:pPr>
      <w:r>
        <w:rPr>
          <w:b/>
          <w:bCs/>
          <w:color w:val="3B4629"/>
          <w:sz w:val="23"/>
          <w:szCs w:val="23"/>
        </w:rPr>
        <w:t>Welcome to Brite Beginnings! (Mission, Philosophy &amp; Quick Facts)</w:t>
      </w:r>
      <w:r>
        <w:ptab w:relativeTo="margin" w:alignment="right" w:leader="dot"/>
      </w:r>
      <w:r>
        <w:t>4</w:t>
      </w:r>
    </w:p>
    <w:p w14:paraId="4EB5E6F2" w14:textId="5DD883E0" w:rsidR="006B70E1" w:rsidRDefault="00000000">
      <w:pPr>
        <w:spacing w:after="160"/>
      </w:pPr>
      <w:r>
        <w:rPr>
          <w:b/>
          <w:bCs/>
          <w:color w:val="3B4629"/>
          <w:sz w:val="23"/>
          <w:szCs w:val="23"/>
        </w:rPr>
        <w:t>Quick Reference Guide</w:t>
      </w:r>
      <w:r>
        <w:ptab w:relativeTo="margin" w:alignment="right" w:leader="dot"/>
      </w:r>
      <w:r w:rsidR="0047377F">
        <w:t>6</w:t>
      </w:r>
    </w:p>
    <w:p w14:paraId="3369B2A6" w14:textId="27E5177A" w:rsidR="006B70E1" w:rsidRDefault="00000000">
      <w:pPr>
        <w:spacing w:after="160"/>
      </w:pPr>
      <w:r>
        <w:rPr>
          <w:b/>
          <w:bCs/>
          <w:color w:val="3B4629"/>
          <w:sz w:val="23"/>
          <w:szCs w:val="23"/>
        </w:rPr>
        <w:t>Enrollment, Tuition &amp; Billing</w:t>
      </w:r>
      <w:r>
        <w:ptab w:relativeTo="margin" w:alignment="right" w:leader="dot"/>
      </w:r>
      <w:r w:rsidR="0047377F">
        <w:t>6</w:t>
      </w:r>
    </w:p>
    <w:p w14:paraId="78F750E2" w14:textId="2E4ECD59" w:rsidR="006B70E1" w:rsidRDefault="00000000">
      <w:pPr>
        <w:spacing w:after="160"/>
      </w:pPr>
      <w:r>
        <w:rPr>
          <w:b/>
          <w:bCs/>
          <w:color w:val="3B4629"/>
          <w:sz w:val="23"/>
          <w:szCs w:val="23"/>
        </w:rPr>
        <w:t>Hours, Holidays &amp; Closures</w:t>
      </w:r>
      <w:r>
        <w:ptab w:relativeTo="margin" w:alignment="right" w:leader="dot"/>
      </w:r>
      <w:r w:rsidR="0047377F">
        <w:t>8</w:t>
      </w:r>
    </w:p>
    <w:p w14:paraId="42E6F25A" w14:textId="5305CD9F" w:rsidR="006B70E1" w:rsidRDefault="00000000">
      <w:pPr>
        <w:spacing w:after="160"/>
      </w:pPr>
      <w:r>
        <w:rPr>
          <w:b/>
          <w:bCs/>
          <w:color w:val="3B4629"/>
          <w:sz w:val="23"/>
          <w:szCs w:val="23"/>
        </w:rPr>
        <w:t>Communication</w:t>
      </w:r>
      <w:r>
        <w:ptab w:relativeTo="margin" w:alignment="right" w:leader="dot"/>
      </w:r>
      <w:r w:rsidR="0047377F">
        <w:t>9</w:t>
      </w:r>
    </w:p>
    <w:p w14:paraId="30EC311A" w14:textId="6A56F9FD" w:rsidR="006B70E1" w:rsidRDefault="00000000">
      <w:pPr>
        <w:spacing w:after="160"/>
      </w:pPr>
      <w:r>
        <w:rPr>
          <w:b/>
          <w:bCs/>
          <w:color w:val="3B4629"/>
          <w:sz w:val="23"/>
          <w:szCs w:val="23"/>
        </w:rPr>
        <w:t>Drop-Off &amp; Pick-Up</w:t>
      </w:r>
      <w:r>
        <w:ptab w:relativeTo="margin" w:alignment="right" w:leader="dot"/>
      </w:r>
      <w:r w:rsidR="0047377F">
        <w:t>9</w:t>
      </w:r>
    </w:p>
    <w:p w14:paraId="70247414" w14:textId="5D8D777A" w:rsidR="006B70E1" w:rsidRDefault="00000000">
      <w:pPr>
        <w:spacing w:after="160"/>
      </w:pPr>
      <w:r>
        <w:rPr>
          <w:b/>
          <w:bCs/>
          <w:color w:val="3B4629"/>
          <w:sz w:val="23"/>
          <w:szCs w:val="23"/>
        </w:rPr>
        <w:t>Withdrawal &amp; Dismissal Policy</w:t>
      </w:r>
      <w:r>
        <w:ptab w:relativeTo="margin" w:alignment="right" w:leader="dot"/>
      </w:r>
      <w:r w:rsidR="0047377F">
        <w:t>10</w:t>
      </w:r>
    </w:p>
    <w:p w14:paraId="418627F7" w14:textId="45A039EF" w:rsidR="006B70E1" w:rsidRDefault="00000000">
      <w:pPr>
        <w:spacing w:after="160"/>
      </w:pPr>
      <w:r>
        <w:rPr>
          <w:b/>
          <w:bCs/>
          <w:color w:val="3B4629"/>
          <w:sz w:val="23"/>
          <w:szCs w:val="23"/>
        </w:rPr>
        <w:t>Daily Life at Brite Beginnings</w:t>
      </w:r>
      <w:r>
        <w:ptab w:relativeTo="margin" w:alignment="right" w:leader="dot"/>
      </w:r>
      <w:r>
        <w:t>1</w:t>
      </w:r>
      <w:r w:rsidR="0047377F">
        <w:t>1</w:t>
      </w:r>
    </w:p>
    <w:p w14:paraId="52B7FC95" w14:textId="2F624068" w:rsidR="006B70E1" w:rsidRDefault="00000000">
      <w:pPr>
        <w:spacing w:after="160"/>
      </w:pPr>
      <w:r>
        <w:rPr>
          <w:b/>
          <w:bCs/>
          <w:color w:val="3B4629"/>
          <w:sz w:val="23"/>
          <w:szCs w:val="23"/>
        </w:rPr>
        <w:t>Photos, Publicity &amp; Security</w:t>
      </w:r>
      <w:r>
        <w:ptab w:relativeTo="margin" w:alignment="right" w:leader="dot"/>
      </w:r>
      <w:r>
        <w:t>1</w:t>
      </w:r>
      <w:r w:rsidR="0047377F">
        <w:t>2</w:t>
      </w:r>
    </w:p>
    <w:p w14:paraId="7761AF66" w14:textId="29E15DBD" w:rsidR="006B70E1" w:rsidRDefault="00000000">
      <w:pPr>
        <w:spacing w:after="160"/>
      </w:pPr>
      <w:r>
        <w:rPr>
          <w:b/>
          <w:bCs/>
          <w:color w:val="3B4629"/>
          <w:sz w:val="23"/>
          <w:szCs w:val="23"/>
        </w:rPr>
        <w:t>Meals, Snacks &amp; Food Allergies</w:t>
      </w:r>
      <w:r>
        <w:ptab w:relativeTo="margin" w:alignment="right" w:leader="dot"/>
      </w:r>
      <w:r>
        <w:t>1</w:t>
      </w:r>
      <w:r w:rsidR="0047377F">
        <w:t>3</w:t>
      </w:r>
    </w:p>
    <w:p w14:paraId="7992E2FF" w14:textId="38BA0965" w:rsidR="006B70E1" w:rsidRDefault="00000000">
      <w:pPr>
        <w:spacing w:after="160"/>
      </w:pPr>
      <w:r>
        <w:rPr>
          <w:b/>
          <w:bCs/>
          <w:color w:val="3B4629"/>
          <w:sz w:val="23"/>
          <w:szCs w:val="23"/>
        </w:rPr>
        <w:t>Health, Immunizations &amp; Safety</w:t>
      </w:r>
      <w:r>
        <w:ptab w:relativeTo="margin" w:alignment="right" w:leader="dot"/>
      </w:r>
      <w:r>
        <w:t>1</w:t>
      </w:r>
      <w:r w:rsidR="0047377F">
        <w:t>4</w:t>
      </w:r>
    </w:p>
    <w:p w14:paraId="131B5616" w14:textId="31F1980A" w:rsidR="006B70E1" w:rsidRDefault="00000000">
      <w:pPr>
        <w:spacing w:after="160"/>
      </w:pPr>
      <w:r>
        <w:rPr>
          <w:b/>
          <w:bCs/>
          <w:color w:val="3B4629"/>
          <w:sz w:val="23"/>
          <w:szCs w:val="23"/>
        </w:rPr>
        <w:t>Guidance &amp; Behavior Support</w:t>
      </w:r>
      <w:r>
        <w:ptab w:relativeTo="margin" w:alignment="right" w:leader="dot"/>
      </w:r>
      <w:r>
        <w:t>1</w:t>
      </w:r>
      <w:r w:rsidR="0047377F">
        <w:t>6</w:t>
      </w:r>
    </w:p>
    <w:p w14:paraId="1AC250CD" w14:textId="0D7EF49B" w:rsidR="006B70E1" w:rsidRDefault="00000000">
      <w:pPr>
        <w:spacing w:after="160"/>
      </w:pPr>
      <w:r>
        <w:rPr>
          <w:b/>
          <w:bCs/>
          <w:color w:val="3B4629"/>
          <w:sz w:val="23"/>
          <w:szCs w:val="23"/>
        </w:rPr>
        <w:t>Classrooms &amp; Daily Routines</w:t>
      </w:r>
      <w:r>
        <w:ptab w:relativeTo="margin" w:alignment="right" w:leader="dot"/>
      </w:r>
      <w:r>
        <w:t>1</w:t>
      </w:r>
      <w:r w:rsidR="0047377F">
        <w:t>8</w:t>
      </w:r>
    </w:p>
    <w:p w14:paraId="2BA294E7" w14:textId="6652AC99" w:rsidR="006B70E1" w:rsidRDefault="00000000">
      <w:pPr>
        <w:spacing w:after="160"/>
      </w:pPr>
      <w:r>
        <w:rPr>
          <w:b/>
          <w:bCs/>
          <w:color w:val="3B4629"/>
          <w:sz w:val="23"/>
          <w:szCs w:val="23"/>
        </w:rPr>
        <w:t>Nutrition Policy</w:t>
      </w:r>
      <w:r>
        <w:ptab w:relativeTo="margin" w:alignment="right" w:leader="dot"/>
      </w:r>
      <w:r w:rsidR="009562CF">
        <w:t>21</w:t>
      </w:r>
    </w:p>
    <w:p w14:paraId="17371FE3" w14:textId="6E197E24" w:rsidR="006B70E1" w:rsidRDefault="00000000">
      <w:pPr>
        <w:spacing w:after="160"/>
      </w:pPr>
      <w:r>
        <w:rPr>
          <w:b/>
          <w:bCs/>
          <w:color w:val="3B4629"/>
          <w:sz w:val="23"/>
          <w:szCs w:val="23"/>
        </w:rPr>
        <w:t>Office Hours</w:t>
      </w:r>
      <w:r>
        <w:ptab w:relativeTo="margin" w:alignment="right" w:leader="dot"/>
      </w:r>
      <w:r w:rsidR="009562CF">
        <w:t>22</w:t>
      </w:r>
    </w:p>
    <w:p w14:paraId="38CF0342" w14:textId="721337CC" w:rsidR="006B70E1" w:rsidRDefault="00000000">
      <w:pPr>
        <w:spacing w:after="160"/>
      </w:pPr>
      <w:r>
        <w:rPr>
          <w:b/>
          <w:bCs/>
          <w:color w:val="3B4629"/>
          <w:sz w:val="23"/>
          <w:szCs w:val="23"/>
        </w:rPr>
        <w:t>Frequently Asked Questions</w:t>
      </w:r>
      <w:r>
        <w:ptab w:relativeTo="margin" w:alignment="right" w:leader="dot"/>
      </w:r>
      <w:r>
        <w:t>2</w:t>
      </w:r>
      <w:r w:rsidR="009562CF">
        <w:t>3</w:t>
      </w:r>
    </w:p>
    <w:p w14:paraId="78BCD2DD" w14:textId="77777777" w:rsidR="006B70E1" w:rsidRDefault="00000000">
      <w:r>
        <w:br w:type="page"/>
      </w:r>
    </w:p>
    <w:p w14:paraId="7EF26AF5" w14:textId="77777777" w:rsidR="006B70E1" w:rsidRDefault="006B70E1">
      <w:pPr>
        <w:sectPr w:rsidR="006B70E1">
          <w:pgSz w:w="12240" w:h="15840"/>
          <w:pgMar w:top="1080" w:right="1080" w:bottom="1080" w:left="1080" w:header="708" w:footer="708" w:gutter="0"/>
          <w:cols w:space="720"/>
          <w:docGrid w:linePitch="360"/>
        </w:sectPr>
      </w:pPr>
    </w:p>
    <w:p w14:paraId="34FE30D1" w14:textId="77777777" w:rsidR="006B70E1" w:rsidRDefault="00000000">
      <w:pPr>
        <w:pStyle w:val="Heading1"/>
        <w:pBdr>
          <w:bottom w:val="single" w:sz="12" w:space="6" w:color="F0B429"/>
        </w:pBdr>
        <w:spacing w:before="480" w:after="200"/>
      </w:pPr>
      <w:r>
        <w:rPr>
          <w:b/>
          <w:bCs/>
          <w:color w:val="3B4629"/>
        </w:rPr>
        <w:t>Welcome to the Brite Beginnings Family</w:t>
      </w:r>
    </w:p>
    <w:p w14:paraId="16A3867D" w14:textId="77777777" w:rsidR="006B70E1" w:rsidRDefault="00000000">
      <w:pPr>
        <w:spacing w:after="160" w:line="300" w:lineRule="auto"/>
      </w:pPr>
      <w:r>
        <w:t>Dear Families,</w:t>
      </w:r>
    </w:p>
    <w:p w14:paraId="1A6B249B" w14:textId="77777777" w:rsidR="006B70E1" w:rsidRDefault="00000000">
      <w:pPr>
        <w:spacing w:after="160" w:line="300" w:lineRule="auto"/>
      </w:pPr>
      <w:r>
        <w:t>Welcome to Brite Beginnings Childcare Center &amp; Preschool.</w:t>
      </w:r>
    </w:p>
    <w:p w14:paraId="1B6814D2" w14:textId="77777777" w:rsidR="006B70E1" w:rsidRDefault="00000000">
      <w:pPr>
        <w:spacing w:after="160" w:line="300" w:lineRule="auto"/>
      </w:pPr>
      <w:r>
        <w:t>Thank you for considering us to be part of your child's early learning journey. We understand that choosing childcare is one of the most important decisions a family can make, and we are honored that you have placed your trust in us.</w:t>
      </w:r>
    </w:p>
    <w:p w14:paraId="02F36CD9" w14:textId="77777777" w:rsidR="006B70E1" w:rsidRDefault="00000000">
      <w:pPr>
        <w:spacing w:after="160" w:line="300" w:lineRule="auto"/>
      </w:pPr>
      <w:r>
        <w:t>At Brite Beginnings, we strive to create a safe, nurturing, and engaging environment where children feel loved, supported, and encouraged to explore the world around them. Our goal is to provide meaningful experiences that help children grow socially, emotionally, physically, and academically while building confidence and independence.</w:t>
      </w:r>
    </w:p>
    <w:p w14:paraId="4FA368EB" w14:textId="77777777" w:rsidR="006B70E1" w:rsidRDefault="00000000">
      <w:pPr>
        <w:spacing w:after="160" w:line="300" w:lineRule="auto"/>
      </w:pPr>
      <w:r>
        <w:t>As a locally owned and operated childcare center, we value strong relationships with our families. We believe the best outcomes happen when parents and teachers work together as partners in a child's development.</w:t>
      </w:r>
    </w:p>
    <w:p w14:paraId="4AFCE008" w14:textId="77777777" w:rsidR="006B70E1" w:rsidRDefault="00000000">
      <w:pPr>
        <w:spacing w:after="160" w:line="300" w:lineRule="auto"/>
      </w:pPr>
      <w:r>
        <w:t>Thank you for allowing us the privilege of caring for your child.</w:t>
      </w:r>
    </w:p>
    <w:p w14:paraId="622B6986" w14:textId="77777777" w:rsidR="006B70E1" w:rsidRDefault="006B70E1">
      <w:pPr>
        <w:spacing w:after="120"/>
      </w:pPr>
    </w:p>
    <w:p w14:paraId="367C129F" w14:textId="77777777" w:rsidR="006B70E1" w:rsidRDefault="00000000">
      <w:pPr>
        <w:spacing w:after="160" w:line="300" w:lineRule="auto"/>
      </w:pPr>
      <w:r>
        <w:t>With appreciation,</w:t>
      </w:r>
    </w:p>
    <w:p w14:paraId="50E3288A" w14:textId="77777777" w:rsidR="006B70E1" w:rsidRDefault="00000000">
      <w:pPr>
        <w:spacing w:after="40" w:line="300" w:lineRule="auto"/>
      </w:pPr>
      <w:r>
        <w:rPr>
          <w:i/>
          <w:iCs/>
        </w:rPr>
        <w:t>Jenn Rathbun, Director &amp; Co-Owner</w:t>
      </w:r>
    </w:p>
    <w:p w14:paraId="35971A9D" w14:textId="77777777" w:rsidR="006B70E1" w:rsidRDefault="00000000">
      <w:pPr>
        <w:spacing w:after="160" w:line="300" w:lineRule="auto"/>
        <w:rPr>
          <w:i/>
          <w:iCs/>
        </w:rPr>
      </w:pPr>
      <w:r>
        <w:rPr>
          <w:i/>
          <w:iCs/>
        </w:rPr>
        <w:t>Connie Wellman, Assistant Director &amp; Co-Owner</w:t>
      </w:r>
    </w:p>
    <w:p w14:paraId="38F142EA" w14:textId="714CAE16" w:rsidR="009562CF" w:rsidRDefault="009562CF">
      <w:pPr>
        <w:spacing w:after="160" w:line="300" w:lineRule="auto"/>
      </w:pPr>
      <w:r>
        <w:rPr>
          <w:i/>
          <w:iCs/>
        </w:rPr>
        <w:t>Courtney VanVonderen, Office Manager</w:t>
      </w:r>
    </w:p>
    <w:p w14:paraId="00E4C2C5" w14:textId="77777777" w:rsidR="006B70E1" w:rsidRDefault="00000000">
      <w:r>
        <w:br w:type="page"/>
      </w:r>
    </w:p>
    <w:p w14:paraId="6310A8DA" w14:textId="77777777" w:rsidR="006B70E1" w:rsidRDefault="00000000">
      <w:pPr>
        <w:pStyle w:val="Heading1"/>
        <w:pBdr>
          <w:bottom w:val="single" w:sz="12" w:space="6" w:color="F0B429"/>
        </w:pBdr>
        <w:spacing w:before="480" w:after="200"/>
      </w:pPr>
      <w:r>
        <w:rPr>
          <w:b/>
          <w:bCs/>
          <w:color w:val="3B4629"/>
        </w:rPr>
        <w:t>Welcome to Brite Beginnings! 🌞</w:t>
      </w:r>
    </w:p>
    <w:p w14:paraId="112A9043" w14:textId="77777777" w:rsidR="006B70E1" w:rsidRDefault="00000000">
      <w:pPr>
        <w:pStyle w:val="Heading2"/>
        <w:spacing w:before="280" w:after="120"/>
      </w:pPr>
      <w:r>
        <w:rPr>
          <w:b/>
          <w:bCs/>
          <w:color w:val="C98E1A"/>
          <w:sz w:val="24"/>
          <w:szCs w:val="24"/>
        </w:rPr>
        <w:t>Our Mission</w:t>
      </w:r>
    </w:p>
    <w:p w14:paraId="28ED09D9" w14:textId="77777777" w:rsidR="006B70E1" w:rsidRDefault="00000000">
      <w:pPr>
        <w:spacing w:after="160" w:line="300" w:lineRule="auto"/>
      </w:pPr>
      <w:r>
        <w:t>At Brite Beginnings Childcare Center &amp; Preschool, our mission is to provide a safe, loving, and enriching environment where children feel valued, families feel supported, and learning happens through meaningful experiences every day.</w:t>
      </w:r>
    </w:p>
    <w:p w14:paraId="289F8374" w14:textId="77777777" w:rsidR="006B70E1" w:rsidRDefault="00000000">
      <w:pPr>
        <w:spacing w:after="160" w:line="300" w:lineRule="auto"/>
      </w:pPr>
      <w:r>
        <w:t>We are committed to nurturing the whole child — encouraging curiosity, creativity, confidence, kindness, and a lifelong love of learning — while building strong partnerships with families and our community.</w:t>
      </w:r>
    </w:p>
    <w:p w14:paraId="0A82C6C5" w14:textId="77777777" w:rsidR="006B70E1" w:rsidRDefault="00000000">
      <w:pPr>
        <w:pStyle w:val="Heading2"/>
        <w:spacing w:before="280" w:after="120"/>
      </w:pPr>
      <w:r>
        <w:rPr>
          <w:b/>
          <w:bCs/>
          <w:color w:val="C98E1A"/>
          <w:sz w:val="24"/>
          <w:szCs w:val="24"/>
        </w:rPr>
        <w:t>Our Philosophy</w:t>
      </w:r>
    </w:p>
    <w:p w14:paraId="56102DEF" w14:textId="77777777" w:rsidR="006B70E1" w:rsidRDefault="00000000">
      <w:pPr>
        <w:spacing w:after="160" w:line="300" w:lineRule="auto"/>
      </w:pPr>
      <w:r>
        <w:t>We believe childhood should be filled with discovery, growth, friendship, and joy.</w:t>
      </w:r>
    </w:p>
    <w:p w14:paraId="45BF16C5" w14:textId="77777777" w:rsidR="006B70E1" w:rsidRDefault="00000000">
      <w:pPr>
        <w:spacing w:after="160" w:line="300" w:lineRule="auto"/>
      </w:pPr>
      <w:r>
        <w:t>Children learn best when they feel safe, loved, respected, and encouraged to explore the world around them. Through meaningful relationships, hands-on experiences, and developmentally appropriate learning opportunities, children build confidence, independence, and a strong foundation for future success.</w:t>
      </w:r>
    </w:p>
    <w:p w14:paraId="4ED96173" w14:textId="77777777" w:rsidR="006B70E1" w:rsidRDefault="00000000">
      <w:pPr>
        <w:pStyle w:val="Heading2"/>
        <w:spacing w:before="280" w:after="120"/>
      </w:pPr>
      <w:r>
        <w:rPr>
          <w:b/>
          <w:bCs/>
          <w:color w:val="C98E1A"/>
          <w:sz w:val="24"/>
          <w:szCs w:val="24"/>
        </w:rPr>
        <w:t>Why Families Choose Us</w:t>
      </w:r>
    </w:p>
    <w:p w14:paraId="047C6979" w14:textId="77777777" w:rsidR="006B70E1" w:rsidRDefault="00000000">
      <w:pPr>
        <w:pStyle w:val="ListParagraph"/>
        <w:numPr>
          <w:ilvl w:val="0"/>
          <w:numId w:val="2"/>
        </w:numPr>
        <w:spacing w:after="90" w:line="280" w:lineRule="auto"/>
      </w:pPr>
      <w:r>
        <w:rPr>
          <w:b/>
          <w:bCs/>
        </w:rPr>
        <w:t xml:space="preserve">Family-Focused Care — </w:t>
      </w:r>
      <w:r>
        <w:t>we believe strong relationships between families and teachers create the best environment for children to thrive.</w:t>
      </w:r>
    </w:p>
    <w:p w14:paraId="33E701A0" w14:textId="77777777" w:rsidR="006B70E1" w:rsidRDefault="00000000">
      <w:pPr>
        <w:pStyle w:val="ListParagraph"/>
        <w:numPr>
          <w:ilvl w:val="0"/>
          <w:numId w:val="2"/>
        </w:numPr>
        <w:spacing w:after="90" w:line="280" w:lineRule="auto"/>
      </w:pPr>
      <w:r>
        <w:rPr>
          <w:b/>
          <w:bCs/>
        </w:rPr>
        <w:t xml:space="preserve">Locally Owned &amp; Operated Since 2019 — </w:t>
      </w:r>
      <w:r>
        <w:t>proudly serving families throughout Barry County as a locally owned, women-owned childcare center.</w:t>
      </w:r>
    </w:p>
    <w:p w14:paraId="40363995" w14:textId="77777777" w:rsidR="006B70E1" w:rsidRDefault="00000000">
      <w:pPr>
        <w:pStyle w:val="ListParagraph"/>
        <w:numPr>
          <w:ilvl w:val="0"/>
          <w:numId w:val="2"/>
        </w:numPr>
        <w:spacing w:after="90" w:line="280" w:lineRule="auto"/>
      </w:pPr>
      <w:r>
        <w:rPr>
          <w:b/>
          <w:bCs/>
        </w:rPr>
        <w:t xml:space="preserve">Voted Best Childcare in Barry County — </w:t>
      </w:r>
      <w:r>
        <w:t>honored to receive this recognition in both 2024 and 2025.</w:t>
      </w:r>
    </w:p>
    <w:p w14:paraId="7B4BD687" w14:textId="77777777" w:rsidR="006B70E1" w:rsidRDefault="00000000">
      <w:pPr>
        <w:pStyle w:val="ListParagraph"/>
        <w:numPr>
          <w:ilvl w:val="0"/>
          <w:numId w:val="2"/>
        </w:numPr>
        <w:spacing w:after="90" w:line="280" w:lineRule="auto"/>
      </w:pPr>
      <w:r>
        <w:rPr>
          <w:b/>
          <w:bCs/>
        </w:rPr>
        <w:t>Year-Round Programs</w:t>
      </w:r>
    </w:p>
    <w:p w14:paraId="2771EB3C" w14:textId="77777777" w:rsidR="006B70E1" w:rsidRDefault="00000000">
      <w:pPr>
        <w:pStyle w:val="ListParagraph"/>
        <w:numPr>
          <w:ilvl w:val="0"/>
          <w:numId w:val="2"/>
        </w:numPr>
        <w:spacing w:after="90" w:line="280" w:lineRule="auto"/>
      </w:pPr>
      <w:r>
        <w:rPr>
          <w:b/>
          <w:bCs/>
        </w:rPr>
        <w:t>Play-Based Learning</w:t>
      </w:r>
    </w:p>
    <w:p w14:paraId="585A2FBE" w14:textId="77777777" w:rsidR="006B70E1" w:rsidRDefault="00000000">
      <w:pPr>
        <w:pStyle w:val="ListParagraph"/>
        <w:numPr>
          <w:ilvl w:val="0"/>
          <w:numId w:val="2"/>
        </w:numPr>
        <w:spacing w:after="90" w:line="280" w:lineRule="auto"/>
      </w:pPr>
      <w:r>
        <w:rPr>
          <w:b/>
          <w:bCs/>
        </w:rPr>
        <w:t>Experienced &amp; Caring Staff</w:t>
      </w:r>
    </w:p>
    <w:p w14:paraId="16E668CA" w14:textId="77777777" w:rsidR="006B70E1" w:rsidRDefault="00000000">
      <w:pPr>
        <w:pStyle w:val="Heading2"/>
        <w:spacing w:before="280" w:after="120"/>
      </w:pPr>
      <w:r>
        <w:rPr>
          <w:b/>
          <w:bCs/>
          <w:color w:val="C98E1A"/>
          <w:sz w:val="24"/>
          <w:szCs w:val="24"/>
        </w:rPr>
        <w:t>Quick Facts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1A0918D4" w14:textId="77777777">
        <w:tblPrEx>
          <w:tblCellMar>
            <w:top w:w="0" w:type="dxa"/>
            <w:bottom w:w="0" w:type="dxa"/>
          </w:tblCellMar>
        </w:tblPrEx>
        <w:trPr>
          <w:tblHeader/>
        </w:trPr>
        <w:tc>
          <w:tcPr>
            <w:tcW w:w="2200" w:type="dxa"/>
            <w:shd w:val="clear" w:color="auto" w:fill="4F5D3A"/>
            <w:tcMar>
              <w:top w:w="100" w:type="dxa"/>
              <w:left w:w="120" w:type="dxa"/>
              <w:bottom w:w="100" w:type="dxa"/>
              <w:right w:w="120" w:type="dxa"/>
            </w:tcMar>
            <w:vAlign w:val="center"/>
          </w:tcPr>
          <w:p w14:paraId="204EBBEA" w14:textId="77777777" w:rsidR="006B70E1" w:rsidRDefault="006B70E1"/>
        </w:tc>
        <w:tc>
          <w:tcPr>
            <w:tcW w:w="2200" w:type="dxa"/>
            <w:shd w:val="clear" w:color="auto" w:fill="4F5D3A"/>
            <w:tcMar>
              <w:top w:w="100" w:type="dxa"/>
              <w:left w:w="120" w:type="dxa"/>
              <w:bottom w:w="100" w:type="dxa"/>
              <w:right w:w="120" w:type="dxa"/>
            </w:tcMar>
            <w:vAlign w:val="center"/>
          </w:tcPr>
          <w:p w14:paraId="078BD222" w14:textId="77777777" w:rsidR="006B70E1" w:rsidRDefault="006B70E1"/>
        </w:tc>
      </w:tr>
      <w:tr w:rsidR="006B70E1" w14:paraId="6310D0D9"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6A0A3283" w14:textId="77777777" w:rsidR="006B70E1" w:rsidRDefault="00000000">
            <w:r>
              <w:rPr>
                <w:sz w:val="20"/>
                <w:szCs w:val="20"/>
              </w:rPr>
              <w:t>Hours</w:t>
            </w:r>
          </w:p>
        </w:tc>
        <w:tc>
          <w:tcPr>
            <w:tcW w:w="2200" w:type="dxa"/>
            <w:shd w:val="clear" w:color="auto" w:fill="FFFFFF"/>
            <w:tcMar>
              <w:top w:w="100" w:type="dxa"/>
              <w:left w:w="120" w:type="dxa"/>
              <w:bottom w:w="100" w:type="dxa"/>
              <w:right w:w="120" w:type="dxa"/>
            </w:tcMar>
            <w:vAlign w:val="center"/>
          </w:tcPr>
          <w:p w14:paraId="2440BFF5" w14:textId="77777777" w:rsidR="006B70E1" w:rsidRDefault="00000000">
            <w:r>
              <w:rPr>
                <w:sz w:val="20"/>
                <w:szCs w:val="20"/>
              </w:rPr>
              <w:t>Monday – Friday, 6:00 AM – 5:30 PM</w:t>
            </w:r>
          </w:p>
        </w:tc>
      </w:tr>
      <w:tr w:rsidR="006B70E1" w14:paraId="1AD47021"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1729138A" w14:textId="77777777" w:rsidR="006B70E1" w:rsidRDefault="00000000">
            <w:r>
              <w:rPr>
                <w:sz w:val="20"/>
                <w:szCs w:val="20"/>
              </w:rPr>
              <w:t>Ages Served</w:t>
            </w:r>
          </w:p>
        </w:tc>
        <w:tc>
          <w:tcPr>
            <w:tcW w:w="2200" w:type="dxa"/>
            <w:shd w:val="clear" w:color="auto" w:fill="FFFFFF"/>
            <w:tcMar>
              <w:top w:w="100" w:type="dxa"/>
              <w:left w:w="120" w:type="dxa"/>
              <w:bottom w:w="100" w:type="dxa"/>
              <w:right w:w="120" w:type="dxa"/>
            </w:tcMar>
            <w:vAlign w:val="center"/>
          </w:tcPr>
          <w:p w14:paraId="1DDF4E88" w14:textId="77777777" w:rsidR="006B70E1" w:rsidRDefault="00000000">
            <w:r>
              <w:rPr>
                <w:sz w:val="20"/>
                <w:szCs w:val="20"/>
              </w:rPr>
              <w:t>Infants, Wobblers, Toddlers, Preschool, School Age</w:t>
            </w:r>
          </w:p>
        </w:tc>
      </w:tr>
      <w:tr w:rsidR="006B70E1" w14:paraId="66F7D035"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62DE68B8" w14:textId="77777777" w:rsidR="006B70E1" w:rsidRDefault="00000000">
            <w:r>
              <w:rPr>
                <w:sz w:val="20"/>
                <w:szCs w:val="20"/>
              </w:rPr>
              <w:t>Programs</w:t>
            </w:r>
          </w:p>
        </w:tc>
        <w:tc>
          <w:tcPr>
            <w:tcW w:w="2200" w:type="dxa"/>
            <w:shd w:val="clear" w:color="auto" w:fill="FFFFFF"/>
            <w:tcMar>
              <w:top w:w="100" w:type="dxa"/>
              <w:left w:w="120" w:type="dxa"/>
              <w:bottom w:w="100" w:type="dxa"/>
              <w:right w:w="120" w:type="dxa"/>
            </w:tcMar>
            <w:vAlign w:val="center"/>
          </w:tcPr>
          <w:p w14:paraId="096446AB" w14:textId="77777777" w:rsidR="006B70E1" w:rsidRDefault="00000000">
            <w:r>
              <w:rPr>
                <w:sz w:val="20"/>
                <w:szCs w:val="20"/>
              </w:rPr>
              <w:t>Full-Time &amp; Part-Time Childcare • Preschool • Before/After School Care • School-Age Summer Program</w:t>
            </w:r>
          </w:p>
        </w:tc>
      </w:tr>
      <w:tr w:rsidR="006B70E1" w14:paraId="287FA321"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4BFB6309" w14:textId="77777777" w:rsidR="006B70E1" w:rsidRDefault="00000000">
            <w:r>
              <w:rPr>
                <w:sz w:val="20"/>
                <w:szCs w:val="20"/>
              </w:rPr>
              <w:t>Curriculum</w:t>
            </w:r>
          </w:p>
        </w:tc>
        <w:tc>
          <w:tcPr>
            <w:tcW w:w="2200" w:type="dxa"/>
            <w:shd w:val="clear" w:color="auto" w:fill="FFFFFF"/>
            <w:tcMar>
              <w:top w:w="100" w:type="dxa"/>
              <w:left w:w="120" w:type="dxa"/>
              <w:bottom w:w="100" w:type="dxa"/>
              <w:right w:w="120" w:type="dxa"/>
            </w:tcMar>
            <w:vAlign w:val="center"/>
          </w:tcPr>
          <w:p w14:paraId="06132BB0" w14:textId="77777777" w:rsidR="006B70E1" w:rsidRDefault="00000000">
            <w:r>
              <w:rPr>
                <w:sz w:val="20"/>
                <w:szCs w:val="20"/>
              </w:rPr>
              <w:t>Creative Curriculum &amp; Zoo-Phonics</w:t>
            </w:r>
          </w:p>
        </w:tc>
      </w:tr>
      <w:tr w:rsidR="006B70E1" w14:paraId="489C9E4E"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43A1F890" w14:textId="77777777" w:rsidR="006B70E1" w:rsidRDefault="00000000">
            <w:r>
              <w:rPr>
                <w:sz w:val="20"/>
                <w:szCs w:val="20"/>
              </w:rPr>
              <w:t>Meals</w:t>
            </w:r>
          </w:p>
        </w:tc>
        <w:tc>
          <w:tcPr>
            <w:tcW w:w="2200" w:type="dxa"/>
            <w:shd w:val="clear" w:color="auto" w:fill="FFFFFF"/>
            <w:tcMar>
              <w:top w:w="100" w:type="dxa"/>
              <w:left w:w="120" w:type="dxa"/>
              <w:bottom w:w="100" w:type="dxa"/>
              <w:right w:w="120" w:type="dxa"/>
            </w:tcMar>
            <w:vAlign w:val="center"/>
          </w:tcPr>
          <w:p w14:paraId="37C98268" w14:textId="77777777" w:rsidR="006B70E1" w:rsidRDefault="00000000">
            <w:r>
              <w:rPr>
                <w:sz w:val="20"/>
                <w:szCs w:val="20"/>
              </w:rPr>
              <w:t>Breakfast, snacks, milk, and water provided. Families provide lunch.</w:t>
            </w:r>
          </w:p>
        </w:tc>
      </w:tr>
      <w:tr w:rsidR="006B70E1" w14:paraId="75CA7516"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3B71FDF6" w14:textId="77777777" w:rsidR="006B70E1" w:rsidRDefault="00000000">
            <w:r>
              <w:rPr>
                <w:sz w:val="20"/>
                <w:szCs w:val="20"/>
              </w:rPr>
              <w:t>Communication</w:t>
            </w:r>
          </w:p>
        </w:tc>
        <w:tc>
          <w:tcPr>
            <w:tcW w:w="2200" w:type="dxa"/>
            <w:shd w:val="clear" w:color="auto" w:fill="FFFFFF"/>
            <w:tcMar>
              <w:top w:w="100" w:type="dxa"/>
              <w:left w:w="120" w:type="dxa"/>
              <w:bottom w:w="100" w:type="dxa"/>
              <w:right w:w="120" w:type="dxa"/>
            </w:tcMar>
            <w:vAlign w:val="center"/>
          </w:tcPr>
          <w:p w14:paraId="1F28A83A" w14:textId="77777777" w:rsidR="006B70E1" w:rsidRDefault="00000000">
            <w:r>
              <w:rPr>
                <w:sz w:val="20"/>
                <w:szCs w:val="20"/>
              </w:rPr>
              <w:t>Email, Office Phone, Remind App, Parent Facebook Group</w:t>
            </w:r>
          </w:p>
        </w:tc>
      </w:tr>
    </w:tbl>
    <w:p w14:paraId="72FAB9C9" w14:textId="77777777" w:rsidR="006B70E1" w:rsidRDefault="00000000">
      <w:r>
        <w:br w:type="page"/>
      </w:r>
    </w:p>
    <w:p w14:paraId="17B64A56" w14:textId="77777777" w:rsidR="006B70E1" w:rsidRDefault="00000000">
      <w:pPr>
        <w:pStyle w:val="Heading1"/>
        <w:pBdr>
          <w:bottom w:val="single" w:sz="12" w:space="6" w:color="F0B429"/>
        </w:pBdr>
        <w:spacing w:before="480" w:after="200"/>
      </w:pPr>
      <w:r>
        <w:rPr>
          <w:b/>
          <w:bCs/>
          <w:color w:val="3B4629"/>
        </w:rPr>
        <w:t>Quick Reference Guide</w:t>
      </w:r>
    </w:p>
    <w:p w14:paraId="474E7186" w14:textId="77777777" w:rsidR="006B70E1" w:rsidRDefault="00000000">
      <w:pPr>
        <w:spacing w:after="160" w:line="300" w:lineRule="auto"/>
      </w:pPr>
      <w:r>
        <w:t>Keep this page handy for fast answers to the questions that come up most!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6C0F43BA" w14:textId="77777777">
        <w:tblPrEx>
          <w:tblCellMar>
            <w:top w:w="0" w:type="dxa"/>
            <w:bottom w:w="0" w:type="dxa"/>
          </w:tblCellMar>
        </w:tblPrEx>
        <w:trPr>
          <w:tblHeader/>
        </w:trPr>
        <w:tc>
          <w:tcPr>
            <w:tcW w:w="2900" w:type="dxa"/>
            <w:shd w:val="clear" w:color="auto" w:fill="4F5D3A"/>
            <w:tcMar>
              <w:top w:w="100" w:type="dxa"/>
              <w:left w:w="120" w:type="dxa"/>
              <w:bottom w:w="100" w:type="dxa"/>
              <w:right w:w="120" w:type="dxa"/>
            </w:tcMar>
            <w:vAlign w:val="center"/>
          </w:tcPr>
          <w:p w14:paraId="276608EF" w14:textId="77777777" w:rsidR="006B70E1" w:rsidRDefault="006B70E1"/>
        </w:tc>
        <w:tc>
          <w:tcPr>
            <w:tcW w:w="2900" w:type="dxa"/>
            <w:shd w:val="clear" w:color="auto" w:fill="4F5D3A"/>
            <w:tcMar>
              <w:top w:w="100" w:type="dxa"/>
              <w:left w:w="120" w:type="dxa"/>
              <w:bottom w:w="100" w:type="dxa"/>
              <w:right w:w="120" w:type="dxa"/>
            </w:tcMar>
            <w:vAlign w:val="center"/>
          </w:tcPr>
          <w:p w14:paraId="107177D8" w14:textId="77777777" w:rsidR="006B70E1" w:rsidRDefault="006B70E1"/>
        </w:tc>
      </w:tr>
      <w:tr w:rsidR="006B70E1" w14:paraId="14652343"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20A6217F" w14:textId="77777777" w:rsidR="006B70E1" w:rsidRDefault="00000000">
            <w:r>
              <w:rPr>
                <w:sz w:val="20"/>
                <w:szCs w:val="20"/>
              </w:rPr>
              <w:t>Office Phone</w:t>
            </w:r>
          </w:p>
        </w:tc>
        <w:tc>
          <w:tcPr>
            <w:tcW w:w="2900" w:type="dxa"/>
            <w:shd w:val="clear" w:color="auto" w:fill="FFFFFF"/>
            <w:tcMar>
              <w:top w:w="100" w:type="dxa"/>
              <w:left w:w="120" w:type="dxa"/>
              <w:bottom w:w="100" w:type="dxa"/>
              <w:right w:w="120" w:type="dxa"/>
            </w:tcMar>
            <w:vAlign w:val="center"/>
          </w:tcPr>
          <w:p w14:paraId="205FC068" w14:textId="77777777" w:rsidR="006B70E1" w:rsidRDefault="00000000">
            <w:r>
              <w:rPr>
                <w:sz w:val="20"/>
                <w:szCs w:val="20"/>
              </w:rPr>
              <w:t>269-331-6152 or 269-331-6156</w:t>
            </w:r>
          </w:p>
        </w:tc>
      </w:tr>
      <w:tr w:rsidR="006B70E1" w14:paraId="5D38B03F"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07066DC7" w14:textId="77777777" w:rsidR="006B70E1" w:rsidRDefault="00000000">
            <w:r>
              <w:rPr>
                <w:sz w:val="20"/>
                <w:szCs w:val="20"/>
              </w:rPr>
              <w:t>Fax</w:t>
            </w:r>
          </w:p>
        </w:tc>
        <w:tc>
          <w:tcPr>
            <w:tcW w:w="2900" w:type="dxa"/>
            <w:shd w:val="clear" w:color="auto" w:fill="FFFFFF"/>
            <w:tcMar>
              <w:top w:w="100" w:type="dxa"/>
              <w:left w:w="120" w:type="dxa"/>
              <w:bottom w:w="100" w:type="dxa"/>
              <w:right w:w="120" w:type="dxa"/>
            </w:tcMar>
            <w:vAlign w:val="center"/>
          </w:tcPr>
          <w:p w14:paraId="1CAE13C2" w14:textId="77777777" w:rsidR="006B70E1" w:rsidRDefault="00000000">
            <w:r>
              <w:rPr>
                <w:sz w:val="20"/>
                <w:szCs w:val="20"/>
              </w:rPr>
              <w:t>269-331-6157</w:t>
            </w:r>
          </w:p>
        </w:tc>
      </w:tr>
      <w:tr w:rsidR="006B70E1" w14:paraId="7DA10549"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62CE589F" w14:textId="77777777" w:rsidR="006B70E1" w:rsidRDefault="00000000">
            <w:r>
              <w:rPr>
                <w:sz w:val="20"/>
                <w:szCs w:val="20"/>
              </w:rPr>
              <w:t>Email</w:t>
            </w:r>
          </w:p>
        </w:tc>
        <w:tc>
          <w:tcPr>
            <w:tcW w:w="2900" w:type="dxa"/>
            <w:shd w:val="clear" w:color="auto" w:fill="FFFFFF"/>
            <w:tcMar>
              <w:top w:w="100" w:type="dxa"/>
              <w:left w:w="120" w:type="dxa"/>
              <w:bottom w:w="100" w:type="dxa"/>
              <w:right w:w="120" w:type="dxa"/>
            </w:tcMar>
            <w:vAlign w:val="center"/>
          </w:tcPr>
          <w:p w14:paraId="212AAFA5" w14:textId="77777777" w:rsidR="006B70E1" w:rsidRDefault="00000000">
            <w:r>
              <w:rPr>
                <w:sz w:val="20"/>
                <w:szCs w:val="20"/>
              </w:rPr>
              <w:t>brite.beginnings@yahoo.com</w:t>
            </w:r>
          </w:p>
        </w:tc>
      </w:tr>
      <w:tr w:rsidR="006B70E1" w14:paraId="453A12BE"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2554B224" w14:textId="77777777" w:rsidR="006B70E1" w:rsidRDefault="00000000">
            <w:r>
              <w:rPr>
                <w:sz w:val="20"/>
                <w:szCs w:val="20"/>
              </w:rPr>
              <w:t>Hours</w:t>
            </w:r>
          </w:p>
        </w:tc>
        <w:tc>
          <w:tcPr>
            <w:tcW w:w="2900" w:type="dxa"/>
            <w:shd w:val="clear" w:color="auto" w:fill="FFFFFF"/>
            <w:tcMar>
              <w:top w:w="100" w:type="dxa"/>
              <w:left w:w="120" w:type="dxa"/>
              <w:bottom w:w="100" w:type="dxa"/>
              <w:right w:w="120" w:type="dxa"/>
            </w:tcMar>
            <w:vAlign w:val="center"/>
          </w:tcPr>
          <w:p w14:paraId="3D42C2DB" w14:textId="77777777" w:rsidR="006B70E1" w:rsidRDefault="00000000">
            <w:r>
              <w:rPr>
                <w:sz w:val="20"/>
                <w:szCs w:val="20"/>
              </w:rPr>
              <w:t>Monday – Friday, 6:00 AM – 5:30 PM</w:t>
            </w:r>
          </w:p>
        </w:tc>
      </w:tr>
      <w:tr w:rsidR="006B70E1" w14:paraId="035FA41C"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5FEDCBED" w14:textId="77777777" w:rsidR="006B70E1" w:rsidRDefault="00000000">
            <w:r>
              <w:rPr>
                <w:sz w:val="20"/>
                <w:szCs w:val="20"/>
              </w:rPr>
              <w:t>Tuition Due</w:t>
            </w:r>
          </w:p>
        </w:tc>
        <w:tc>
          <w:tcPr>
            <w:tcW w:w="2900" w:type="dxa"/>
            <w:shd w:val="clear" w:color="auto" w:fill="FFFFFF"/>
            <w:tcMar>
              <w:top w:w="100" w:type="dxa"/>
              <w:left w:w="120" w:type="dxa"/>
              <w:bottom w:w="100" w:type="dxa"/>
              <w:right w:w="120" w:type="dxa"/>
            </w:tcMar>
            <w:vAlign w:val="center"/>
          </w:tcPr>
          <w:p w14:paraId="40B5392F" w14:textId="77777777" w:rsidR="006B70E1" w:rsidRDefault="00000000">
            <w:r>
              <w:rPr>
                <w:sz w:val="20"/>
                <w:szCs w:val="20"/>
              </w:rPr>
              <w:t>By 5:30 PM every Monday, regardless of attendance</w:t>
            </w:r>
          </w:p>
        </w:tc>
      </w:tr>
      <w:tr w:rsidR="006B70E1" w14:paraId="2BB2A8C0"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07276618" w14:textId="77777777" w:rsidR="006B70E1" w:rsidRDefault="00000000">
            <w:r>
              <w:rPr>
                <w:sz w:val="20"/>
                <w:szCs w:val="20"/>
              </w:rPr>
              <w:t>Late Pick-Up Fee</w:t>
            </w:r>
          </w:p>
        </w:tc>
        <w:tc>
          <w:tcPr>
            <w:tcW w:w="2900" w:type="dxa"/>
            <w:shd w:val="clear" w:color="auto" w:fill="FFFFFF"/>
            <w:tcMar>
              <w:top w:w="100" w:type="dxa"/>
              <w:left w:w="120" w:type="dxa"/>
              <w:bottom w:w="100" w:type="dxa"/>
              <w:right w:w="120" w:type="dxa"/>
            </w:tcMar>
            <w:vAlign w:val="center"/>
          </w:tcPr>
          <w:p w14:paraId="0D8468BC" w14:textId="77777777" w:rsidR="006B70E1" w:rsidRDefault="00000000">
            <w:r>
              <w:rPr>
                <w:sz w:val="20"/>
                <w:szCs w:val="20"/>
              </w:rPr>
              <w:t>$5/minute per child after 5:30 PM ($10/minute after 3 late pick-ups in a year)</w:t>
            </w:r>
          </w:p>
        </w:tc>
      </w:tr>
      <w:tr w:rsidR="006B70E1" w14:paraId="7ECF451A"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000086ED" w14:textId="77777777" w:rsidR="006B70E1" w:rsidRDefault="00000000">
            <w:r>
              <w:rPr>
                <w:sz w:val="20"/>
                <w:szCs w:val="20"/>
              </w:rPr>
              <w:t>Late Payment Fee</w:t>
            </w:r>
          </w:p>
        </w:tc>
        <w:tc>
          <w:tcPr>
            <w:tcW w:w="2900" w:type="dxa"/>
            <w:shd w:val="clear" w:color="auto" w:fill="FFFFFF"/>
            <w:tcMar>
              <w:top w:w="100" w:type="dxa"/>
              <w:left w:w="120" w:type="dxa"/>
              <w:bottom w:w="100" w:type="dxa"/>
              <w:right w:w="120" w:type="dxa"/>
            </w:tcMar>
            <w:vAlign w:val="center"/>
          </w:tcPr>
          <w:p w14:paraId="2F44D5EA" w14:textId="77777777" w:rsidR="006B70E1" w:rsidRDefault="00000000">
            <w:r>
              <w:rPr>
                <w:sz w:val="20"/>
                <w:szCs w:val="20"/>
              </w:rPr>
              <w:t>$25 if paid more than 5 days past due</w:t>
            </w:r>
          </w:p>
        </w:tc>
      </w:tr>
      <w:tr w:rsidR="006B70E1" w14:paraId="0D1E288D"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709AEEED" w14:textId="77777777" w:rsidR="006B70E1" w:rsidRDefault="00000000">
            <w:r>
              <w:rPr>
                <w:sz w:val="20"/>
                <w:szCs w:val="20"/>
              </w:rPr>
              <w:t>Fever Threshold</w:t>
            </w:r>
          </w:p>
        </w:tc>
        <w:tc>
          <w:tcPr>
            <w:tcW w:w="2900" w:type="dxa"/>
            <w:shd w:val="clear" w:color="auto" w:fill="FFFFFF"/>
            <w:tcMar>
              <w:top w:w="100" w:type="dxa"/>
              <w:left w:w="120" w:type="dxa"/>
              <w:bottom w:w="100" w:type="dxa"/>
              <w:right w:w="120" w:type="dxa"/>
            </w:tcMar>
            <w:vAlign w:val="center"/>
          </w:tcPr>
          <w:p w14:paraId="02CCFD4D" w14:textId="77777777" w:rsidR="006B70E1" w:rsidRDefault="00000000">
            <w:r>
              <w:rPr>
                <w:sz w:val="20"/>
                <w:szCs w:val="20"/>
              </w:rPr>
              <w:t>100.5°F or higher — child must be picked up</w:t>
            </w:r>
          </w:p>
        </w:tc>
      </w:tr>
      <w:tr w:rsidR="006B70E1" w14:paraId="1A61B5D0"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590657D4" w14:textId="77777777" w:rsidR="006B70E1" w:rsidRDefault="00000000">
            <w:r>
              <w:rPr>
                <w:sz w:val="20"/>
                <w:szCs w:val="20"/>
              </w:rPr>
              <w:t>Return After Illness</w:t>
            </w:r>
          </w:p>
        </w:tc>
        <w:tc>
          <w:tcPr>
            <w:tcW w:w="2900" w:type="dxa"/>
            <w:shd w:val="clear" w:color="auto" w:fill="FFFFFF"/>
            <w:tcMar>
              <w:top w:w="100" w:type="dxa"/>
              <w:left w:w="120" w:type="dxa"/>
              <w:bottom w:w="100" w:type="dxa"/>
              <w:right w:w="120" w:type="dxa"/>
            </w:tcMar>
            <w:vAlign w:val="center"/>
          </w:tcPr>
          <w:p w14:paraId="63645019" w14:textId="77777777" w:rsidR="006B70E1" w:rsidRDefault="00000000">
            <w:proofErr w:type="gramStart"/>
            <w:r>
              <w:rPr>
                <w:sz w:val="20"/>
                <w:szCs w:val="20"/>
              </w:rPr>
              <w:t>24 hours</w:t>
            </w:r>
            <w:proofErr w:type="gramEnd"/>
            <w:r>
              <w:rPr>
                <w:sz w:val="20"/>
                <w:szCs w:val="20"/>
              </w:rPr>
              <w:t xml:space="preserve"> </w:t>
            </w:r>
            <w:proofErr w:type="gramStart"/>
            <w:r>
              <w:rPr>
                <w:sz w:val="20"/>
                <w:szCs w:val="20"/>
              </w:rPr>
              <w:t>fever-,</w:t>
            </w:r>
            <w:proofErr w:type="gramEnd"/>
            <w:r>
              <w:rPr>
                <w:sz w:val="20"/>
                <w:szCs w:val="20"/>
              </w:rPr>
              <w:t xml:space="preserve"> vomiting-, and diarrhea-free without medication</w:t>
            </w:r>
          </w:p>
        </w:tc>
      </w:tr>
      <w:tr w:rsidR="006B70E1" w14:paraId="27D7CB16"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3188A12A" w14:textId="77777777" w:rsidR="006B70E1" w:rsidRDefault="00000000">
            <w:r>
              <w:rPr>
                <w:sz w:val="20"/>
                <w:szCs w:val="20"/>
              </w:rPr>
              <w:t>Withdrawal Notice</w:t>
            </w:r>
          </w:p>
        </w:tc>
        <w:tc>
          <w:tcPr>
            <w:tcW w:w="2900" w:type="dxa"/>
            <w:shd w:val="clear" w:color="auto" w:fill="FFFFFF"/>
            <w:tcMar>
              <w:top w:w="100" w:type="dxa"/>
              <w:left w:w="120" w:type="dxa"/>
              <w:bottom w:w="100" w:type="dxa"/>
              <w:right w:w="120" w:type="dxa"/>
            </w:tcMar>
            <w:vAlign w:val="center"/>
          </w:tcPr>
          <w:p w14:paraId="619B8F5D" w14:textId="77777777" w:rsidR="006B70E1" w:rsidRDefault="00000000">
            <w:r>
              <w:rPr>
                <w:sz w:val="20"/>
                <w:szCs w:val="20"/>
              </w:rPr>
              <w:t>2 weeks written notice required; account paid in full</w:t>
            </w:r>
          </w:p>
        </w:tc>
      </w:tr>
      <w:tr w:rsidR="006B70E1" w14:paraId="1D2961DD" w14:textId="77777777">
        <w:tblPrEx>
          <w:tblCellMar>
            <w:top w:w="0" w:type="dxa"/>
            <w:bottom w:w="0" w:type="dxa"/>
          </w:tblCellMar>
        </w:tblPrEx>
        <w:tc>
          <w:tcPr>
            <w:tcW w:w="2900" w:type="dxa"/>
            <w:shd w:val="clear" w:color="auto" w:fill="FFFFFF"/>
            <w:tcMar>
              <w:top w:w="100" w:type="dxa"/>
              <w:left w:w="120" w:type="dxa"/>
              <w:bottom w:w="100" w:type="dxa"/>
              <w:right w:w="120" w:type="dxa"/>
            </w:tcMar>
            <w:vAlign w:val="center"/>
          </w:tcPr>
          <w:p w14:paraId="1C96DED7" w14:textId="77777777" w:rsidR="006B70E1" w:rsidRDefault="00000000">
            <w:r>
              <w:rPr>
                <w:sz w:val="20"/>
                <w:szCs w:val="20"/>
              </w:rPr>
              <w:t>Stay Connected</w:t>
            </w:r>
          </w:p>
        </w:tc>
        <w:tc>
          <w:tcPr>
            <w:tcW w:w="2900" w:type="dxa"/>
            <w:shd w:val="clear" w:color="auto" w:fill="FFFFFF"/>
            <w:tcMar>
              <w:top w:w="100" w:type="dxa"/>
              <w:left w:w="120" w:type="dxa"/>
              <w:bottom w:w="100" w:type="dxa"/>
              <w:right w:w="120" w:type="dxa"/>
            </w:tcMar>
            <w:vAlign w:val="center"/>
          </w:tcPr>
          <w:p w14:paraId="62EF9B65" w14:textId="77777777" w:rsidR="006B70E1" w:rsidRDefault="00000000">
            <w:r>
              <w:rPr>
                <w:sz w:val="20"/>
                <w:szCs w:val="20"/>
              </w:rPr>
              <w:t>Email • Remind App • Parent Facebook Page</w:t>
            </w:r>
          </w:p>
        </w:tc>
      </w:tr>
    </w:tbl>
    <w:p w14:paraId="579C0B8A" w14:textId="77777777" w:rsidR="006B70E1" w:rsidRDefault="00000000">
      <w:pPr>
        <w:pStyle w:val="Heading1"/>
        <w:pBdr>
          <w:bottom w:val="single" w:sz="12" w:space="6" w:color="F0B429"/>
        </w:pBdr>
        <w:spacing w:before="480" w:after="200"/>
      </w:pPr>
      <w:r>
        <w:rPr>
          <w:b/>
          <w:bCs/>
          <w:color w:val="3B4629"/>
        </w:rPr>
        <w:t>Enrollment, Tuition &amp; Billing</w:t>
      </w:r>
    </w:p>
    <w:p w14:paraId="18738613" w14:textId="3E8B0E91" w:rsidR="006B70E1" w:rsidRDefault="00000000">
      <w:pPr>
        <w:spacing w:after="160" w:line="300" w:lineRule="auto"/>
      </w:pPr>
      <w:r>
        <w:t xml:space="preserve">Children between </w:t>
      </w:r>
      <w:r w:rsidR="009562CF">
        <w:t>6</w:t>
      </w:r>
      <w:r>
        <w:t xml:space="preserve"> weeks and twelve years old are eligible for enrollment. Before your child's first day, please complete and return the following:</w:t>
      </w:r>
    </w:p>
    <w:p w14:paraId="22EB51AF" w14:textId="77777777" w:rsidR="006B70E1" w:rsidRDefault="00000000">
      <w:pPr>
        <w:pStyle w:val="ListParagraph"/>
        <w:numPr>
          <w:ilvl w:val="0"/>
          <w:numId w:val="2"/>
        </w:numPr>
        <w:spacing w:after="90" w:line="280" w:lineRule="auto"/>
      </w:pPr>
      <w:r>
        <w:t>Child Enrollment Form</w:t>
      </w:r>
    </w:p>
    <w:p w14:paraId="38A964B1" w14:textId="77777777" w:rsidR="006B70E1" w:rsidRDefault="00000000">
      <w:pPr>
        <w:pStyle w:val="ListParagraph"/>
        <w:numPr>
          <w:ilvl w:val="0"/>
          <w:numId w:val="2"/>
        </w:numPr>
        <w:spacing w:after="90" w:line="280" w:lineRule="auto"/>
      </w:pPr>
      <w:r>
        <w:t>Immunization Records</w:t>
      </w:r>
    </w:p>
    <w:p w14:paraId="5588A407" w14:textId="77777777" w:rsidR="006B70E1" w:rsidRDefault="00000000">
      <w:pPr>
        <w:pStyle w:val="ListParagraph"/>
        <w:numPr>
          <w:ilvl w:val="0"/>
          <w:numId w:val="2"/>
        </w:numPr>
        <w:spacing w:after="90" w:line="280" w:lineRule="auto"/>
      </w:pPr>
      <w:r>
        <w:t>Health Appraisal from doctor</w:t>
      </w:r>
    </w:p>
    <w:p w14:paraId="7609968D" w14:textId="77777777" w:rsidR="006B70E1" w:rsidRDefault="00000000">
      <w:pPr>
        <w:pStyle w:val="ListParagraph"/>
        <w:numPr>
          <w:ilvl w:val="0"/>
          <w:numId w:val="2"/>
        </w:numPr>
        <w:spacing w:after="90" w:line="280" w:lineRule="auto"/>
      </w:pPr>
      <w:r>
        <w:t>Enrollment Contract</w:t>
      </w:r>
    </w:p>
    <w:p w14:paraId="68E1A2A5" w14:textId="77777777" w:rsidR="006B70E1" w:rsidRDefault="00000000">
      <w:pPr>
        <w:pStyle w:val="ListParagraph"/>
        <w:numPr>
          <w:ilvl w:val="0"/>
          <w:numId w:val="2"/>
        </w:numPr>
        <w:spacing w:after="90" w:line="280" w:lineRule="auto"/>
      </w:pPr>
      <w:r>
        <w:t>Topical/Non-Prescription Release</w:t>
      </w:r>
    </w:p>
    <w:p w14:paraId="332984DC" w14:textId="77777777" w:rsidR="006B70E1" w:rsidRDefault="00000000">
      <w:pPr>
        <w:pStyle w:val="ListParagraph"/>
        <w:numPr>
          <w:ilvl w:val="0"/>
          <w:numId w:val="2"/>
        </w:numPr>
        <w:spacing w:after="90" w:line="280" w:lineRule="auto"/>
      </w:pPr>
      <w:r>
        <w:t>Photo Release</w:t>
      </w:r>
    </w:p>
    <w:p w14:paraId="5ADABB7F" w14:textId="77777777" w:rsidR="006B70E1" w:rsidRDefault="00000000">
      <w:pPr>
        <w:pStyle w:val="ListParagraph"/>
        <w:numPr>
          <w:ilvl w:val="0"/>
          <w:numId w:val="2"/>
        </w:numPr>
        <w:spacing w:after="90" w:line="280" w:lineRule="auto"/>
      </w:pPr>
      <w:r>
        <w:t>Auto Pay authorization for tuition payment</w:t>
      </w:r>
    </w:p>
    <w:p w14:paraId="1457CD3B" w14:textId="77777777" w:rsidR="006B70E1" w:rsidRDefault="00000000">
      <w:pPr>
        <w:pStyle w:val="ListParagraph"/>
        <w:numPr>
          <w:ilvl w:val="0"/>
          <w:numId w:val="2"/>
        </w:numPr>
        <w:spacing w:after="90" w:line="280" w:lineRule="auto"/>
      </w:pPr>
      <w:r>
        <w:t>Food Program form</w:t>
      </w:r>
    </w:p>
    <w:p w14:paraId="07691EF6" w14:textId="77777777" w:rsidR="006B70E1" w:rsidRDefault="00000000">
      <w:pPr>
        <w:pStyle w:val="ListParagraph"/>
        <w:numPr>
          <w:ilvl w:val="0"/>
          <w:numId w:val="2"/>
        </w:numPr>
        <w:spacing w:after="90" w:line="280" w:lineRule="auto"/>
      </w:pPr>
      <w:r>
        <w:t>Written Information Packet documentation</w:t>
      </w:r>
    </w:p>
    <w:p w14:paraId="66D584A1" w14:textId="77777777" w:rsidR="006B70E1" w:rsidRDefault="00000000">
      <w:pPr>
        <w:pStyle w:val="ListParagraph"/>
        <w:numPr>
          <w:ilvl w:val="0"/>
          <w:numId w:val="2"/>
        </w:numPr>
        <w:spacing w:after="90" w:line="280" w:lineRule="auto"/>
      </w:pPr>
      <w:r>
        <w:t>Biting Policy</w:t>
      </w:r>
    </w:p>
    <w:p w14:paraId="284DF659" w14:textId="77777777" w:rsidR="006B70E1" w:rsidRDefault="00000000">
      <w:pPr>
        <w:pStyle w:val="ListParagraph"/>
        <w:numPr>
          <w:ilvl w:val="0"/>
          <w:numId w:val="2"/>
        </w:numPr>
        <w:spacing w:after="90" w:line="280" w:lineRule="auto"/>
      </w:pPr>
      <w:r>
        <w:t>Behavior Management Plan</w:t>
      </w:r>
    </w:p>
    <w:p w14:paraId="51F07059" w14:textId="77777777" w:rsidR="006B70E1" w:rsidRDefault="00000000">
      <w:pPr>
        <w:pStyle w:val="ListParagraph"/>
        <w:numPr>
          <w:ilvl w:val="0"/>
          <w:numId w:val="2"/>
        </w:numPr>
        <w:spacing w:after="90" w:line="280" w:lineRule="auto"/>
      </w:pPr>
      <w:r>
        <w:t xml:space="preserve">All About Me </w:t>
      </w:r>
      <w:proofErr w:type="gramStart"/>
      <w:r>
        <w:t>form</w:t>
      </w:r>
      <w:proofErr w:type="gramEnd"/>
      <w:r>
        <w:t xml:space="preserve"> (infants only)</w:t>
      </w:r>
    </w:p>
    <w:p w14:paraId="1012F322" w14:textId="77777777" w:rsidR="006B70E1" w:rsidRDefault="006B70E1">
      <w:pPr>
        <w:spacing w:after="120"/>
      </w:pPr>
    </w:p>
    <w:tbl>
      <w:tblPr>
        <w:tblW w:w="5000" w:type="pct"/>
        <w:tblBorders>
          <w:top w:val="single" w:sz="6" w:space="0" w:color="F0B429"/>
          <w:left w:val="single" w:sz="6" w:space="0" w:color="F0B429"/>
          <w:bottom w:val="single" w:sz="6" w:space="0" w:color="F0B429"/>
          <w:right w:val="single" w:sz="6" w:space="0" w:color="F0B42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64"/>
      </w:tblGrid>
      <w:tr w:rsidR="006B70E1" w14:paraId="2063DF0E" w14:textId="77777777">
        <w:tblPrEx>
          <w:tblCellMar>
            <w:top w:w="0" w:type="dxa"/>
            <w:bottom w:w="0" w:type="dxa"/>
          </w:tblCellMar>
        </w:tblPrEx>
        <w:tc>
          <w:tcPr>
            <w:tcW w:w="0" w:type="auto"/>
            <w:shd w:val="clear" w:color="auto" w:fill="FDF8EC"/>
            <w:tcMar>
              <w:top w:w="160" w:type="dxa"/>
              <w:left w:w="200" w:type="dxa"/>
              <w:bottom w:w="160" w:type="dxa"/>
              <w:right w:w="200" w:type="dxa"/>
            </w:tcMar>
          </w:tcPr>
          <w:p w14:paraId="420608F0" w14:textId="77777777" w:rsidR="006B70E1" w:rsidRDefault="00000000">
            <w:pPr>
              <w:spacing w:after="80"/>
            </w:pPr>
            <w:r>
              <w:rPr>
                <w:b/>
                <w:bCs/>
                <w:color w:val="C98E1A"/>
              </w:rPr>
              <w:t>Registration Fee</w:t>
            </w:r>
          </w:p>
          <w:p w14:paraId="7C91B1C1" w14:textId="77777777" w:rsidR="006B70E1" w:rsidRDefault="00000000">
            <w:pPr>
              <w:spacing w:after="40"/>
            </w:pPr>
            <w:r>
              <w:rPr>
                <w:sz w:val="21"/>
                <w:szCs w:val="21"/>
              </w:rPr>
              <w:t xml:space="preserve">$75 for one child, or $100 per </w:t>
            </w:r>
            <w:proofErr w:type="gramStart"/>
            <w:r>
              <w:rPr>
                <w:sz w:val="21"/>
                <w:szCs w:val="21"/>
              </w:rPr>
              <w:t>family —</w:t>
            </w:r>
            <w:proofErr w:type="gramEnd"/>
            <w:r>
              <w:rPr>
                <w:sz w:val="21"/>
                <w:szCs w:val="21"/>
              </w:rPr>
              <w:t xml:space="preserve"> due once the director assigns a start date.</w:t>
            </w:r>
          </w:p>
          <w:p w14:paraId="7C5D3FC2" w14:textId="77777777" w:rsidR="006B70E1" w:rsidRDefault="00000000">
            <w:pPr>
              <w:spacing w:after="40"/>
            </w:pPr>
            <w:r>
              <w:rPr>
                <w:sz w:val="21"/>
                <w:szCs w:val="21"/>
              </w:rPr>
              <w:t>If a child is withdrawn and later re-enrolls, a second registration fee applies.</w:t>
            </w:r>
          </w:p>
        </w:tc>
      </w:tr>
    </w:tbl>
    <w:p w14:paraId="3270CD04" w14:textId="77777777" w:rsidR="006B70E1" w:rsidRDefault="006B70E1">
      <w:pPr>
        <w:spacing w:after="120"/>
      </w:pPr>
    </w:p>
    <w:p w14:paraId="2C75DD62" w14:textId="77777777" w:rsidR="006B70E1" w:rsidRDefault="00000000">
      <w:pPr>
        <w:pStyle w:val="Heading2"/>
        <w:spacing w:before="280" w:after="120"/>
      </w:pPr>
      <w:r>
        <w:rPr>
          <w:b/>
          <w:bCs/>
          <w:color w:val="C98E1A"/>
          <w:sz w:val="24"/>
          <w:szCs w:val="24"/>
        </w:rPr>
        <w:t>Weekly Tuition Rates</w:t>
      </w:r>
    </w:p>
    <w:p w14:paraId="40BAC4A7" w14:textId="77777777" w:rsidR="006B70E1" w:rsidRDefault="00000000">
      <w:pPr>
        <w:spacing w:after="160" w:line="300" w:lineRule="auto"/>
      </w:pPr>
      <w:r>
        <w:t xml:space="preserve">Tuition is due </w:t>
      </w:r>
      <w:proofErr w:type="gramStart"/>
      <w:r>
        <w:t>by</w:t>
      </w:r>
      <w:proofErr w:type="gramEnd"/>
      <w:r>
        <w:t xml:space="preserve"> 5:30 PM on Mondays at the start of the week.</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6B70E1" w14:paraId="7E8AC80E" w14:textId="77777777">
        <w:tblPrEx>
          <w:tblCellMar>
            <w:top w:w="0" w:type="dxa"/>
            <w:bottom w:w="0" w:type="dxa"/>
          </w:tblCellMar>
        </w:tblPrEx>
        <w:trPr>
          <w:tblHeader/>
        </w:trPr>
        <w:tc>
          <w:tcPr>
            <w:tcW w:w="3100" w:type="dxa"/>
            <w:shd w:val="clear" w:color="auto" w:fill="4F5D3A"/>
            <w:tcMar>
              <w:top w:w="100" w:type="dxa"/>
              <w:left w:w="120" w:type="dxa"/>
              <w:bottom w:w="100" w:type="dxa"/>
              <w:right w:w="120" w:type="dxa"/>
            </w:tcMar>
            <w:vAlign w:val="center"/>
          </w:tcPr>
          <w:p w14:paraId="58172284" w14:textId="77777777" w:rsidR="006B70E1" w:rsidRDefault="00000000">
            <w:r>
              <w:rPr>
                <w:b/>
                <w:bCs/>
                <w:color w:val="FFFFFF"/>
                <w:sz w:val="20"/>
                <w:szCs w:val="20"/>
              </w:rPr>
              <w:t>Age Group</w:t>
            </w:r>
          </w:p>
        </w:tc>
        <w:tc>
          <w:tcPr>
            <w:tcW w:w="3100" w:type="dxa"/>
            <w:shd w:val="clear" w:color="auto" w:fill="4F5D3A"/>
            <w:tcMar>
              <w:top w:w="100" w:type="dxa"/>
              <w:left w:w="120" w:type="dxa"/>
              <w:bottom w:w="100" w:type="dxa"/>
              <w:right w:w="120" w:type="dxa"/>
            </w:tcMar>
            <w:vAlign w:val="center"/>
          </w:tcPr>
          <w:p w14:paraId="0A9418B8" w14:textId="77777777" w:rsidR="006B70E1" w:rsidRDefault="00000000">
            <w:r>
              <w:rPr>
                <w:b/>
                <w:bCs/>
                <w:color w:val="FFFFFF"/>
                <w:sz w:val="20"/>
                <w:szCs w:val="20"/>
              </w:rPr>
              <w:t xml:space="preserve">4–5 days / week (up to 10 </w:t>
            </w:r>
            <w:proofErr w:type="spellStart"/>
            <w:r>
              <w:rPr>
                <w:b/>
                <w:bCs/>
                <w:color w:val="FFFFFF"/>
                <w:sz w:val="20"/>
                <w:szCs w:val="20"/>
              </w:rPr>
              <w:t>hrs</w:t>
            </w:r>
            <w:proofErr w:type="spellEnd"/>
            <w:r>
              <w:rPr>
                <w:b/>
                <w:bCs/>
                <w:color w:val="FFFFFF"/>
                <w:sz w:val="20"/>
                <w:szCs w:val="20"/>
              </w:rPr>
              <w:t>/day)</w:t>
            </w:r>
          </w:p>
        </w:tc>
        <w:tc>
          <w:tcPr>
            <w:tcW w:w="3100" w:type="dxa"/>
            <w:shd w:val="clear" w:color="auto" w:fill="4F5D3A"/>
            <w:tcMar>
              <w:top w:w="100" w:type="dxa"/>
              <w:left w:w="120" w:type="dxa"/>
              <w:bottom w:w="100" w:type="dxa"/>
              <w:right w:w="120" w:type="dxa"/>
            </w:tcMar>
            <w:vAlign w:val="center"/>
          </w:tcPr>
          <w:p w14:paraId="6E84FA7F" w14:textId="77777777" w:rsidR="006B70E1" w:rsidRDefault="00000000">
            <w:r>
              <w:rPr>
                <w:b/>
                <w:bCs/>
                <w:color w:val="FFFFFF"/>
                <w:sz w:val="20"/>
                <w:szCs w:val="20"/>
              </w:rPr>
              <w:t xml:space="preserve">3 days or fewer / week (up to 10 </w:t>
            </w:r>
            <w:proofErr w:type="spellStart"/>
            <w:r>
              <w:rPr>
                <w:b/>
                <w:bCs/>
                <w:color w:val="FFFFFF"/>
                <w:sz w:val="20"/>
                <w:szCs w:val="20"/>
              </w:rPr>
              <w:t>hrs</w:t>
            </w:r>
            <w:proofErr w:type="spellEnd"/>
            <w:r>
              <w:rPr>
                <w:b/>
                <w:bCs/>
                <w:color w:val="FFFFFF"/>
                <w:sz w:val="20"/>
                <w:szCs w:val="20"/>
              </w:rPr>
              <w:t>/day)</w:t>
            </w:r>
          </w:p>
        </w:tc>
      </w:tr>
      <w:tr w:rsidR="006B70E1" w14:paraId="0C2F04CA" w14:textId="77777777">
        <w:tblPrEx>
          <w:tblCellMar>
            <w:top w:w="0" w:type="dxa"/>
            <w:bottom w:w="0" w:type="dxa"/>
          </w:tblCellMar>
        </w:tblPrEx>
        <w:tc>
          <w:tcPr>
            <w:tcW w:w="3100" w:type="dxa"/>
            <w:shd w:val="clear" w:color="auto" w:fill="FFFFFF"/>
            <w:tcMar>
              <w:top w:w="100" w:type="dxa"/>
              <w:left w:w="120" w:type="dxa"/>
              <w:bottom w:w="100" w:type="dxa"/>
              <w:right w:w="120" w:type="dxa"/>
            </w:tcMar>
            <w:vAlign w:val="center"/>
          </w:tcPr>
          <w:p w14:paraId="2D29ACE9" w14:textId="77777777" w:rsidR="006B70E1" w:rsidRDefault="00000000">
            <w:r>
              <w:rPr>
                <w:sz w:val="20"/>
                <w:szCs w:val="20"/>
              </w:rPr>
              <w:t>Birth to 3 years</w:t>
            </w:r>
          </w:p>
        </w:tc>
        <w:tc>
          <w:tcPr>
            <w:tcW w:w="3100" w:type="dxa"/>
            <w:shd w:val="clear" w:color="auto" w:fill="FFFFFF"/>
            <w:tcMar>
              <w:top w:w="100" w:type="dxa"/>
              <w:left w:w="120" w:type="dxa"/>
              <w:bottom w:w="100" w:type="dxa"/>
              <w:right w:w="120" w:type="dxa"/>
            </w:tcMar>
            <w:vAlign w:val="center"/>
          </w:tcPr>
          <w:p w14:paraId="32DB28CF" w14:textId="77777777" w:rsidR="006B70E1" w:rsidRDefault="00000000">
            <w:r>
              <w:rPr>
                <w:sz w:val="20"/>
                <w:szCs w:val="20"/>
              </w:rPr>
              <w:t>$330 / week</w:t>
            </w:r>
          </w:p>
        </w:tc>
        <w:tc>
          <w:tcPr>
            <w:tcW w:w="3100" w:type="dxa"/>
            <w:shd w:val="clear" w:color="auto" w:fill="FFFFFF"/>
            <w:tcMar>
              <w:top w:w="100" w:type="dxa"/>
              <w:left w:w="120" w:type="dxa"/>
              <w:bottom w:w="100" w:type="dxa"/>
              <w:right w:w="120" w:type="dxa"/>
            </w:tcMar>
            <w:vAlign w:val="center"/>
          </w:tcPr>
          <w:p w14:paraId="1CB94F97" w14:textId="77777777" w:rsidR="006B70E1" w:rsidRDefault="00000000">
            <w:r>
              <w:rPr>
                <w:sz w:val="20"/>
                <w:szCs w:val="20"/>
              </w:rPr>
              <w:t>$250 / week</w:t>
            </w:r>
          </w:p>
        </w:tc>
      </w:tr>
      <w:tr w:rsidR="006B70E1" w14:paraId="2A6FFA8D" w14:textId="77777777">
        <w:tblPrEx>
          <w:tblCellMar>
            <w:top w:w="0" w:type="dxa"/>
            <w:bottom w:w="0" w:type="dxa"/>
          </w:tblCellMar>
        </w:tblPrEx>
        <w:tc>
          <w:tcPr>
            <w:tcW w:w="3100" w:type="dxa"/>
            <w:shd w:val="clear" w:color="auto" w:fill="FFFFFF"/>
            <w:tcMar>
              <w:top w:w="100" w:type="dxa"/>
              <w:left w:w="120" w:type="dxa"/>
              <w:bottom w:w="100" w:type="dxa"/>
              <w:right w:w="120" w:type="dxa"/>
            </w:tcMar>
            <w:vAlign w:val="center"/>
          </w:tcPr>
          <w:p w14:paraId="02D75DF4" w14:textId="77777777" w:rsidR="006B70E1" w:rsidRDefault="00000000">
            <w:r>
              <w:rPr>
                <w:sz w:val="20"/>
                <w:szCs w:val="20"/>
              </w:rPr>
              <w:t>3 years until school starts</w:t>
            </w:r>
          </w:p>
        </w:tc>
        <w:tc>
          <w:tcPr>
            <w:tcW w:w="3100" w:type="dxa"/>
            <w:shd w:val="clear" w:color="auto" w:fill="FFFFFF"/>
            <w:tcMar>
              <w:top w:w="100" w:type="dxa"/>
              <w:left w:w="120" w:type="dxa"/>
              <w:bottom w:w="100" w:type="dxa"/>
              <w:right w:w="120" w:type="dxa"/>
            </w:tcMar>
            <w:vAlign w:val="center"/>
          </w:tcPr>
          <w:p w14:paraId="1B3BFF55" w14:textId="77777777" w:rsidR="006B70E1" w:rsidRDefault="00000000">
            <w:r>
              <w:rPr>
                <w:sz w:val="20"/>
                <w:szCs w:val="20"/>
              </w:rPr>
              <w:t>$265 / week</w:t>
            </w:r>
          </w:p>
        </w:tc>
        <w:tc>
          <w:tcPr>
            <w:tcW w:w="3100" w:type="dxa"/>
            <w:shd w:val="clear" w:color="auto" w:fill="FFFFFF"/>
            <w:tcMar>
              <w:top w:w="100" w:type="dxa"/>
              <w:left w:w="120" w:type="dxa"/>
              <w:bottom w:w="100" w:type="dxa"/>
              <w:right w:w="120" w:type="dxa"/>
            </w:tcMar>
            <w:vAlign w:val="center"/>
          </w:tcPr>
          <w:p w14:paraId="67BF215E" w14:textId="77777777" w:rsidR="006B70E1" w:rsidRDefault="00000000">
            <w:r>
              <w:rPr>
                <w:sz w:val="20"/>
                <w:szCs w:val="20"/>
              </w:rPr>
              <w:t>$225 / week</w:t>
            </w:r>
          </w:p>
        </w:tc>
      </w:tr>
      <w:tr w:rsidR="006B70E1" w14:paraId="53E6DA0A" w14:textId="77777777">
        <w:tblPrEx>
          <w:tblCellMar>
            <w:top w:w="0" w:type="dxa"/>
            <w:bottom w:w="0" w:type="dxa"/>
          </w:tblCellMar>
        </w:tblPrEx>
        <w:tc>
          <w:tcPr>
            <w:tcW w:w="3100" w:type="dxa"/>
            <w:shd w:val="clear" w:color="auto" w:fill="FFFFFF"/>
            <w:tcMar>
              <w:top w:w="100" w:type="dxa"/>
              <w:left w:w="120" w:type="dxa"/>
              <w:bottom w:w="100" w:type="dxa"/>
              <w:right w:w="120" w:type="dxa"/>
            </w:tcMar>
            <w:vAlign w:val="center"/>
          </w:tcPr>
          <w:p w14:paraId="24EBC02D" w14:textId="77777777" w:rsidR="006B70E1" w:rsidRDefault="00000000">
            <w:r>
              <w:rPr>
                <w:sz w:val="20"/>
                <w:szCs w:val="20"/>
              </w:rPr>
              <w:t>Kindergarten – 5th grade</w:t>
            </w:r>
          </w:p>
        </w:tc>
        <w:tc>
          <w:tcPr>
            <w:tcW w:w="3100" w:type="dxa"/>
            <w:shd w:val="clear" w:color="auto" w:fill="FFFFFF"/>
            <w:tcMar>
              <w:top w:w="100" w:type="dxa"/>
              <w:left w:w="120" w:type="dxa"/>
              <w:bottom w:w="100" w:type="dxa"/>
              <w:right w:w="120" w:type="dxa"/>
            </w:tcMar>
            <w:vAlign w:val="center"/>
          </w:tcPr>
          <w:p w14:paraId="033846BC" w14:textId="77777777" w:rsidR="006B70E1" w:rsidRDefault="00000000">
            <w:r>
              <w:rPr>
                <w:sz w:val="20"/>
                <w:szCs w:val="20"/>
              </w:rPr>
              <w:t>$225 / week</w:t>
            </w:r>
          </w:p>
        </w:tc>
        <w:tc>
          <w:tcPr>
            <w:tcW w:w="3100" w:type="dxa"/>
            <w:shd w:val="clear" w:color="auto" w:fill="FFFFFF"/>
            <w:tcMar>
              <w:top w:w="100" w:type="dxa"/>
              <w:left w:w="120" w:type="dxa"/>
              <w:bottom w:w="100" w:type="dxa"/>
              <w:right w:w="120" w:type="dxa"/>
            </w:tcMar>
            <w:vAlign w:val="center"/>
          </w:tcPr>
          <w:p w14:paraId="20FE393F" w14:textId="77777777" w:rsidR="006B70E1" w:rsidRDefault="00000000">
            <w:r>
              <w:rPr>
                <w:sz w:val="20"/>
                <w:szCs w:val="20"/>
              </w:rPr>
              <w:t>$190 / week</w:t>
            </w:r>
          </w:p>
        </w:tc>
      </w:tr>
    </w:tbl>
    <w:p w14:paraId="5A478C4B" w14:textId="77777777" w:rsidR="006B70E1" w:rsidRDefault="006B70E1">
      <w:pPr>
        <w:spacing w:after="120"/>
      </w:pPr>
    </w:p>
    <w:p w14:paraId="05DE1136" w14:textId="77777777" w:rsidR="006B70E1" w:rsidRDefault="00000000">
      <w:pPr>
        <w:spacing w:after="160" w:line="300" w:lineRule="auto"/>
      </w:pPr>
      <w:r>
        <w:t>A minimum of 3 days per week is required, and it must be the same 3 days every week.</w:t>
      </w:r>
    </w:p>
    <w:p w14:paraId="3346F0AD" w14:textId="77777777" w:rsidR="006B70E1" w:rsidRDefault="00000000">
      <w:pPr>
        <w:pStyle w:val="Heading2"/>
        <w:spacing w:before="280" w:after="120"/>
      </w:pPr>
      <w:r>
        <w:rPr>
          <w:b/>
          <w:bCs/>
          <w:color w:val="C98E1A"/>
          <w:sz w:val="24"/>
          <w:szCs w:val="24"/>
        </w:rPr>
        <w:t>School-Age Care (During the School Year)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2"/>
        <w:gridCol w:w="3142"/>
        <w:gridCol w:w="3086"/>
      </w:tblGrid>
      <w:tr w:rsidR="006B70E1" w14:paraId="49E338C3" w14:textId="77777777">
        <w:tblPrEx>
          <w:tblCellMar>
            <w:top w:w="0" w:type="dxa"/>
            <w:bottom w:w="0" w:type="dxa"/>
          </w:tblCellMar>
        </w:tblPrEx>
        <w:trPr>
          <w:tblHeader/>
        </w:trPr>
        <w:tc>
          <w:tcPr>
            <w:tcW w:w="4000" w:type="dxa"/>
            <w:shd w:val="clear" w:color="auto" w:fill="4F5D3A"/>
            <w:tcMar>
              <w:top w:w="100" w:type="dxa"/>
              <w:left w:w="120" w:type="dxa"/>
              <w:bottom w:w="100" w:type="dxa"/>
              <w:right w:w="120" w:type="dxa"/>
            </w:tcMar>
            <w:vAlign w:val="center"/>
          </w:tcPr>
          <w:p w14:paraId="438BEF32" w14:textId="77777777" w:rsidR="006B70E1" w:rsidRDefault="00000000">
            <w:r>
              <w:rPr>
                <w:b/>
                <w:bCs/>
                <w:color w:val="FFFFFF"/>
                <w:sz w:val="20"/>
                <w:szCs w:val="20"/>
              </w:rPr>
              <w:t>Care Type</w:t>
            </w:r>
          </w:p>
        </w:tc>
        <w:tc>
          <w:tcPr>
            <w:tcW w:w="4000" w:type="dxa"/>
            <w:shd w:val="clear" w:color="auto" w:fill="4F5D3A"/>
            <w:tcMar>
              <w:top w:w="100" w:type="dxa"/>
              <w:left w:w="120" w:type="dxa"/>
              <w:bottom w:w="100" w:type="dxa"/>
              <w:right w:w="120" w:type="dxa"/>
            </w:tcMar>
            <w:vAlign w:val="center"/>
          </w:tcPr>
          <w:p w14:paraId="6A641C8A" w14:textId="77777777" w:rsidR="006B70E1" w:rsidRDefault="00000000">
            <w:r>
              <w:rPr>
                <w:b/>
                <w:bCs/>
                <w:color w:val="FFFFFF"/>
                <w:sz w:val="20"/>
                <w:szCs w:val="20"/>
              </w:rPr>
              <w:t>Weekly</w:t>
            </w:r>
          </w:p>
        </w:tc>
        <w:tc>
          <w:tcPr>
            <w:tcW w:w="4000" w:type="dxa"/>
            <w:shd w:val="clear" w:color="auto" w:fill="4F5D3A"/>
            <w:tcMar>
              <w:top w:w="100" w:type="dxa"/>
              <w:left w:w="120" w:type="dxa"/>
              <w:bottom w:w="100" w:type="dxa"/>
              <w:right w:w="120" w:type="dxa"/>
            </w:tcMar>
            <w:vAlign w:val="center"/>
          </w:tcPr>
          <w:p w14:paraId="1DA7CFFF" w14:textId="77777777" w:rsidR="006B70E1" w:rsidRDefault="00000000">
            <w:r>
              <w:rPr>
                <w:b/>
                <w:bCs/>
                <w:color w:val="FFFFFF"/>
                <w:sz w:val="20"/>
                <w:szCs w:val="20"/>
              </w:rPr>
              <w:t>Daily</w:t>
            </w:r>
          </w:p>
        </w:tc>
      </w:tr>
      <w:tr w:rsidR="006B70E1" w14:paraId="4B6C2D88" w14:textId="77777777">
        <w:tblPrEx>
          <w:tblCellMar>
            <w:top w:w="0" w:type="dxa"/>
            <w:bottom w:w="0" w:type="dxa"/>
          </w:tblCellMar>
        </w:tblPrEx>
        <w:tc>
          <w:tcPr>
            <w:tcW w:w="4000" w:type="dxa"/>
            <w:shd w:val="clear" w:color="auto" w:fill="FFFFFF"/>
            <w:tcMar>
              <w:top w:w="100" w:type="dxa"/>
              <w:left w:w="120" w:type="dxa"/>
              <w:bottom w:w="100" w:type="dxa"/>
              <w:right w:w="120" w:type="dxa"/>
            </w:tcMar>
            <w:vAlign w:val="center"/>
          </w:tcPr>
          <w:p w14:paraId="2D05637D" w14:textId="77777777" w:rsidR="006B70E1" w:rsidRDefault="00000000">
            <w:r>
              <w:rPr>
                <w:sz w:val="20"/>
                <w:szCs w:val="20"/>
              </w:rPr>
              <w:t>Before &amp; After School</w:t>
            </w:r>
          </w:p>
        </w:tc>
        <w:tc>
          <w:tcPr>
            <w:tcW w:w="4000" w:type="dxa"/>
            <w:shd w:val="clear" w:color="auto" w:fill="FFFFFF"/>
            <w:tcMar>
              <w:top w:w="100" w:type="dxa"/>
              <w:left w:w="120" w:type="dxa"/>
              <w:bottom w:w="100" w:type="dxa"/>
              <w:right w:w="120" w:type="dxa"/>
            </w:tcMar>
            <w:vAlign w:val="center"/>
          </w:tcPr>
          <w:p w14:paraId="42C6734C" w14:textId="77777777" w:rsidR="006B70E1" w:rsidRDefault="00000000">
            <w:r>
              <w:rPr>
                <w:sz w:val="20"/>
                <w:szCs w:val="20"/>
              </w:rPr>
              <w:t>$135</w:t>
            </w:r>
          </w:p>
        </w:tc>
        <w:tc>
          <w:tcPr>
            <w:tcW w:w="4000" w:type="dxa"/>
            <w:shd w:val="clear" w:color="auto" w:fill="FFFFFF"/>
            <w:tcMar>
              <w:top w:w="100" w:type="dxa"/>
              <w:left w:w="120" w:type="dxa"/>
              <w:bottom w:w="100" w:type="dxa"/>
              <w:right w:w="120" w:type="dxa"/>
            </w:tcMar>
            <w:vAlign w:val="center"/>
          </w:tcPr>
          <w:p w14:paraId="52420FFD" w14:textId="77777777" w:rsidR="006B70E1" w:rsidRDefault="00000000">
            <w:r>
              <w:rPr>
                <w:sz w:val="20"/>
                <w:szCs w:val="20"/>
              </w:rPr>
              <w:t>$40</w:t>
            </w:r>
          </w:p>
        </w:tc>
      </w:tr>
      <w:tr w:rsidR="006B70E1" w14:paraId="466CC710" w14:textId="77777777">
        <w:tblPrEx>
          <w:tblCellMar>
            <w:top w:w="0" w:type="dxa"/>
            <w:bottom w:w="0" w:type="dxa"/>
          </w:tblCellMar>
        </w:tblPrEx>
        <w:tc>
          <w:tcPr>
            <w:tcW w:w="4000" w:type="dxa"/>
            <w:shd w:val="clear" w:color="auto" w:fill="FFFFFF"/>
            <w:tcMar>
              <w:top w:w="100" w:type="dxa"/>
              <w:left w:w="120" w:type="dxa"/>
              <w:bottom w:w="100" w:type="dxa"/>
              <w:right w:w="120" w:type="dxa"/>
            </w:tcMar>
            <w:vAlign w:val="center"/>
          </w:tcPr>
          <w:p w14:paraId="101BA555" w14:textId="77777777" w:rsidR="006B70E1" w:rsidRDefault="00000000">
            <w:r>
              <w:rPr>
                <w:sz w:val="20"/>
                <w:szCs w:val="20"/>
              </w:rPr>
              <w:t>Before School Only</w:t>
            </w:r>
          </w:p>
        </w:tc>
        <w:tc>
          <w:tcPr>
            <w:tcW w:w="4000" w:type="dxa"/>
            <w:shd w:val="clear" w:color="auto" w:fill="FFFFFF"/>
            <w:tcMar>
              <w:top w:w="100" w:type="dxa"/>
              <w:left w:w="120" w:type="dxa"/>
              <w:bottom w:w="100" w:type="dxa"/>
              <w:right w:w="120" w:type="dxa"/>
            </w:tcMar>
            <w:vAlign w:val="center"/>
          </w:tcPr>
          <w:p w14:paraId="0FA26913" w14:textId="77777777" w:rsidR="006B70E1" w:rsidRDefault="00000000">
            <w:r>
              <w:rPr>
                <w:sz w:val="20"/>
                <w:szCs w:val="20"/>
              </w:rPr>
              <w:t>$80</w:t>
            </w:r>
          </w:p>
        </w:tc>
        <w:tc>
          <w:tcPr>
            <w:tcW w:w="4000" w:type="dxa"/>
            <w:shd w:val="clear" w:color="auto" w:fill="FFFFFF"/>
            <w:tcMar>
              <w:top w:w="100" w:type="dxa"/>
              <w:left w:w="120" w:type="dxa"/>
              <w:bottom w:w="100" w:type="dxa"/>
              <w:right w:w="120" w:type="dxa"/>
            </w:tcMar>
            <w:vAlign w:val="center"/>
          </w:tcPr>
          <w:p w14:paraId="64A5C468" w14:textId="77777777" w:rsidR="006B70E1" w:rsidRDefault="00000000">
            <w:r>
              <w:rPr>
                <w:sz w:val="20"/>
                <w:szCs w:val="20"/>
              </w:rPr>
              <w:t>$25</w:t>
            </w:r>
          </w:p>
        </w:tc>
      </w:tr>
      <w:tr w:rsidR="006B70E1" w14:paraId="3F68CA0B" w14:textId="77777777">
        <w:tblPrEx>
          <w:tblCellMar>
            <w:top w:w="0" w:type="dxa"/>
            <w:bottom w:w="0" w:type="dxa"/>
          </w:tblCellMar>
        </w:tblPrEx>
        <w:tc>
          <w:tcPr>
            <w:tcW w:w="4000" w:type="dxa"/>
            <w:shd w:val="clear" w:color="auto" w:fill="FFFFFF"/>
            <w:tcMar>
              <w:top w:w="100" w:type="dxa"/>
              <w:left w:w="120" w:type="dxa"/>
              <w:bottom w:w="100" w:type="dxa"/>
              <w:right w:w="120" w:type="dxa"/>
            </w:tcMar>
            <w:vAlign w:val="center"/>
          </w:tcPr>
          <w:p w14:paraId="561D7F43" w14:textId="77777777" w:rsidR="006B70E1" w:rsidRDefault="00000000">
            <w:r>
              <w:rPr>
                <w:sz w:val="20"/>
                <w:szCs w:val="20"/>
              </w:rPr>
              <w:t>After School Only</w:t>
            </w:r>
          </w:p>
        </w:tc>
        <w:tc>
          <w:tcPr>
            <w:tcW w:w="4000" w:type="dxa"/>
            <w:shd w:val="clear" w:color="auto" w:fill="FFFFFF"/>
            <w:tcMar>
              <w:top w:w="100" w:type="dxa"/>
              <w:left w:w="120" w:type="dxa"/>
              <w:bottom w:w="100" w:type="dxa"/>
              <w:right w:w="120" w:type="dxa"/>
            </w:tcMar>
            <w:vAlign w:val="center"/>
          </w:tcPr>
          <w:p w14:paraId="44A80DFF" w14:textId="77777777" w:rsidR="006B70E1" w:rsidRDefault="00000000">
            <w:r>
              <w:rPr>
                <w:sz w:val="20"/>
                <w:szCs w:val="20"/>
              </w:rPr>
              <w:t>$80</w:t>
            </w:r>
          </w:p>
        </w:tc>
        <w:tc>
          <w:tcPr>
            <w:tcW w:w="4000" w:type="dxa"/>
            <w:shd w:val="clear" w:color="auto" w:fill="FFFFFF"/>
            <w:tcMar>
              <w:top w:w="100" w:type="dxa"/>
              <w:left w:w="120" w:type="dxa"/>
              <w:bottom w:w="100" w:type="dxa"/>
              <w:right w:w="120" w:type="dxa"/>
            </w:tcMar>
            <w:vAlign w:val="center"/>
          </w:tcPr>
          <w:p w14:paraId="7E2DD59C" w14:textId="77777777" w:rsidR="006B70E1" w:rsidRDefault="00000000">
            <w:r>
              <w:rPr>
                <w:sz w:val="20"/>
                <w:szCs w:val="20"/>
              </w:rPr>
              <w:t>$25</w:t>
            </w:r>
          </w:p>
        </w:tc>
      </w:tr>
    </w:tbl>
    <w:p w14:paraId="321BD1F4" w14:textId="77777777" w:rsidR="006B70E1" w:rsidRDefault="006B70E1">
      <w:pPr>
        <w:spacing w:after="120"/>
      </w:pPr>
    </w:p>
    <w:p w14:paraId="70523BD4" w14:textId="77777777" w:rsidR="006B70E1" w:rsidRDefault="00000000">
      <w:pPr>
        <w:spacing w:after="160" w:line="300" w:lineRule="auto"/>
      </w:pPr>
      <w:r>
        <w:t>If there is no school on a scheduled day, an extra $40 will be added to your child's tuition for that day.</w:t>
      </w:r>
    </w:p>
    <w:p w14:paraId="1DCE2B14" w14:textId="77777777" w:rsidR="006B70E1" w:rsidRDefault="00000000">
      <w:pPr>
        <w:pStyle w:val="Heading2"/>
        <w:spacing w:before="280" w:after="120"/>
      </w:pPr>
      <w:r>
        <w:rPr>
          <w:b/>
          <w:bCs/>
          <w:color w:val="C98E1A"/>
          <w:sz w:val="24"/>
          <w:szCs w:val="24"/>
        </w:rPr>
        <w:t>Additional Fees</w:t>
      </w:r>
    </w:p>
    <w:p w14:paraId="095769DF" w14:textId="77777777" w:rsidR="006B70E1" w:rsidRDefault="00000000">
      <w:pPr>
        <w:pStyle w:val="ListParagraph"/>
        <w:numPr>
          <w:ilvl w:val="0"/>
          <w:numId w:val="2"/>
        </w:numPr>
        <w:spacing w:after="90" w:line="280" w:lineRule="auto"/>
      </w:pPr>
      <w:r>
        <w:t>More than 10 hours of care in a day: an extra $10/day added to your weekly cost (billed the following week).</w:t>
      </w:r>
    </w:p>
    <w:p w14:paraId="79854E0D" w14:textId="77777777" w:rsidR="006B70E1" w:rsidRDefault="00000000">
      <w:pPr>
        <w:pStyle w:val="ListParagraph"/>
        <w:numPr>
          <w:ilvl w:val="0"/>
          <w:numId w:val="2"/>
        </w:numPr>
        <w:spacing w:after="90" w:line="280" w:lineRule="auto"/>
      </w:pPr>
      <w:r>
        <w:t>Drop-off or pick-up outside contracted hours: $5 fee per child.</w:t>
      </w:r>
    </w:p>
    <w:p w14:paraId="0A1031DA" w14:textId="77777777" w:rsidR="006B70E1" w:rsidRDefault="00000000">
      <w:pPr>
        <w:pStyle w:val="ListParagraph"/>
        <w:numPr>
          <w:ilvl w:val="0"/>
          <w:numId w:val="2"/>
        </w:numPr>
        <w:spacing w:after="90" w:line="280" w:lineRule="auto"/>
      </w:pPr>
      <w:r>
        <w:t xml:space="preserve">Late payments (more than 5 days </w:t>
      </w:r>
      <w:proofErr w:type="gramStart"/>
      <w:r>
        <w:t>past</w:t>
      </w:r>
      <w:proofErr w:type="gramEnd"/>
      <w:r>
        <w:t xml:space="preserve"> due): $25 late fee. Special payment arrangements must be made in advance with the Director.</w:t>
      </w:r>
    </w:p>
    <w:p w14:paraId="2A5525AE" w14:textId="77777777" w:rsidR="006B70E1" w:rsidRDefault="00000000">
      <w:pPr>
        <w:pStyle w:val="ListParagraph"/>
        <w:numPr>
          <w:ilvl w:val="0"/>
          <w:numId w:val="2"/>
        </w:numPr>
        <w:spacing w:after="90" w:line="280" w:lineRule="auto"/>
      </w:pPr>
      <w:r>
        <w:t>Returned checks: $25 service fee.</w:t>
      </w:r>
    </w:p>
    <w:p w14:paraId="1F934181" w14:textId="4F62F92B" w:rsidR="006B70E1" w:rsidRDefault="00000000">
      <w:pPr>
        <w:pStyle w:val="ListParagraph"/>
        <w:numPr>
          <w:ilvl w:val="0"/>
          <w:numId w:val="2"/>
        </w:numPr>
        <w:spacing w:after="90" w:line="280" w:lineRule="auto"/>
      </w:pPr>
      <w:r>
        <w:t xml:space="preserve">Late pick-up after 5:30 PM: $5 per minute per child. If this happens more than 3 times in a year, the rate increases to $10 per minute per child. This fee applies even if you call </w:t>
      </w:r>
      <w:r w:rsidR="009562CF">
        <w:t>ahead and</w:t>
      </w:r>
      <w:r>
        <w:t xml:space="preserve"> is added to the following week's bill.</w:t>
      </w:r>
    </w:p>
    <w:p w14:paraId="6F44BBAA" w14:textId="77777777" w:rsidR="006B70E1" w:rsidRDefault="006B70E1">
      <w:pPr>
        <w:spacing w:after="120"/>
      </w:pPr>
    </w:p>
    <w:p w14:paraId="3AE065BD" w14:textId="77777777" w:rsidR="006B70E1" w:rsidRDefault="00000000">
      <w:pPr>
        <w:spacing w:after="160" w:line="300" w:lineRule="auto"/>
      </w:pPr>
      <w:r>
        <w:t>Tuition can be paid by check, cash, or auto-withdrawal (a signed form is required on file for all families). Auto-withdrawal carries a weekly $1 fee.</w:t>
      </w:r>
    </w:p>
    <w:tbl>
      <w:tblPr>
        <w:tblW w:w="5000" w:type="pct"/>
        <w:tblBorders>
          <w:top w:val="single" w:sz="6" w:space="0" w:color="F0B429"/>
          <w:left w:val="single" w:sz="6" w:space="0" w:color="F0B429"/>
          <w:bottom w:val="single" w:sz="6" w:space="0" w:color="F0B429"/>
          <w:right w:val="single" w:sz="6" w:space="0" w:color="F0B42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64"/>
      </w:tblGrid>
      <w:tr w:rsidR="006B70E1" w14:paraId="0880CCAC" w14:textId="77777777">
        <w:tblPrEx>
          <w:tblCellMar>
            <w:top w:w="0" w:type="dxa"/>
            <w:bottom w:w="0" w:type="dxa"/>
          </w:tblCellMar>
        </w:tblPrEx>
        <w:tc>
          <w:tcPr>
            <w:tcW w:w="0" w:type="auto"/>
            <w:shd w:val="clear" w:color="auto" w:fill="FDF8EC"/>
            <w:tcMar>
              <w:top w:w="160" w:type="dxa"/>
              <w:left w:w="200" w:type="dxa"/>
              <w:bottom w:w="160" w:type="dxa"/>
              <w:right w:w="200" w:type="dxa"/>
            </w:tcMar>
          </w:tcPr>
          <w:p w14:paraId="4DABDC99" w14:textId="77777777" w:rsidR="006B70E1" w:rsidRDefault="00000000">
            <w:pPr>
              <w:spacing w:after="80"/>
            </w:pPr>
            <w:r>
              <w:rPr>
                <w:b/>
                <w:bCs/>
                <w:color w:val="C98E1A"/>
              </w:rPr>
              <w:t>A Note on Tuition &amp; Attendance</w:t>
            </w:r>
          </w:p>
          <w:p w14:paraId="553ACAB9" w14:textId="77777777" w:rsidR="006B70E1" w:rsidRDefault="00000000">
            <w:pPr>
              <w:spacing w:after="40"/>
            </w:pPr>
            <w:r>
              <w:rPr>
                <w:sz w:val="21"/>
                <w:szCs w:val="21"/>
              </w:rPr>
              <w:t>Tuition is due regardless of attendance — including illness, family emergencies, medical appointments, hospitalizations, vacations, or any other reason. Rates do not change for weeks that include holidays.</w:t>
            </w:r>
          </w:p>
          <w:p w14:paraId="4B7FFFAF" w14:textId="77777777" w:rsidR="006B70E1" w:rsidRDefault="00000000">
            <w:pPr>
              <w:spacing w:after="40"/>
            </w:pPr>
            <w:r>
              <w:rPr>
                <w:sz w:val="21"/>
                <w:szCs w:val="21"/>
              </w:rPr>
              <w:t>This policy keeps our staffing, licensing, and facility costs consistent year-round, and is standard across childcare centers. We're unable to offer credits or refunds for missed days.</w:t>
            </w:r>
          </w:p>
        </w:tc>
      </w:tr>
    </w:tbl>
    <w:p w14:paraId="50388BC5" w14:textId="77777777" w:rsidR="006B70E1" w:rsidRDefault="006B70E1">
      <w:pPr>
        <w:spacing w:after="120"/>
      </w:pPr>
    </w:p>
    <w:p w14:paraId="2456E1A1" w14:textId="77777777" w:rsidR="006B70E1" w:rsidRDefault="00000000">
      <w:pPr>
        <w:pStyle w:val="Heading2"/>
        <w:spacing w:before="280" w:after="120"/>
      </w:pPr>
      <w:r>
        <w:rPr>
          <w:b/>
          <w:bCs/>
          <w:color w:val="C98E1A"/>
          <w:sz w:val="24"/>
          <w:szCs w:val="24"/>
        </w:rPr>
        <w:t>DHS Child Care Assistance</w:t>
      </w:r>
    </w:p>
    <w:p w14:paraId="341AA7E5" w14:textId="77777777" w:rsidR="006B70E1" w:rsidRDefault="00000000">
      <w:pPr>
        <w:spacing w:after="160" w:line="300" w:lineRule="auto"/>
      </w:pPr>
      <w:r>
        <w:t>Families receiving DHS assistance are responsible for the full regular tuition rate until authorization paperwork is received and approved. Once DHS payments arrive, any applicable credit is applied to the following month's tuition. Parents pay their DHS co-pay directly to the center each month; rates may vary based on DHS disbursement. If authorization lapses, families are responsible for full tuition until DHS notifies us otherwise.</w:t>
      </w:r>
    </w:p>
    <w:p w14:paraId="7DA7BDD3" w14:textId="77777777" w:rsidR="006B70E1" w:rsidRDefault="00000000">
      <w:pPr>
        <w:pStyle w:val="Heading1"/>
        <w:pBdr>
          <w:bottom w:val="single" w:sz="12" w:space="6" w:color="F0B429"/>
        </w:pBdr>
        <w:spacing w:before="480" w:after="200"/>
      </w:pPr>
      <w:r>
        <w:rPr>
          <w:b/>
          <w:bCs/>
          <w:color w:val="3B4629"/>
        </w:rPr>
        <w:t>Hours, Holidays &amp; Closures</w:t>
      </w:r>
    </w:p>
    <w:p w14:paraId="272A4C5A" w14:textId="77777777" w:rsidR="006B70E1" w:rsidRDefault="00000000">
      <w:pPr>
        <w:pStyle w:val="Heading2"/>
        <w:spacing w:before="280" w:after="120"/>
      </w:pPr>
      <w:r>
        <w:rPr>
          <w:b/>
          <w:bCs/>
          <w:color w:val="C98E1A"/>
          <w:sz w:val="24"/>
          <w:szCs w:val="24"/>
        </w:rPr>
        <w:t>Hours of Operation</w:t>
      </w:r>
    </w:p>
    <w:p w14:paraId="1CBFE68C" w14:textId="77777777" w:rsidR="006B70E1" w:rsidRDefault="00000000">
      <w:pPr>
        <w:spacing w:after="160" w:line="300" w:lineRule="auto"/>
      </w:pPr>
      <w:r>
        <w:t>Open year-round, Monday – Friday, 6:00 AM – 5:30 PM.</w:t>
      </w:r>
    </w:p>
    <w:p w14:paraId="08FC5823" w14:textId="77777777" w:rsidR="006B70E1" w:rsidRDefault="00000000">
      <w:pPr>
        <w:pStyle w:val="Heading2"/>
        <w:spacing w:before="280" w:after="120"/>
      </w:pPr>
      <w:r>
        <w:rPr>
          <w:b/>
          <w:bCs/>
          <w:color w:val="C98E1A"/>
          <w:sz w:val="24"/>
          <w:szCs w:val="24"/>
        </w:rPr>
        <w:t>Closed Days — 2026</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6B70E1" w14:paraId="536048CE" w14:textId="77777777">
        <w:tblPrEx>
          <w:tblCellMar>
            <w:top w:w="0" w:type="dxa"/>
            <w:bottom w:w="0" w:type="dxa"/>
          </w:tblCellMar>
        </w:tblPrEx>
        <w:trPr>
          <w:tblHeader/>
        </w:trPr>
        <w:tc>
          <w:tcPr>
            <w:tcW w:w="2600" w:type="dxa"/>
            <w:shd w:val="clear" w:color="auto" w:fill="4F5D3A"/>
            <w:tcMar>
              <w:top w:w="100" w:type="dxa"/>
              <w:left w:w="120" w:type="dxa"/>
              <w:bottom w:w="100" w:type="dxa"/>
              <w:right w:w="120" w:type="dxa"/>
            </w:tcMar>
            <w:vAlign w:val="center"/>
          </w:tcPr>
          <w:p w14:paraId="53CDF0EF" w14:textId="77777777" w:rsidR="006B70E1" w:rsidRDefault="00000000">
            <w:r>
              <w:rPr>
                <w:b/>
                <w:bCs/>
                <w:color w:val="FFFFFF"/>
                <w:sz w:val="20"/>
                <w:szCs w:val="20"/>
              </w:rPr>
              <w:t>Date(s)</w:t>
            </w:r>
          </w:p>
        </w:tc>
        <w:tc>
          <w:tcPr>
            <w:tcW w:w="2600" w:type="dxa"/>
            <w:shd w:val="clear" w:color="auto" w:fill="4F5D3A"/>
            <w:tcMar>
              <w:top w:w="100" w:type="dxa"/>
              <w:left w:w="120" w:type="dxa"/>
              <w:bottom w:w="100" w:type="dxa"/>
              <w:right w:w="120" w:type="dxa"/>
            </w:tcMar>
            <w:vAlign w:val="center"/>
          </w:tcPr>
          <w:p w14:paraId="1EA0DFD6" w14:textId="77777777" w:rsidR="006B70E1" w:rsidRDefault="00000000">
            <w:r>
              <w:rPr>
                <w:b/>
                <w:bCs/>
                <w:color w:val="FFFFFF"/>
                <w:sz w:val="20"/>
                <w:szCs w:val="20"/>
              </w:rPr>
              <w:t>Holiday</w:t>
            </w:r>
          </w:p>
        </w:tc>
        <w:tc>
          <w:tcPr>
            <w:tcW w:w="2600" w:type="dxa"/>
            <w:shd w:val="clear" w:color="auto" w:fill="4F5D3A"/>
            <w:tcMar>
              <w:top w:w="100" w:type="dxa"/>
              <w:left w:w="120" w:type="dxa"/>
              <w:bottom w:w="100" w:type="dxa"/>
              <w:right w:w="120" w:type="dxa"/>
            </w:tcMar>
            <w:vAlign w:val="center"/>
          </w:tcPr>
          <w:p w14:paraId="1CB7D482" w14:textId="77777777" w:rsidR="006B70E1" w:rsidRDefault="00000000">
            <w:r>
              <w:rPr>
                <w:b/>
                <w:bCs/>
                <w:color w:val="FFFFFF"/>
                <w:sz w:val="20"/>
                <w:szCs w:val="20"/>
              </w:rPr>
              <w:t>Paid?</w:t>
            </w:r>
          </w:p>
        </w:tc>
      </w:tr>
      <w:tr w:rsidR="006B70E1" w14:paraId="1A1C4D8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2FD5EEEA" w14:textId="77777777" w:rsidR="006B70E1" w:rsidRDefault="00000000">
            <w:r>
              <w:rPr>
                <w:sz w:val="20"/>
                <w:szCs w:val="20"/>
              </w:rPr>
              <w:t>1/1/2026 – 1/2/2026</w:t>
            </w:r>
          </w:p>
        </w:tc>
        <w:tc>
          <w:tcPr>
            <w:tcW w:w="2600" w:type="dxa"/>
            <w:shd w:val="clear" w:color="auto" w:fill="FFFFFF"/>
            <w:tcMar>
              <w:top w:w="100" w:type="dxa"/>
              <w:left w:w="120" w:type="dxa"/>
              <w:bottom w:w="100" w:type="dxa"/>
              <w:right w:w="120" w:type="dxa"/>
            </w:tcMar>
            <w:vAlign w:val="center"/>
          </w:tcPr>
          <w:p w14:paraId="3D3B45F3" w14:textId="77777777" w:rsidR="006B70E1" w:rsidRDefault="00000000">
            <w:r>
              <w:rPr>
                <w:sz w:val="20"/>
                <w:szCs w:val="20"/>
              </w:rPr>
              <w:t>New Year's Day</w:t>
            </w:r>
          </w:p>
        </w:tc>
        <w:tc>
          <w:tcPr>
            <w:tcW w:w="2600" w:type="dxa"/>
            <w:shd w:val="clear" w:color="auto" w:fill="FFFFFF"/>
            <w:tcMar>
              <w:top w:w="100" w:type="dxa"/>
              <w:left w:w="120" w:type="dxa"/>
              <w:bottom w:w="100" w:type="dxa"/>
              <w:right w:w="120" w:type="dxa"/>
            </w:tcMar>
            <w:vAlign w:val="center"/>
          </w:tcPr>
          <w:p w14:paraId="25F744EF" w14:textId="77777777" w:rsidR="006B70E1" w:rsidRDefault="00000000">
            <w:r>
              <w:rPr>
                <w:sz w:val="20"/>
                <w:szCs w:val="20"/>
              </w:rPr>
              <w:t>Only Jan. 1 paid</w:t>
            </w:r>
          </w:p>
        </w:tc>
      </w:tr>
      <w:tr w:rsidR="006B70E1" w14:paraId="07F355FE"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4AD62F0C" w14:textId="77777777" w:rsidR="006B70E1" w:rsidRDefault="00000000">
            <w:r>
              <w:rPr>
                <w:sz w:val="20"/>
                <w:szCs w:val="20"/>
              </w:rPr>
              <w:t>1/19/2026</w:t>
            </w:r>
          </w:p>
        </w:tc>
        <w:tc>
          <w:tcPr>
            <w:tcW w:w="2600" w:type="dxa"/>
            <w:shd w:val="clear" w:color="auto" w:fill="FFFFFF"/>
            <w:tcMar>
              <w:top w:w="100" w:type="dxa"/>
              <w:left w:w="120" w:type="dxa"/>
              <w:bottom w:w="100" w:type="dxa"/>
              <w:right w:w="120" w:type="dxa"/>
            </w:tcMar>
            <w:vAlign w:val="center"/>
          </w:tcPr>
          <w:p w14:paraId="15D7A964" w14:textId="77777777" w:rsidR="006B70E1" w:rsidRDefault="00000000">
            <w:r>
              <w:rPr>
                <w:sz w:val="20"/>
                <w:szCs w:val="20"/>
              </w:rPr>
              <w:t>MLK Day (staff training)</w:t>
            </w:r>
          </w:p>
        </w:tc>
        <w:tc>
          <w:tcPr>
            <w:tcW w:w="2600" w:type="dxa"/>
            <w:shd w:val="clear" w:color="auto" w:fill="FFFFFF"/>
            <w:tcMar>
              <w:top w:w="100" w:type="dxa"/>
              <w:left w:w="120" w:type="dxa"/>
              <w:bottom w:w="100" w:type="dxa"/>
              <w:right w:w="120" w:type="dxa"/>
            </w:tcMar>
            <w:vAlign w:val="center"/>
          </w:tcPr>
          <w:p w14:paraId="0D8A267E" w14:textId="77777777" w:rsidR="006B70E1" w:rsidRDefault="00000000">
            <w:r>
              <w:rPr>
                <w:sz w:val="20"/>
                <w:szCs w:val="20"/>
              </w:rPr>
              <w:t>Paid</w:t>
            </w:r>
          </w:p>
        </w:tc>
      </w:tr>
      <w:tr w:rsidR="006B70E1" w14:paraId="7DC22DA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D3696D1" w14:textId="77777777" w:rsidR="006B70E1" w:rsidRDefault="00000000">
            <w:r>
              <w:rPr>
                <w:sz w:val="20"/>
                <w:szCs w:val="20"/>
              </w:rPr>
              <w:t>2/16/2026</w:t>
            </w:r>
          </w:p>
        </w:tc>
        <w:tc>
          <w:tcPr>
            <w:tcW w:w="2600" w:type="dxa"/>
            <w:shd w:val="clear" w:color="auto" w:fill="FFFFFF"/>
            <w:tcMar>
              <w:top w:w="100" w:type="dxa"/>
              <w:left w:w="120" w:type="dxa"/>
              <w:bottom w:w="100" w:type="dxa"/>
              <w:right w:w="120" w:type="dxa"/>
            </w:tcMar>
            <w:vAlign w:val="center"/>
          </w:tcPr>
          <w:p w14:paraId="5244837A" w14:textId="77777777" w:rsidR="006B70E1" w:rsidRDefault="00000000">
            <w:r>
              <w:rPr>
                <w:sz w:val="20"/>
                <w:szCs w:val="20"/>
              </w:rPr>
              <w:t>Presidents Day (staff training)</w:t>
            </w:r>
          </w:p>
        </w:tc>
        <w:tc>
          <w:tcPr>
            <w:tcW w:w="2600" w:type="dxa"/>
            <w:shd w:val="clear" w:color="auto" w:fill="FFFFFF"/>
            <w:tcMar>
              <w:top w:w="100" w:type="dxa"/>
              <w:left w:w="120" w:type="dxa"/>
              <w:bottom w:w="100" w:type="dxa"/>
              <w:right w:w="120" w:type="dxa"/>
            </w:tcMar>
            <w:vAlign w:val="center"/>
          </w:tcPr>
          <w:p w14:paraId="2974B7F6" w14:textId="77777777" w:rsidR="006B70E1" w:rsidRDefault="00000000">
            <w:r>
              <w:rPr>
                <w:sz w:val="20"/>
                <w:szCs w:val="20"/>
              </w:rPr>
              <w:t>Paid</w:t>
            </w:r>
          </w:p>
        </w:tc>
      </w:tr>
      <w:tr w:rsidR="006B70E1" w14:paraId="2125B75A"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D5D94D1" w14:textId="77777777" w:rsidR="006B70E1" w:rsidRDefault="00000000">
            <w:r>
              <w:rPr>
                <w:sz w:val="20"/>
                <w:szCs w:val="20"/>
              </w:rPr>
              <w:t>5/25/2026</w:t>
            </w:r>
          </w:p>
        </w:tc>
        <w:tc>
          <w:tcPr>
            <w:tcW w:w="2600" w:type="dxa"/>
            <w:shd w:val="clear" w:color="auto" w:fill="FFFFFF"/>
            <w:tcMar>
              <w:top w:w="100" w:type="dxa"/>
              <w:left w:w="120" w:type="dxa"/>
              <w:bottom w:w="100" w:type="dxa"/>
              <w:right w:w="120" w:type="dxa"/>
            </w:tcMar>
            <w:vAlign w:val="center"/>
          </w:tcPr>
          <w:p w14:paraId="2A22DE3C" w14:textId="77777777" w:rsidR="006B70E1" w:rsidRDefault="00000000">
            <w:r>
              <w:rPr>
                <w:sz w:val="20"/>
                <w:szCs w:val="20"/>
              </w:rPr>
              <w:t>Memorial Day</w:t>
            </w:r>
          </w:p>
        </w:tc>
        <w:tc>
          <w:tcPr>
            <w:tcW w:w="2600" w:type="dxa"/>
            <w:shd w:val="clear" w:color="auto" w:fill="FFFFFF"/>
            <w:tcMar>
              <w:top w:w="100" w:type="dxa"/>
              <w:left w:w="120" w:type="dxa"/>
              <w:bottom w:w="100" w:type="dxa"/>
              <w:right w:w="120" w:type="dxa"/>
            </w:tcMar>
            <w:vAlign w:val="center"/>
          </w:tcPr>
          <w:p w14:paraId="16B46224" w14:textId="77777777" w:rsidR="006B70E1" w:rsidRDefault="00000000">
            <w:r>
              <w:rPr>
                <w:sz w:val="20"/>
                <w:szCs w:val="20"/>
              </w:rPr>
              <w:t>Paid</w:t>
            </w:r>
          </w:p>
        </w:tc>
      </w:tr>
      <w:tr w:rsidR="006B70E1" w14:paraId="6BE80E3E"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3EF7BAFB" w14:textId="77777777" w:rsidR="006B70E1" w:rsidRDefault="00000000">
            <w:r>
              <w:rPr>
                <w:sz w:val="20"/>
                <w:szCs w:val="20"/>
              </w:rPr>
              <w:t>7/6/2026 – 7/10/2026</w:t>
            </w:r>
          </w:p>
        </w:tc>
        <w:tc>
          <w:tcPr>
            <w:tcW w:w="2600" w:type="dxa"/>
            <w:shd w:val="clear" w:color="auto" w:fill="FFFFFF"/>
            <w:tcMar>
              <w:top w:w="100" w:type="dxa"/>
              <w:left w:w="120" w:type="dxa"/>
              <w:bottom w:w="100" w:type="dxa"/>
              <w:right w:w="120" w:type="dxa"/>
            </w:tcMar>
            <w:vAlign w:val="center"/>
          </w:tcPr>
          <w:p w14:paraId="40CD0D5E" w14:textId="77777777" w:rsidR="006B70E1" w:rsidRDefault="00000000">
            <w:r>
              <w:rPr>
                <w:sz w:val="20"/>
                <w:szCs w:val="20"/>
              </w:rPr>
              <w:t>4th of July Holiday</w:t>
            </w:r>
          </w:p>
        </w:tc>
        <w:tc>
          <w:tcPr>
            <w:tcW w:w="2600" w:type="dxa"/>
            <w:shd w:val="clear" w:color="auto" w:fill="FFFFFF"/>
            <w:tcMar>
              <w:top w:w="100" w:type="dxa"/>
              <w:left w:w="120" w:type="dxa"/>
              <w:bottom w:w="100" w:type="dxa"/>
              <w:right w:w="120" w:type="dxa"/>
            </w:tcMar>
            <w:vAlign w:val="center"/>
          </w:tcPr>
          <w:p w14:paraId="1586B55B" w14:textId="77777777" w:rsidR="006B70E1" w:rsidRDefault="00000000">
            <w:r>
              <w:rPr>
                <w:sz w:val="20"/>
                <w:szCs w:val="20"/>
              </w:rPr>
              <w:t>Only July 6 paid</w:t>
            </w:r>
          </w:p>
        </w:tc>
      </w:tr>
      <w:tr w:rsidR="006B70E1" w14:paraId="4E8C269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4077447A" w14:textId="77777777" w:rsidR="006B70E1" w:rsidRDefault="00000000">
            <w:r>
              <w:rPr>
                <w:sz w:val="20"/>
                <w:szCs w:val="20"/>
              </w:rPr>
              <w:t>9/7/2026</w:t>
            </w:r>
          </w:p>
        </w:tc>
        <w:tc>
          <w:tcPr>
            <w:tcW w:w="2600" w:type="dxa"/>
            <w:shd w:val="clear" w:color="auto" w:fill="FFFFFF"/>
            <w:tcMar>
              <w:top w:w="100" w:type="dxa"/>
              <w:left w:w="120" w:type="dxa"/>
              <w:bottom w:w="100" w:type="dxa"/>
              <w:right w:w="120" w:type="dxa"/>
            </w:tcMar>
            <w:vAlign w:val="center"/>
          </w:tcPr>
          <w:p w14:paraId="3A8AE226" w14:textId="77777777" w:rsidR="006B70E1" w:rsidRDefault="00000000">
            <w:r>
              <w:rPr>
                <w:sz w:val="20"/>
                <w:szCs w:val="20"/>
              </w:rPr>
              <w:t>Labor Day</w:t>
            </w:r>
          </w:p>
        </w:tc>
        <w:tc>
          <w:tcPr>
            <w:tcW w:w="2600" w:type="dxa"/>
            <w:shd w:val="clear" w:color="auto" w:fill="FFFFFF"/>
            <w:tcMar>
              <w:top w:w="100" w:type="dxa"/>
              <w:left w:w="120" w:type="dxa"/>
              <w:bottom w:w="100" w:type="dxa"/>
              <w:right w:w="120" w:type="dxa"/>
            </w:tcMar>
            <w:vAlign w:val="center"/>
          </w:tcPr>
          <w:p w14:paraId="7D129FDF" w14:textId="77777777" w:rsidR="006B70E1" w:rsidRDefault="00000000">
            <w:r>
              <w:rPr>
                <w:sz w:val="20"/>
                <w:szCs w:val="20"/>
              </w:rPr>
              <w:t>Paid</w:t>
            </w:r>
          </w:p>
        </w:tc>
      </w:tr>
      <w:tr w:rsidR="006B70E1" w14:paraId="10F4AB2B"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71B092EA" w14:textId="77777777" w:rsidR="006B70E1" w:rsidRDefault="00000000">
            <w:r>
              <w:rPr>
                <w:sz w:val="20"/>
                <w:szCs w:val="20"/>
              </w:rPr>
              <w:t>9/18/2026</w:t>
            </w:r>
          </w:p>
        </w:tc>
        <w:tc>
          <w:tcPr>
            <w:tcW w:w="2600" w:type="dxa"/>
            <w:shd w:val="clear" w:color="auto" w:fill="FFFFFF"/>
            <w:tcMar>
              <w:top w:w="100" w:type="dxa"/>
              <w:left w:w="120" w:type="dxa"/>
              <w:bottom w:w="100" w:type="dxa"/>
              <w:right w:w="120" w:type="dxa"/>
            </w:tcMar>
            <w:vAlign w:val="center"/>
          </w:tcPr>
          <w:p w14:paraId="1E012015" w14:textId="77777777" w:rsidR="006B70E1" w:rsidRDefault="00000000">
            <w:r>
              <w:rPr>
                <w:sz w:val="20"/>
                <w:szCs w:val="20"/>
              </w:rPr>
              <w:t>Staff Training Day</w:t>
            </w:r>
          </w:p>
        </w:tc>
        <w:tc>
          <w:tcPr>
            <w:tcW w:w="2600" w:type="dxa"/>
            <w:shd w:val="clear" w:color="auto" w:fill="FFFFFF"/>
            <w:tcMar>
              <w:top w:w="100" w:type="dxa"/>
              <w:left w:w="120" w:type="dxa"/>
              <w:bottom w:w="100" w:type="dxa"/>
              <w:right w:w="120" w:type="dxa"/>
            </w:tcMar>
            <w:vAlign w:val="center"/>
          </w:tcPr>
          <w:p w14:paraId="2C388FE2" w14:textId="77777777" w:rsidR="006B70E1" w:rsidRDefault="00000000">
            <w:r>
              <w:rPr>
                <w:sz w:val="20"/>
                <w:szCs w:val="20"/>
              </w:rPr>
              <w:t>Paid</w:t>
            </w:r>
          </w:p>
        </w:tc>
      </w:tr>
      <w:tr w:rsidR="006B70E1" w14:paraId="6B5D5A8E"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55750D6" w14:textId="77777777" w:rsidR="006B70E1" w:rsidRDefault="00000000">
            <w:r>
              <w:rPr>
                <w:sz w:val="20"/>
                <w:szCs w:val="20"/>
              </w:rPr>
              <w:t>11/26/2026 – 11/27/2026</w:t>
            </w:r>
          </w:p>
        </w:tc>
        <w:tc>
          <w:tcPr>
            <w:tcW w:w="2600" w:type="dxa"/>
            <w:shd w:val="clear" w:color="auto" w:fill="FFFFFF"/>
            <w:tcMar>
              <w:top w:w="100" w:type="dxa"/>
              <w:left w:w="120" w:type="dxa"/>
              <w:bottom w:w="100" w:type="dxa"/>
              <w:right w:w="120" w:type="dxa"/>
            </w:tcMar>
            <w:vAlign w:val="center"/>
          </w:tcPr>
          <w:p w14:paraId="51C4EEC5" w14:textId="77777777" w:rsidR="006B70E1" w:rsidRDefault="00000000">
            <w:r>
              <w:rPr>
                <w:sz w:val="20"/>
                <w:szCs w:val="20"/>
              </w:rPr>
              <w:t>Thanksgiving Break</w:t>
            </w:r>
          </w:p>
        </w:tc>
        <w:tc>
          <w:tcPr>
            <w:tcW w:w="2600" w:type="dxa"/>
            <w:shd w:val="clear" w:color="auto" w:fill="FFFFFF"/>
            <w:tcMar>
              <w:top w:w="100" w:type="dxa"/>
              <w:left w:w="120" w:type="dxa"/>
              <w:bottom w:w="100" w:type="dxa"/>
              <w:right w:w="120" w:type="dxa"/>
            </w:tcMar>
            <w:vAlign w:val="center"/>
          </w:tcPr>
          <w:p w14:paraId="0B08CAEB" w14:textId="77777777" w:rsidR="006B70E1" w:rsidRDefault="00000000">
            <w:r>
              <w:rPr>
                <w:sz w:val="20"/>
                <w:szCs w:val="20"/>
              </w:rPr>
              <w:t>Paid</w:t>
            </w:r>
          </w:p>
        </w:tc>
      </w:tr>
      <w:tr w:rsidR="006B70E1" w14:paraId="5C4E9938"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7767FAD6" w14:textId="77777777" w:rsidR="006B70E1" w:rsidRDefault="00000000">
            <w:r>
              <w:rPr>
                <w:sz w:val="20"/>
                <w:szCs w:val="20"/>
              </w:rPr>
              <w:t>12/21/2026 – 1/1/2027</w:t>
            </w:r>
          </w:p>
        </w:tc>
        <w:tc>
          <w:tcPr>
            <w:tcW w:w="2600" w:type="dxa"/>
            <w:shd w:val="clear" w:color="auto" w:fill="FFFFFF"/>
            <w:tcMar>
              <w:top w:w="100" w:type="dxa"/>
              <w:left w:w="120" w:type="dxa"/>
              <w:bottom w:w="100" w:type="dxa"/>
              <w:right w:w="120" w:type="dxa"/>
            </w:tcMar>
            <w:vAlign w:val="center"/>
          </w:tcPr>
          <w:p w14:paraId="6B0ECA51" w14:textId="77777777" w:rsidR="006B70E1" w:rsidRDefault="00000000">
            <w:r>
              <w:rPr>
                <w:sz w:val="20"/>
                <w:szCs w:val="20"/>
              </w:rPr>
              <w:t>Christmas Break</w:t>
            </w:r>
          </w:p>
        </w:tc>
        <w:tc>
          <w:tcPr>
            <w:tcW w:w="2600" w:type="dxa"/>
            <w:shd w:val="clear" w:color="auto" w:fill="FFFFFF"/>
            <w:tcMar>
              <w:top w:w="100" w:type="dxa"/>
              <w:left w:w="120" w:type="dxa"/>
              <w:bottom w:w="100" w:type="dxa"/>
              <w:right w:w="120" w:type="dxa"/>
            </w:tcMar>
            <w:vAlign w:val="center"/>
          </w:tcPr>
          <w:p w14:paraId="317478E4" w14:textId="77777777" w:rsidR="006B70E1" w:rsidRDefault="00000000">
            <w:r>
              <w:rPr>
                <w:sz w:val="20"/>
                <w:szCs w:val="20"/>
              </w:rPr>
              <w:t>Only Christmas Eve/Day &amp; New Year's Eve/Day paid</w:t>
            </w:r>
          </w:p>
        </w:tc>
      </w:tr>
    </w:tbl>
    <w:p w14:paraId="4E58E3BE" w14:textId="77777777" w:rsidR="006B70E1" w:rsidRDefault="006B70E1">
      <w:pPr>
        <w:spacing w:after="120"/>
      </w:pPr>
    </w:p>
    <w:p w14:paraId="7B8283E6" w14:textId="77777777" w:rsidR="009562CF" w:rsidRDefault="009562CF">
      <w:pPr>
        <w:pStyle w:val="Heading2"/>
        <w:spacing w:before="280" w:after="120"/>
        <w:rPr>
          <w:b/>
          <w:bCs/>
          <w:color w:val="C98E1A"/>
          <w:sz w:val="24"/>
          <w:szCs w:val="24"/>
        </w:rPr>
      </w:pPr>
    </w:p>
    <w:p w14:paraId="4325C72A" w14:textId="22FDBE84" w:rsidR="006B70E1" w:rsidRDefault="00000000">
      <w:pPr>
        <w:pStyle w:val="Heading2"/>
        <w:spacing w:before="280" w:after="120"/>
      </w:pPr>
      <w:r>
        <w:rPr>
          <w:b/>
          <w:bCs/>
          <w:color w:val="C98E1A"/>
          <w:sz w:val="24"/>
          <w:szCs w:val="24"/>
        </w:rPr>
        <w:t>Closed Days — 2027</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720A8D9D" w14:textId="77777777">
        <w:tblPrEx>
          <w:tblCellMar>
            <w:top w:w="0" w:type="dxa"/>
            <w:bottom w:w="0" w:type="dxa"/>
          </w:tblCellMar>
        </w:tblPrEx>
        <w:trPr>
          <w:tblHeader/>
        </w:trPr>
        <w:tc>
          <w:tcPr>
            <w:tcW w:w="4675" w:type="dxa"/>
            <w:shd w:val="clear" w:color="auto" w:fill="4F5D3A"/>
            <w:tcMar>
              <w:top w:w="100" w:type="dxa"/>
              <w:left w:w="120" w:type="dxa"/>
              <w:bottom w:w="100" w:type="dxa"/>
              <w:right w:w="120" w:type="dxa"/>
            </w:tcMar>
            <w:vAlign w:val="center"/>
          </w:tcPr>
          <w:p w14:paraId="1B56799E" w14:textId="77777777" w:rsidR="006B70E1" w:rsidRDefault="00000000">
            <w:r>
              <w:rPr>
                <w:b/>
                <w:bCs/>
                <w:color w:val="FFFFFF"/>
                <w:sz w:val="20"/>
                <w:szCs w:val="20"/>
              </w:rPr>
              <w:t>Date</w:t>
            </w:r>
          </w:p>
        </w:tc>
        <w:tc>
          <w:tcPr>
            <w:tcW w:w="4675" w:type="dxa"/>
            <w:shd w:val="clear" w:color="auto" w:fill="4F5D3A"/>
            <w:tcMar>
              <w:top w:w="100" w:type="dxa"/>
              <w:left w:w="120" w:type="dxa"/>
              <w:bottom w:w="100" w:type="dxa"/>
              <w:right w:w="120" w:type="dxa"/>
            </w:tcMar>
            <w:vAlign w:val="center"/>
          </w:tcPr>
          <w:p w14:paraId="5F845054" w14:textId="77777777" w:rsidR="006B70E1" w:rsidRDefault="00000000">
            <w:r>
              <w:rPr>
                <w:b/>
                <w:bCs/>
                <w:color w:val="FFFFFF"/>
                <w:sz w:val="20"/>
                <w:szCs w:val="20"/>
              </w:rPr>
              <w:t>Holiday</w:t>
            </w:r>
          </w:p>
        </w:tc>
      </w:tr>
      <w:tr w:rsidR="006B70E1" w14:paraId="1B702924" w14:textId="77777777">
        <w:tblPrEx>
          <w:tblCellMar>
            <w:top w:w="0" w:type="dxa"/>
            <w:bottom w:w="0" w:type="dxa"/>
          </w:tblCellMar>
        </w:tblPrEx>
        <w:tc>
          <w:tcPr>
            <w:tcW w:w="4675" w:type="dxa"/>
            <w:shd w:val="clear" w:color="auto" w:fill="FFFFFF"/>
            <w:tcMar>
              <w:top w:w="100" w:type="dxa"/>
              <w:left w:w="120" w:type="dxa"/>
              <w:bottom w:w="100" w:type="dxa"/>
              <w:right w:w="120" w:type="dxa"/>
            </w:tcMar>
            <w:vAlign w:val="center"/>
          </w:tcPr>
          <w:p w14:paraId="19E7BDD8" w14:textId="77777777" w:rsidR="006B70E1" w:rsidRDefault="00000000">
            <w:r>
              <w:rPr>
                <w:sz w:val="20"/>
                <w:szCs w:val="20"/>
              </w:rPr>
              <w:t>1/1/2027</w:t>
            </w:r>
          </w:p>
        </w:tc>
        <w:tc>
          <w:tcPr>
            <w:tcW w:w="4675" w:type="dxa"/>
            <w:shd w:val="clear" w:color="auto" w:fill="FFFFFF"/>
            <w:tcMar>
              <w:top w:w="100" w:type="dxa"/>
              <w:left w:w="120" w:type="dxa"/>
              <w:bottom w:w="100" w:type="dxa"/>
              <w:right w:w="120" w:type="dxa"/>
            </w:tcMar>
            <w:vAlign w:val="center"/>
          </w:tcPr>
          <w:p w14:paraId="6A6ABA0B" w14:textId="77777777" w:rsidR="006B70E1" w:rsidRDefault="00000000">
            <w:r>
              <w:rPr>
                <w:sz w:val="20"/>
                <w:szCs w:val="20"/>
              </w:rPr>
              <w:t>New Year's Day</w:t>
            </w:r>
          </w:p>
        </w:tc>
      </w:tr>
      <w:tr w:rsidR="006B70E1" w14:paraId="2A6433D8" w14:textId="77777777">
        <w:tblPrEx>
          <w:tblCellMar>
            <w:top w:w="0" w:type="dxa"/>
            <w:bottom w:w="0" w:type="dxa"/>
          </w:tblCellMar>
        </w:tblPrEx>
        <w:tc>
          <w:tcPr>
            <w:tcW w:w="4675" w:type="dxa"/>
            <w:shd w:val="clear" w:color="auto" w:fill="FFFFFF"/>
            <w:tcMar>
              <w:top w:w="100" w:type="dxa"/>
              <w:left w:w="120" w:type="dxa"/>
              <w:bottom w:w="100" w:type="dxa"/>
              <w:right w:w="120" w:type="dxa"/>
            </w:tcMar>
            <w:vAlign w:val="center"/>
          </w:tcPr>
          <w:p w14:paraId="38E70832" w14:textId="77777777" w:rsidR="006B70E1" w:rsidRDefault="00000000">
            <w:r>
              <w:rPr>
                <w:sz w:val="20"/>
                <w:szCs w:val="20"/>
              </w:rPr>
              <w:t>1/18/2027</w:t>
            </w:r>
          </w:p>
        </w:tc>
        <w:tc>
          <w:tcPr>
            <w:tcW w:w="4675" w:type="dxa"/>
            <w:shd w:val="clear" w:color="auto" w:fill="FFFFFF"/>
            <w:tcMar>
              <w:top w:w="100" w:type="dxa"/>
              <w:left w:w="120" w:type="dxa"/>
              <w:bottom w:w="100" w:type="dxa"/>
              <w:right w:w="120" w:type="dxa"/>
            </w:tcMar>
            <w:vAlign w:val="center"/>
          </w:tcPr>
          <w:p w14:paraId="12322FE6" w14:textId="77777777" w:rsidR="006B70E1" w:rsidRDefault="00000000">
            <w:r>
              <w:rPr>
                <w:sz w:val="20"/>
                <w:szCs w:val="20"/>
              </w:rPr>
              <w:t>MLK Day (staff training)</w:t>
            </w:r>
          </w:p>
        </w:tc>
      </w:tr>
      <w:tr w:rsidR="006B70E1" w14:paraId="3AA6162E" w14:textId="77777777">
        <w:tblPrEx>
          <w:tblCellMar>
            <w:top w:w="0" w:type="dxa"/>
            <w:bottom w:w="0" w:type="dxa"/>
          </w:tblCellMar>
        </w:tblPrEx>
        <w:tc>
          <w:tcPr>
            <w:tcW w:w="4675" w:type="dxa"/>
            <w:shd w:val="clear" w:color="auto" w:fill="FFFFFF"/>
            <w:tcMar>
              <w:top w:w="100" w:type="dxa"/>
              <w:left w:w="120" w:type="dxa"/>
              <w:bottom w:w="100" w:type="dxa"/>
              <w:right w:w="120" w:type="dxa"/>
            </w:tcMar>
            <w:vAlign w:val="center"/>
          </w:tcPr>
          <w:p w14:paraId="61259C2A" w14:textId="77777777" w:rsidR="006B70E1" w:rsidRDefault="00000000">
            <w:r>
              <w:rPr>
                <w:sz w:val="20"/>
                <w:szCs w:val="20"/>
              </w:rPr>
              <w:t>2/15/2027</w:t>
            </w:r>
          </w:p>
        </w:tc>
        <w:tc>
          <w:tcPr>
            <w:tcW w:w="4675" w:type="dxa"/>
            <w:shd w:val="clear" w:color="auto" w:fill="FFFFFF"/>
            <w:tcMar>
              <w:top w:w="100" w:type="dxa"/>
              <w:left w:w="120" w:type="dxa"/>
              <w:bottom w:w="100" w:type="dxa"/>
              <w:right w:w="120" w:type="dxa"/>
            </w:tcMar>
            <w:vAlign w:val="center"/>
          </w:tcPr>
          <w:p w14:paraId="7AE4E806" w14:textId="77777777" w:rsidR="006B70E1" w:rsidRDefault="00000000">
            <w:r>
              <w:rPr>
                <w:sz w:val="20"/>
                <w:szCs w:val="20"/>
              </w:rPr>
              <w:t>Presidents Day (staff training)</w:t>
            </w:r>
          </w:p>
        </w:tc>
      </w:tr>
    </w:tbl>
    <w:p w14:paraId="10ADC10D" w14:textId="77777777" w:rsidR="006B70E1" w:rsidRDefault="006B70E1">
      <w:pPr>
        <w:spacing w:after="120"/>
      </w:pPr>
    </w:p>
    <w:p w14:paraId="74D3B722" w14:textId="77777777" w:rsidR="006B70E1" w:rsidRDefault="00000000">
      <w:pPr>
        <w:spacing w:after="160" w:line="300" w:lineRule="auto"/>
      </w:pPr>
      <w:r>
        <w:rPr>
          <w:i/>
          <w:iCs/>
        </w:rPr>
        <w:t>If we decide to close at any other time, we will give at least two weeks' notice.</w:t>
      </w:r>
    </w:p>
    <w:p w14:paraId="79258204" w14:textId="77777777" w:rsidR="006B70E1" w:rsidRDefault="00000000">
      <w:pPr>
        <w:pStyle w:val="Heading2"/>
        <w:spacing w:before="280" w:after="120"/>
      </w:pPr>
      <w:r>
        <w:rPr>
          <w:b/>
          <w:bCs/>
          <w:color w:val="C98E1A"/>
          <w:sz w:val="24"/>
          <w:szCs w:val="24"/>
        </w:rPr>
        <w:t>Staff Babysitting for Families</w:t>
      </w:r>
    </w:p>
    <w:p w14:paraId="2EF9DE99" w14:textId="77777777" w:rsidR="006B70E1" w:rsidRDefault="00000000">
      <w:pPr>
        <w:spacing w:after="160" w:line="300" w:lineRule="auto"/>
      </w:pPr>
      <w:r>
        <w:t>Employees may babysit for families after hours and on weekends. If a staff member provides childcare during this time, the center assumes no liability or responsibility for these private arrangements. Employees must sign an agreement with the center for each instance of care provided during center breaks.</w:t>
      </w:r>
    </w:p>
    <w:p w14:paraId="42DD52E6" w14:textId="77777777" w:rsidR="006B70E1" w:rsidRDefault="00000000">
      <w:pPr>
        <w:pStyle w:val="Heading1"/>
        <w:pBdr>
          <w:bottom w:val="single" w:sz="12" w:space="6" w:color="F0B429"/>
        </w:pBdr>
        <w:spacing w:before="480" w:after="200"/>
      </w:pPr>
      <w:r>
        <w:rPr>
          <w:b/>
          <w:bCs/>
          <w:color w:val="3B4629"/>
        </w:rPr>
        <w:t>Communication</w:t>
      </w:r>
    </w:p>
    <w:p w14:paraId="3FC207B0" w14:textId="77777777" w:rsidR="006B70E1" w:rsidRDefault="00000000">
      <w:pPr>
        <w:spacing w:after="160" w:line="300" w:lineRule="auto"/>
      </w:pPr>
      <w:r>
        <w:t>The best ways to reach Jenn and Connie are by email at brite.beginnings@yahoo.com or by calling the office. We also share updates and photos on our Brite Beginnings Parent Facebook Page. Please avoid contacting us outside business hours unless it's to report an illness, attendance change, or emergency.</w:t>
      </w:r>
    </w:p>
    <w:p w14:paraId="11ADC561" w14:textId="77777777" w:rsidR="006B70E1" w:rsidRDefault="00000000">
      <w:pPr>
        <w:pStyle w:val="Heading2"/>
        <w:spacing w:before="280" w:after="120"/>
      </w:pPr>
      <w:r>
        <w:rPr>
          <w:b/>
          <w:bCs/>
          <w:color w:val="C98E1A"/>
          <w:sz w:val="24"/>
          <w:szCs w:val="24"/>
        </w:rPr>
        <w:t>Communication With Your Child's Teacher</w:t>
      </w:r>
    </w:p>
    <w:p w14:paraId="5279D6EE" w14:textId="77777777" w:rsidR="006B70E1" w:rsidRDefault="00000000">
      <w:pPr>
        <w:spacing w:after="160" w:line="300" w:lineRule="auto"/>
      </w:pPr>
      <w:r>
        <w:t>Teachers do not use cell phones while working. If you need to speak with your child's teacher, please do so at drop-off or pick-up, or ask about scheduling a time outside of busy periods. We appreciate your respect for their time outside the center.</w:t>
      </w:r>
    </w:p>
    <w:p w14:paraId="2737473F" w14:textId="77777777" w:rsidR="006B70E1" w:rsidRDefault="00000000">
      <w:pPr>
        <w:pStyle w:val="Heading2"/>
        <w:spacing w:before="280" w:after="120"/>
      </w:pPr>
      <w:r>
        <w:rPr>
          <w:b/>
          <w:bCs/>
          <w:color w:val="C98E1A"/>
          <w:sz w:val="24"/>
          <w:szCs w:val="24"/>
        </w:rPr>
        <w:t>Ongoing Updates</w:t>
      </w:r>
    </w:p>
    <w:p w14:paraId="0EB50D1D" w14:textId="77777777" w:rsidR="006B70E1" w:rsidRDefault="00000000">
      <w:pPr>
        <w:spacing w:after="160" w:line="300" w:lineRule="auto"/>
      </w:pPr>
      <w:r>
        <w:t>Infant and toddler parents receive daily reports (feel free to snap a photo — we keep the paper copy on file for licensing). You're always welcome to call and arrange a meeting with your child's teacher, even just to get better acquainted! Share any concerns with the center director. We also send updates via email and the Remind App.</w:t>
      </w:r>
    </w:p>
    <w:p w14:paraId="52C4C11D" w14:textId="77777777" w:rsidR="006B70E1" w:rsidRDefault="00000000">
      <w:pPr>
        <w:pStyle w:val="Heading1"/>
        <w:pBdr>
          <w:bottom w:val="single" w:sz="12" w:space="6" w:color="F0B429"/>
        </w:pBdr>
        <w:spacing w:before="480" w:after="200"/>
      </w:pPr>
      <w:r>
        <w:rPr>
          <w:b/>
          <w:bCs/>
          <w:color w:val="3B4629"/>
        </w:rPr>
        <w:t>Drop-Off &amp; Pick-Up</w:t>
      </w:r>
    </w:p>
    <w:p w14:paraId="61315C7C" w14:textId="77777777" w:rsidR="006B70E1" w:rsidRDefault="00000000">
      <w:pPr>
        <w:pStyle w:val="ListParagraph"/>
        <w:numPr>
          <w:ilvl w:val="0"/>
          <w:numId w:val="2"/>
        </w:numPr>
        <w:spacing w:after="90" w:line="280" w:lineRule="auto"/>
      </w:pPr>
      <w:r>
        <w:t xml:space="preserve">Enter through the keypad door using your personal 4-digit code (programmed by the director). Please sign your child in </w:t>
      </w:r>
      <w:proofErr w:type="gramStart"/>
      <w:r>
        <w:t>and</w:t>
      </w:r>
      <w:proofErr w:type="gramEnd"/>
      <w:r>
        <w:t xml:space="preserve"> out each day at the sign-in computer just inside the entrance, then take your child to their classroom.</w:t>
      </w:r>
    </w:p>
    <w:p w14:paraId="3DB5F0EA" w14:textId="77777777" w:rsidR="006B70E1" w:rsidRDefault="00000000">
      <w:pPr>
        <w:pStyle w:val="ListParagraph"/>
        <w:numPr>
          <w:ilvl w:val="0"/>
          <w:numId w:val="2"/>
        </w:numPr>
        <w:spacing w:after="90" w:line="280" w:lineRule="auto"/>
      </w:pPr>
      <w:r>
        <w:t>Only individuals listed on the Child Information Record — or named in a written note from a parent — may pick up a child. Staff will request photo ID from anyone unfamiliar, including grandparents, and may decline pick-up if there's any concern. Please notify the office of any changes to pick-up plans.</w:t>
      </w:r>
    </w:p>
    <w:p w14:paraId="07E8221E" w14:textId="77777777" w:rsidR="006B70E1" w:rsidRDefault="00000000">
      <w:pPr>
        <w:pStyle w:val="ListParagraph"/>
        <w:numPr>
          <w:ilvl w:val="0"/>
          <w:numId w:val="2"/>
        </w:numPr>
        <w:spacing w:after="90" w:line="280" w:lineRule="auto"/>
      </w:pPr>
      <w:r>
        <w:t>Your child's teacher may be available for brief questions at pick-up; for longer conversations, please schedule an appointment.</w:t>
      </w:r>
    </w:p>
    <w:p w14:paraId="6F719BF5" w14:textId="77777777" w:rsidR="006B70E1" w:rsidRDefault="00000000">
      <w:pPr>
        <w:pStyle w:val="ListParagraph"/>
        <w:numPr>
          <w:ilvl w:val="0"/>
          <w:numId w:val="2"/>
        </w:numPr>
        <w:spacing w:after="90" w:line="280" w:lineRule="auto"/>
      </w:pPr>
      <w:r>
        <w:t>Parents take full responsibility for their child once they enter the classroom. Please put your phone away at pick-up and give your child your full attention!</w:t>
      </w:r>
    </w:p>
    <w:p w14:paraId="7478F5A5" w14:textId="77777777" w:rsidR="006B70E1" w:rsidRDefault="00000000">
      <w:pPr>
        <w:pStyle w:val="ListParagraph"/>
        <w:numPr>
          <w:ilvl w:val="0"/>
          <w:numId w:val="2"/>
        </w:numPr>
        <w:spacing w:after="90" w:line="280" w:lineRule="auto"/>
      </w:pPr>
      <w:r>
        <w:t>Late pick-up after 5:30 PM: $5/minute per child ($10/minute after 3 late pick-ups in a year). This applies even if you call ahead, and repeated late pick-ups may be cause for dismissal from the program.</w:t>
      </w:r>
    </w:p>
    <w:p w14:paraId="5F74ADA8" w14:textId="77777777" w:rsidR="006B70E1" w:rsidRDefault="00000000">
      <w:pPr>
        <w:pStyle w:val="ListParagraph"/>
        <w:numPr>
          <w:ilvl w:val="0"/>
          <w:numId w:val="2"/>
        </w:numPr>
        <w:spacing w:after="90" w:line="280" w:lineRule="auto"/>
      </w:pPr>
      <w:r>
        <w:t>Please arrive no later than 5:20 PM so you can be out of the building by 5:30 PM.</w:t>
      </w:r>
    </w:p>
    <w:p w14:paraId="1A36E378" w14:textId="77777777" w:rsidR="006B70E1" w:rsidRDefault="00000000">
      <w:pPr>
        <w:pStyle w:val="ListParagraph"/>
        <w:numPr>
          <w:ilvl w:val="0"/>
          <w:numId w:val="2"/>
        </w:numPr>
        <w:spacing w:after="90" w:line="280" w:lineRule="auto"/>
      </w:pPr>
      <w:r>
        <w:t>Repeated late pick-ups place a strain on staff, who may need to stay beyond their scheduled shifts even though our official closing time is 5:30 PM.</w:t>
      </w:r>
    </w:p>
    <w:p w14:paraId="46C1397A" w14:textId="77777777" w:rsidR="006B70E1" w:rsidRDefault="00000000">
      <w:pPr>
        <w:pStyle w:val="ListParagraph"/>
        <w:numPr>
          <w:ilvl w:val="0"/>
          <w:numId w:val="2"/>
        </w:numPr>
        <w:spacing w:after="90" w:line="280" w:lineRule="auto"/>
      </w:pPr>
      <w:r>
        <w:t>Our staffing is carefully planned around each child's enrolled hours to maintain proper ratios and licensing compliance. If you need an earlier drop-off or later pick-up than scheduled, please request approval in advance.</w:t>
      </w:r>
    </w:p>
    <w:p w14:paraId="7DC6D0B6" w14:textId="77777777" w:rsidR="006B70E1" w:rsidRDefault="00000000">
      <w:pPr>
        <w:pStyle w:val="ListParagraph"/>
        <w:numPr>
          <w:ilvl w:val="0"/>
          <w:numId w:val="2"/>
        </w:numPr>
        <w:spacing w:after="90" w:line="280" w:lineRule="auto"/>
      </w:pPr>
      <w:r>
        <w:t>Not sure of your child's scheduled hours? Just ask the office staff.</w:t>
      </w:r>
    </w:p>
    <w:p w14:paraId="4F41DCB0" w14:textId="77777777" w:rsidR="006B70E1" w:rsidRDefault="00000000">
      <w:pPr>
        <w:pStyle w:val="ListParagraph"/>
        <w:numPr>
          <w:ilvl w:val="0"/>
          <w:numId w:val="2"/>
        </w:numPr>
        <w:spacing w:after="90" w:line="280" w:lineRule="auto"/>
      </w:pPr>
      <w:r>
        <w:t>Children arriving before 8:00 AM or staying after 4:00–4:30 PM will be combined with other groups until ratios allow separation; groups are also combined near closing time.</w:t>
      </w:r>
    </w:p>
    <w:p w14:paraId="2CBC2E78" w14:textId="77777777" w:rsidR="006B70E1" w:rsidRDefault="00000000">
      <w:pPr>
        <w:pStyle w:val="ListParagraph"/>
        <w:numPr>
          <w:ilvl w:val="0"/>
          <w:numId w:val="2"/>
        </w:numPr>
        <w:spacing w:after="90" w:line="280" w:lineRule="auto"/>
      </w:pPr>
      <w:r>
        <w:t>Infant room families: please drop off your oldest child first and pick them up last — older children moving through younger rooms can be a safety risk for little ones.</w:t>
      </w:r>
    </w:p>
    <w:p w14:paraId="4A4F85F6" w14:textId="77777777" w:rsidR="006B70E1" w:rsidRDefault="00000000">
      <w:pPr>
        <w:pStyle w:val="Heading1"/>
        <w:pBdr>
          <w:bottom w:val="single" w:sz="12" w:space="6" w:color="F0B429"/>
        </w:pBdr>
        <w:spacing w:before="480" w:after="200"/>
      </w:pPr>
      <w:r>
        <w:rPr>
          <w:b/>
          <w:bCs/>
          <w:color w:val="3B4629"/>
        </w:rPr>
        <w:t>Withdrawal &amp; Dismissal Policy</w:t>
      </w:r>
    </w:p>
    <w:p w14:paraId="67D31C6F" w14:textId="77777777" w:rsidR="006B70E1" w:rsidRDefault="00000000">
      <w:pPr>
        <w:spacing w:after="160" w:line="300" w:lineRule="auto"/>
      </w:pPr>
      <w:r>
        <w:t xml:space="preserve">A two-week written notice is required before </w:t>
      </w:r>
      <w:proofErr w:type="gramStart"/>
      <w:r>
        <w:t>withdrawing</w:t>
      </w:r>
      <w:proofErr w:type="gramEnd"/>
      <w:r>
        <w:t xml:space="preserve"> a child. Your account must be paid in full </w:t>
      </w:r>
      <w:proofErr w:type="gramStart"/>
      <w:r>
        <w:t>— including</w:t>
      </w:r>
      <w:proofErr w:type="gramEnd"/>
      <w:r>
        <w:t xml:space="preserve"> tuition for the two-week notice period — before withdrawal is complete.</w:t>
      </w:r>
    </w:p>
    <w:p w14:paraId="28F6C802" w14:textId="77777777" w:rsidR="006B70E1" w:rsidRDefault="00000000">
      <w:pPr>
        <w:spacing w:after="160" w:line="300" w:lineRule="auto"/>
      </w:pPr>
      <w:r>
        <w:t>The director reserves the right to cancel a child's enrollment at any time, for reasons that may include:</w:t>
      </w:r>
    </w:p>
    <w:p w14:paraId="1E63CDF8" w14:textId="77777777" w:rsidR="006B70E1" w:rsidRDefault="00000000">
      <w:pPr>
        <w:pStyle w:val="ListParagraph"/>
        <w:numPr>
          <w:ilvl w:val="0"/>
          <w:numId w:val="2"/>
        </w:numPr>
        <w:spacing w:after="90" w:line="280" w:lineRule="auto"/>
      </w:pPr>
      <w:r>
        <w:t>Non-payment or excessive late payments of tuition and fees</w:t>
      </w:r>
    </w:p>
    <w:p w14:paraId="75E16361" w14:textId="77777777" w:rsidR="006B70E1" w:rsidRDefault="00000000">
      <w:pPr>
        <w:pStyle w:val="ListParagraph"/>
        <w:numPr>
          <w:ilvl w:val="0"/>
          <w:numId w:val="2"/>
        </w:numPr>
        <w:spacing w:after="90" w:line="280" w:lineRule="auto"/>
      </w:pPr>
      <w:r>
        <w:t>Not observing the center's rules as outlined in the parent agreement</w:t>
      </w:r>
    </w:p>
    <w:p w14:paraId="62AE7A98" w14:textId="77777777" w:rsidR="006B70E1" w:rsidRDefault="00000000">
      <w:pPr>
        <w:pStyle w:val="ListParagraph"/>
        <w:numPr>
          <w:ilvl w:val="0"/>
          <w:numId w:val="2"/>
        </w:numPr>
        <w:spacing w:after="90" w:line="280" w:lineRule="auto"/>
      </w:pPr>
      <w:r>
        <w:t>Special needs that cannot be adequately met with current staffing patterns</w:t>
      </w:r>
    </w:p>
    <w:p w14:paraId="5AA20AE2" w14:textId="77777777" w:rsidR="006B70E1" w:rsidRDefault="00000000">
      <w:pPr>
        <w:pStyle w:val="ListParagraph"/>
        <w:numPr>
          <w:ilvl w:val="0"/>
          <w:numId w:val="2"/>
        </w:numPr>
        <w:spacing w:after="90" w:line="280" w:lineRule="auto"/>
      </w:pPr>
      <w:r>
        <w:t>Physical and/or verbal abuse of staff or children by a parent or child</w:t>
      </w:r>
    </w:p>
    <w:p w14:paraId="15886F00" w14:textId="77777777" w:rsidR="006B70E1" w:rsidRDefault="00000000">
      <w:pPr>
        <w:pStyle w:val="ListParagraph"/>
        <w:numPr>
          <w:ilvl w:val="0"/>
          <w:numId w:val="2"/>
        </w:numPr>
        <w:spacing w:after="90" w:line="280" w:lineRule="auto"/>
      </w:pPr>
      <w:r>
        <w:t>Behavior Management Plan dismissal</w:t>
      </w:r>
    </w:p>
    <w:p w14:paraId="2E16FFE2" w14:textId="77777777" w:rsidR="006B70E1" w:rsidRDefault="00000000">
      <w:pPr>
        <w:pStyle w:val="ListParagraph"/>
        <w:numPr>
          <w:ilvl w:val="0"/>
          <w:numId w:val="2"/>
        </w:numPr>
        <w:spacing w:after="90" w:line="280" w:lineRule="auto"/>
      </w:pPr>
      <w:r>
        <w:t>Expired or missing immunizations and/or physical exam</w:t>
      </w:r>
    </w:p>
    <w:p w14:paraId="4363535F" w14:textId="77777777" w:rsidR="006B70E1" w:rsidRDefault="00000000">
      <w:pPr>
        <w:pStyle w:val="Heading2"/>
        <w:spacing w:before="280" w:after="120"/>
      </w:pPr>
      <w:r>
        <w:rPr>
          <w:b/>
          <w:bCs/>
          <w:color w:val="C98E1A"/>
          <w:sz w:val="24"/>
          <w:szCs w:val="24"/>
        </w:rPr>
        <w:t>Custody Orders</w:t>
      </w:r>
    </w:p>
    <w:p w14:paraId="54824E49" w14:textId="170008B6" w:rsidR="006B70E1" w:rsidRDefault="00000000">
      <w:pPr>
        <w:spacing w:after="160" w:line="300" w:lineRule="auto"/>
      </w:pPr>
      <w:r>
        <w:t xml:space="preserve">Until custody is established by court action, one parent may not limit the other's ability to pick up a child in our care. Please notify the center immediately of any changes to custody </w:t>
      </w:r>
      <w:r w:rsidR="009562CF">
        <w:t>arrangements and</w:t>
      </w:r>
      <w:r>
        <w:t xml:space="preserve"> provide the director with certified copies of custody orders.</w:t>
      </w:r>
    </w:p>
    <w:p w14:paraId="26021A24" w14:textId="77777777" w:rsidR="006B70E1" w:rsidRDefault="00000000">
      <w:pPr>
        <w:pStyle w:val="Heading2"/>
        <w:spacing w:before="280" w:after="120"/>
      </w:pPr>
      <w:r>
        <w:rPr>
          <w:b/>
          <w:bCs/>
          <w:color w:val="C98E1A"/>
          <w:sz w:val="24"/>
          <w:szCs w:val="24"/>
        </w:rPr>
        <w:t>Public School Vacations / In-Service Days</w:t>
      </w:r>
    </w:p>
    <w:p w14:paraId="39B1A5D4" w14:textId="77777777" w:rsidR="006B70E1" w:rsidRDefault="00000000">
      <w:pPr>
        <w:spacing w:after="160" w:line="300" w:lineRule="auto"/>
      </w:pPr>
      <w:r>
        <w:t>On days when public school is not in session, parents should check with the director to confirm there's room for their school-age child.</w:t>
      </w:r>
    </w:p>
    <w:p w14:paraId="6F338C2E" w14:textId="77777777" w:rsidR="006B70E1" w:rsidRDefault="00000000">
      <w:pPr>
        <w:pStyle w:val="Heading2"/>
        <w:spacing w:before="280" w:after="120"/>
      </w:pPr>
      <w:r>
        <w:rPr>
          <w:b/>
          <w:bCs/>
          <w:color w:val="C98E1A"/>
          <w:sz w:val="24"/>
          <w:szCs w:val="24"/>
        </w:rPr>
        <w:t>Staff Training Days</w:t>
      </w:r>
    </w:p>
    <w:p w14:paraId="2795BC92" w14:textId="77777777" w:rsidR="006B70E1" w:rsidRDefault="00000000">
      <w:pPr>
        <w:spacing w:after="160" w:line="300" w:lineRule="auto"/>
      </w:pPr>
      <w:r>
        <w:t xml:space="preserve">We include 3 </w:t>
      </w:r>
      <w:proofErr w:type="gramStart"/>
      <w:r>
        <w:t>paid in</w:t>
      </w:r>
      <w:proofErr w:type="gramEnd"/>
      <w:r>
        <w:t>-service days each year so staff can prepare lessons, gather resources, and attend training. The center is closed to children on these days (see the Closed Days section above).</w:t>
      </w:r>
    </w:p>
    <w:p w14:paraId="366FEA42" w14:textId="77777777" w:rsidR="006B70E1" w:rsidRDefault="00000000">
      <w:pPr>
        <w:pStyle w:val="Heading2"/>
        <w:spacing w:before="280" w:after="120"/>
      </w:pPr>
      <w:r>
        <w:rPr>
          <w:b/>
          <w:bCs/>
          <w:color w:val="C98E1A"/>
          <w:sz w:val="24"/>
          <w:szCs w:val="24"/>
        </w:rPr>
        <w:t>Unexpected Closings</w:t>
      </w:r>
    </w:p>
    <w:p w14:paraId="7E7AA8CF" w14:textId="77777777" w:rsidR="006B70E1" w:rsidRDefault="00000000">
      <w:pPr>
        <w:spacing w:after="160" w:line="300" w:lineRule="auto"/>
      </w:pPr>
      <w:r>
        <w:t>We remain open on public-school snow days (though we may open late if needed). In rare situations — an ice storm, power outage, or water service disruption — we may need to close. We'll do everything we can to notify families promptly.</w:t>
      </w:r>
    </w:p>
    <w:p w14:paraId="42AB0E4D" w14:textId="77777777" w:rsidR="006B70E1" w:rsidRDefault="00000000">
      <w:pPr>
        <w:pStyle w:val="ListParagraph"/>
        <w:numPr>
          <w:ilvl w:val="0"/>
          <w:numId w:val="2"/>
        </w:numPr>
        <w:spacing w:after="90" w:line="280" w:lineRule="auto"/>
      </w:pPr>
      <w:r>
        <w:t>The center will close for a blizzard watch or warning.</w:t>
      </w:r>
    </w:p>
    <w:p w14:paraId="3750789D" w14:textId="77777777" w:rsidR="006B70E1" w:rsidRDefault="00000000">
      <w:pPr>
        <w:pStyle w:val="ListParagraph"/>
        <w:numPr>
          <w:ilvl w:val="0"/>
          <w:numId w:val="2"/>
        </w:numPr>
        <w:spacing w:after="90" w:line="280" w:lineRule="auto"/>
      </w:pPr>
      <w:r>
        <w:t>The center will close for an ice storm watch or warning.</w:t>
      </w:r>
    </w:p>
    <w:p w14:paraId="252FF44E" w14:textId="77777777" w:rsidR="006B70E1" w:rsidRDefault="00000000">
      <w:pPr>
        <w:pStyle w:val="ListParagraph"/>
        <w:numPr>
          <w:ilvl w:val="0"/>
          <w:numId w:val="2"/>
        </w:numPr>
        <w:spacing w:after="90" w:line="280" w:lineRule="auto"/>
      </w:pPr>
      <w:r>
        <w:t>Stay in touch through our email (brite.beginnings@yahoo.com), our Facebook page (Brite Beginnings Childcare Parent Page Hastings — for current families only), and the Remind App.</w:t>
      </w:r>
    </w:p>
    <w:p w14:paraId="3BBC22F0" w14:textId="77777777" w:rsidR="006B70E1" w:rsidRDefault="00000000">
      <w:pPr>
        <w:pStyle w:val="Heading2"/>
        <w:spacing w:before="280" w:after="120"/>
      </w:pPr>
      <w:r>
        <w:rPr>
          <w:b/>
          <w:bCs/>
          <w:color w:val="C98E1A"/>
          <w:sz w:val="24"/>
          <w:szCs w:val="24"/>
        </w:rPr>
        <w:t>Tornado &amp; Disaster Procedure</w:t>
      </w:r>
    </w:p>
    <w:p w14:paraId="3B95196B" w14:textId="77777777" w:rsidR="006B70E1" w:rsidRDefault="00000000">
      <w:pPr>
        <w:spacing w:after="160" w:line="300" w:lineRule="auto"/>
      </w:pPr>
      <w:r>
        <w:t>In the event of a tornado or disaster warning, children are moved to their designated safe room and remain sheltered until the all-clear signal is given.</w:t>
      </w:r>
    </w:p>
    <w:p w14:paraId="61FCFB9B" w14:textId="77777777" w:rsidR="006B70E1" w:rsidRDefault="00000000">
      <w:pPr>
        <w:pStyle w:val="Heading2"/>
        <w:spacing w:before="280" w:after="120"/>
      </w:pPr>
      <w:r>
        <w:rPr>
          <w:b/>
          <w:bCs/>
          <w:color w:val="C98E1A"/>
          <w:sz w:val="24"/>
          <w:szCs w:val="24"/>
        </w:rPr>
        <w:t>Child Abuse &amp; Neglect</w:t>
      </w:r>
    </w:p>
    <w:p w14:paraId="414D4C10" w14:textId="77777777" w:rsidR="006B70E1" w:rsidRDefault="00000000">
      <w:pPr>
        <w:spacing w:after="160" w:line="300" w:lineRule="auto"/>
      </w:pPr>
      <w:r>
        <w:t>Staff members are required by law to report any suspected child abuse or neglect and complete regular training on recognizing and reporting it.</w:t>
      </w:r>
    </w:p>
    <w:p w14:paraId="4D6BEB16" w14:textId="77777777" w:rsidR="006B70E1" w:rsidRDefault="00000000">
      <w:pPr>
        <w:pStyle w:val="Heading1"/>
        <w:pBdr>
          <w:bottom w:val="single" w:sz="12" w:space="6" w:color="F0B429"/>
        </w:pBdr>
        <w:spacing w:before="480" w:after="200"/>
      </w:pPr>
      <w:r>
        <w:rPr>
          <w:b/>
          <w:bCs/>
          <w:color w:val="3B4629"/>
        </w:rPr>
        <w:t>Daily Life at Brite Beginnings</w:t>
      </w:r>
    </w:p>
    <w:p w14:paraId="40268CB3" w14:textId="77777777" w:rsidR="006B70E1" w:rsidRDefault="00000000">
      <w:pPr>
        <w:pStyle w:val="Heading2"/>
        <w:spacing w:before="280" w:after="120"/>
      </w:pPr>
      <w:r>
        <w:rPr>
          <w:b/>
          <w:bCs/>
          <w:color w:val="C98E1A"/>
          <w:sz w:val="24"/>
          <w:szCs w:val="24"/>
        </w:rPr>
        <w:t>Rest Time</w:t>
      </w:r>
    </w:p>
    <w:p w14:paraId="21F08379" w14:textId="77777777" w:rsidR="006B70E1" w:rsidRDefault="00000000">
      <w:pPr>
        <w:spacing w:after="160" w:line="300" w:lineRule="auto"/>
      </w:pPr>
      <w:r>
        <w:t>All children have some rest time each day; the length depends on age and individual needs. Please bring a small blanket for naptime — blankets are laundered weekly at the center (or sooner if needed).</w:t>
      </w:r>
    </w:p>
    <w:p w14:paraId="22F087A2" w14:textId="77777777" w:rsidR="006B70E1" w:rsidRDefault="00000000">
      <w:pPr>
        <w:pStyle w:val="Heading2"/>
        <w:spacing w:before="280" w:after="120"/>
      </w:pPr>
      <w:r>
        <w:rPr>
          <w:b/>
          <w:bCs/>
          <w:color w:val="C98E1A"/>
          <w:sz w:val="24"/>
          <w:szCs w:val="24"/>
        </w:rPr>
        <w:t>Special Possessions</w:t>
      </w:r>
    </w:p>
    <w:p w14:paraId="0090210E" w14:textId="77777777" w:rsidR="006B70E1" w:rsidRDefault="00000000">
      <w:pPr>
        <w:spacing w:after="160" w:line="300" w:lineRule="auto"/>
      </w:pPr>
      <w:r>
        <w:t>Occasionally a special toy or treasure can help bridge home and school, and we're happy to help make that a positive experience. That said, personal toys often lead to distractions or conflicts in the classroom, so we encourage keeping belongings at home unless a teacher has scheduled a Show-and-</w:t>
      </w:r>
      <w:proofErr w:type="gramStart"/>
      <w:r>
        <w:t>Share day</w:t>
      </w:r>
      <w:proofErr w:type="gramEnd"/>
      <w:r>
        <w:t>.</w:t>
      </w:r>
    </w:p>
    <w:p w14:paraId="3450C957" w14:textId="77777777" w:rsidR="006B70E1" w:rsidRDefault="00000000">
      <w:pPr>
        <w:spacing w:after="160" w:line="300" w:lineRule="auto"/>
      </w:pPr>
      <w:r>
        <w:t>Brite Beginnings is not responsible for lost, damaged, or misplaced personal items brought from home.</w:t>
      </w:r>
    </w:p>
    <w:tbl>
      <w:tblPr>
        <w:tblW w:w="5000" w:type="pct"/>
        <w:tblBorders>
          <w:top w:val="single" w:sz="6" w:space="0" w:color="F0B429"/>
          <w:left w:val="single" w:sz="6" w:space="0" w:color="F0B429"/>
          <w:bottom w:val="single" w:sz="6" w:space="0" w:color="F0B429"/>
          <w:right w:val="single" w:sz="6" w:space="0" w:color="F0B42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64"/>
      </w:tblGrid>
      <w:tr w:rsidR="006B70E1" w14:paraId="52BDF6F4" w14:textId="77777777">
        <w:tblPrEx>
          <w:tblCellMar>
            <w:top w:w="0" w:type="dxa"/>
            <w:bottom w:w="0" w:type="dxa"/>
          </w:tblCellMar>
        </w:tblPrEx>
        <w:tc>
          <w:tcPr>
            <w:tcW w:w="0" w:type="auto"/>
            <w:shd w:val="clear" w:color="auto" w:fill="FDF8EC"/>
            <w:tcMar>
              <w:top w:w="160" w:type="dxa"/>
              <w:left w:w="200" w:type="dxa"/>
              <w:bottom w:w="160" w:type="dxa"/>
              <w:right w:w="200" w:type="dxa"/>
            </w:tcMar>
          </w:tcPr>
          <w:p w14:paraId="1A48CB60" w14:textId="77777777" w:rsidR="006B70E1" w:rsidRDefault="00000000">
            <w:pPr>
              <w:spacing w:after="80"/>
            </w:pPr>
            <w:r>
              <w:rPr>
                <w:b/>
                <w:bCs/>
                <w:color w:val="C98E1A"/>
              </w:rPr>
              <w:t>Please Keep These Items at Home</w:t>
            </w:r>
          </w:p>
          <w:p w14:paraId="75AEECC3" w14:textId="77777777" w:rsidR="006B70E1" w:rsidRDefault="00000000">
            <w:pPr>
              <w:spacing w:after="40"/>
            </w:pPr>
            <w:r>
              <w:rPr>
                <w:sz w:val="21"/>
                <w:szCs w:val="21"/>
              </w:rPr>
              <w:t>Toy weapons (including toy guns), gum, money, and candy — these can pose safety or management concerns, especially for school-age children.</w:t>
            </w:r>
          </w:p>
        </w:tc>
      </w:tr>
    </w:tbl>
    <w:p w14:paraId="5CB7C57B" w14:textId="77777777" w:rsidR="006B70E1" w:rsidRDefault="00000000">
      <w:pPr>
        <w:pStyle w:val="Heading2"/>
        <w:spacing w:before="280" w:after="120"/>
      </w:pPr>
      <w:r>
        <w:rPr>
          <w:b/>
          <w:bCs/>
          <w:color w:val="C98E1A"/>
          <w:sz w:val="24"/>
          <w:szCs w:val="24"/>
        </w:rPr>
        <w:t>Clothing</w:t>
      </w:r>
    </w:p>
    <w:p w14:paraId="111FED88" w14:textId="77777777" w:rsidR="006B70E1" w:rsidRDefault="00000000">
      <w:pPr>
        <w:spacing w:after="160" w:line="300" w:lineRule="auto"/>
      </w:pPr>
      <w:r>
        <w:t>We recommend washable, comfortable clothing — water play, sand play, and the occasional accident make for a messy (and fun!) day.</w:t>
      </w:r>
    </w:p>
    <w:p w14:paraId="10E838D3" w14:textId="77777777" w:rsidR="006B70E1" w:rsidRDefault="00000000">
      <w:pPr>
        <w:pStyle w:val="ListParagraph"/>
        <w:numPr>
          <w:ilvl w:val="0"/>
          <w:numId w:val="2"/>
        </w:numPr>
        <w:spacing w:after="90" w:line="280" w:lineRule="auto"/>
      </w:pPr>
      <w:r>
        <w:t>Keep a labeled, bagged set of extra clothing at the center (underwear, socks, pants, shirt).</w:t>
      </w:r>
    </w:p>
    <w:p w14:paraId="37D8B5E5" w14:textId="77777777" w:rsidR="006B70E1" w:rsidRDefault="00000000">
      <w:pPr>
        <w:pStyle w:val="ListParagraph"/>
        <w:numPr>
          <w:ilvl w:val="0"/>
          <w:numId w:val="2"/>
        </w:numPr>
        <w:spacing w:after="90" w:line="280" w:lineRule="auto"/>
      </w:pPr>
      <w:r>
        <w:t>If wet or dirty clothes come home, please send a fresh extra set the next morning.</w:t>
      </w:r>
    </w:p>
    <w:p w14:paraId="0FC6D15C" w14:textId="77777777" w:rsidR="006B70E1" w:rsidRDefault="00000000">
      <w:pPr>
        <w:pStyle w:val="ListParagraph"/>
        <w:numPr>
          <w:ilvl w:val="0"/>
          <w:numId w:val="2"/>
        </w:numPr>
        <w:spacing w:after="90" w:line="280" w:lineRule="auto"/>
      </w:pPr>
      <w:r>
        <w:t>Children go outdoors daily when it's 20°F or warmer, so dress accordingly — light jacket, cap, and rain boots in fall/spring; heavy coat, mittens, scarf, hat, and snow boots in winter.</w:t>
      </w:r>
    </w:p>
    <w:p w14:paraId="595A6E9E" w14:textId="77777777" w:rsidR="006B70E1" w:rsidRDefault="00000000">
      <w:pPr>
        <w:pStyle w:val="ListParagraph"/>
        <w:numPr>
          <w:ilvl w:val="0"/>
          <w:numId w:val="2"/>
        </w:numPr>
        <w:spacing w:after="90" w:line="280" w:lineRule="auto"/>
      </w:pPr>
      <w:r>
        <w:t>An extra sweater or sweatshirt at school helps with sudden temperature changes.</w:t>
      </w:r>
    </w:p>
    <w:p w14:paraId="7D528613" w14:textId="77777777" w:rsidR="006B70E1" w:rsidRDefault="00000000">
      <w:pPr>
        <w:pStyle w:val="ListParagraph"/>
        <w:numPr>
          <w:ilvl w:val="0"/>
          <w:numId w:val="2"/>
        </w:numPr>
        <w:spacing w:after="90" w:line="280" w:lineRule="auto"/>
      </w:pPr>
      <w:r>
        <w:t>Please label all clothing, coats, and boots with your child's name.</w:t>
      </w:r>
    </w:p>
    <w:p w14:paraId="61EE8F92" w14:textId="77777777" w:rsidR="006B70E1" w:rsidRDefault="00000000">
      <w:pPr>
        <w:pStyle w:val="ListParagraph"/>
        <w:numPr>
          <w:ilvl w:val="0"/>
          <w:numId w:val="2"/>
        </w:numPr>
        <w:spacing w:after="90" w:line="280" w:lineRule="auto"/>
      </w:pPr>
      <w:r>
        <w:t xml:space="preserve">Bring shoes and a jacket daily (or </w:t>
      </w:r>
      <w:proofErr w:type="gramStart"/>
      <w:r>
        <w:t>keep</w:t>
      </w:r>
      <w:proofErr w:type="gramEnd"/>
      <w:r>
        <w:t xml:space="preserve"> a set at the </w:t>
      </w:r>
      <w:proofErr w:type="gramStart"/>
      <w:r>
        <w:t>center) —</w:t>
      </w:r>
      <w:proofErr w:type="gramEnd"/>
      <w:r>
        <w:t xml:space="preserve"> shoes are a must for emergencies.</w:t>
      </w:r>
    </w:p>
    <w:p w14:paraId="1806B9DF" w14:textId="77777777" w:rsidR="006B70E1" w:rsidRDefault="00000000">
      <w:pPr>
        <w:pStyle w:val="Heading2"/>
        <w:spacing w:before="280" w:after="120"/>
      </w:pPr>
      <w:r>
        <w:rPr>
          <w:b/>
          <w:bCs/>
          <w:color w:val="C98E1A"/>
          <w:sz w:val="24"/>
          <w:szCs w:val="24"/>
        </w:rPr>
        <w:t>Diapers &amp; Toilet Training</w:t>
      </w:r>
    </w:p>
    <w:p w14:paraId="55154DB8" w14:textId="77777777" w:rsidR="006B70E1" w:rsidRDefault="00000000">
      <w:pPr>
        <w:spacing w:after="160" w:line="300" w:lineRule="auto"/>
      </w:pPr>
      <w:r>
        <w:t xml:space="preserve">Parents provide labeled diapers, wipes, and diaper rash cream until a child is </w:t>
      </w:r>
      <w:proofErr w:type="gramStart"/>
      <w:r>
        <w:t>fully toilet</w:t>
      </w:r>
      <w:proofErr w:type="gramEnd"/>
      <w:r>
        <w:t xml:space="preserve"> trained; a notice goes home when supplies run low (we try to give at least 2 days' notice).</w:t>
      </w:r>
    </w:p>
    <w:p w14:paraId="2D535E0B" w14:textId="77777777" w:rsidR="006B70E1" w:rsidRDefault="00000000">
      <w:pPr>
        <w:spacing w:after="160" w:line="300" w:lineRule="auto"/>
      </w:pPr>
      <w:r>
        <w:t>Our teachers are experienced in toilet training and will partner closely with you. "User-friendly" clothing (no tricky overalls, zippers, or snaps) makes training easier — please provide plenty of thick training underwear, plastic pants, socks, and outer clothing during this stage.</w:t>
      </w:r>
    </w:p>
    <w:p w14:paraId="724B896F" w14:textId="77777777" w:rsidR="006B70E1" w:rsidRDefault="00000000">
      <w:pPr>
        <w:pStyle w:val="Heading2"/>
        <w:spacing w:before="280" w:after="120"/>
      </w:pPr>
      <w:r>
        <w:rPr>
          <w:b/>
          <w:bCs/>
          <w:color w:val="C98E1A"/>
          <w:sz w:val="24"/>
          <w:szCs w:val="24"/>
        </w:rPr>
        <w:t>Teething Necklaces or Bracelets</w:t>
      </w:r>
    </w:p>
    <w:p w14:paraId="56E4656D" w14:textId="77777777" w:rsidR="006B70E1" w:rsidRDefault="00000000">
      <w:pPr>
        <w:spacing w:after="160" w:line="300" w:lineRule="auto"/>
      </w:pPr>
      <w:r>
        <w:t xml:space="preserve">These are not permitted </w:t>
      </w:r>
      <w:proofErr w:type="gramStart"/>
      <w:r>
        <w:t>at</w:t>
      </w:r>
      <w:proofErr w:type="gramEnd"/>
      <w:r>
        <w:t xml:space="preserve"> daycare due to licensing rules.</w:t>
      </w:r>
    </w:p>
    <w:p w14:paraId="1313FB6A" w14:textId="77777777" w:rsidR="006B70E1" w:rsidRDefault="00000000">
      <w:pPr>
        <w:pStyle w:val="Heading1"/>
        <w:pBdr>
          <w:bottom w:val="single" w:sz="12" w:space="6" w:color="F0B429"/>
        </w:pBdr>
        <w:spacing w:before="480" w:after="200"/>
      </w:pPr>
      <w:r>
        <w:rPr>
          <w:b/>
          <w:bCs/>
          <w:color w:val="3B4629"/>
        </w:rPr>
        <w:t>Photos, Publicity &amp; Security</w:t>
      </w:r>
    </w:p>
    <w:p w14:paraId="00A0CBCE" w14:textId="77777777" w:rsidR="006B70E1" w:rsidRDefault="00000000">
      <w:pPr>
        <w:pStyle w:val="Heading2"/>
        <w:spacing w:before="280" w:after="120"/>
      </w:pPr>
      <w:r>
        <w:rPr>
          <w:b/>
          <w:bCs/>
          <w:color w:val="C98E1A"/>
          <w:sz w:val="24"/>
          <w:szCs w:val="24"/>
        </w:rPr>
        <w:t>Photographs &amp; Publicity</w:t>
      </w:r>
    </w:p>
    <w:p w14:paraId="33B75D73" w14:textId="77777777" w:rsidR="006B70E1" w:rsidRDefault="00000000">
      <w:pPr>
        <w:spacing w:after="160" w:line="300" w:lineRule="auto"/>
      </w:pPr>
      <w:r>
        <w:t>We love capturing everyday moments! Photos are shared on our private Facebook parent page (accessible only to current families and staff — access is removed once a family or staff member leaves the program). We also occasionally post to our public Facebook and Instagram pages. If you'd prefer your child not appear on our public pages, please note that on your permission form.</w:t>
      </w:r>
    </w:p>
    <w:p w14:paraId="1C88E6CA" w14:textId="77777777" w:rsidR="006B70E1" w:rsidRDefault="00000000">
      <w:pPr>
        <w:pStyle w:val="Heading2"/>
        <w:spacing w:before="280" w:after="120"/>
      </w:pPr>
      <w:r>
        <w:rPr>
          <w:b/>
          <w:bCs/>
          <w:color w:val="C98E1A"/>
          <w:sz w:val="24"/>
          <w:szCs w:val="24"/>
        </w:rPr>
        <w:t>Camera Use Policy</w:t>
      </w:r>
    </w:p>
    <w:p w14:paraId="4B0A827A" w14:textId="77777777" w:rsidR="006B70E1" w:rsidRDefault="00000000">
      <w:pPr>
        <w:spacing w:after="160" w:line="300" w:lineRule="auto"/>
      </w:pPr>
      <w:r>
        <w:t>For everyone's safety, we use a closed-circuit video system in designated areas. Only center directors and authorized administrative staff can access footage — families and staff do not have direct access. Cameras help us:</w:t>
      </w:r>
    </w:p>
    <w:p w14:paraId="6D3C4F28" w14:textId="77777777" w:rsidR="006B70E1" w:rsidRDefault="00000000">
      <w:pPr>
        <w:pStyle w:val="ListParagraph"/>
        <w:numPr>
          <w:ilvl w:val="0"/>
          <w:numId w:val="2"/>
        </w:numPr>
        <w:spacing w:after="90" w:line="280" w:lineRule="auto"/>
      </w:pPr>
      <w:r>
        <w:t>Monitor daily operations and safety</w:t>
      </w:r>
    </w:p>
    <w:p w14:paraId="3DB5A8F8" w14:textId="77777777" w:rsidR="006B70E1" w:rsidRDefault="00000000">
      <w:pPr>
        <w:pStyle w:val="ListParagraph"/>
        <w:numPr>
          <w:ilvl w:val="0"/>
          <w:numId w:val="2"/>
        </w:numPr>
        <w:spacing w:after="90" w:line="280" w:lineRule="auto"/>
      </w:pPr>
      <w:r>
        <w:t>Review incidents involving children or staff</w:t>
      </w:r>
    </w:p>
    <w:p w14:paraId="7D1FFA3F" w14:textId="77777777" w:rsidR="006B70E1" w:rsidRDefault="00000000">
      <w:pPr>
        <w:pStyle w:val="ListParagraph"/>
        <w:numPr>
          <w:ilvl w:val="0"/>
          <w:numId w:val="2"/>
        </w:numPr>
        <w:spacing w:after="90" w:line="280" w:lineRule="auto"/>
      </w:pPr>
      <w:r>
        <w:t>Assist with concerns raised by families or staff</w:t>
      </w:r>
    </w:p>
    <w:p w14:paraId="4ED04004" w14:textId="77777777" w:rsidR="006B70E1" w:rsidRDefault="00000000">
      <w:pPr>
        <w:pStyle w:val="ListParagraph"/>
        <w:numPr>
          <w:ilvl w:val="0"/>
          <w:numId w:val="2"/>
        </w:numPr>
        <w:spacing w:after="90" w:line="280" w:lineRule="auto"/>
      </w:pPr>
      <w:r>
        <w:t>Support licensing or legal investigations when required</w:t>
      </w:r>
    </w:p>
    <w:p w14:paraId="2634C07B" w14:textId="77777777" w:rsidR="006B70E1" w:rsidRDefault="006B70E1">
      <w:pPr>
        <w:spacing w:after="120"/>
      </w:pPr>
    </w:p>
    <w:p w14:paraId="50C8FF28" w14:textId="77777777" w:rsidR="006B70E1" w:rsidRDefault="00000000">
      <w:pPr>
        <w:pStyle w:val="ListParagraph"/>
        <w:numPr>
          <w:ilvl w:val="0"/>
          <w:numId w:val="2"/>
        </w:numPr>
        <w:spacing w:after="90" w:line="280" w:lineRule="auto"/>
      </w:pPr>
      <w:r>
        <w:t xml:space="preserve">Cameras </w:t>
      </w:r>
      <w:proofErr w:type="gramStart"/>
      <w:r>
        <w:t>are located in</w:t>
      </w:r>
      <w:proofErr w:type="gramEnd"/>
      <w:r>
        <w:t xml:space="preserve"> classrooms, hallways, and playgrounds — never in bathrooms or private staff areas.</w:t>
      </w:r>
    </w:p>
    <w:p w14:paraId="49F17E84" w14:textId="77777777" w:rsidR="006B70E1" w:rsidRDefault="00000000">
      <w:pPr>
        <w:pStyle w:val="ListParagraph"/>
        <w:numPr>
          <w:ilvl w:val="0"/>
          <w:numId w:val="2"/>
        </w:numPr>
        <w:spacing w:after="90" w:line="280" w:lineRule="auto"/>
      </w:pPr>
      <w:r>
        <w:t>All footage is confidential and used only for center-related purposes.</w:t>
      </w:r>
    </w:p>
    <w:p w14:paraId="508F77C0" w14:textId="77777777" w:rsidR="006B70E1" w:rsidRDefault="00000000">
      <w:pPr>
        <w:pStyle w:val="ListParagraph"/>
        <w:numPr>
          <w:ilvl w:val="0"/>
          <w:numId w:val="2"/>
        </w:numPr>
        <w:spacing w:after="90" w:line="280" w:lineRule="auto"/>
      </w:pPr>
      <w:r>
        <w:t>Requests to review footage will be considered case-by-case, only for incidents involving your own child, and only when it doesn't compromise others' privacy.</w:t>
      </w:r>
    </w:p>
    <w:p w14:paraId="2AF1ECE0" w14:textId="77777777" w:rsidR="006B70E1" w:rsidRDefault="00000000">
      <w:pPr>
        <w:pStyle w:val="ListParagraph"/>
        <w:numPr>
          <w:ilvl w:val="0"/>
          <w:numId w:val="2"/>
        </w:numPr>
        <w:spacing w:after="90" w:line="280" w:lineRule="auto"/>
      </w:pPr>
      <w:r>
        <w:t xml:space="preserve">Staff are notified at </w:t>
      </w:r>
      <w:proofErr w:type="gramStart"/>
      <w:r>
        <w:t>hire</w:t>
      </w:r>
      <w:proofErr w:type="gramEnd"/>
      <w:r>
        <w:t xml:space="preserve"> that surveillance is in place and may be used in performance reviews.</w:t>
      </w:r>
    </w:p>
    <w:p w14:paraId="1E1904F9" w14:textId="77777777" w:rsidR="006B70E1" w:rsidRDefault="00000000">
      <w:pPr>
        <w:pStyle w:val="ListParagraph"/>
        <w:numPr>
          <w:ilvl w:val="0"/>
          <w:numId w:val="2"/>
        </w:numPr>
        <w:spacing w:after="90" w:line="280" w:lineRule="auto"/>
      </w:pPr>
      <w:r>
        <w:t>Footage is automatically deleted unless flagged for investigation.</w:t>
      </w:r>
    </w:p>
    <w:p w14:paraId="40E095C1" w14:textId="77777777" w:rsidR="006B70E1" w:rsidRDefault="00000000">
      <w:pPr>
        <w:pStyle w:val="ListParagraph"/>
        <w:numPr>
          <w:ilvl w:val="0"/>
          <w:numId w:val="2"/>
        </w:numPr>
        <w:spacing w:after="90" w:line="280" w:lineRule="auto"/>
      </w:pPr>
      <w:r>
        <w:t>Unauthorized sharing or access is strictly prohibited and may result in disciplinary or legal action.</w:t>
      </w:r>
    </w:p>
    <w:p w14:paraId="02DDEA07" w14:textId="77777777" w:rsidR="006B70E1" w:rsidRDefault="00000000">
      <w:pPr>
        <w:pStyle w:val="Heading1"/>
        <w:pBdr>
          <w:bottom w:val="single" w:sz="12" w:space="6" w:color="F0B429"/>
        </w:pBdr>
        <w:spacing w:before="480" w:after="200"/>
      </w:pPr>
      <w:r>
        <w:rPr>
          <w:b/>
          <w:bCs/>
          <w:color w:val="3B4629"/>
        </w:rPr>
        <w:t>Meals, Snacks &amp; Food Allergies</w:t>
      </w:r>
    </w:p>
    <w:p w14:paraId="1667CB03" w14:textId="77777777" w:rsidR="006B70E1" w:rsidRDefault="00000000">
      <w:pPr>
        <w:pStyle w:val="ListParagraph"/>
        <w:numPr>
          <w:ilvl w:val="0"/>
          <w:numId w:val="2"/>
        </w:numPr>
        <w:spacing w:after="90" w:line="280" w:lineRule="auto"/>
      </w:pPr>
      <w:r>
        <w:t>We provide breakfast, milk, water, and two snacks daily for children eating table food (unless allergies apply). We participate in the CACFP food program.</w:t>
      </w:r>
    </w:p>
    <w:p w14:paraId="26E3FBF9" w14:textId="77777777" w:rsidR="006B70E1" w:rsidRDefault="00000000">
      <w:pPr>
        <w:pStyle w:val="ListParagraph"/>
        <w:numPr>
          <w:ilvl w:val="0"/>
          <w:numId w:val="2"/>
        </w:numPr>
        <w:spacing w:after="90" w:line="280" w:lineRule="auto"/>
      </w:pPr>
      <w:r>
        <w:t>Whole vitamin D milk is served to children 12–24 months; 1% milk is served from 25 months through age 12.</w:t>
      </w:r>
    </w:p>
    <w:p w14:paraId="13464DAF" w14:textId="77777777" w:rsidR="006B70E1" w:rsidRDefault="00000000">
      <w:pPr>
        <w:pStyle w:val="ListParagraph"/>
        <w:numPr>
          <w:ilvl w:val="0"/>
          <w:numId w:val="2"/>
        </w:numPr>
        <w:spacing w:after="90" w:line="280" w:lineRule="auto"/>
      </w:pPr>
      <w:r>
        <w:t>Please notify both the director and your child's teacher of any dietary needs or allergies, and supply any special foods required.</w:t>
      </w:r>
    </w:p>
    <w:p w14:paraId="0B1EFE55" w14:textId="77777777" w:rsidR="006B70E1" w:rsidRDefault="00000000">
      <w:pPr>
        <w:pStyle w:val="ListParagraph"/>
        <w:numPr>
          <w:ilvl w:val="0"/>
          <w:numId w:val="2"/>
        </w:numPr>
        <w:spacing w:after="90" w:line="280" w:lineRule="auto"/>
      </w:pPr>
      <w:r>
        <w:t>Parents send lunch daily. If lunch is forgotten, we'll provide one for $5/day (added to your weekly bill); frequent occurrences may be grounds for dismissal.</w:t>
      </w:r>
    </w:p>
    <w:p w14:paraId="3F0FA87E" w14:textId="77777777" w:rsidR="006B70E1" w:rsidRDefault="00000000">
      <w:pPr>
        <w:pStyle w:val="ListParagraph"/>
        <w:numPr>
          <w:ilvl w:val="0"/>
          <w:numId w:val="2"/>
        </w:numPr>
        <w:spacing w:after="90" w:line="280" w:lineRule="auto"/>
      </w:pPr>
      <w:r>
        <w:t xml:space="preserve">Lunches should be easy </w:t>
      </w:r>
      <w:proofErr w:type="gramStart"/>
      <w:r>
        <w:t>to self-</w:t>
      </w:r>
      <w:proofErr w:type="gramEnd"/>
      <w:r>
        <w:t xml:space="preserve">serve and clearly labeled. A microwave is available, but we ask families to limit use to once or twice a week. Preschool lunch boxes should include </w:t>
      </w:r>
      <w:proofErr w:type="gramStart"/>
      <w:r>
        <w:t>a frozen ice</w:t>
      </w:r>
      <w:proofErr w:type="gramEnd"/>
      <w:r>
        <w:t xml:space="preserve"> pack, as refrigerator space is limited.</w:t>
      </w:r>
    </w:p>
    <w:p w14:paraId="56BFCAA8" w14:textId="77777777" w:rsidR="006B70E1" w:rsidRDefault="00000000">
      <w:pPr>
        <w:spacing w:after="160" w:line="300" w:lineRule="auto"/>
      </w:pPr>
      <w:r>
        <w:rPr>
          <w:i/>
          <w:iCs/>
        </w:rPr>
        <w:t>See the Nutrition Policy at the end of this handbook for more details.</w:t>
      </w:r>
    </w:p>
    <w:p w14:paraId="16CE638E" w14:textId="77777777" w:rsidR="006B70E1" w:rsidRDefault="00000000">
      <w:pPr>
        <w:pStyle w:val="Heading2"/>
        <w:spacing w:before="280" w:after="120"/>
      </w:pPr>
      <w:r>
        <w:rPr>
          <w:b/>
          <w:bCs/>
          <w:color w:val="C98E1A"/>
          <w:sz w:val="24"/>
          <w:szCs w:val="24"/>
        </w:rPr>
        <w:t>Infant Bottles &amp; Food</w:t>
      </w:r>
    </w:p>
    <w:p w14:paraId="06CDEDDF" w14:textId="77777777" w:rsidR="006B70E1" w:rsidRDefault="00000000">
      <w:pPr>
        <w:pStyle w:val="ListParagraph"/>
        <w:numPr>
          <w:ilvl w:val="0"/>
          <w:numId w:val="2"/>
        </w:numPr>
        <w:spacing w:after="90" w:line="280" w:lineRule="auto"/>
      </w:pPr>
      <w:r>
        <w:t>Parents provide formula or breast milk for infants up to 12 months, along with all infant food. If not provided, we'll supply it for $5/meal (frequent need may be grounds for dismissal). We do not keep formula or infant food in stock.</w:t>
      </w:r>
    </w:p>
    <w:p w14:paraId="252B28BB" w14:textId="77777777" w:rsidR="006B70E1" w:rsidRDefault="00000000">
      <w:pPr>
        <w:pStyle w:val="ListParagraph"/>
        <w:numPr>
          <w:ilvl w:val="0"/>
          <w:numId w:val="2"/>
        </w:numPr>
        <w:spacing w:after="90" w:line="280" w:lineRule="auto"/>
      </w:pPr>
      <w:r>
        <w:t>Bottles must be premade at home — staff cannot prepare formula or breast milk.</w:t>
      </w:r>
    </w:p>
    <w:p w14:paraId="03C64190" w14:textId="77777777" w:rsidR="006B70E1" w:rsidRDefault="00000000">
      <w:pPr>
        <w:pStyle w:val="ListParagraph"/>
        <w:numPr>
          <w:ilvl w:val="0"/>
          <w:numId w:val="2"/>
        </w:numPr>
        <w:spacing w:after="90" w:line="280" w:lineRule="auto"/>
      </w:pPr>
      <w:r>
        <w:t>Label every bottle with your child's full name, the date, time prepared, contents (formula or breast milk), and ounce amount.</w:t>
      </w:r>
    </w:p>
    <w:p w14:paraId="67CDEA8E" w14:textId="77777777" w:rsidR="006B70E1" w:rsidRDefault="00000000">
      <w:pPr>
        <w:pStyle w:val="Heading2"/>
        <w:spacing w:before="280" w:after="120"/>
      </w:pPr>
      <w:r>
        <w:rPr>
          <w:b/>
          <w:bCs/>
          <w:color w:val="C98E1A"/>
          <w:sz w:val="24"/>
          <w:szCs w:val="24"/>
        </w:rPr>
        <w:t>Breastfeeding</w:t>
      </w:r>
    </w:p>
    <w:p w14:paraId="61AC4118" w14:textId="77777777" w:rsidR="006B70E1" w:rsidRDefault="00000000">
      <w:pPr>
        <w:spacing w:after="160" w:line="300" w:lineRule="auto"/>
      </w:pPr>
      <w:r>
        <w:t>Breastfeeding is welcome any time. Infant rooms have two chairs available for nursing moms, and our staff room with a couch offers extra privacy on request — just ask a staff member.</w:t>
      </w:r>
    </w:p>
    <w:p w14:paraId="284A2B0F" w14:textId="77777777" w:rsidR="006B70E1" w:rsidRDefault="00000000">
      <w:pPr>
        <w:pStyle w:val="Heading2"/>
        <w:spacing w:before="280" w:after="120"/>
      </w:pPr>
      <w:r>
        <w:rPr>
          <w:b/>
          <w:bCs/>
          <w:color w:val="C98E1A"/>
          <w:sz w:val="24"/>
          <w:szCs w:val="24"/>
        </w:rPr>
        <w:t>Birthday Celebrations</w:t>
      </w:r>
    </w:p>
    <w:p w14:paraId="4062A329" w14:textId="77777777" w:rsidR="006B70E1" w:rsidRDefault="00000000">
      <w:pPr>
        <w:spacing w:after="160" w:line="300" w:lineRule="auto"/>
      </w:pPr>
      <w:r>
        <w:t>Families are welcome to send a store-bought treat to share on birthdays or special occasions (some classrooms have strict allergy guidelines, so please check with your child's teacher in advance). Parents are always welcome to attend their child's celebration. If a celebration held elsewhere doesn't include the whole class, please mail invitations directly — we're unable to share class mailing lists or phone numbers.</w:t>
      </w:r>
    </w:p>
    <w:p w14:paraId="231A2507" w14:textId="77777777" w:rsidR="006B70E1" w:rsidRDefault="00000000">
      <w:pPr>
        <w:pStyle w:val="Heading1"/>
        <w:pBdr>
          <w:bottom w:val="single" w:sz="12" w:space="6" w:color="F0B429"/>
        </w:pBdr>
        <w:spacing w:before="480" w:after="200"/>
      </w:pPr>
      <w:r>
        <w:rPr>
          <w:b/>
          <w:bCs/>
          <w:color w:val="3B4629"/>
        </w:rPr>
        <w:t>Health, Immunizations &amp; Safety</w:t>
      </w:r>
    </w:p>
    <w:p w14:paraId="3D0B3BCF" w14:textId="77777777" w:rsidR="006B70E1" w:rsidRDefault="00000000">
      <w:pPr>
        <w:pStyle w:val="Heading2"/>
        <w:spacing w:before="280" w:after="120"/>
      </w:pPr>
      <w:r>
        <w:rPr>
          <w:b/>
          <w:bCs/>
          <w:color w:val="C98E1A"/>
          <w:sz w:val="24"/>
          <w:szCs w:val="24"/>
        </w:rPr>
        <w:t>Immunizations &amp; Physicals</w:t>
      </w:r>
    </w:p>
    <w:p w14:paraId="73024BDD" w14:textId="77777777" w:rsidR="006B70E1" w:rsidRDefault="00000000">
      <w:pPr>
        <w:spacing w:after="160" w:line="300" w:lineRule="auto"/>
      </w:pPr>
      <w:r>
        <w:t>Michigan law requires all children in child care to be fully vaccinated. Families needing a delay must obtain a certified Nonmedical Waiver Form from their local health department.</w:t>
      </w:r>
    </w:p>
    <w:p w14:paraId="3A254B0E" w14:textId="77777777" w:rsidR="006B70E1" w:rsidRDefault="00000000">
      <w:pPr>
        <w:spacing w:after="160" w:line="300" w:lineRule="auto"/>
      </w:pPr>
      <w:r>
        <w:t>A Health Appraisal form (including immunization records and date of last physical) is required before enrollment and must be updated yearly at your child's well-check. Keeping immunizations and physicals current is the parent's responsibility — please report updates to the director in writing.</w:t>
      </w:r>
    </w:p>
    <w:p w14:paraId="43BD35F9" w14:textId="77777777" w:rsidR="006B70E1" w:rsidRDefault="00000000">
      <w:pPr>
        <w:pStyle w:val="Heading2"/>
        <w:spacing w:before="280" w:after="120"/>
      </w:pPr>
      <w:r>
        <w:rPr>
          <w:b/>
          <w:bCs/>
          <w:color w:val="C98E1A"/>
          <w:sz w:val="24"/>
          <w:szCs w:val="24"/>
        </w:rPr>
        <w:t>Michigan Department of Health Immunization Schedule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6C50482D" w14:textId="77777777">
        <w:tblPrEx>
          <w:tblCellMar>
            <w:top w:w="0" w:type="dxa"/>
            <w:bottom w:w="0" w:type="dxa"/>
          </w:tblCellMar>
        </w:tblPrEx>
        <w:trPr>
          <w:tblHeader/>
        </w:trPr>
        <w:tc>
          <w:tcPr>
            <w:tcW w:w="2200" w:type="dxa"/>
            <w:shd w:val="clear" w:color="auto" w:fill="4F5D3A"/>
            <w:tcMar>
              <w:top w:w="100" w:type="dxa"/>
              <w:left w:w="120" w:type="dxa"/>
              <w:bottom w:w="100" w:type="dxa"/>
              <w:right w:w="120" w:type="dxa"/>
            </w:tcMar>
            <w:vAlign w:val="center"/>
          </w:tcPr>
          <w:p w14:paraId="4CCC5BC9" w14:textId="77777777" w:rsidR="006B70E1" w:rsidRDefault="00000000">
            <w:r>
              <w:rPr>
                <w:b/>
                <w:bCs/>
                <w:color w:val="FFFFFF"/>
                <w:sz w:val="20"/>
                <w:szCs w:val="20"/>
              </w:rPr>
              <w:t>Age</w:t>
            </w:r>
          </w:p>
        </w:tc>
        <w:tc>
          <w:tcPr>
            <w:tcW w:w="2200" w:type="dxa"/>
            <w:shd w:val="clear" w:color="auto" w:fill="4F5D3A"/>
            <w:tcMar>
              <w:top w:w="100" w:type="dxa"/>
              <w:left w:w="120" w:type="dxa"/>
              <w:bottom w:w="100" w:type="dxa"/>
              <w:right w:w="120" w:type="dxa"/>
            </w:tcMar>
            <w:vAlign w:val="center"/>
          </w:tcPr>
          <w:p w14:paraId="56EA0F0D" w14:textId="77777777" w:rsidR="006B70E1" w:rsidRDefault="00000000">
            <w:r>
              <w:rPr>
                <w:b/>
                <w:bCs/>
                <w:color w:val="FFFFFF"/>
                <w:sz w:val="20"/>
                <w:szCs w:val="20"/>
              </w:rPr>
              <w:t>Required Doses</w:t>
            </w:r>
          </w:p>
        </w:tc>
      </w:tr>
      <w:tr w:rsidR="006B70E1" w14:paraId="4461E09A"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5EEDDA1C" w14:textId="77777777" w:rsidR="006B70E1" w:rsidRDefault="00000000">
            <w:r>
              <w:rPr>
                <w:sz w:val="20"/>
                <w:szCs w:val="20"/>
              </w:rPr>
              <w:t>2–3 months</w:t>
            </w:r>
          </w:p>
        </w:tc>
        <w:tc>
          <w:tcPr>
            <w:tcW w:w="2200" w:type="dxa"/>
            <w:shd w:val="clear" w:color="auto" w:fill="FFFFFF"/>
            <w:tcMar>
              <w:top w:w="100" w:type="dxa"/>
              <w:left w:w="120" w:type="dxa"/>
              <w:bottom w:w="100" w:type="dxa"/>
              <w:right w:w="120" w:type="dxa"/>
            </w:tcMar>
            <w:vAlign w:val="center"/>
          </w:tcPr>
          <w:p w14:paraId="65D5566F" w14:textId="77777777" w:rsidR="006B70E1" w:rsidRDefault="00000000">
            <w:r>
              <w:rPr>
                <w:sz w:val="20"/>
                <w:szCs w:val="20"/>
              </w:rPr>
              <w:t>1 dose each: DTaP, polio, Hib, hepatitis B, PCV</w:t>
            </w:r>
          </w:p>
        </w:tc>
      </w:tr>
      <w:tr w:rsidR="006B70E1" w14:paraId="0A116698"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79F24C95" w14:textId="77777777" w:rsidR="006B70E1" w:rsidRDefault="00000000">
            <w:r>
              <w:rPr>
                <w:sz w:val="20"/>
                <w:szCs w:val="20"/>
              </w:rPr>
              <w:t>4–5 months</w:t>
            </w:r>
          </w:p>
        </w:tc>
        <w:tc>
          <w:tcPr>
            <w:tcW w:w="2200" w:type="dxa"/>
            <w:shd w:val="clear" w:color="auto" w:fill="FFFFFF"/>
            <w:tcMar>
              <w:top w:w="100" w:type="dxa"/>
              <w:left w:w="120" w:type="dxa"/>
              <w:bottom w:w="100" w:type="dxa"/>
              <w:right w:w="120" w:type="dxa"/>
            </w:tcMar>
            <w:vAlign w:val="center"/>
          </w:tcPr>
          <w:p w14:paraId="5F70EBC2" w14:textId="77777777" w:rsidR="006B70E1" w:rsidRDefault="00000000">
            <w:r>
              <w:rPr>
                <w:sz w:val="20"/>
                <w:szCs w:val="20"/>
              </w:rPr>
              <w:t>2 doses each: DTaP, polio, Hib, hepatitis B, PCV</w:t>
            </w:r>
          </w:p>
        </w:tc>
      </w:tr>
      <w:tr w:rsidR="006B70E1" w14:paraId="1BA005FE"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58998506" w14:textId="77777777" w:rsidR="006B70E1" w:rsidRDefault="00000000">
            <w:r>
              <w:rPr>
                <w:sz w:val="20"/>
                <w:szCs w:val="20"/>
              </w:rPr>
              <w:t>6–18 months</w:t>
            </w:r>
          </w:p>
        </w:tc>
        <w:tc>
          <w:tcPr>
            <w:tcW w:w="2200" w:type="dxa"/>
            <w:shd w:val="clear" w:color="auto" w:fill="FFFFFF"/>
            <w:tcMar>
              <w:top w:w="100" w:type="dxa"/>
              <w:left w:w="120" w:type="dxa"/>
              <w:bottom w:w="100" w:type="dxa"/>
              <w:right w:w="120" w:type="dxa"/>
            </w:tcMar>
            <w:vAlign w:val="center"/>
          </w:tcPr>
          <w:p w14:paraId="14910CAD" w14:textId="77777777" w:rsidR="006B70E1" w:rsidRDefault="00000000">
            <w:r>
              <w:rPr>
                <w:sz w:val="20"/>
                <w:szCs w:val="20"/>
              </w:rPr>
              <w:t>3 doses DTaP; 2 doses each polio, Hib, hepatitis B; 3 doses PCV</w:t>
            </w:r>
          </w:p>
        </w:tc>
      </w:tr>
      <w:tr w:rsidR="006B70E1" w14:paraId="634B6B60" w14:textId="77777777">
        <w:tblPrEx>
          <w:tblCellMar>
            <w:top w:w="0" w:type="dxa"/>
            <w:bottom w:w="0" w:type="dxa"/>
          </w:tblCellMar>
        </w:tblPrEx>
        <w:tc>
          <w:tcPr>
            <w:tcW w:w="2200" w:type="dxa"/>
            <w:shd w:val="clear" w:color="auto" w:fill="FFFFFF"/>
            <w:tcMar>
              <w:top w:w="100" w:type="dxa"/>
              <w:left w:w="120" w:type="dxa"/>
              <w:bottom w:w="100" w:type="dxa"/>
              <w:right w:w="120" w:type="dxa"/>
            </w:tcMar>
            <w:vAlign w:val="center"/>
          </w:tcPr>
          <w:p w14:paraId="65129D24" w14:textId="77777777" w:rsidR="006B70E1" w:rsidRDefault="00000000">
            <w:r>
              <w:rPr>
                <w:sz w:val="20"/>
                <w:szCs w:val="20"/>
              </w:rPr>
              <w:t>19 months – 4 years</w:t>
            </w:r>
          </w:p>
        </w:tc>
        <w:tc>
          <w:tcPr>
            <w:tcW w:w="2200" w:type="dxa"/>
            <w:shd w:val="clear" w:color="auto" w:fill="FFFFFF"/>
            <w:tcMar>
              <w:top w:w="100" w:type="dxa"/>
              <w:left w:w="120" w:type="dxa"/>
              <w:bottom w:w="100" w:type="dxa"/>
              <w:right w:w="120" w:type="dxa"/>
            </w:tcMar>
            <w:vAlign w:val="center"/>
          </w:tcPr>
          <w:p w14:paraId="16234CF1" w14:textId="77777777" w:rsidR="006B70E1" w:rsidRDefault="00000000">
            <w:r>
              <w:rPr>
                <w:sz w:val="20"/>
                <w:szCs w:val="20"/>
              </w:rPr>
              <w:t>4 doses DTaP; 3 doses polio; 4 doses PCV; 3 doses hepatitis B; complete Hib series (or 1 dose); 1 dose MMR; 1 dose Varicella</w:t>
            </w:r>
          </w:p>
        </w:tc>
      </w:tr>
    </w:tbl>
    <w:p w14:paraId="5F633A0F" w14:textId="77777777" w:rsidR="006B70E1" w:rsidRDefault="006B70E1">
      <w:pPr>
        <w:spacing w:after="120"/>
      </w:pPr>
    </w:p>
    <w:p w14:paraId="7CB738C6" w14:textId="77777777" w:rsidR="006B70E1" w:rsidRDefault="00000000">
      <w:pPr>
        <w:pStyle w:val="Heading2"/>
        <w:spacing w:before="280" w:after="120"/>
      </w:pPr>
      <w:r>
        <w:rPr>
          <w:b/>
          <w:bCs/>
          <w:color w:val="C98E1A"/>
          <w:sz w:val="24"/>
          <w:szCs w:val="24"/>
        </w:rPr>
        <w:t>Physical Exam Requirements</w:t>
      </w:r>
    </w:p>
    <w:p w14:paraId="1C09F047" w14:textId="77777777" w:rsidR="006B70E1" w:rsidRDefault="00000000">
      <w:pPr>
        <w:pStyle w:val="ListParagraph"/>
        <w:numPr>
          <w:ilvl w:val="0"/>
          <w:numId w:val="2"/>
        </w:numPr>
        <w:spacing w:after="90" w:line="280" w:lineRule="auto"/>
      </w:pPr>
      <w:r>
        <w:t>Under 2½ years: physical within 3 months before enrollment, repeated yearly.</w:t>
      </w:r>
    </w:p>
    <w:p w14:paraId="4453A072" w14:textId="77777777" w:rsidR="006B70E1" w:rsidRDefault="00000000">
      <w:pPr>
        <w:pStyle w:val="ListParagraph"/>
        <w:numPr>
          <w:ilvl w:val="0"/>
          <w:numId w:val="2"/>
        </w:numPr>
        <w:spacing w:after="90" w:line="280" w:lineRule="auto"/>
      </w:pPr>
      <w:r>
        <w:t>2½ years to kindergarten: physical within the previous year before enrollment, repeated every 2 years.</w:t>
      </w:r>
    </w:p>
    <w:p w14:paraId="573F0849" w14:textId="77777777" w:rsidR="006B70E1" w:rsidRDefault="00000000">
      <w:pPr>
        <w:pStyle w:val="ListParagraph"/>
        <w:numPr>
          <w:ilvl w:val="0"/>
          <w:numId w:val="2"/>
        </w:numPr>
        <w:spacing w:after="90" w:line="280" w:lineRule="auto"/>
      </w:pPr>
      <w:r>
        <w:t xml:space="preserve">Kindergarten and older: parents sign the Physical Health/Immunizations Parental Acknowledgement for School-Age </w:t>
      </w:r>
      <w:proofErr w:type="gramStart"/>
      <w:r>
        <w:t>Programs letter</w:t>
      </w:r>
      <w:proofErr w:type="gramEnd"/>
      <w:r>
        <w:t xml:space="preserve"> yearly, plus submit a copy of immunization records.</w:t>
      </w:r>
    </w:p>
    <w:p w14:paraId="282DAE50" w14:textId="77777777" w:rsidR="006B70E1" w:rsidRDefault="00000000">
      <w:pPr>
        <w:pStyle w:val="Heading2"/>
        <w:spacing w:before="280" w:after="120"/>
      </w:pPr>
      <w:r>
        <w:rPr>
          <w:b/>
          <w:bCs/>
          <w:color w:val="C98E1A"/>
          <w:sz w:val="24"/>
          <w:szCs w:val="24"/>
        </w:rPr>
        <w:t>Health &amp; Wellness Policy</w:t>
      </w:r>
    </w:p>
    <w:p w14:paraId="7B850C13" w14:textId="77777777" w:rsidR="006B70E1" w:rsidRDefault="00000000">
      <w:pPr>
        <w:spacing w:after="160" w:line="300" w:lineRule="auto"/>
      </w:pPr>
      <w:r>
        <w:t>You know your child best, and we trust you won't bring a sick child to the center. If your child becomes ill, develops an unknown rash, or seems out of character while in our care, the teacher will consult the director and may call you to pick up your child.</w:t>
      </w:r>
    </w:p>
    <w:p w14:paraId="3A2D2D03" w14:textId="77777777" w:rsidR="006B70E1" w:rsidRDefault="00000000">
      <w:pPr>
        <w:pStyle w:val="ListParagraph"/>
        <w:numPr>
          <w:ilvl w:val="0"/>
          <w:numId w:val="2"/>
        </w:numPr>
        <w:spacing w:after="90" w:line="280" w:lineRule="auto"/>
      </w:pPr>
      <w:r>
        <w:t>Please arrive within 1 hour of being notified. Your child will be made comfortable until you arrive — if too ill for the classroom, they'll wait in the office with the director.</w:t>
      </w:r>
    </w:p>
    <w:p w14:paraId="7224AC85" w14:textId="77777777" w:rsidR="006B70E1" w:rsidRDefault="00000000">
      <w:pPr>
        <w:pStyle w:val="ListParagraph"/>
        <w:numPr>
          <w:ilvl w:val="0"/>
          <w:numId w:val="2"/>
        </w:numPr>
        <w:spacing w:after="90" w:line="280" w:lineRule="auto"/>
      </w:pPr>
      <w:r>
        <w:t xml:space="preserve">Please always call the center to report an absence (for any reason) so staff can plan the day and talk with classmates about their friend's absence. Please don't contact the teacher directly </w:t>
      </w:r>
      <w:proofErr w:type="gramStart"/>
      <w:r>
        <w:t>for</w:t>
      </w:r>
      <w:proofErr w:type="gramEnd"/>
      <w:r>
        <w:t xml:space="preserve"> absences.</w:t>
      </w:r>
    </w:p>
    <w:p w14:paraId="03FB61C2" w14:textId="77777777" w:rsidR="006B70E1" w:rsidRDefault="00000000">
      <w:pPr>
        <w:pStyle w:val="ListParagraph"/>
        <w:numPr>
          <w:ilvl w:val="0"/>
          <w:numId w:val="2"/>
        </w:numPr>
        <w:spacing w:after="90" w:line="280" w:lineRule="auto"/>
      </w:pPr>
      <w:r>
        <w:t>Tuition rates remain the same regardless of absence.</w:t>
      </w:r>
    </w:p>
    <w:p w14:paraId="5DE1F145" w14:textId="77777777" w:rsidR="006B70E1" w:rsidRDefault="006B70E1">
      <w:pPr>
        <w:spacing w:after="120"/>
      </w:pPr>
    </w:p>
    <w:p w14:paraId="3FF1BAD5" w14:textId="77777777" w:rsidR="006B70E1" w:rsidRDefault="00000000">
      <w:pPr>
        <w:spacing w:after="160" w:line="300" w:lineRule="auto"/>
      </w:pPr>
      <w:r>
        <w:rPr>
          <w:b/>
          <w:bCs/>
        </w:rPr>
        <w:t>Your child will be sent home for:</w:t>
      </w:r>
    </w:p>
    <w:p w14:paraId="37996442" w14:textId="77777777" w:rsidR="006B70E1" w:rsidRDefault="00000000">
      <w:pPr>
        <w:pStyle w:val="ListParagraph"/>
        <w:numPr>
          <w:ilvl w:val="0"/>
          <w:numId w:val="2"/>
        </w:numPr>
        <w:spacing w:after="90" w:line="280" w:lineRule="auto"/>
      </w:pPr>
      <w:r>
        <w:t>An unknown rash</w:t>
      </w:r>
    </w:p>
    <w:p w14:paraId="12A7FA84" w14:textId="77777777" w:rsidR="006B70E1" w:rsidRDefault="00000000">
      <w:pPr>
        <w:pStyle w:val="ListParagraph"/>
        <w:numPr>
          <w:ilvl w:val="0"/>
          <w:numId w:val="2"/>
        </w:numPr>
        <w:spacing w:after="90" w:line="280" w:lineRule="auto"/>
      </w:pPr>
      <w:r>
        <w:t>A fever of 100.5°F or higher (Tylenol from home may be given for mild fever, aches, or headache)</w:t>
      </w:r>
    </w:p>
    <w:p w14:paraId="514258D1" w14:textId="77777777" w:rsidR="006B70E1" w:rsidRDefault="00000000">
      <w:pPr>
        <w:pStyle w:val="ListParagraph"/>
        <w:numPr>
          <w:ilvl w:val="0"/>
          <w:numId w:val="2"/>
        </w:numPr>
        <w:spacing w:after="90" w:line="280" w:lineRule="auto"/>
      </w:pPr>
      <w:r>
        <w:t>A highly contagious condition — head lice, chicken pox, strep throat, pinworms, mumps, impetigo, pink eye, hand-foot-mouth, etc.</w:t>
      </w:r>
    </w:p>
    <w:p w14:paraId="795632F9" w14:textId="77777777" w:rsidR="006B70E1" w:rsidRDefault="00000000">
      <w:pPr>
        <w:pStyle w:val="ListParagraph"/>
        <w:numPr>
          <w:ilvl w:val="0"/>
          <w:numId w:val="2"/>
        </w:numPr>
        <w:spacing w:after="90" w:line="280" w:lineRule="auto"/>
      </w:pPr>
      <w:r>
        <w:t xml:space="preserve">Diarrhea or vomiting (more than three loose, watery </w:t>
      </w:r>
      <w:proofErr w:type="gramStart"/>
      <w:r>
        <w:t>stools) —</w:t>
      </w:r>
      <w:proofErr w:type="gramEnd"/>
      <w:r>
        <w:t xml:space="preserve"> with consideration for known allergies or medications</w:t>
      </w:r>
    </w:p>
    <w:p w14:paraId="7AEE6D9E" w14:textId="77777777" w:rsidR="006B70E1" w:rsidRDefault="00000000">
      <w:pPr>
        <w:pStyle w:val="ListParagraph"/>
        <w:numPr>
          <w:ilvl w:val="0"/>
          <w:numId w:val="2"/>
        </w:numPr>
        <w:spacing w:after="90" w:line="280" w:lineRule="auto"/>
      </w:pPr>
      <w:r>
        <w:t>A persistent cough (cough suppressants/allergy meds not recommended unless prescribed)</w:t>
      </w:r>
    </w:p>
    <w:p w14:paraId="27F04DA5" w14:textId="77777777" w:rsidR="006B70E1" w:rsidRDefault="00000000">
      <w:pPr>
        <w:pStyle w:val="ListParagraph"/>
        <w:numPr>
          <w:ilvl w:val="0"/>
          <w:numId w:val="2"/>
        </w:numPr>
        <w:spacing w:after="90" w:line="280" w:lineRule="auto"/>
      </w:pPr>
      <w:r>
        <w:t>Any illness that keeps your child from playing outside or joining regular classroom activities</w:t>
      </w:r>
    </w:p>
    <w:p w14:paraId="48DF8789" w14:textId="77777777" w:rsidR="006B70E1" w:rsidRDefault="006B70E1">
      <w:pPr>
        <w:spacing w:after="120"/>
      </w:pPr>
    </w:p>
    <w:p w14:paraId="425F6F62" w14:textId="77777777" w:rsidR="006B70E1" w:rsidRDefault="00000000">
      <w:pPr>
        <w:spacing w:after="160" w:line="300" w:lineRule="auto"/>
      </w:pPr>
      <w:r>
        <w:rPr>
          <w:b/>
          <w:bCs/>
        </w:rPr>
        <w:t>Your child may return after:</w:t>
      </w:r>
    </w:p>
    <w:p w14:paraId="6240C98F" w14:textId="77777777" w:rsidR="006B70E1" w:rsidRDefault="00000000">
      <w:pPr>
        <w:pStyle w:val="ListParagraph"/>
        <w:numPr>
          <w:ilvl w:val="0"/>
          <w:numId w:val="2"/>
        </w:numPr>
        <w:spacing w:after="90" w:line="280" w:lineRule="auto"/>
      </w:pPr>
      <w:r>
        <w:t>Written verification from a doctor</w:t>
      </w:r>
    </w:p>
    <w:p w14:paraId="6A814D4F" w14:textId="77777777" w:rsidR="006B70E1" w:rsidRDefault="00000000">
      <w:pPr>
        <w:pStyle w:val="ListParagraph"/>
        <w:numPr>
          <w:ilvl w:val="0"/>
          <w:numId w:val="2"/>
        </w:numPr>
        <w:spacing w:after="90" w:line="280" w:lineRule="auto"/>
      </w:pPr>
      <w:r>
        <w:t>24 hours fever-free without fever-reducing medication</w:t>
      </w:r>
    </w:p>
    <w:p w14:paraId="7D7FD225" w14:textId="77777777" w:rsidR="006B70E1" w:rsidRDefault="00000000">
      <w:pPr>
        <w:pStyle w:val="ListParagraph"/>
        <w:numPr>
          <w:ilvl w:val="0"/>
          <w:numId w:val="2"/>
        </w:numPr>
        <w:spacing w:after="90" w:line="280" w:lineRule="auto"/>
      </w:pPr>
      <w:r>
        <w:t>24 hours free of vomiting and diarrhea</w:t>
      </w:r>
    </w:p>
    <w:p w14:paraId="2BADDEB6" w14:textId="77777777" w:rsidR="006B70E1" w:rsidRDefault="00000000">
      <w:pPr>
        <w:pStyle w:val="ListParagraph"/>
        <w:numPr>
          <w:ilvl w:val="0"/>
          <w:numId w:val="2"/>
        </w:numPr>
        <w:spacing w:after="90" w:line="280" w:lineRule="auto"/>
      </w:pPr>
      <w:r>
        <w:t>Chicken pox: all lesions scabbed over</w:t>
      </w:r>
    </w:p>
    <w:p w14:paraId="4845BCF7" w14:textId="77777777" w:rsidR="006B70E1" w:rsidRDefault="00000000">
      <w:pPr>
        <w:pStyle w:val="ListParagraph"/>
        <w:numPr>
          <w:ilvl w:val="0"/>
          <w:numId w:val="2"/>
        </w:numPr>
        <w:spacing w:after="90" w:line="280" w:lineRule="auto"/>
      </w:pPr>
      <w:r>
        <w:t>Head lice: treatment completed and all nits gone</w:t>
      </w:r>
    </w:p>
    <w:p w14:paraId="366F2932" w14:textId="77777777" w:rsidR="006B70E1" w:rsidRDefault="00000000">
      <w:pPr>
        <w:pStyle w:val="ListParagraph"/>
        <w:numPr>
          <w:ilvl w:val="0"/>
          <w:numId w:val="2"/>
        </w:numPr>
        <w:spacing w:after="90" w:line="280" w:lineRule="auto"/>
      </w:pPr>
      <w:r>
        <w:t>Hand-foot-mouth: all bumps scabbed and no longer oozing</w:t>
      </w:r>
    </w:p>
    <w:p w14:paraId="618C385B" w14:textId="77777777" w:rsidR="006B70E1" w:rsidRDefault="00000000">
      <w:pPr>
        <w:pStyle w:val="ListParagraph"/>
        <w:numPr>
          <w:ilvl w:val="0"/>
          <w:numId w:val="2"/>
        </w:numPr>
        <w:spacing w:after="90" w:line="280" w:lineRule="auto"/>
      </w:pPr>
      <w:r>
        <w:t>Contagious illness: 24 hours of antibiotics completed</w:t>
      </w:r>
    </w:p>
    <w:p w14:paraId="5B5AE90D" w14:textId="77777777" w:rsidR="006B70E1" w:rsidRDefault="00000000">
      <w:pPr>
        <w:pStyle w:val="ListParagraph"/>
        <w:numPr>
          <w:ilvl w:val="0"/>
          <w:numId w:val="2"/>
        </w:numPr>
        <w:spacing w:after="90" w:line="280" w:lineRule="auto"/>
      </w:pPr>
      <w:r>
        <w:t>Persistent cough: 24 hours without cough suppressant or allergy medication</w:t>
      </w:r>
    </w:p>
    <w:p w14:paraId="49AB8A70" w14:textId="77777777" w:rsidR="006B70E1" w:rsidRDefault="006B70E1">
      <w:pPr>
        <w:spacing w:after="120"/>
      </w:pPr>
    </w:p>
    <w:p w14:paraId="54EAC80C" w14:textId="77777777" w:rsidR="006B70E1" w:rsidRDefault="00000000">
      <w:pPr>
        <w:pStyle w:val="ListParagraph"/>
        <w:numPr>
          <w:ilvl w:val="0"/>
          <w:numId w:val="2"/>
        </w:numPr>
        <w:spacing w:after="90" w:line="280" w:lineRule="auto"/>
      </w:pPr>
      <w:r>
        <w:t>Emergency medical treatment: your child will be taken to the hospital listed on their emergency card. If an ambulance is needed, parents are responsible for the cost.</w:t>
      </w:r>
    </w:p>
    <w:p w14:paraId="4E095AA3" w14:textId="77777777" w:rsidR="006B70E1" w:rsidRDefault="00000000">
      <w:pPr>
        <w:pStyle w:val="ListParagraph"/>
        <w:numPr>
          <w:ilvl w:val="0"/>
          <w:numId w:val="2"/>
        </w:numPr>
        <w:spacing w:after="90" w:line="280" w:lineRule="auto"/>
      </w:pPr>
      <w:r>
        <w:t>Superficial injuries are cleaned, bandaged, or iced as needed, and you'll be told about them at pick-up.</w:t>
      </w:r>
    </w:p>
    <w:p w14:paraId="57E6F6BB" w14:textId="77777777" w:rsidR="006B70E1" w:rsidRDefault="00000000">
      <w:pPr>
        <w:pStyle w:val="ListParagraph"/>
        <w:numPr>
          <w:ilvl w:val="0"/>
          <w:numId w:val="2"/>
        </w:numPr>
        <w:spacing w:after="90" w:line="280" w:lineRule="auto"/>
      </w:pPr>
      <w:r>
        <w:t>Serious injuries (including head injuries) are reported to parents immediately.</w:t>
      </w:r>
    </w:p>
    <w:p w14:paraId="529443C4" w14:textId="77777777" w:rsidR="006B70E1" w:rsidRDefault="00000000">
      <w:pPr>
        <w:pStyle w:val="ListParagraph"/>
        <w:numPr>
          <w:ilvl w:val="0"/>
          <w:numId w:val="2"/>
        </w:numPr>
        <w:spacing w:after="90" w:line="280" w:lineRule="auto"/>
      </w:pPr>
      <w:r>
        <w:t>We report all communicable diseases, when required, to the local health department and to families.</w:t>
      </w:r>
    </w:p>
    <w:p w14:paraId="1CF89C42" w14:textId="77777777" w:rsidR="006B70E1" w:rsidRDefault="006B70E1">
      <w:pPr>
        <w:spacing w:after="120"/>
      </w:pPr>
    </w:p>
    <w:tbl>
      <w:tblPr>
        <w:tblW w:w="5000" w:type="pct"/>
        <w:tblBorders>
          <w:top w:val="single" w:sz="6" w:space="0" w:color="F0B429"/>
          <w:left w:val="single" w:sz="6" w:space="0" w:color="F0B429"/>
          <w:bottom w:val="single" w:sz="6" w:space="0" w:color="F0B429"/>
          <w:right w:val="single" w:sz="6" w:space="0" w:color="F0B429"/>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64"/>
      </w:tblGrid>
      <w:tr w:rsidR="006B70E1" w14:paraId="6E38B4DD" w14:textId="77777777">
        <w:tblPrEx>
          <w:tblCellMar>
            <w:top w:w="0" w:type="dxa"/>
            <w:bottom w:w="0" w:type="dxa"/>
          </w:tblCellMar>
        </w:tblPrEx>
        <w:tc>
          <w:tcPr>
            <w:tcW w:w="0" w:type="auto"/>
            <w:shd w:val="clear" w:color="auto" w:fill="FDF8EC"/>
            <w:tcMar>
              <w:top w:w="160" w:type="dxa"/>
              <w:left w:w="200" w:type="dxa"/>
              <w:bottom w:w="160" w:type="dxa"/>
              <w:right w:w="200" w:type="dxa"/>
            </w:tcMar>
          </w:tcPr>
          <w:p w14:paraId="088F5297" w14:textId="77777777" w:rsidR="006B70E1" w:rsidRDefault="00000000">
            <w:pPr>
              <w:spacing w:after="80"/>
            </w:pPr>
            <w:r>
              <w:rPr>
                <w:b/>
                <w:bCs/>
                <w:color w:val="C98E1A"/>
              </w:rPr>
              <w:t>A Friendly Reminder</w:t>
            </w:r>
          </w:p>
          <w:p w14:paraId="7D6030AF" w14:textId="77777777" w:rsidR="006B70E1" w:rsidRDefault="00000000">
            <w:pPr>
              <w:spacing w:after="40"/>
            </w:pPr>
            <w:r>
              <w:rPr>
                <w:sz w:val="21"/>
                <w:szCs w:val="21"/>
              </w:rPr>
              <w:t>We know it's hard to take off work for a sick child — but keeping sick children home helps our whole center stay healthy and within state guidelines. Thank you for your understanding!</w:t>
            </w:r>
          </w:p>
        </w:tc>
      </w:tr>
    </w:tbl>
    <w:p w14:paraId="107F75E7" w14:textId="77777777" w:rsidR="006B70E1" w:rsidRDefault="00000000">
      <w:pPr>
        <w:pStyle w:val="Heading2"/>
        <w:spacing w:before="280" w:after="120"/>
      </w:pPr>
      <w:r>
        <w:rPr>
          <w:b/>
          <w:bCs/>
          <w:color w:val="C98E1A"/>
          <w:sz w:val="24"/>
          <w:szCs w:val="24"/>
        </w:rPr>
        <w:t>Medication</w:t>
      </w:r>
    </w:p>
    <w:p w14:paraId="04DADCE3" w14:textId="77777777" w:rsidR="006B70E1" w:rsidRDefault="00000000">
      <w:pPr>
        <w:spacing w:after="160" w:line="300" w:lineRule="auto"/>
      </w:pPr>
      <w:r>
        <w:t xml:space="preserve">Only management administers over-the-counter medication such as Tylenol, Motrin, or cold/cough medicine (drop off in the </w:t>
      </w:r>
      <w:proofErr w:type="gramStart"/>
      <w:r>
        <w:t>office) —</w:t>
      </w:r>
      <w:proofErr w:type="gramEnd"/>
      <w:r>
        <w:t xml:space="preserve"> per our licensing consultant, a child too sick to attend without it should stay home.</w:t>
      </w:r>
    </w:p>
    <w:p w14:paraId="5B58AC42" w14:textId="77777777" w:rsidR="006B70E1" w:rsidRDefault="00000000">
      <w:pPr>
        <w:spacing w:after="160" w:line="300" w:lineRule="auto"/>
      </w:pPr>
      <w:r>
        <w:t>All staff are trained to administer prescribed medication such as antibiotics, inhalers, breathing treatments, and EpiPens.</w:t>
      </w:r>
    </w:p>
    <w:p w14:paraId="73D537DD" w14:textId="77777777" w:rsidR="006B70E1" w:rsidRDefault="00000000">
      <w:pPr>
        <w:pStyle w:val="ListParagraph"/>
        <w:numPr>
          <w:ilvl w:val="0"/>
          <w:numId w:val="2"/>
        </w:numPr>
        <w:spacing w:after="90" w:line="280" w:lineRule="auto"/>
      </w:pPr>
      <w:r>
        <w:t>Bring all medication to the office — never send it in your child's backpack.</w:t>
      </w:r>
    </w:p>
    <w:p w14:paraId="55CD1BF6" w14:textId="77777777" w:rsidR="006B70E1" w:rsidRDefault="00000000">
      <w:pPr>
        <w:pStyle w:val="ListParagraph"/>
        <w:numPr>
          <w:ilvl w:val="0"/>
          <w:numId w:val="2"/>
        </w:numPr>
        <w:spacing w:after="90" w:line="280" w:lineRule="auto"/>
      </w:pPr>
      <w:r>
        <w:t>Medication is stored up high and out of reach.</w:t>
      </w:r>
    </w:p>
    <w:p w14:paraId="38B67DD1" w14:textId="77777777" w:rsidR="006B70E1" w:rsidRDefault="00000000">
      <w:pPr>
        <w:spacing w:after="160" w:line="300" w:lineRule="auto"/>
      </w:pPr>
      <w:r>
        <w:rPr>
          <w:b/>
          <w:bCs/>
        </w:rPr>
        <w:t>Prescription medication requires:</w:t>
      </w:r>
    </w:p>
    <w:p w14:paraId="4C057F69" w14:textId="77777777" w:rsidR="006B70E1" w:rsidRDefault="00000000">
      <w:pPr>
        <w:pStyle w:val="ListParagraph"/>
        <w:numPr>
          <w:ilvl w:val="0"/>
          <w:numId w:val="2"/>
        </w:numPr>
        <w:spacing w:after="90" w:line="280" w:lineRule="auto"/>
      </w:pPr>
      <w:r>
        <w:t>A signed and dated medication authorization form on file</w:t>
      </w:r>
    </w:p>
    <w:p w14:paraId="09F5B9BD" w14:textId="77777777" w:rsidR="006B70E1" w:rsidRDefault="00000000">
      <w:pPr>
        <w:pStyle w:val="ListParagraph"/>
        <w:numPr>
          <w:ilvl w:val="0"/>
          <w:numId w:val="2"/>
        </w:numPr>
        <w:spacing w:after="90" w:line="280" w:lineRule="auto"/>
      </w:pPr>
      <w:r>
        <w:t>The medication in its original, pharmacy-labeled box or bottle with your child's name</w:t>
      </w:r>
    </w:p>
    <w:p w14:paraId="32E32BED" w14:textId="77777777" w:rsidR="006B70E1" w:rsidRDefault="00000000">
      <w:pPr>
        <w:pStyle w:val="ListParagraph"/>
        <w:numPr>
          <w:ilvl w:val="0"/>
          <w:numId w:val="2"/>
        </w:numPr>
        <w:spacing w:after="90" w:line="280" w:lineRule="auto"/>
      </w:pPr>
      <w:r>
        <w:t>A teacher overseeing and logging each dose (time, date, amount, and initials)</w:t>
      </w:r>
    </w:p>
    <w:p w14:paraId="5018F9A4" w14:textId="77777777" w:rsidR="006B70E1" w:rsidRDefault="00000000">
      <w:pPr>
        <w:pStyle w:val="ListParagraph"/>
        <w:numPr>
          <w:ilvl w:val="0"/>
          <w:numId w:val="2"/>
        </w:numPr>
        <w:spacing w:after="90" w:line="280" w:lineRule="auto"/>
      </w:pPr>
      <w:r>
        <w:t xml:space="preserve">Special health care needs </w:t>
      </w:r>
      <w:proofErr w:type="gramStart"/>
      <w:r>
        <w:t>posted</w:t>
      </w:r>
      <w:proofErr w:type="gramEnd"/>
      <w:r>
        <w:t xml:space="preserve"> discreetly in the classroom and shared with staff who work with that child</w:t>
      </w:r>
    </w:p>
    <w:p w14:paraId="692DDA8C" w14:textId="77777777" w:rsidR="006B70E1" w:rsidRDefault="00000000">
      <w:pPr>
        <w:pStyle w:val="Heading2"/>
        <w:spacing w:before="280" w:after="120"/>
      </w:pPr>
      <w:r>
        <w:rPr>
          <w:b/>
          <w:bCs/>
          <w:color w:val="C98E1A"/>
          <w:sz w:val="24"/>
          <w:szCs w:val="24"/>
        </w:rPr>
        <w:t>Employee &amp; Volunteer Illness</w:t>
      </w:r>
    </w:p>
    <w:p w14:paraId="1F262220" w14:textId="77777777" w:rsidR="006B70E1" w:rsidRDefault="00000000">
      <w:pPr>
        <w:spacing w:after="160" w:line="300" w:lineRule="auto"/>
      </w:pPr>
      <w:r>
        <w:t>Staff and volunteers follow the same illness guidelines as children, staying home when too ill to perform their duties or when contagious.</w:t>
      </w:r>
    </w:p>
    <w:p w14:paraId="14F7E35E" w14:textId="77777777" w:rsidR="006B70E1" w:rsidRDefault="00000000">
      <w:pPr>
        <w:pStyle w:val="Heading2"/>
        <w:spacing w:before="280" w:after="120"/>
      </w:pPr>
      <w:r>
        <w:rPr>
          <w:b/>
          <w:bCs/>
          <w:color w:val="C98E1A"/>
          <w:sz w:val="24"/>
          <w:szCs w:val="24"/>
        </w:rPr>
        <w:t>Injuries &amp; Accidents</w:t>
      </w:r>
    </w:p>
    <w:p w14:paraId="04DA5A67" w14:textId="77777777" w:rsidR="006B70E1" w:rsidRDefault="00000000">
      <w:pPr>
        <w:spacing w:after="160" w:line="300" w:lineRule="auto"/>
      </w:pPr>
      <w:r>
        <w:t>We take every precaution to keep your child safe. If an injury or incident occurs (biting, a child left unattended, inappropriate touching between children, etc.), the teacher completes an Accident Report; a copy can be sent home on request, with the original kept in your child's file.</w:t>
      </w:r>
    </w:p>
    <w:p w14:paraId="47CADF4F" w14:textId="77777777" w:rsidR="006B70E1" w:rsidRDefault="00000000">
      <w:pPr>
        <w:pStyle w:val="ListParagraph"/>
        <w:numPr>
          <w:ilvl w:val="0"/>
          <w:numId w:val="2"/>
        </w:numPr>
        <w:spacing w:after="90" w:line="280" w:lineRule="auto"/>
      </w:pPr>
      <w:r>
        <w:t>You'll be notified of any serious injury right away.</w:t>
      </w:r>
    </w:p>
    <w:p w14:paraId="4CE5B4E3" w14:textId="77777777" w:rsidR="006B70E1" w:rsidRDefault="00000000">
      <w:pPr>
        <w:pStyle w:val="ListParagraph"/>
        <w:numPr>
          <w:ilvl w:val="0"/>
          <w:numId w:val="2"/>
        </w:numPr>
        <w:spacing w:after="90" w:line="280" w:lineRule="auto"/>
      </w:pPr>
      <w:r>
        <w:t>For a major medical emergency, we call 911 first, then notify you immediately. Your child is transported to the hospital listed on their Child Information Record (or the nearest hospital).</w:t>
      </w:r>
    </w:p>
    <w:p w14:paraId="2359447B" w14:textId="77777777" w:rsidR="006B70E1" w:rsidRDefault="00000000">
      <w:pPr>
        <w:pStyle w:val="ListParagraph"/>
        <w:numPr>
          <w:ilvl w:val="0"/>
          <w:numId w:val="2"/>
        </w:numPr>
        <w:spacing w:after="90" w:line="280" w:lineRule="auto"/>
      </w:pPr>
      <w:r>
        <w:t>For non-emergency injuries (pinched fingers, small bumps) that might warrant a doctor's visit, we'll let you know and leave that decision to your family.</w:t>
      </w:r>
    </w:p>
    <w:p w14:paraId="32A4D842" w14:textId="77777777" w:rsidR="006B70E1" w:rsidRDefault="00000000">
      <w:pPr>
        <w:pStyle w:val="Heading1"/>
        <w:pBdr>
          <w:bottom w:val="single" w:sz="12" w:space="6" w:color="F0B429"/>
        </w:pBdr>
        <w:spacing w:before="480" w:after="200"/>
      </w:pPr>
      <w:r>
        <w:rPr>
          <w:b/>
          <w:bCs/>
          <w:color w:val="3B4629"/>
        </w:rPr>
        <w:t>Guidance &amp; Behavior Support</w:t>
      </w:r>
    </w:p>
    <w:p w14:paraId="790930F1" w14:textId="77777777" w:rsidR="006B70E1" w:rsidRDefault="00000000">
      <w:pPr>
        <w:spacing w:after="160" w:line="300" w:lineRule="auto"/>
      </w:pPr>
      <w:r>
        <w:t>We encourage good behavior through positive verbal support, helping children pause, reflect, and build self-control.</w:t>
      </w:r>
    </w:p>
    <w:p w14:paraId="70A78D00" w14:textId="77777777" w:rsidR="006B70E1" w:rsidRDefault="00000000">
      <w:pPr>
        <w:pStyle w:val="ListParagraph"/>
        <w:numPr>
          <w:ilvl w:val="0"/>
          <w:numId w:val="2"/>
        </w:numPr>
        <w:spacing w:after="90" w:line="280" w:lineRule="auto"/>
      </w:pPr>
      <w:r>
        <w:t xml:space="preserve">Redirection helps a child who is struggling </w:t>
      </w:r>
      <w:proofErr w:type="gramStart"/>
      <w:r>
        <w:t>calm</w:t>
      </w:r>
      <w:proofErr w:type="gramEnd"/>
      <w:r>
        <w:t xml:space="preserve"> down and remember expected behavior — it's not a punishment, and the child is praised and welcomed back once ready.</w:t>
      </w:r>
    </w:p>
    <w:p w14:paraId="66D93827" w14:textId="77777777" w:rsidR="006B70E1" w:rsidRDefault="00000000">
      <w:pPr>
        <w:pStyle w:val="ListParagraph"/>
        <w:numPr>
          <w:ilvl w:val="0"/>
          <w:numId w:val="2"/>
        </w:numPr>
        <w:spacing w:after="90" w:line="280" w:lineRule="auto"/>
      </w:pPr>
      <w:r>
        <w:t>Redirection is used only after other approaches haven't worked, to keep a child from hurting themselves or others.</w:t>
      </w:r>
    </w:p>
    <w:p w14:paraId="364C1373" w14:textId="77777777" w:rsidR="006B70E1" w:rsidRDefault="00000000">
      <w:pPr>
        <w:pStyle w:val="ListParagraph"/>
        <w:numPr>
          <w:ilvl w:val="0"/>
          <w:numId w:val="2"/>
        </w:numPr>
        <w:spacing w:after="90" w:line="280" w:lineRule="auto"/>
      </w:pPr>
      <w:r>
        <w:t>Our teachers use consistent, positive techniques. Anything aversive, cruel, or humiliating — including spanking, hitting, pinching, shaking, slapping, twisting, or any corporal punishment — is strictly prohibited, even with a parent's permission. Children are never punished for toilet-training lapses, and food is never withheld or forced.</w:t>
      </w:r>
    </w:p>
    <w:p w14:paraId="1F92F01B" w14:textId="77777777" w:rsidR="006B70E1" w:rsidRDefault="00000000">
      <w:pPr>
        <w:pStyle w:val="ListParagraph"/>
        <w:numPr>
          <w:ilvl w:val="0"/>
          <w:numId w:val="2"/>
        </w:numPr>
        <w:spacing w:after="90" w:line="280" w:lineRule="auto"/>
      </w:pPr>
      <w:r>
        <w:t>Center rules are explained to children in ways that build self-esteem, self-control, and respect for others.</w:t>
      </w:r>
    </w:p>
    <w:p w14:paraId="631200AA" w14:textId="77777777" w:rsidR="006B70E1" w:rsidRDefault="006B70E1">
      <w:pPr>
        <w:spacing w:after="120"/>
      </w:pPr>
    </w:p>
    <w:p w14:paraId="44B07730" w14:textId="77777777" w:rsidR="006B70E1" w:rsidRDefault="00000000">
      <w:pPr>
        <w:spacing w:after="160" w:line="300" w:lineRule="auto"/>
      </w:pPr>
      <w:r>
        <w:rPr>
          <w:b/>
          <w:bCs/>
        </w:rPr>
        <w:t>Our teachers focus on:</w:t>
      </w:r>
    </w:p>
    <w:p w14:paraId="40D948D3" w14:textId="77777777" w:rsidR="006B70E1" w:rsidRDefault="00000000">
      <w:pPr>
        <w:pStyle w:val="ListParagraph"/>
        <w:numPr>
          <w:ilvl w:val="0"/>
          <w:numId w:val="2"/>
        </w:numPr>
        <w:spacing w:after="90" w:line="280" w:lineRule="auto"/>
      </w:pPr>
      <w:r>
        <w:t>Setting clear limits to keep children safe</w:t>
      </w:r>
    </w:p>
    <w:p w14:paraId="6ACB9F11" w14:textId="77777777" w:rsidR="006B70E1" w:rsidRDefault="00000000">
      <w:pPr>
        <w:pStyle w:val="ListParagraph"/>
        <w:numPr>
          <w:ilvl w:val="0"/>
          <w:numId w:val="2"/>
        </w:numPr>
        <w:spacing w:after="90" w:line="280" w:lineRule="auto"/>
      </w:pPr>
      <w:r>
        <w:t>Keeping a consistent daily routine</w:t>
      </w:r>
    </w:p>
    <w:p w14:paraId="20A235E8" w14:textId="77777777" w:rsidR="006B70E1" w:rsidRDefault="00000000">
      <w:pPr>
        <w:pStyle w:val="ListParagraph"/>
        <w:numPr>
          <w:ilvl w:val="0"/>
          <w:numId w:val="2"/>
        </w:numPr>
        <w:spacing w:after="90" w:line="280" w:lineRule="auto"/>
      </w:pPr>
      <w:r>
        <w:t>Giving each child a sense of love and safety</w:t>
      </w:r>
    </w:p>
    <w:p w14:paraId="09FAB9F6" w14:textId="77777777" w:rsidR="006B70E1" w:rsidRDefault="00000000">
      <w:pPr>
        <w:pStyle w:val="ListParagraph"/>
        <w:numPr>
          <w:ilvl w:val="0"/>
          <w:numId w:val="2"/>
        </w:numPr>
        <w:spacing w:after="90" w:line="280" w:lineRule="auto"/>
      </w:pPr>
      <w:r>
        <w:t>Planning the environment to reduce conflict</w:t>
      </w:r>
    </w:p>
    <w:p w14:paraId="72BCBA14" w14:textId="77777777" w:rsidR="006B70E1" w:rsidRDefault="00000000">
      <w:pPr>
        <w:pStyle w:val="ListParagraph"/>
        <w:numPr>
          <w:ilvl w:val="0"/>
          <w:numId w:val="2"/>
        </w:numPr>
        <w:spacing w:after="90" w:line="280" w:lineRule="auto"/>
      </w:pPr>
      <w:r>
        <w:t>Modeling appropriate behavior</w:t>
      </w:r>
    </w:p>
    <w:p w14:paraId="4D3B7572" w14:textId="77777777" w:rsidR="006B70E1" w:rsidRDefault="00000000">
      <w:pPr>
        <w:pStyle w:val="ListParagraph"/>
        <w:numPr>
          <w:ilvl w:val="0"/>
          <w:numId w:val="2"/>
        </w:numPr>
        <w:spacing w:after="90" w:line="280" w:lineRule="auto"/>
      </w:pPr>
      <w:r>
        <w:t>Building self-control, self-esteem, and respect for others</w:t>
      </w:r>
    </w:p>
    <w:p w14:paraId="7D156AB4" w14:textId="77777777" w:rsidR="006B70E1" w:rsidRDefault="006B70E1">
      <w:pPr>
        <w:spacing w:after="120"/>
      </w:pPr>
    </w:p>
    <w:p w14:paraId="39AB88DB" w14:textId="77777777" w:rsidR="006B70E1" w:rsidRDefault="00000000">
      <w:pPr>
        <w:spacing w:after="160" w:line="300" w:lineRule="auto"/>
      </w:pPr>
      <w:r>
        <w:rPr>
          <w:b/>
          <w:bCs/>
        </w:rPr>
        <w:t>When challenges arise, we:</w:t>
      </w:r>
    </w:p>
    <w:p w14:paraId="04AE1101" w14:textId="77777777" w:rsidR="006B70E1" w:rsidRDefault="00000000">
      <w:pPr>
        <w:pStyle w:val="ListParagraph"/>
        <w:numPr>
          <w:ilvl w:val="0"/>
          <w:numId w:val="2"/>
        </w:numPr>
        <w:spacing w:after="90" w:line="280" w:lineRule="auto"/>
      </w:pPr>
      <w:r>
        <w:t>Problem-</w:t>
      </w:r>
      <w:proofErr w:type="gramStart"/>
      <w:r>
        <w:t>solve</w:t>
      </w:r>
      <w:proofErr w:type="gramEnd"/>
      <w:r>
        <w:t xml:space="preserve"> together</w:t>
      </w:r>
    </w:p>
    <w:p w14:paraId="24CF05DE" w14:textId="77777777" w:rsidR="006B70E1" w:rsidRDefault="00000000">
      <w:pPr>
        <w:pStyle w:val="ListParagraph"/>
        <w:numPr>
          <w:ilvl w:val="0"/>
          <w:numId w:val="2"/>
        </w:numPr>
        <w:spacing w:after="90" w:line="280" w:lineRule="auto"/>
      </w:pPr>
      <w:r>
        <w:t>State positively what a child can do (e.g., "walking feet" instead of "no running")</w:t>
      </w:r>
    </w:p>
    <w:p w14:paraId="3520D976" w14:textId="77777777" w:rsidR="006B70E1" w:rsidRDefault="00000000">
      <w:pPr>
        <w:pStyle w:val="ListParagraph"/>
        <w:numPr>
          <w:ilvl w:val="0"/>
          <w:numId w:val="2"/>
        </w:numPr>
        <w:spacing w:after="90" w:line="280" w:lineRule="auto"/>
      </w:pPr>
      <w:r>
        <w:t>Redirect to another activity</w:t>
      </w:r>
    </w:p>
    <w:p w14:paraId="4843461B" w14:textId="77777777" w:rsidR="006B70E1" w:rsidRDefault="006B70E1">
      <w:pPr>
        <w:spacing w:after="120"/>
      </w:pPr>
    </w:p>
    <w:p w14:paraId="57E5432A" w14:textId="77777777" w:rsidR="006B70E1" w:rsidRDefault="00000000">
      <w:pPr>
        <w:spacing w:after="160" w:line="300" w:lineRule="auto"/>
      </w:pPr>
      <w:r>
        <w:t>Our goal is always to prevent suspension or expulsion. If a behavior persists, we'll talk with you about how to support your child together. Remember — children are children, not adults, and we don't expect perfection!</w:t>
      </w:r>
    </w:p>
    <w:p w14:paraId="114E756E" w14:textId="77777777" w:rsidR="006B70E1" w:rsidRDefault="00000000">
      <w:pPr>
        <w:spacing w:after="160" w:line="300" w:lineRule="auto"/>
      </w:pPr>
      <w:r>
        <w:rPr>
          <w:b/>
          <w:bCs/>
        </w:rPr>
        <w:t>Ways you can help:</w:t>
      </w:r>
    </w:p>
    <w:p w14:paraId="09FBC844" w14:textId="77777777" w:rsidR="006B70E1" w:rsidRDefault="00000000">
      <w:pPr>
        <w:pStyle w:val="ListParagraph"/>
        <w:numPr>
          <w:ilvl w:val="0"/>
          <w:numId w:val="2"/>
        </w:numPr>
        <w:spacing w:after="90" w:line="280" w:lineRule="auto"/>
      </w:pPr>
      <w:r>
        <w:t>Talk with your child's teacher about the best way to respond to challenging behaviors, both at home and at daycare</w:t>
      </w:r>
    </w:p>
    <w:p w14:paraId="1B3EA13C" w14:textId="77777777" w:rsidR="006B70E1" w:rsidRDefault="00000000">
      <w:pPr>
        <w:pStyle w:val="ListParagraph"/>
        <w:numPr>
          <w:ilvl w:val="0"/>
          <w:numId w:val="2"/>
        </w:numPr>
        <w:spacing w:after="90" w:line="280" w:lineRule="auto"/>
      </w:pPr>
      <w:r>
        <w:t>Check in with the teacher daily</w:t>
      </w:r>
    </w:p>
    <w:p w14:paraId="4CBC4E0B" w14:textId="77777777" w:rsidR="006B70E1" w:rsidRDefault="00000000">
      <w:pPr>
        <w:pStyle w:val="ListParagraph"/>
        <w:numPr>
          <w:ilvl w:val="0"/>
          <w:numId w:val="2"/>
        </w:numPr>
        <w:spacing w:after="90" w:line="280" w:lineRule="auto"/>
      </w:pPr>
      <w:r>
        <w:t>Share your child's needs, interests, and routine preferences (sleeping, eating, etc.)</w:t>
      </w:r>
    </w:p>
    <w:p w14:paraId="6F0ACE44" w14:textId="77777777" w:rsidR="006B70E1" w:rsidRDefault="00000000">
      <w:pPr>
        <w:pStyle w:val="ListParagraph"/>
        <w:numPr>
          <w:ilvl w:val="0"/>
          <w:numId w:val="2"/>
        </w:numPr>
        <w:spacing w:after="90" w:line="280" w:lineRule="auto"/>
      </w:pPr>
      <w:r>
        <w:t>Discuss any challenging behaviors you notice at home</w:t>
      </w:r>
    </w:p>
    <w:p w14:paraId="0C97F17B" w14:textId="77777777" w:rsidR="006B70E1" w:rsidRDefault="00000000">
      <w:pPr>
        <w:pStyle w:val="ListParagraph"/>
        <w:numPr>
          <w:ilvl w:val="0"/>
          <w:numId w:val="2"/>
        </w:numPr>
        <w:spacing w:after="90" w:line="280" w:lineRule="auto"/>
      </w:pPr>
      <w:r>
        <w:t>Follow through on any recommended screening or assessment</w:t>
      </w:r>
    </w:p>
    <w:p w14:paraId="3C17A904" w14:textId="0C7A1E05" w:rsidR="006B70E1" w:rsidRDefault="00000000">
      <w:pPr>
        <w:pStyle w:val="Heading2"/>
        <w:spacing w:before="280" w:after="120"/>
      </w:pPr>
      <w:r>
        <w:rPr>
          <w:b/>
          <w:bCs/>
          <w:color w:val="C98E1A"/>
          <w:sz w:val="24"/>
          <w:szCs w:val="24"/>
        </w:rPr>
        <w:t>Behavior Management Plan</w:t>
      </w:r>
    </w:p>
    <w:p w14:paraId="72BBD42B" w14:textId="77777777" w:rsidR="006B70E1" w:rsidRDefault="00000000">
      <w:pPr>
        <w:spacing w:after="160" w:line="300" w:lineRule="auto"/>
      </w:pPr>
      <w:r>
        <w:t>Our goal is to partner with families to support each child's developmental, social, and emotional needs. When challenging behaviors occur, we follow a structured process before considering suspension or dismissal:</w:t>
      </w:r>
    </w:p>
    <w:p w14:paraId="2AC76E08" w14:textId="77777777" w:rsidR="006B70E1" w:rsidRDefault="00000000">
      <w:pPr>
        <w:pStyle w:val="ListParagraph"/>
        <w:numPr>
          <w:ilvl w:val="0"/>
          <w:numId w:val="2"/>
        </w:numPr>
        <w:spacing w:after="90" w:line="280" w:lineRule="auto"/>
      </w:pPr>
      <w:r>
        <w:rPr>
          <w:b/>
          <w:bCs/>
        </w:rPr>
        <w:t xml:space="preserve">Step 1 – Initial Concerns (Week 1): </w:t>
      </w:r>
      <w:r>
        <w:t>Teachers document incidents and communicate concerns with the family, suggesting strategies for home and school.</w:t>
      </w:r>
    </w:p>
    <w:p w14:paraId="3FD4FED9" w14:textId="77777777" w:rsidR="006B70E1" w:rsidRDefault="00000000">
      <w:pPr>
        <w:pStyle w:val="ListParagraph"/>
        <w:numPr>
          <w:ilvl w:val="0"/>
          <w:numId w:val="2"/>
        </w:numPr>
        <w:spacing w:after="90" w:line="280" w:lineRule="auto"/>
      </w:pPr>
      <w:r>
        <w:rPr>
          <w:b/>
          <w:bCs/>
        </w:rPr>
        <w:t xml:space="preserve">Step 2 – Observation &amp; Support Plan (Weeks 1–2): </w:t>
      </w:r>
      <w:r>
        <w:t xml:space="preserve">Staff observe and document patterns. The director may create a Behavior Support Plan with goals and </w:t>
      </w:r>
      <w:proofErr w:type="gramStart"/>
      <w:r>
        <w:t>strategies, and</w:t>
      </w:r>
      <w:proofErr w:type="gramEnd"/>
      <w:r>
        <w:t xml:space="preserve"> may ask to meet with parents.</w:t>
      </w:r>
    </w:p>
    <w:p w14:paraId="6941B1C8" w14:textId="77777777" w:rsidR="006B70E1" w:rsidRDefault="00000000">
      <w:pPr>
        <w:pStyle w:val="ListParagraph"/>
        <w:numPr>
          <w:ilvl w:val="0"/>
          <w:numId w:val="2"/>
        </w:numPr>
        <w:spacing w:after="90" w:line="280" w:lineRule="auto"/>
      </w:pPr>
      <w:r>
        <w:rPr>
          <w:b/>
          <w:bCs/>
        </w:rPr>
        <w:t xml:space="preserve">Step 3 – Progress Monitoring (Weeks 2–3): </w:t>
      </w:r>
      <w:r>
        <w:t>Teachers and administration track progress using agreed-upon strategies, with weekly updates to the family.</w:t>
      </w:r>
    </w:p>
    <w:p w14:paraId="184E3587" w14:textId="77777777" w:rsidR="006B70E1" w:rsidRDefault="00000000">
      <w:pPr>
        <w:pStyle w:val="ListParagraph"/>
        <w:numPr>
          <w:ilvl w:val="0"/>
          <w:numId w:val="2"/>
        </w:numPr>
        <w:spacing w:after="90" w:line="280" w:lineRule="auto"/>
      </w:pPr>
      <w:r>
        <w:rPr>
          <w:b/>
          <w:bCs/>
        </w:rPr>
        <w:t xml:space="preserve">Step 4 – Family Conference (Week 3): </w:t>
      </w:r>
      <w:r>
        <w:t>If concerns continue, a formal meeting is scheduled with the director, teaching staff, and family to discuss next steps.</w:t>
      </w:r>
    </w:p>
    <w:p w14:paraId="0B6836CA" w14:textId="77777777" w:rsidR="006B70E1" w:rsidRDefault="00000000">
      <w:pPr>
        <w:pStyle w:val="ListParagraph"/>
        <w:numPr>
          <w:ilvl w:val="0"/>
          <w:numId w:val="2"/>
        </w:numPr>
        <w:spacing w:after="90" w:line="280" w:lineRule="auto"/>
      </w:pPr>
      <w:r>
        <w:rPr>
          <w:b/>
          <w:bCs/>
        </w:rPr>
        <w:t xml:space="preserve">Step 5 – Final Review (Week 4): </w:t>
      </w:r>
      <w:r>
        <w:t>If progress hasn't been made or safety concerns persist, the director determines whether the child may remain enrolled — dismissal is possible at this stage.</w:t>
      </w:r>
    </w:p>
    <w:p w14:paraId="380AA672" w14:textId="77777777" w:rsidR="006B70E1" w:rsidRDefault="006B70E1">
      <w:pPr>
        <w:spacing w:after="120"/>
      </w:pPr>
    </w:p>
    <w:p w14:paraId="0BA02CB3" w14:textId="77777777" w:rsidR="006B70E1" w:rsidRDefault="00000000">
      <w:pPr>
        <w:spacing w:after="160" w:line="300" w:lineRule="auto"/>
      </w:pPr>
      <w:r>
        <w:rPr>
          <w:i/>
          <w:iCs/>
        </w:rPr>
        <w:t>Immediate Dismissal: if a child's behavior results in serious injury, extreme disruption, or repeated unsafe incidents, dismissal may occur sooner at the director's discretion.</w:t>
      </w:r>
    </w:p>
    <w:p w14:paraId="1ADF74DE" w14:textId="77777777" w:rsidR="006B70E1" w:rsidRDefault="00000000">
      <w:pPr>
        <w:pStyle w:val="Heading1"/>
        <w:pBdr>
          <w:bottom w:val="single" w:sz="12" w:space="6" w:color="F0B429"/>
        </w:pBdr>
        <w:spacing w:before="480" w:after="200"/>
      </w:pPr>
      <w:r>
        <w:rPr>
          <w:b/>
          <w:bCs/>
          <w:color w:val="3B4629"/>
        </w:rPr>
        <w:t>Classrooms &amp; Daily Routines</w:t>
      </w:r>
    </w:p>
    <w:p w14:paraId="09933813" w14:textId="77777777" w:rsidR="006B70E1" w:rsidRDefault="00000000">
      <w:pPr>
        <w:pStyle w:val="Heading2"/>
        <w:spacing w:before="280" w:after="120"/>
      </w:pPr>
      <w:r>
        <w:rPr>
          <w:b/>
          <w:bCs/>
          <w:color w:val="C98E1A"/>
          <w:sz w:val="24"/>
          <w:szCs w:val="24"/>
        </w:rPr>
        <w:t>Classroom Transitions</w:t>
      </w:r>
    </w:p>
    <w:p w14:paraId="6FDAF90E" w14:textId="77777777" w:rsidR="006B70E1" w:rsidRDefault="00000000">
      <w:pPr>
        <w:spacing w:after="160" w:line="300" w:lineRule="auto"/>
      </w:pPr>
      <w:r>
        <w:t>Children move to the next classroom based on age, availability, and social-emotional readiness:</w:t>
      </w:r>
    </w:p>
    <w:p w14:paraId="3E918B37" w14:textId="77777777" w:rsidR="006B70E1" w:rsidRDefault="00000000">
      <w:pPr>
        <w:pStyle w:val="ListParagraph"/>
        <w:numPr>
          <w:ilvl w:val="0"/>
          <w:numId w:val="2"/>
        </w:numPr>
        <w:spacing w:after="90" w:line="280" w:lineRule="auto"/>
      </w:pPr>
      <w:r>
        <w:t>Infant Room: 6 weeks – 12/18 months</w:t>
      </w:r>
    </w:p>
    <w:p w14:paraId="7096A401" w14:textId="77777777" w:rsidR="006B70E1" w:rsidRDefault="00000000">
      <w:pPr>
        <w:pStyle w:val="ListParagraph"/>
        <w:numPr>
          <w:ilvl w:val="0"/>
          <w:numId w:val="2"/>
        </w:numPr>
        <w:spacing w:after="90" w:line="280" w:lineRule="auto"/>
      </w:pPr>
      <w:r>
        <w:t>Wobbler Room: 12/18 months – 2 years</w:t>
      </w:r>
    </w:p>
    <w:p w14:paraId="5E1EB133" w14:textId="77777777" w:rsidR="006B70E1" w:rsidRDefault="00000000">
      <w:pPr>
        <w:pStyle w:val="ListParagraph"/>
        <w:numPr>
          <w:ilvl w:val="0"/>
          <w:numId w:val="2"/>
        </w:numPr>
        <w:spacing w:after="90" w:line="280" w:lineRule="auto"/>
      </w:pPr>
      <w:r>
        <w:t>Toddler Room: 2 years – 2 years 9 months / 3 years</w:t>
      </w:r>
    </w:p>
    <w:p w14:paraId="5A80CEA9" w14:textId="77777777" w:rsidR="006B70E1" w:rsidRDefault="00000000">
      <w:pPr>
        <w:pStyle w:val="ListParagraph"/>
        <w:numPr>
          <w:ilvl w:val="0"/>
          <w:numId w:val="2"/>
        </w:numPr>
        <w:spacing w:after="90" w:line="280" w:lineRule="auto"/>
      </w:pPr>
      <w:r>
        <w:t>Preschool: 2 years 9 months / 3 years – 4 years, then Young 5's or Kindergarten</w:t>
      </w:r>
    </w:p>
    <w:p w14:paraId="1A852122" w14:textId="77777777" w:rsidR="006B70E1" w:rsidRDefault="00000000">
      <w:pPr>
        <w:pStyle w:val="ListParagraph"/>
        <w:numPr>
          <w:ilvl w:val="0"/>
          <w:numId w:val="2"/>
        </w:numPr>
        <w:spacing w:after="90" w:line="280" w:lineRule="auto"/>
      </w:pPr>
      <w:r>
        <w:t>School Age: Kindergarten – 5th grade</w:t>
      </w:r>
    </w:p>
    <w:p w14:paraId="0054D2DF" w14:textId="77777777" w:rsidR="006B70E1" w:rsidRDefault="006B70E1">
      <w:pPr>
        <w:spacing w:after="120"/>
      </w:pPr>
    </w:p>
    <w:p w14:paraId="512A6D5B" w14:textId="77777777" w:rsidR="006B70E1" w:rsidRDefault="00000000">
      <w:pPr>
        <w:spacing w:after="160" w:line="300" w:lineRule="auto"/>
      </w:pPr>
      <w:r>
        <w:t>Younger rooms have more flexibility, as placement is based on maintaining a 1:4 teacher-to-student ratio rather than strict age cutoffs. Before any move to the next classroom, we talk with parents and staff to make sure everyone agrees the child is ready.</w:t>
      </w:r>
    </w:p>
    <w:p w14:paraId="63B22CAD" w14:textId="77777777" w:rsidR="006B70E1" w:rsidRDefault="00000000">
      <w:pPr>
        <w:pStyle w:val="Heading2"/>
        <w:spacing w:before="280" w:after="120"/>
      </w:pPr>
      <w:r>
        <w:rPr>
          <w:b/>
          <w:bCs/>
          <w:color w:val="C98E1A"/>
          <w:sz w:val="24"/>
          <w:szCs w:val="24"/>
        </w:rPr>
        <w:t>Sample Daily Schedule</w:t>
      </w:r>
    </w:p>
    <w:p w14:paraId="4568D14C" w14:textId="77777777" w:rsidR="006B70E1" w:rsidRDefault="00000000">
      <w:pPr>
        <w:spacing w:after="160" w:line="300" w:lineRule="auto"/>
      </w:pPr>
      <w:r>
        <w:t>Every classroom posts its own daily routine. Infants don't follow a fixed schedule — their care is based on individual needs.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4383A094" w14:textId="77777777">
        <w:tblPrEx>
          <w:tblCellMar>
            <w:top w:w="0" w:type="dxa"/>
            <w:bottom w:w="0" w:type="dxa"/>
          </w:tblCellMar>
        </w:tblPrEx>
        <w:trPr>
          <w:tblHeader/>
        </w:trPr>
        <w:tc>
          <w:tcPr>
            <w:tcW w:w="2600" w:type="dxa"/>
            <w:shd w:val="clear" w:color="auto" w:fill="4F5D3A"/>
            <w:tcMar>
              <w:top w:w="100" w:type="dxa"/>
              <w:left w:w="120" w:type="dxa"/>
              <w:bottom w:w="100" w:type="dxa"/>
              <w:right w:w="120" w:type="dxa"/>
            </w:tcMar>
            <w:vAlign w:val="center"/>
          </w:tcPr>
          <w:p w14:paraId="61323264" w14:textId="77777777" w:rsidR="006B70E1" w:rsidRDefault="00000000">
            <w:r>
              <w:rPr>
                <w:b/>
                <w:bCs/>
                <w:color w:val="FFFFFF"/>
                <w:sz w:val="20"/>
                <w:szCs w:val="20"/>
              </w:rPr>
              <w:t>Time</w:t>
            </w:r>
          </w:p>
        </w:tc>
        <w:tc>
          <w:tcPr>
            <w:tcW w:w="2600" w:type="dxa"/>
            <w:shd w:val="clear" w:color="auto" w:fill="4F5D3A"/>
            <w:tcMar>
              <w:top w:w="100" w:type="dxa"/>
              <w:left w:w="120" w:type="dxa"/>
              <w:bottom w:w="100" w:type="dxa"/>
              <w:right w:w="120" w:type="dxa"/>
            </w:tcMar>
            <w:vAlign w:val="center"/>
          </w:tcPr>
          <w:p w14:paraId="5DC401BD" w14:textId="77777777" w:rsidR="006B70E1" w:rsidRDefault="00000000">
            <w:r>
              <w:rPr>
                <w:b/>
                <w:bCs/>
                <w:color w:val="FFFFFF"/>
                <w:sz w:val="20"/>
                <w:szCs w:val="20"/>
              </w:rPr>
              <w:t>Activity</w:t>
            </w:r>
          </w:p>
        </w:tc>
      </w:tr>
      <w:tr w:rsidR="006B70E1" w14:paraId="377B698E"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2BB41D57" w14:textId="77777777" w:rsidR="006B70E1" w:rsidRDefault="00000000">
            <w:r>
              <w:rPr>
                <w:sz w:val="20"/>
                <w:szCs w:val="20"/>
              </w:rPr>
              <w:t>6:00 – 8:00 AM</w:t>
            </w:r>
          </w:p>
        </w:tc>
        <w:tc>
          <w:tcPr>
            <w:tcW w:w="2600" w:type="dxa"/>
            <w:shd w:val="clear" w:color="auto" w:fill="FFFFFF"/>
            <w:tcMar>
              <w:top w:w="100" w:type="dxa"/>
              <w:left w:w="120" w:type="dxa"/>
              <w:bottom w:w="100" w:type="dxa"/>
              <w:right w:w="120" w:type="dxa"/>
            </w:tcMar>
            <w:vAlign w:val="center"/>
          </w:tcPr>
          <w:p w14:paraId="37D668B3" w14:textId="77777777" w:rsidR="006B70E1" w:rsidRDefault="00000000">
            <w:r>
              <w:rPr>
                <w:sz w:val="20"/>
                <w:szCs w:val="20"/>
              </w:rPr>
              <w:t>Arrival, free play, diaper changes as needed</w:t>
            </w:r>
          </w:p>
        </w:tc>
      </w:tr>
      <w:tr w:rsidR="006B70E1" w14:paraId="27DAA55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48D2DDA" w14:textId="77777777" w:rsidR="006B70E1" w:rsidRDefault="00000000">
            <w:r>
              <w:rPr>
                <w:sz w:val="20"/>
                <w:szCs w:val="20"/>
              </w:rPr>
              <w:t>8:00 – 8:30 AM</w:t>
            </w:r>
          </w:p>
        </w:tc>
        <w:tc>
          <w:tcPr>
            <w:tcW w:w="2600" w:type="dxa"/>
            <w:shd w:val="clear" w:color="auto" w:fill="FFFFFF"/>
            <w:tcMar>
              <w:top w:w="100" w:type="dxa"/>
              <w:left w:w="120" w:type="dxa"/>
              <w:bottom w:w="100" w:type="dxa"/>
              <w:right w:w="120" w:type="dxa"/>
            </w:tcMar>
            <w:vAlign w:val="center"/>
          </w:tcPr>
          <w:p w14:paraId="0724BFB1" w14:textId="77777777" w:rsidR="006B70E1" w:rsidRDefault="00000000">
            <w:r>
              <w:rPr>
                <w:sz w:val="20"/>
                <w:szCs w:val="20"/>
              </w:rPr>
              <w:t>Breakfast</w:t>
            </w:r>
          </w:p>
        </w:tc>
      </w:tr>
      <w:tr w:rsidR="006B70E1" w14:paraId="6BEE7A9A"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0A05013A" w14:textId="77777777" w:rsidR="006B70E1" w:rsidRDefault="00000000">
            <w:r>
              <w:rPr>
                <w:sz w:val="20"/>
                <w:szCs w:val="20"/>
              </w:rPr>
              <w:t>8:30 – 8:45 AM</w:t>
            </w:r>
          </w:p>
        </w:tc>
        <w:tc>
          <w:tcPr>
            <w:tcW w:w="2600" w:type="dxa"/>
            <w:shd w:val="clear" w:color="auto" w:fill="FFFFFF"/>
            <w:tcMar>
              <w:top w:w="100" w:type="dxa"/>
              <w:left w:w="120" w:type="dxa"/>
              <w:bottom w:w="100" w:type="dxa"/>
              <w:right w:w="120" w:type="dxa"/>
            </w:tcMar>
            <w:vAlign w:val="center"/>
          </w:tcPr>
          <w:p w14:paraId="7D0CB7A7" w14:textId="77777777" w:rsidR="006B70E1" w:rsidRDefault="00000000">
            <w:r>
              <w:rPr>
                <w:sz w:val="20"/>
                <w:szCs w:val="20"/>
              </w:rPr>
              <w:t>Brushing teeth / free play</w:t>
            </w:r>
          </w:p>
        </w:tc>
      </w:tr>
      <w:tr w:rsidR="006B70E1" w14:paraId="62BE4CF0"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36E24661" w14:textId="77777777" w:rsidR="006B70E1" w:rsidRDefault="00000000">
            <w:r>
              <w:rPr>
                <w:sz w:val="20"/>
                <w:szCs w:val="20"/>
              </w:rPr>
              <w:t>9:00 – 9:30 AM</w:t>
            </w:r>
          </w:p>
        </w:tc>
        <w:tc>
          <w:tcPr>
            <w:tcW w:w="2600" w:type="dxa"/>
            <w:shd w:val="clear" w:color="auto" w:fill="FFFFFF"/>
            <w:tcMar>
              <w:top w:w="100" w:type="dxa"/>
              <w:left w:w="120" w:type="dxa"/>
              <w:bottom w:w="100" w:type="dxa"/>
              <w:right w:w="120" w:type="dxa"/>
            </w:tcMar>
            <w:vAlign w:val="center"/>
          </w:tcPr>
          <w:p w14:paraId="21B2C863" w14:textId="77777777" w:rsidR="006B70E1" w:rsidRDefault="00000000">
            <w:r>
              <w:rPr>
                <w:sz w:val="20"/>
                <w:szCs w:val="20"/>
              </w:rPr>
              <w:t>Circle time / group play</w:t>
            </w:r>
          </w:p>
        </w:tc>
      </w:tr>
      <w:tr w:rsidR="006B70E1" w14:paraId="210E753A"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399A7E43" w14:textId="77777777" w:rsidR="006B70E1" w:rsidRDefault="00000000">
            <w:r>
              <w:rPr>
                <w:sz w:val="20"/>
                <w:szCs w:val="20"/>
              </w:rPr>
              <w:t>9:30 – 9:45 AM</w:t>
            </w:r>
          </w:p>
        </w:tc>
        <w:tc>
          <w:tcPr>
            <w:tcW w:w="2600" w:type="dxa"/>
            <w:shd w:val="clear" w:color="auto" w:fill="FFFFFF"/>
            <w:tcMar>
              <w:top w:w="100" w:type="dxa"/>
              <w:left w:w="120" w:type="dxa"/>
              <w:bottom w:w="100" w:type="dxa"/>
              <w:right w:w="120" w:type="dxa"/>
            </w:tcMar>
            <w:vAlign w:val="center"/>
          </w:tcPr>
          <w:p w14:paraId="76EA9978" w14:textId="77777777" w:rsidR="006B70E1" w:rsidRDefault="00000000">
            <w:r>
              <w:rPr>
                <w:sz w:val="20"/>
                <w:szCs w:val="20"/>
              </w:rPr>
              <w:t>Diapers</w:t>
            </w:r>
          </w:p>
        </w:tc>
      </w:tr>
      <w:tr w:rsidR="006B70E1" w14:paraId="754C8EDB"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42B3E373" w14:textId="77777777" w:rsidR="006B70E1" w:rsidRDefault="00000000">
            <w:r>
              <w:rPr>
                <w:sz w:val="20"/>
                <w:szCs w:val="20"/>
              </w:rPr>
              <w:t>9:45 – 10:00 AM</w:t>
            </w:r>
          </w:p>
        </w:tc>
        <w:tc>
          <w:tcPr>
            <w:tcW w:w="2600" w:type="dxa"/>
            <w:shd w:val="clear" w:color="auto" w:fill="FFFFFF"/>
            <w:tcMar>
              <w:top w:w="100" w:type="dxa"/>
              <w:left w:w="120" w:type="dxa"/>
              <w:bottom w:w="100" w:type="dxa"/>
              <w:right w:w="120" w:type="dxa"/>
            </w:tcMar>
            <w:vAlign w:val="center"/>
          </w:tcPr>
          <w:p w14:paraId="0A298128" w14:textId="77777777" w:rsidR="006B70E1" w:rsidRDefault="00000000">
            <w:r>
              <w:rPr>
                <w:sz w:val="20"/>
                <w:szCs w:val="20"/>
              </w:rPr>
              <w:t>Art / science</w:t>
            </w:r>
          </w:p>
        </w:tc>
      </w:tr>
      <w:tr w:rsidR="006B70E1" w14:paraId="6072F63B"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51151A9" w14:textId="77777777" w:rsidR="006B70E1" w:rsidRDefault="00000000">
            <w:r>
              <w:rPr>
                <w:sz w:val="20"/>
                <w:szCs w:val="20"/>
              </w:rPr>
              <w:t>10:00 – 10:15 AM</w:t>
            </w:r>
          </w:p>
        </w:tc>
        <w:tc>
          <w:tcPr>
            <w:tcW w:w="2600" w:type="dxa"/>
            <w:shd w:val="clear" w:color="auto" w:fill="FFFFFF"/>
            <w:tcMar>
              <w:top w:w="100" w:type="dxa"/>
              <w:left w:w="120" w:type="dxa"/>
              <w:bottom w:w="100" w:type="dxa"/>
              <w:right w:w="120" w:type="dxa"/>
            </w:tcMar>
            <w:vAlign w:val="center"/>
          </w:tcPr>
          <w:p w14:paraId="54767BA9" w14:textId="77777777" w:rsidR="006B70E1" w:rsidRDefault="00000000">
            <w:r>
              <w:rPr>
                <w:sz w:val="20"/>
                <w:szCs w:val="20"/>
              </w:rPr>
              <w:t>Snack</w:t>
            </w:r>
          </w:p>
        </w:tc>
      </w:tr>
      <w:tr w:rsidR="006B70E1" w14:paraId="425F1F2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355D2E98" w14:textId="77777777" w:rsidR="006B70E1" w:rsidRDefault="00000000">
            <w:r>
              <w:rPr>
                <w:sz w:val="20"/>
                <w:szCs w:val="20"/>
              </w:rPr>
              <w:t>10:15 – 10:30 AM</w:t>
            </w:r>
          </w:p>
        </w:tc>
        <w:tc>
          <w:tcPr>
            <w:tcW w:w="2600" w:type="dxa"/>
            <w:shd w:val="clear" w:color="auto" w:fill="FFFFFF"/>
            <w:tcMar>
              <w:top w:w="100" w:type="dxa"/>
              <w:left w:w="120" w:type="dxa"/>
              <w:bottom w:w="100" w:type="dxa"/>
              <w:right w:w="120" w:type="dxa"/>
            </w:tcMar>
            <w:vAlign w:val="center"/>
          </w:tcPr>
          <w:p w14:paraId="52D14C0B" w14:textId="77777777" w:rsidR="006B70E1" w:rsidRDefault="00000000">
            <w:r>
              <w:rPr>
                <w:sz w:val="20"/>
                <w:szCs w:val="20"/>
              </w:rPr>
              <w:t>Math, puzzles, manipulatives</w:t>
            </w:r>
          </w:p>
        </w:tc>
      </w:tr>
      <w:tr w:rsidR="006B70E1" w14:paraId="7A47BFB3"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563A2CB9" w14:textId="77777777" w:rsidR="006B70E1" w:rsidRDefault="00000000">
            <w:r>
              <w:rPr>
                <w:sz w:val="20"/>
                <w:szCs w:val="20"/>
              </w:rPr>
              <w:t>10:30 – 11:15 AM</w:t>
            </w:r>
          </w:p>
        </w:tc>
        <w:tc>
          <w:tcPr>
            <w:tcW w:w="2600" w:type="dxa"/>
            <w:shd w:val="clear" w:color="auto" w:fill="FFFFFF"/>
            <w:tcMar>
              <w:top w:w="100" w:type="dxa"/>
              <w:left w:w="120" w:type="dxa"/>
              <w:bottom w:w="100" w:type="dxa"/>
              <w:right w:w="120" w:type="dxa"/>
            </w:tcMar>
            <w:vAlign w:val="center"/>
          </w:tcPr>
          <w:p w14:paraId="10D29917" w14:textId="77777777" w:rsidR="006B70E1" w:rsidRDefault="00000000">
            <w:r>
              <w:rPr>
                <w:sz w:val="20"/>
                <w:szCs w:val="20"/>
              </w:rPr>
              <w:t>Outside time / gross motor play</w:t>
            </w:r>
          </w:p>
        </w:tc>
      </w:tr>
      <w:tr w:rsidR="006B70E1" w14:paraId="137C86D0"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2D9226A5" w14:textId="77777777" w:rsidR="006B70E1" w:rsidRDefault="00000000">
            <w:r>
              <w:rPr>
                <w:sz w:val="20"/>
                <w:szCs w:val="20"/>
              </w:rPr>
              <w:t>11:15 AM</w:t>
            </w:r>
          </w:p>
        </w:tc>
        <w:tc>
          <w:tcPr>
            <w:tcW w:w="2600" w:type="dxa"/>
            <w:shd w:val="clear" w:color="auto" w:fill="FFFFFF"/>
            <w:tcMar>
              <w:top w:w="100" w:type="dxa"/>
              <w:left w:w="120" w:type="dxa"/>
              <w:bottom w:w="100" w:type="dxa"/>
              <w:right w:w="120" w:type="dxa"/>
            </w:tcMar>
            <w:vAlign w:val="center"/>
          </w:tcPr>
          <w:p w14:paraId="5AE16214" w14:textId="77777777" w:rsidR="006B70E1" w:rsidRDefault="00000000">
            <w:r>
              <w:rPr>
                <w:sz w:val="20"/>
                <w:szCs w:val="20"/>
              </w:rPr>
              <w:t>Handwashing</w:t>
            </w:r>
          </w:p>
        </w:tc>
      </w:tr>
      <w:tr w:rsidR="006B70E1" w14:paraId="782FF874"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2B4CA278" w14:textId="77777777" w:rsidR="006B70E1" w:rsidRDefault="00000000">
            <w:r>
              <w:rPr>
                <w:sz w:val="20"/>
                <w:szCs w:val="20"/>
              </w:rPr>
              <w:t>11:30 AM</w:t>
            </w:r>
          </w:p>
        </w:tc>
        <w:tc>
          <w:tcPr>
            <w:tcW w:w="2600" w:type="dxa"/>
            <w:shd w:val="clear" w:color="auto" w:fill="FFFFFF"/>
            <w:tcMar>
              <w:top w:w="100" w:type="dxa"/>
              <w:left w:w="120" w:type="dxa"/>
              <w:bottom w:w="100" w:type="dxa"/>
              <w:right w:w="120" w:type="dxa"/>
            </w:tcMar>
            <w:vAlign w:val="center"/>
          </w:tcPr>
          <w:p w14:paraId="3601A552" w14:textId="77777777" w:rsidR="006B70E1" w:rsidRDefault="00000000">
            <w:r>
              <w:rPr>
                <w:sz w:val="20"/>
                <w:szCs w:val="20"/>
              </w:rPr>
              <w:t>Lunch</w:t>
            </w:r>
          </w:p>
        </w:tc>
      </w:tr>
      <w:tr w:rsidR="006B70E1" w14:paraId="73DE5E3E"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635B66C9" w14:textId="77777777" w:rsidR="006B70E1" w:rsidRDefault="00000000">
            <w:r>
              <w:rPr>
                <w:sz w:val="20"/>
                <w:szCs w:val="20"/>
              </w:rPr>
              <w:t>12:00 – 12:15 PM</w:t>
            </w:r>
          </w:p>
        </w:tc>
        <w:tc>
          <w:tcPr>
            <w:tcW w:w="2600" w:type="dxa"/>
            <w:shd w:val="clear" w:color="auto" w:fill="FFFFFF"/>
            <w:tcMar>
              <w:top w:w="100" w:type="dxa"/>
              <w:left w:w="120" w:type="dxa"/>
              <w:bottom w:w="100" w:type="dxa"/>
              <w:right w:w="120" w:type="dxa"/>
            </w:tcMar>
            <w:vAlign w:val="center"/>
          </w:tcPr>
          <w:p w14:paraId="4483158B" w14:textId="77777777" w:rsidR="006B70E1" w:rsidRDefault="00000000">
            <w:r>
              <w:rPr>
                <w:sz w:val="20"/>
                <w:szCs w:val="20"/>
              </w:rPr>
              <w:t>Reading or music while preparing for nap</w:t>
            </w:r>
          </w:p>
        </w:tc>
      </w:tr>
      <w:tr w:rsidR="006B70E1" w14:paraId="43B73080"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34D26E2E" w14:textId="77777777" w:rsidR="006B70E1" w:rsidRDefault="00000000">
            <w:r>
              <w:rPr>
                <w:sz w:val="20"/>
                <w:szCs w:val="20"/>
              </w:rPr>
              <w:t>12:15 – 2:15 PM</w:t>
            </w:r>
          </w:p>
        </w:tc>
        <w:tc>
          <w:tcPr>
            <w:tcW w:w="2600" w:type="dxa"/>
            <w:shd w:val="clear" w:color="auto" w:fill="FFFFFF"/>
            <w:tcMar>
              <w:top w:w="100" w:type="dxa"/>
              <w:left w:w="120" w:type="dxa"/>
              <w:bottom w:w="100" w:type="dxa"/>
              <w:right w:w="120" w:type="dxa"/>
            </w:tcMar>
            <w:vAlign w:val="center"/>
          </w:tcPr>
          <w:p w14:paraId="07D9A5B8" w14:textId="77777777" w:rsidR="006B70E1" w:rsidRDefault="00000000">
            <w:r>
              <w:rPr>
                <w:sz w:val="20"/>
                <w:szCs w:val="20"/>
              </w:rPr>
              <w:t>Nap / quiet time</w:t>
            </w:r>
          </w:p>
        </w:tc>
      </w:tr>
      <w:tr w:rsidR="006B70E1" w14:paraId="106EDDC1"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65CC823A" w14:textId="77777777" w:rsidR="006B70E1" w:rsidRDefault="00000000">
            <w:r>
              <w:rPr>
                <w:sz w:val="20"/>
                <w:szCs w:val="20"/>
              </w:rPr>
              <w:t>2:15 – 2:30 PM</w:t>
            </w:r>
          </w:p>
        </w:tc>
        <w:tc>
          <w:tcPr>
            <w:tcW w:w="2600" w:type="dxa"/>
            <w:shd w:val="clear" w:color="auto" w:fill="FFFFFF"/>
            <w:tcMar>
              <w:top w:w="100" w:type="dxa"/>
              <w:left w:w="120" w:type="dxa"/>
              <w:bottom w:w="100" w:type="dxa"/>
              <w:right w:w="120" w:type="dxa"/>
            </w:tcMar>
            <w:vAlign w:val="center"/>
          </w:tcPr>
          <w:p w14:paraId="71ACE234" w14:textId="77777777" w:rsidR="006B70E1" w:rsidRDefault="00000000">
            <w:r>
              <w:rPr>
                <w:sz w:val="20"/>
                <w:szCs w:val="20"/>
              </w:rPr>
              <w:t>Diapers</w:t>
            </w:r>
          </w:p>
        </w:tc>
      </w:tr>
      <w:tr w:rsidR="006B70E1" w14:paraId="692A2B16"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083DE825" w14:textId="77777777" w:rsidR="006B70E1" w:rsidRDefault="00000000">
            <w:r>
              <w:rPr>
                <w:sz w:val="20"/>
                <w:szCs w:val="20"/>
              </w:rPr>
              <w:t>2:30 – 3:00 PM</w:t>
            </w:r>
          </w:p>
        </w:tc>
        <w:tc>
          <w:tcPr>
            <w:tcW w:w="2600" w:type="dxa"/>
            <w:shd w:val="clear" w:color="auto" w:fill="FFFFFF"/>
            <w:tcMar>
              <w:top w:w="100" w:type="dxa"/>
              <w:left w:w="120" w:type="dxa"/>
              <w:bottom w:w="100" w:type="dxa"/>
              <w:right w:w="120" w:type="dxa"/>
            </w:tcMar>
            <w:vAlign w:val="center"/>
          </w:tcPr>
          <w:p w14:paraId="49FF7B4E" w14:textId="77777777" w:rsidR="006B70E1" w:rsidRDefault="00000000">
            <w:r>
              <w:rPr>
                <w:sz w:val="20"/>
                <w:szCs w:val="20"/>
              </w:rPr>
              <w:t>Free time</w:t>
            </w:r>
          </w:p>
        </w:tc>
      </w:tr>
      <w:tr w:rsidR="006B70E1" w14:paraId="30B79B5C"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11C3DD56" w14:textId="77777777" w:rsidR="006B70E1" w:rsidRDefault="00000000">
            <w:r>
              <w:rPr>
                <w:sz w:val="20"/>
                <w:szCs w:val="20"/>
              </w:rPr>
              <w:t>3:00 – 3:30 PM</w:t>
            </w:r>
          </w:p>
        </w:tc>
        <w:tc>
          <w:tcPr>
            <w:tcW w:w="2600" w:type="dxa"/>
            <w:shd w:val="clear" w:color="auto" w:fill="FFFFFF"/>
            <w:tcMar>
              <w:top w:w="100" w:type="dxa"/>
              <w:left w:w="120" w:type="dxa"/>
              <w:bottom w:w="100" w:type="dxa"/>
              <w:right w:w="120" w:type="dxa"/>
            </w:tcMar>
            <w:vAlign w:val="center"/>
          </w:tcPr>
          <w:p w14:paraId="220EE6C3" w14:textId="77777777" w:rsidR="006B70E1" w:rsidRDefault="00000000">
            <w:r>
              <w:rPr>
                <w:sz w:val="20"/>
                <w:szCs w:val="20"/>
              </w:rPr>
              <w:t>Snack time</w:t>
            </w:r>
          </w:p>
        </w:tc>
      </w:tr>
      <w:tr w:rsidR="006B70E1" w14:paraId="6C8B109A"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0ECFEE11" w14:textId="77777777" w:rsidR="006B70E1" w:rsidRDefault="00000000">
            <w:r>
              <w:rPr>
                <w:sz w:val="20"/>
                <w:szCs w:val="20"/>
              </w:rPr>
              <w:t>3:30 – 4:30 PM</w:t>
            </w:r>
          </w:p>
        </w:tc>
        <w:tc>
          <w:tcPr>
            <w:tcW w:w="2600" w:type="dxa"/>
            <w:shd w:val="clear" w:color="auto" w:fill="FFFFFF"/>
            <w:tcMar>
              <w:top w:w="100" w:type="dxa"/>
              <w:left w:w="120" w:type="dxa"/>
              <w:bottom w:w="100" w:type="dxa"/>
              <w:right w:w="120" w:type="dxa"/>
            </w:tcMar>
            <w:vAlign w:val="center"/>
          </w:tcPr>
          <w:p w14:paraId="59ECCD41" w14:textId="77777777" w:rsidR="006B70E1" w:rsidRDefault="00000000">
            <w:r>
              <w:rPr>
                <w:sz w:val="20"/>
                <w:szCs w:val="20"/>
              </w:rPr>
              <w:t>Outside time / gross motor play</w:t>
            </w:r>
          </w:p>
        </w:tc>
      </w:tr>
      <w:tr w:rsidR="006B70E1" w14:paraId="1FF3CE46"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2E08C38E" w14:textId="77777777" w:rsidR="006B70E1" w:rsidRDefault="00000000">
            <w:r>
              <w:rPr>
                <w:sz w:val="20"/>
                <w:szCs w:val="20"/>
              </w:rPr>
              <w:t>4:30 PM</w:t>
            </w:r>
          </w:p>
        </w:tc>
        <w:tc>
          <w:tcPr>
            <w:tcW w:w="2600" w:type="dxa"/>
            <w:shd w:val="clear" w:color="auto" w:fill="FFFFFF"/>
            <w:tcMar>
              <w:top w:w="100" w:type="dxa"/>
              <w:left w:w="120" w:type="dxa"/>
              <w:bottom w:w="100" w:type="dxa"/>
              <w:right w:w="120" w:type="dxa"/>
            </w:tcMar>
            <w:vAlign w:val="center"/>
          </w:tcPr>
          <w:p w14:paraId="2142EFBC" w14:textId="77777777" w:rsidR="006B70E1" w:rsidRDefault="00000000">
            <w:r>
              <w:rPr>
                <w:sz w:val="20"/>
                <w:szCs w:val="20"/>
              </w:rPr>
              <w:t>Diapers</w:t>
            </w:r>
          </w:p>
        </w:tc>
      </w:tr>
      <w:tr w:rsidR="006B70E1" w14:paraId="353363E2" w14:textId="77777777">
        <w:tblPrEx>
          <w:tblCellMar>
            <w:top w:w="0" w:type="dxa"/>
            <w:bottom w:w="0" w:type="dxa"/>
          </w:tblCellMar>
        </w:tblPrEx>
        <w:tc>
          <w:tcPr>
            <w:tcW w:w="2600" w:type="dxa"/>
            <w:shd w:val="clear" w:color="auto" w:fill="FFFFFF"/>
            <w:tcMar>
              <w:top w:w="100" w:type="dxa"/>
              <w:left w:w="120" w:type="dxa"/>
              <w:bottom w:w="100" w:type="dxa"/>
              <w:right w:w="120" w:type="dxa"/>
            </w:tcMar>
            <w:vAlign w:val="center"/>
          </w:tcPr>
          <w:p w14:paraId="673D1823" w14:textId="77777777" w:rsidR="006B70E1" w:rsidRDefault="00000000">
            <w:r>
              <w:rPr>
                <w:sz w:val="20"/>
                <w:szCs w:val="20"/>
              </w:rPr>
              <w:t>4:45 – 5:30 PM</w:t>
            </w:r>
          </w:p>
        </w:tc>
        <w:tc>
          <w:tcPr>
            <w:tcW w:w="2600" w:type="dxa"/>
            <w:shd w:val="clear" w:color="auto" w:fill="FFFFFF"/>
            <w:tcMar>
              <w:top w:w="100" w:type="dxa"/>
              <w:left w:w="120" w:type="dxa"/>
              <w:bottom w:w="100" w:type="dxa"/>
              <w:right w:w="120" w:type="dxa"/>
            </w:tcMar>
            <w:vAlign w:val="center"/>
          </w:tcPr>
          <w:p w14:paraId="2DD3E636" w14:textId="77777777" w:rsidR="006B70E1" w:rsidRDefault="00000000">
            <w:r>
              <w:rPr>
                <w:sz w:val="20"/>
                <w:szCs w:val="20"/>
              </w:rPr>
              <w:t>Free play and pick-up time</w:t>
            </w:r>
          </w:p>
        </w:tc>
      </w:tr>
    </w:tbl>
    <w:p w14:paraId="0F8BACC5" w14:textId="77777777" w:rsidR="006B70E1" w:rsidRDefault="006B70E1">
      <w:pPr>
        <w:spacing w:after="120"/>
      </w:pPr>
    </w:p>
    <w:p w14:paraId="7C6FC8F8" w14:textId="77777777" w:rsidR="006B70E1" w:rsidRDefault="00000000">
      <w:pPr>
        <w:pStyle w:val="Heading2"/>
        <w:spacing w:before="280" w:after="120"/>
      </w:pPr>
      <w:r>
        <w:rPr>
          <w:b/>
          <w:bCs/>
          <w:color w:val="C98E1A"/>
          <w:sz w:val="24"/>
          <w:szCs w:val="24"/>
        </w:rPr>
        <w:t>Curriculum</w:t>
      </w:r>
    </w:p>
    <w:p w14:paraId="677DD644" w14:textId="77777777" w:rsidR="006B70E1" w:rsidRDefault="00000000">
      <w:pPr>
        <w:spacing w:after="160" w:line="300" w:lineRule="auto"/>
      </w:pPr>
      <w:r>
        <w:t>We use the Creative Curriculum, which centers learning on children's everyday lives through play. It covers four key areas of development — social/emotional, physical, cognitive, and language — through five components:</w:t>
      </w:r>
    </w:p>
    <w:p w14:paraId="6191D86D" w14:textId="77777777" w:rsidR="006B70E1" w:rsidRDefault="00000000">
      <w:pPr>
        <w:pStyle w:val="ListParagraph"/>
        <w:numPr>
          <w:ilvl w:val="0"/>
          <w:numId w:val="2"/>
        </w:numPr>
        <w:spacing w:after="90" w:line="280" w:lineRule="auto"/>
      </w:pPr>
      <w:r>
        <w:t>Knowing children — understanding each child's development across all domains</w:t>
      </w:r>
    </w:p>
    <w:p w14:paraId="3328B2C1" w14:textId="77777777" w:rsidR="006B70E1" w:rsidRDefault="00000000">
      <w:pPr>
        <w:pStyle w:val="ListParagraph"/>
        <w:numPr>
          <w:ilvl w:val="0"/>
          <w:numId w:val="2"/>
        </w:numPr>
        <w:spacing w:after="90" w:line="280" w:lineRule="auto"/>
      </w:pPr>
      <w:r>
        <w:t>Creating a responsive environment — setting up spaces that match children's abilities and interests</w:t>
      </w:r>
    </w:p>
    <w:p w14:paraId="3B5E51D5" w14:textId="77777777" w:rsidR="006B70E1" w:rsidRDefault="00000000">
      <w:pPr>
        <w:pStyle w:val="ListParagraph"/>
        <w:numPr>
          <w:ilvl w:val="0"/>
          <w:numId w:val="2"/>
        </w:numPr>
        <w:spacing w:after="90" w:line="280" w:lineRule="auto"/>
      </w:pPr>
      <w:r>
        <w:t>What children are learning — building learning through relationships, interactions, and hands-on materials</w:t>
      </w:r>
    </w:p>
    <w:p w14:paraId="2C76294E" w14:textId="77777777" w:rsidR="006B70E1" w:rsidRDefault="00000000">
      <w:pPr>
        <w:pStyle w:val="ListParagraph"/>
        <w:numPr>
          <w:ilvl w:val="0"/>
          <w:numId w:val="2"/>
        </w:numPr>
        <w:spacing w:after="90" w:line="280" w:lineRule="auto"/>
      </w:pPr>
      <w:r>
        <w:t>Caring and teaching — the varied roles teachers play in supporting children</w:t>
      </w:r>
    </w:p>
    <w:p w14:paraId="4C1B4F68" w14:textId="77777777" w:rsidR="006B70E1" w:rsidRDefault="00000000">
      <w:pPr>
        <w:pStyle w:val="ListParagraph"/>
        <w:numPr>
          <w:ilvl w:val="0"/>
          <w:numId w:val="2"/>
        </w:numPr>
        <w:spacing w:after="90" w:line="280" w:lineRule="auto"/>
      </w:pPr>
      <w:r>
        <w:t>Building partnerships with families — working together as partners in each child's care</w:t>
      </w:r>
    </w:p>
    <w:p w14:paraId="4EC219DA" w14:textId="77777777" w:rsidR="006B70E1" w:rsidRDefault="00000000">
      <w:pPr>
        <w:pStyle w:val="Heading2"/>
        <w:spacing w:before="280" w:after="120"/>
      </w:pPr>
      <w:r>
        <w:rPr>
          <w:b/>
          <w:bCs/>
          <w:color w:val="C98E1A"/>
          <w:sz w:val="24"/>
          <w:szCs w:val="24"/>
        </w:rPr>
        <w:t>Zoo-Phonics</w:t>
      </w:r>
    </w:p>
    <w:p w14:paraId="0766AE92" w14:textId="77777777" w:rsidR="006B70E1" w:rsidRDefault="00000000">
      <w:pPr>
        <w:spacing w:after="160" w:line="300" w:lineRule="auto"/>
      </w:pPr>
      <w:r>
        <w:t>Zoo-Phonics is a fun, multi-sensory phonics program that teaches letter sounds through movement, music, and play. Each letter is represented by an animal that makes its matching sound (Allie Alligator says /a/, for example).</w:t>
      </w:r>
    </w:p>
    <w:p w14:paraId="0943B982" w14:textId="77777777" w:rsidR="006B70E1" w:rsidRDefault="00000000">
      <w:pPr>
        <w:spacing w:after="160" w:line="300" w:lineRule="auto"/>
      </w:pPr>
      <w:r>
        <w:t>Children see the letter shape, hear the sound, say the sound, and move their bodies to reinforce memory — engaging multiple learning styles and building a strong foundation for reading and writing.</w:t>
      </w:r>
    </w:p>
    <w:p w14:paraId="063078FC" w14:textId="77777777" w:rsidR="006B70E1" w:rsidRDefault="00000000">
      <w:pPr>
        <w:pStyle w:val="Heading2"/>
        <w:spacing w:before="280" w:after="120"/>
      </w:pPr>
      <w:r>
        <w:rPr>
          <w:b/>
          <w:bCs/>
          <w:color w:val="C98E1A"/>
          <w:sz w:val="24"/>
          <w:szCs w:val="24"/>
        </w:rPr>
        <w:t>Cleanliness &amp; Hand Washing</w:t>
      </w:r>
    </w:p>
    <w:p w14:paraId="0C9E1D56" w14:textId="77777777" w:rsidR="006B70E1" w:rsidRDefault="00000000">
      <w:pPr>
        <w:spacing w:after="160" w:line="300" w:lineRule="auto"/>
      </w:pPr>
      <w:r>
        <w:t>Children wash hands with soap and warm water before meals and snacks, and after toileting or diapering; hands and faces are washed after meals. Staff wash hands before handling food, after toileting assistance, after wiping bodily secretions, and before/after diaper changes. Anyone exposed to blood or bodily fluids washes their hands; gloves are worn for such contact and discarded properly. Staff clean and disinfect surfaces after any spill.</w:t>
      </w:r>
    </w:p>
    <w:p w14:paraId="28D83227" w14:textId="77777777" w:rsidR="006B70E1" w:rsidRDefault="00000000">
      <w:pPr>
        <w:pStyle w:val="ListParagraph"/>
        <w:numPr>
          <w:ilvl w:val="0"/>
          <w:numId w:val="2"/>
        </w:numPr>
        <w:spacing w:after="90" w:line="280" w:lineRule="auto"/>
      </w:pPr>
      <w:r>
        <w:t>Toys are sanitized daily.</w:t>
      </w:r>
    </w:p>
    <w:p w14:paraId="0908C7B5" w14:textId="77777777" w:rsidR="006B70E1" w:rsidRDefault="00000000">
      <w:pPr>
        <w:pStyle w:val="ListParagraph"/>
        <w:numPr>
          <w:ilvl w:val="0"/>
          <w:numId w:val="2"/>
        </w:numPr>
        <w:spacing w:after="90" w:line="280" w:lineRule="auto"/>
      </w:pPr>
      <w:r>
        <w:t>Play equipment is cleaned at least every other day, or as needed.</w:t>
      </w:r>
    </w:p>
    <w:p w14:paraId="30E20D72" w14:textId="77777777" w:rsidR="006B70E1" w:rsidRDefault="00000000">
      <w:pPr>
        <w:pStyle w:val="ListParagraph"/>
        <w:numPr>
          <w:ilvl w:val="0"/>
          <w:numId w:val="2"/>
        </w:numPr>
        <w:spacing w:after="90" w:line="280" w:lineRule="auto"/>
      </w:pPr>
      <w:r>
        <w:t>Large equipment is cleaned weekly.</w:t>
      </w:r>
    </w:p>
    <w:p w14:paraId="6B2AAC12" w14:textId="77777777" w:rsidR="006B70E1" w:rsidRDefault="00000000">
      <w:pPr>
        <w:pStyle w:val="ListParagraph"/>
        <w:numPr>
          <w:ilvl w:val="0"/>
          <w:numId w:val="2"/>
        </w:numPr>
        <w:spacing w:after="90" w:line="280" w:lineRule="auto"/>
      </w:pPr>
      <w:r>
        <w:t xml:space="preserve">Carpets are vacuumed and floors mopped daily; carpets are </w:t>
      </w:r>
      <w:proofErr w:type="gramStart"/>
      <w:r>
        <w:t>deep-cleaned</w:t>
      </w:r>
      <w:proofErr w:type="gramEnd"/>
      <w:r>
        <w:t xml:space="preserve"> as needed.</w:t>
      </w:r>
    </w:p>
    <w:p w14:paraId="5F1830B0" w14:textId="77777777" w:rsidR="006B70E1" w:rsidRDefault="00000000">
      <w:pPr>
        <w:pStyle w:val="Heading2"/>
        <w:spacing w:before="280" w:after="120"/>
      </w:pPr>
      <w:r>
        <w:rPr>
          <w:b/>
          <w:bCs/>
          <w:color w:val="C98E1A"/>
          <w:sz w:val="24"/>
          <w:szCs w:val="24"/>
        </w:rPr>
        <w:t>Teeth Brushing</w:t>
      </w:r>
    </w:p>
    <w:p w14:paraId="3E10BD68" w14:textId="77777777" w:rsidR="006B70E1" w:rsidRDefault="00000000">
      <w:pPr>
        <w:spacing w:after="160" w:line="300" w:lineRule="auto"/>
      </w:pPr>
      <w:r>
        <w:t>Teeth brushing is part of our daily routine after breakfast. Please provide a toothbrush and toothpaste — your child's teacher will let you know when more toothpaste is needed, and a new toothbrush is required if your child becomes ill.</w:t>
      </w:r>
    </w:p>
    <w:p w14:paraId="233F2715" w14:textId="77777777" w:rsidR="006B70E1" w:rsidRDefault="00000000">
      <w:pPr>
        <w:pStyle w:val="Heading2"/>
        <w:spacing w:before="280" w:after="120"/>
      </w:pPr>
      <w:r>
        <w:rPr>
          <w:b/>
          <w:bCs/>
          <w:color w:val="C98E1A"/>
          <w:sz w:val="24"/>
          <w:szCs w:val="24"/>
        </w:rPr>
        <w:t>Licensing Notebook</w:t>
      </w:r>
    </w:p>
    <w:p w14:paraId="48CB2479" w14:textId="77777777" w:rsidR="006B70E1" w:rsidRDefault="00000000">
      <w:pPr>
        <w:spacing w:after="160" w:line="300" w:lineRule="auto"/>
      </w:pPr>
      <w:r>
        <w:t>We don't keep a physical licensing notebook on-site, but internet access is available. You can review licensing rules anytime at www.michigan.gov/michildcare.</w:t>
      </w:r>
    </w:p>
    <w:p w14:paraId="3443199D" w14:textId="77777777" w:rsidR="006B70E1" w:rsidRDefault="00000000">
      <w:pPr>
        <w:pStyle w:val="Heading2"/>
        <w:spacing w:before="280" w:after="120"/>
      </w:pPr>
      <w:r>
        <w:rPr>
          <w:b/>
          <w:bCs/>
          <w:color w:val="C98E1A"/>
          <w:sz w:val="24"/>
          <w:szCs w:val="24"/>
        </w:rPr>
        <w:t>Changes in Policies</w:t>
      </w:r>
    </w:p>
    <w:p w14:paraId="0D3A65D8" w14:textId="77777777" w:rsidR="006B70E1" w:rsidRDefault="00000000">
      <w:pPr>
        <w:spacing w:after="160" w:line="300" w:lineRule="auto"/>
      </w:pPr>
      <w:r>
        <w:t>Fees, procedures, and policies in this handbook may be updated at the discretion of the Program Director.</w:t>
      </w:r>
    </w:p>
    <w:p w14:paraId="1461BFBA" w14:textId="77777777" w:rsidR="006B70E1" w:rsidRDefault="00000000">
      <w:pPr>
        <w:spacing w:after="160" w:line="300" w:lineRule="auto"/>
      </w:pPr>
      <w:r>
        <w:rPr>
          <w:i/>
          <w:iCs/>
          <w:color w:val="5B5B5B"/>
        </w:rPr>
        <w:t>This handbook was last revised: January 2026.</w:t>
      </w:r>
    </w:p>
    <w:p w14:paraId="0504F527" w14:textId="77777777" w:rsidR="006B70E1" w:rsidRDefault="00000000">
      <w:r>
        <w:br w:type="page"/>
      </w:r>
    </w:p>
    <w:p w14:paraId="2A3D7D96" w14:textId="77777777" w:rsidR="006B70E1" w:rsidRDefault="00000000">
      <w:pPr>
        <w:pStyle w:val="Heading1"/>
        <w:pBdr>
          <w:bottom w:val="single" w:sz="12" w:space="6" w:color="F0B429"/>
        </w:pBdr>
        <w:spacing w:before="480" w:after="200"/>
      </w:pPr>
      <w:r>
        <w:rPr>
          <w:b/>
          <w:bCs/>
          <w:color w:val="3B4629"/>
        </w:rPr>
        <w:t>Nutrition Policy</w:t>
      </w:r>
    </w:p>
    <w:p w14:paraId="1407A19C" w14:textId="77777777" w:rsidR="006B70E1" w:rsidRDefault="00000000">
      <w:pPr>
        <w:pStyle w:val="Heading2"/>
        <w:spacing w:before="280" w:after="120"/>
      </w:pPr>
      <w:r>
        <w:rPr>
          <w:b/>
          <w:bCs/>
          <w:color w:val="C98E1A"/>
          <w:sz w:val="24"/>
          <w:szCs w:val="24"/>
        </w:rPr>
        <w:t>Policy Statement</w:t>
      </w:r>
    </w:p>
    <w:p w14:paraId="03CFA768" w14:textId="77777777" w:rsidR="006B70E1" w:rsidRDefault="00000000">
      <w:pPr>
        <w:spacing w:after="160" w:line="300" w:lineRule="auto"/>
      </w:pPr>
      <w:r>
        <w:t>Good nutrition is vital to children's overall development and well-being. To provide the best possible nutrition environment, Brite Beginnings has developed the following policies to encourage healthy eating habits that last a lifetime.</w:t>
      </w:r>
    </w:p>
    <w:p w14:paraId="5055EA11" w14:textId="77777777" w:rsidR="006B70E1" w:rsidRDefault="00000000">
      <w:pPr>
        <w:pStyle w:val="Heading2"/>
        <w:spacing w:before="280" w:after="120"/>
      </w:pPr>
      <w:r>
        <w:rPr>
          <w:b/>
          <w:bCs/>
          <w:color w:val="C98E1A"/>
          <w:sz w:val="24"/>
          <w:szCs w:val="24"/>
        </w:rPr>
        <w:t>Child Care Nutrition</w:t>
      </w:r>
    </w:p>
    <w:p w14:paraId="0B016B3E" w14:textId="77777777" w:rsidR="006B70E1" w:rsidRDefault="00000000">
      <w:pPr>
        <w:spacing w:after="160" w:line="300" w:lineRule="auto"/>
      </w:pPr>
      <w:r>
        <w:t>We follow USDA CACFP (Child and Adult Care Food Program) guidelines for all foods served, providing a healthy, balanced diet rich in fruits, vegetables, and whole grains, while limiting foods and beverages high in sugar.</w:t>
      </w:r>
    </w:p>
    <w:p w14:paraId="507BCD90" w14:textId="77777777" w:rsidR="006B70E1" w:rsidRDefault="00000000">
      <w:pPr>
        <w:pStyle w:val="ListParagraph"/>
        <w:numPr>
          <w:ilvl w:val="0"/>
          <w:numId w:val="2"/>
        </w:numPr>
        <w:spacing w:after="90" w:line="280" w:lineRule="auto"/>
      </w:pPr>
      <w:r>
        <w:t>Fruit offered at least once a day</w:t>
      </w:r>
    </w:p>
    <w:p w14:paraId="3889F550" w14:textId="77777777" w:rsidR="006B70E1" w:rsidRDefault="00000000">
      <w:pPr>
        <w:pStyle w:val="ListParagraph"/>
        <w:numPr>
          <w:ilvl w:val="0"/>
          <w:numId w:val="2"/>
        </w:numPr>
        <w:spacing w:after="90" w:line="280" w:lineRule="auto"/>
      </w:pPr>
      <w:r>
        <w:t>A vegetable offered at least once a day</w:t>
      </w:r>
    </w:p>
    <w:p w14:paraId="1F94DC66" w14:textId="77777777" w:rsidR="006B70E1" w:rsidRDefault="00000000">
      <w:pPr>
        <w:pStyle w:val="ListParagraph"/>
        <w:numPr>
          <w:ilvl w:val="0"/>
          <w:numId w:val="2"/>
        </w:numPr>
        <w:spacing w:after="90" w:line="280" w:lineRule="auto"/>
      </w:pPr>
      <w:r>
        <w:t>Whole grain foods served at least once a day</w:t>
      </w:r>
    </w:p>
    <w:p w14:paraId="2CD802D5" w14:textId="77777777" w:rsidR="006B70E1" w:rsidRDefault="00000000">
      <w:pPr>
        <w:pStyle w:val="ListParagraph"/>
        <w:numPr>
          <w:ilvl w:val="0"/>
          <w:numId w:val="2"/>
        </w:numPr>
        <w:spacing w:after="90" w:line="280" w:lineRule="auto"/>
      </w:pPr>
      <w:r>
        <w:t>Juice limited to once a day, in an age-appropriate serving size — always 100% fruit juice</w:t>
      </w:r>
    </w:p>
    <w:p w14:paraId="75F16DAF" w14:textId="77777777" w:rsidR="006B70E1" w:rsidRDefault="00000000">
      <w:pPr>
        <w:pStyle w:val="ListParagraph"/>
        <w:numPr>
          <w:ilvl w:val="0"/>
          <w:numId w:val="2"/>
        </w:numPr>
        <w:spacing w:after="90" w:line="280" w:lineRule="auto"/>
      </w:pPr>
      <w:r>
        <w:t>No sugar-sweetened beverages served</w:t>
      </w:r>
    </w:p>
    <w:p w14:paraId="4A09B747" w14:textId="77777777" w:rsidR="006B70E1" w:rsidRDefault="00000000">
      <w:pPr>
        <w:pStyle w:val="ListParagraph"/>
        <w:numPr>
          <w:ilvl w:val="0"/>
          <w:numId w:val="2"/>
        </w:numPr>
        <w:spacing w:after="90" w:line="280" w:lineRule="auto"/>
      </w:pPr>
      <w:r>
        <w:t>Whole milk served to children up to 2 years</w:t>
      </w:r>
    </w:p>
    <w:p w14:paraId="71C8FD6D" w14:textId="77777777" w:rsidR="006B70E1" w:rsidRDefault="00000000">
      <w:pPr>
        <w:pStyle w:val="ListParagraph"/>
        <w:numPr>
          <w:ilvl w:val="0"/>
          <w:numId w:val="2"/>
        </w:numPr>
        <w:spacing w:after="90" w:line="280" w:lineRule="auto"/>
      </w:pPr>
      <w:r>
        <w:t>Skim or 1% milk served to children 2 years and older</w:t>
      </w:r>
    </w:p>
    <w:p w14:paraId="46AF283F" w14:textId="77777777" w:rsidR="006B70E1" w:rsidRDefault="00000000">
      <w:pPr>
        <w:pStyle w:val="Heading2"/>
        <w:spacing w:before="280" w:after="120"/>
      </w:pPr>
      <w:r>
        <w:rPr>
          <w:b/>
          <w:bCs/>
          <w:color w:val="C98E1A"/>
          <w:sz w:val="24"/>
          <w:szCs w:val="24"/>
        </w:rPr>
        <w:t>Role of Staff in Nutrition Education</w:t>
      </w:r>
    </w:p>
    <w:p w14:paraId="48A7D739" w14:textId="77777777" w:rsidR="006B70E1" w:rsidRDefault="00000000">
      <w:pPr>
        <w:pStyle w:val="ListParagraph"/>
        <w:numPr>
          <w:ilvl w:val="0"/>
          <w:numId w:val="2"/>
        </w:numPr>
        <w:spacing w:after="90" w:line="280" w:lineRule="auto"/>
      </w:pPr>
      <w:r>
        <w:t>Staff provide nutrition learning opportunities at least once a week</w:t>
      </w:r>
    </w:p>
    <w:p w14:paraId="69F8737B" w14:textId="77777777" w:rsidR="006B70E1" w:rsidRDefault="00000000">
      <w:pPr>
        <w:pStyle w:val="ListParagraph"/>
        <w:numPr>
          <w:ilvl w:val="0"/>
          <w:numId w:val="2"/>
        </w:numPr>
        <w:spacing w:after="90" w:line="280" w:lineRule="auto"/>
      </w:pPr>
      <w:r>
        <w:t>Staff model healthy eating habits in front of children</w:t>
      </w:r>
    </w:p>
    <w:p w14:paraId="7B732459" w14:textId="77777777" w:rsidR="006B70E1" w:rsidRDefault="006B70E1">
      <w:pPr>
        <w:spacing w:after="120"/>
      </w:pPr>
    </w:p>
    <w:p w14:paraId="0B467567" w14:textId="77777777" w:rsidR="006B70E1" w:rsidRDefault="00000000">
      <w:pPr>
        <w:spacing w:after="160" w:line="300" w:lineRule="auto"/>
      </w:pPr>
      <w:r>
        <w:t>Meals and snacks are scheduled so no child goes more than 3 hours without being offered food, and we provide a variety of nutritionally balanced, high-quality foods every day.</w:t>
      </w:r>
    </w:p>
    <w:p w14:paraId="2912A8B1" w14:textId="77777777" w:rsidR="006B70E1" w:rsidRDefault="00000000">
      <w:pPr>
        <w:pStyle w:val="Heading2"/>
        <w:spacing w:before="280" w:after="120"/>
      </w:pPr>
      <w:r>
        <w:rPr>
          <w:b/>
          <w:bCs/>
          <w:color w:val="C98E1A"/>
          <w:sz w:val="24"/>
          <w:szCs w:val="24"/>
        </w:rPr>
        <w:t>Professional Development</w:t>
      </w:r>
    </w:p>
    <w:p w14:paraId="4BDE5196" w14:textId="77777777" w:rsidR="006B70E1" w:rsidRDefault="00000000">
      <w:pPr>
        <w:spacing w:after="160" w:line="300" w:lineRule="auto"/>
      </w:pPr>
      <w:r>
        <w:t>All staff complete annual nutrition training to reinforce the important role nutrition plays in children's overall well-being.</w:t>
      </w:r>
    </w:p>
    <w:p w14:paraId="7F652009" w14:textId="77777777" w:rsidR="009562CF" w:rsidRDefault="009562CF">
      <w:pPr>
        <w:pStyle w:val="Heading1"/>
        <w:pBdr>
          <w:bottom w:val="single" w:sz="12" w:space="6" w:color="F0B429"/>
        </w:pBdr>
        <w:spacing w:before="480" w:after="200"/>
        <w:rPr>
          <w:b/>
          <w:bCs/>
          <w:color w:val="3B4629"/>
        </w:rPr>
      </w:pPr>
    </w:p>
    <w:p w14:paraId="1D2A4462" w14:textId="77777777" w:rsidR="009562CF" w:rsidRDefault="009562CF">
      <w:pPr>
        <w:pStyle w:val="Heading1"/>
        <w:pBdr>
          <w:bottom w:val="single" w:sz="12" w:space="6" w:color="F0B429"/>
        </w:pBdr>
        <w:spacing w:before="480" w:after="200"/>
        <w:rPr>
          <w:b/>
          <w:bCs/>
          <w:color w:val="3B4629"/>
        </w:rPr>
      </w:pPr>
    </w:p>
    <w:p w14:paraId="5C010176" w14:textId="77777777" w:rsidR="009562CF" w:rsidRDefault="009562CF">
      <w:pPr>
        <w:pStyle w:val="Heading1"/>
        <w:pBdr>
          <w:bottom w:val="single" w:sz="12" w:space="6" w:color="F0B429"/>
        </w:pBdr>
        <w:spacing w:before="480" w:after="200"/>
        <w:rPr>
          <w:b/>
          <w:bCs/>
          <w:color w:val="3B4629"/>
        </w:rPr>
      </w:pPr>
    </w:p>
    <w:p w14:paraId="2AECC5AE" w14:textId="798E1D25" w:rsidR="006B70E1" w:rsidRDefault="00000000">
      <w:pPr>
        <w:pStyle w:val="Heading1"/>
        <w:pBdr>
          <w:bottom w:val="single" w:sz="12" w:space="6" w:color="F0B429"/>
        </w:pBdr>
        <w:spacing w:before="480" w:after="200"/>
      </w:pPr>
      <w:r>
        <w:rPr>
          <w:b/>
          <w:bCs/>
          <w:color w:val="3B4629"/>
        </w:rPr>
        <w:t>Office Hours</w:t>
      </w:r>
    </w:p>
    <w:p w14:paraId="5868640C" w14:textId="77777777" w:rsidR="006B70E1" w:rsidRDefault="00000000">
      <w:pPr>
        <w:spacing w:after="160" w:line="300" w:lineRule="auto"/>
      </w:pPr>
      <w:r>
        <w:rPr>
          <w:i/>
          <w:iCs/>
          <w:color w:val="5B5B5B"/>
        </w:rPr>
        <w:t>Office hours may vary and are subject to change at our discretion.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6B70E1" w14:paraId="3AF8237F" w14:textId="77777777">
        <w:tblPrEx>
          <w:tblCellMar>
            <w:top w:w="0" w:type="dxa"/>
            <w:bottom w:w="0" w:type="dxa"/>
          </w:tblCellMar>
        </w:tblPrEx>
        <w:trPr>
          <w:tblHeader/>
        </w:trPr>
        <w:tc>
          <w:tcPr>
            <w:tcW w:w="2400" w:type="dxa"/>
            <w:shd w:val="clear" w:color="auto" w:fill="4F5D3A"/>
            <w:tcMar>
              <w:top w:w="100" w:type="dxa"/>
              <w:left w:w="120" w:type="dxa"/>
              <w:bottom w:w="100" w:type="dxa"/>
              <w:right w:w="120" w:type="dxa"/>
            </w:tcMar>
            <w:vAlign w:val="center"/>
          </w:tcPr>
          <w:p w14:paraId="37D31745" w14:textId="77777777" w:rsidR="006B70E1" w:rsidRDefault="00000000">
            <w:r>
              <w:rPr>
                <w:b/>
                <w:bCs/>
                <w:color w:val="FFFFFF"/>
                <w:sz w:val="20"/>
                <w:szCs w:val="20"/>
              </w:rPr>
              <w:t>Staff Member</w:t>
            </w:r>
          </w:p>
        </w:tc>
        <w:tc>
          <w:tcPr>
            <w:tcW w:w="2400" w:type="dxa"/>
            <w:shd w:val="clear" w:color="auto" w:fill="4F5D3A"/>
            <w:tcMar>
              <w:top w:w="100" w:type="dxa"/>
              <w:left w:w="120" w:type="dxa"/>
              <w:bottom w:w="100" w:type="dxa"/>
              <w:right w:w="120" w:type="dxa"/>
            </w:tcMar>
            <w:vAlign w:val="center"/>
          </w:tcPr>
          <w:p w14:paraId="38309606" w14:textId="77777777" w:rsidR="006B70E1" w:rsidRDefault="00000000">
            <w:r>
              <w:rPr>
                <w:b/>
                <w:bCs/>
                <w:color w:val="FFFFFF"/>
                <w:sz w:val="20"/>
                <w:szCs w:val="20"/>
              </w:rPr>
              <w:t>Schedule</w:t>
            </w:r>
          </w:p>
        </w:tc>
      </w:tr>
      <w:tr w:rsidR="006B70E1" w14:paraId="381271EB" w14:textId="77777777">
        <w:tblPrEx>
          <w:tblCellMar>
            <w:top w:w="0" w:type="dxa"/>
            <w:bottom w:w="0" w:type="dxa"/>
          </w:tblCellMar>
        </w:tblPrEx>
        <w:tc>
          <w:tcPr>
            <w:tcW w:w="2400" w:type="dxa"/>
            <w:shd w:val="clear" w:color="auto" w:fill="FFFFFF"/>
            <w:tcMar>
              <w:top w:w="100" w:type="dxa"/>
              <w:left w:w="120" w:type="dxa"/>
              <w:bottom w:w="100" w:type="dxa"/>
              <w:right w:w="120" w:type="dxa"/>
            </w:tcMar>
            <w:vAlign w:val="center"/>
          </w:tcPr>
          <w:p w14:paraId="5C768545" w14:textId="77777777" w:rsidR="006B70E1" w:rsidRDefault="00000000">
            <w:r>
              <w:rPr>
                <w:sz w:val="20"/>
                <w:szCs w:val="20"/>
              </w:rPr>
              <w:t>Jenn</w:t>
            </w:r>
          </w:p>
        </w:tc>
        <w:tc>
          <w:tcPr>
            <w:tcW w:w="2400" w:type="dxa"/>
            <w:shd w:val="clear" w:color="auto" w:fill="FFFFFF"/>
            <w:tcMar>
              <w:top w:w="100" w:type="dxa"/>
              <w:left w:w="120" w:type="dxa"/>
              <w:bottom w:w="100" w:type="dxa"/>
              <w:right w:w="120" w:type="dxa"/>
            </w:tcMar>
            <w:vAlign w:val="center"/>
          </w:tcPr>
          <w:p w14:paraId="49E38281" w14:textId="77777777" w:rsidR="006B70E1" w:rsidRDefault="00000000">
            <w:r>
              <w:rPr>
                <w:sz w:val="20"/>
                <w:szCs w:val="20"/>
              </w:rPr>
              <w:t>Off Mondays. Tue/Wed/Thu 8:00 AM – 3:00 PM. Friday 8:00 AM – 5:00 PM.</w:t>
            </w:r>
          </w:p>
        </w:tc>
      </w:tr>
      <w:tr w:rsidR="006B70E1" w14:paraId="225C700F" w14:textId="77777777">
        <w:tblPrEx>
          <w:tblCellMar>
            <w:top w:w="0" w:type="dxa"/>
            <w:bottom w:w="0" w:type="dxa"/>
          </w:tblCellMar>
        </w:tblPrEx>
        <w:tc>
          <w:tcPr>
            <w:tcW w:w="2400" w:type="dxa"/>
            <w:shd w:val="clear" w:color="auto" w:fill="FFFFFF"/>
            <w:tcMar>
              <w:top w:w="100" w:type="dxa"/>
              <w:left w:w="120" w:type="dxa"/>
              <w:bottom w:w="100" w:type="dxa"/>
              <w:right w:w="120" w:type="dxa"/>
            </w:tcMar>
            <w:vAlign w:val="center"/>
          </w:tcPr>
          <w:p w14:paraId="36A92328" w14:textId="77777777" w:rsidR="006B70E1" w:rsidRDefault="00000000">
            <w:r>
              <w:rPr>
                <w:sz w:val="20"/>
                <w:szCs w:val="20"/>
              </w:rPr>
              <w:t>Connie</w:t>
            </w:r>
          </w:p>
        </w:tc>
        <w:tc>
          <w:tcPr>
            <w:tcW w:w="2400" w:type="dxa"/>
            <w:shd w:val="clear" w:color="auto" w:fill="FFFFFF"/>
            <w:tcMar>
              <w:top w:w="100" w:type="dxa"/>
              <w:left w:w="120" w:type="dxa"/>
              <w:bottom w:w="100" w:type="dxa"/>
              <w:right w:w="120" w:type="dxa"/>
            </w:tcMar>
            <w:vAlign w:val="center"/>
          </w:tcPr>
          <w:p w14:paraId="11B686C2" w14:textId="77777777" w:rsidR="006B70E1" w:rsidRDefault="00000000">
            <w:r>
              <w:rPr>
                <w:sz w:val="20"/>
                <w:szCs w:val="20"/>
              </w:rPr>
              <w:t>Mon – Thu 7:00 AM – 3:00 PM. Off Fridays.</w:t>
            </w:r>
          </w:p>
        </w:tc>
      </w:tr>
      <w:tr w:rsidR="006B70E1" w14:paraId="132DD4D3" w14:textId="77777777">
        <w:tblPrEx>
          <w:tblCellMar>
            <w:top w:w="0" w:type="dxa"/>
            <w:bottom w:w="0" w:type="dxa"/>
          </w:tblCellMar>
        </w:tblPrEx>
        <w:tc>
          <w:tcPr>
            <w:tcW w:w="2400" w:type="dxa"/>
            <w:shd w:val="clear" w:color="auto" w:fill="FFFFFF"/>
            <w:tcMar>
              <w:top w:w="100" w:type="dxa"/>
              <w:left w:w="120" w:type="dxa"/>
              <w:bottom w:w="100" w:type="dxa"/>
              <w:right w:w="120" w:type="dxa"/>
            </w:tcMar>
            <w:vAlign w:val="center"/>
          </w:tcPr>
          <w:p w14:paraId="4F43B009" w14:textId="77777777" w:rsidR="006B70E1" w:rsidRDefault="00000000">
            <w:r>
              <w:rPr>
                <w:sz w:val="20"/>
                <w:szCs w:val="20"/>
              </w:rPr>
              <w:t>Courtney</w:t>
            </w:r>
          </w:p>
        </w:tc>
        <w:tc>
          <w:tcPr>
            <w:tcW w:w="2400" w:type="dxa"/>
            <w:shd w:val="clear" w:color="auto" w:fill="FFFFFF"/>
            <w:tcMar>
              <w:top w:w="100" w:type="dxa"/>
              <w:left w:w="120" w:type="dxa"/>
              <w:bottom w:w="100" w:type="dxa"/>
              <w:right w:w="120" w:type="dxa"/>
            </w:tcMar>
            <w:vAlign w:val="center"/>
          </w:tcPr>
          <w:p w14:paraId="72C53922" w14:textId="77777777" w:rsidR="006B70E1" w:rsidRDefault="00000000">
            <w:r>
              <w:rPr>
                <w:sz w:val="20"/>
                <w:szCs w:val="20"/>
              </w:rPr>
              <w:t>Off Mondays. Tue/Wed/Thu 10:00 AM – 5:00 PM. Off Fridays.</w:t>
            </w:r>
          </w:p>
        </w:tc>
      </w:tr>
    </w:tbl>
    <w:p w14:paraId="604A65B6" w14:textId="77777777" w:rsidR="006B70E1" w:rsidRDefault="00000000">
      <w:r>
        <w:br w:type="page"/>
      </w:r>
    </w:p>
    <w:p w14:paraId="212CE6C3" w14:textId="77777777" w:rsidR="006B70E1" w:rsidRDefault="00000000">
      <w:pPr>
        <w:pStyle w:val="Heading1"/>
        <w:pBdr>
          <w:bottom w:val="single" w:sz="12" w:space="6" w:color="F0B429"/>
        </w:pBdr>
        <w:spacing w:before="480" w:after="200"/>
      </w:pPr>
      <w:r>
        <w:rPr>
          <w:b/>
          <w:bCs/>
          <w:color w:val="3B4629"/>
        </w:rPr>
        <w:t>Frequently Asked Questions</w:t>
      </w:r>
    </w:p>
    <w:p w14:paraId="529D930B" w14:textId="77777777" w:rsidR="006B70E1" w:rsidRDefault="00000000">
      <w:pPr>
        <w:pStyle w:val="Heading2"/>
        <w:spacing w:before="280" w:after="120"/>
      </w:pPr>
      <w:r>
        <w:rPr>
          <w:b/>
          <w:bCs/>
          <w:color w:val="C98E1A"/>
          <w:sz w:val="24"/>
          <w:szCs w:val="24"/>
        </w:rPr>
        <w:t>Enrollment &amp; Tuition</w:t>
      </w:r>
    </w:p>
    <w:p w14:paraId="021EDC6D" w14:textId="77777777" w:rsidR="006B70E1" w:rsidRDefault="00000000">
      <w:pPr>
        <w:spacing w:before="200" w:after="60"/>
      </w:pPr>
      <w:r>
        <w:rPr>
          <w:b/>
          <w:bCs/>
          <w:color w:val="3B4629"/>
        </w:rPr>
        <w:t>Q: What ages do you accept?</w:t>
      </w:r>
    </w:p>
    <w:p w14:paraId="74FAE363" w14:textId="42BE534F" w:rsidR="006B70E1" w:rsidRDefault="00000000">
      <w:pPr>
        <w:spacing w:after="60" w:line="300" w:lineRule="auto"/>
      </w:pPr>
      <w:r>
        <w:t xml:space="preserve">A: Children from </w:t>
      </w:r>
      <w:r w:rsidR="009562CF">
        <w:t>6</w:t>
      </w:r>
      <w:r>
        <w:t xml:space="preserve"> weeks to twelve years old are eligible for enrollment.</w:t>
      </w:r>
    </w:p>
    <w:p w14:paraId="57F24A19" w14:textId="77777777" w:rsidR="006B70E1" w:rsidRDefault="00000000">
      <w:pPr>
        <w:spacing w:before="200" w:after="60"/>
      </w:pPr>
      <w:r>
        <w:rPr>
          <w:b/>
          <w:bCs/>
          <w:color w:val="3B4629"/>
        </w:rPr>
        <w:t>Q: How much is tuition and when is it due?</w:t>
      </w:r>
    </w:p>
    <w:p w14:paraId="051178AD" w14:textId="77777777" w:rsidR="006B70E1" w:rsidRDefault="00000000">
      <w:pPr>
        <w:spacing w:after="60" w:line="300" w:lineRule="auto"/>
      </w:pPr>
      <w:r>
        <w:t>A: Weekly rates depend on your child's age and schedule (see the Enrollment, Tuition &amp; Billing section). Tuition is due by 5:30 PM every Monday and does not change for absences or holiday weeks.</w:t>
      </w:r>
    </w:p>
    <w:p w14:paraId="0A4F454A" w14:textId="77777777" w:rsidR="006B70E1" w:rsidRDefault="00000000">
      <w:pPr>
        <w:spacing w:before="200" w:after="60"/>
      </w:pPr>
      <w:r>
        <w:rPr>
          <w:b/>
          <w:bCs/>
          <w:color w:val="3B4629"/>
        </w:rPr>
        <w:t>Q: Do I still pay if my child is absent?</w:t>
      </w:r>
    </w:p>
    <w:p w14:paraId="1E21E374" w14:textId="77777777" w:rsidR="006B70E1" w:rsidRDefault="00000000">
      <w:pPr>
        <w:spacing w:after="60" w:line="300" w:lineRule="auto"/>
      </w:pPr>
      <w:r>
        <w:t>A: Yes. Tuition is due regardless of attendance, including illness, vacations, or emergencies, since our staffing and operating costs remain the same year-round.</w:t>
      </w:r>
    </w:p>
    <w:p w14:paraId="151F9C21" w14:textId="77777777" w:rsidR="006B70E1" w:rsidRDefault="00000000">
      <w:pPr>
        <w:spacing w:before="200" w:after="60"/>
      </w:pPr>
      <w:r>
        <w:rPr>
          <w:b/>
          <w:bCs/>
          <w:color w:val="3B4629"/>
        </w:rPr>
        <w:t>Q: How do I withdraw my child?</w:t>
      </w:r>
    </w:p>
    <w:p w14:paraId="78B5604C" w14:textId="77777777" w:rsidR="006B70E1" w:rsidRDefault="00000000">
      <w:pPr>
        <w:spacing w:after="60" w:line="300" w:lineRule="auto"/>
      </w:pPr>
      <w:r>
        <w:t>A: We require two weeks' written notice, and your account must be paid in full — including tuition for that two-week period — before withdrawal is complete.</w:t>
      </w:r>
    </w:p>
    <w:p w14:paraId="613C3A4B" w14:textId="77777777" w:rsidR="006B70E1" w:rsidRDefault="00000000">
      <w:pPr>
        <w:pStyle w:val="Heading2"/>
        <w:spacing w:before="280" w:after="120"/>
      </w:pPr>
      <w:r>
        <w:rPr>
          <w:b/>
          <w:bCs/>
          <w:color w:val="C98E1A"/>
          <w:sz w:val="24"/>
          <w:szCs w:val="24"/>
        </w:rPr>
        <w:t>Daily Drop-Off &amp; Pick-Up</w:t>
      </w:r>
    </w:p>
    <w:p w14:paraId="5E9544A8" w14:textId="77777777" w:rsidR="006B70E1" w:rsidRDefault="00000000">
      <w:pPr>
        <w:spacing w:before="200" w:after="60"/>
      </w:pPr>
      <w:r>
        <w:rPr>
          <w:b/>
          <w:bCs/>
          <w:color w:val="3B4629"/>
        </w:rPr>
        <w:t>Q: Who is allowed to pick up my child?</w:t>
      </w:r>
    </w:p>
    <w:p w14:paraId="1F77D313" w14:textId="77777777" w:rsidR="006B70E1" w:rsidRDefault="00000000">
      <w:pPr>
        <w:spacing w:after="60" w:line="300" w:lineRule="auto"/>
      </w:pPr>
      <w:r>
        <w:t xml:space="preserve">A: Only people listed on your Child Information </w:t>
      </w:r>
      <w:proofErr w:type="gramStart"/>
      <w:r>
        <w:t>Record, or</w:t>
      </w:r>
      <w:proofErr w:type="gramEnd"/>
      <w:r>
        <w:t xml:space="preserve"> named in a written note from a parent. Staff will always ask unfamiliar adults (even grandparents) for photo ID.</w:t>
      </w:r>
    </w:p>
    <w:p w14:paraId="52E944E9" w14:textId="77777777" w:rsidR="006B70E1" w:rsidRDefault="00000000">
      <w:pPr>
        <w:spacing w:before="200" w:after="60"/>
      </w:pPr>
      <w:r>
        <w:rPr>
          <w:b/>
          <w:bCs/>
          <w:color w:val="3B4629"/>
        </w:rPr>
        <w:t>Q: What happens if I'm running late for pick-up?</w:t>
      </w:r>
    </w:p>
    <w:p w14:paraId="5A0583A6" w14:textId="77777777" w:rsidR="006B70E1" w:rsidRDefault="00000000">
      <w:pPr>
        <w:spacing w:after="60" w:line="300" w:lineRule="auto"/>
      </w:pPr>
      <w:r>
        <w:t>A: A fee of $5/minute per child applies after 5:30 PM ($10/minute after 3 late pick-ups in a year). This applies even if you call ahead, so please plan to arrive by 5:20 PM to be out the door on time.</w:t>
      </w:r>
    </w:p>
    <w:p w14:paraId="20984B74" w14:textId="77777777" w:rsidR="006B70E1" w:rsidRDefault="00000000">
      <w:pPr>
        <w:spacing w:before="200" w:after="60"/>
      </w:pPr>
      <w:r>
        <w:rPr>
          <w:b/>
          <w:bCs/>
          <w:color w:val="3B4629"/>
        </w:rPr>
        <w:t>Q: What do I need to bring daily?</w:t>
      </w:r>
    </w:p>
    <w:p w14:paraId="0D9353F2" w14:textId="77777777" w:rsidR="006B70E1" w:rsidRDefault="00000000">
      <w:pPr>
        <w:spacing w:after="60" w:line="300" w:lineRule="auto"/>
      </w:pPr>
      <w:r>
        <w:t>A: Shoes and a jacket every day (or keep a set at the center), a labeled extra set of clothing, and — for infants and toddlers — labeled diapers, wipes, and premade bottles.</w:t>
      </w:r>
    </w:p>
    <w:p w14:paraId="6808243B" w14:textId="77777777" w:rsidR="006B70E1" w:rsidRDefault="00000000">
      <w:pPr>
        <w:pStyle w:val="Heading2"/>
        <w:spacing w:before="280" w:after="120"/>
      </w:pPr>
      <w:r>
        <w:rPr>
          <w:b/>
          <w:bCs/>
          <w:color w:val="C98E1A"/>
          <w:sz w:val="24"/>
          <w:szCs w:val="24"/>
        </w:rPr>
        <w:t>Health &amp; Safety</w:t>
      </w:r>
    </w:p>
    <w:p w14:paraId="1B62E9EA" w14:textId="77777777" w:rsidR="006B70E1" w:rsidRDefault="00000000">
      <w:pPr>
        <w:spacing w:before="200" w:after="60"/>
      </w:pPr>
      <w:r>
        <w:rPr>
          <w:b/>
          <w:bCs/>
          <w:color w:val="3B4629"/>
        </w:rPr>
        <w:t>Q: When does my child need to stay home?</w:t>
      </w:r>
    </w:p>
    <w:p w14:paraId="3CB480DD" w14:textId="77777777" w:rsidR="006B70E1" w:rsidRDefault="00000000">
      <w:pPr>
        <w:spacing w:after="60" w:line="300" w:lineRule="auto"/>
      </w:pPr>
      <w:r>
        <w:t>A: For a fever of 100.5°F or higher, an unknown rash, vomiting/diarrhea, a highly contagious illness, or a persistent cough. See the Health &amp; Wellness Policy for the full list.</w:t>
      </w:r>
    </w:p>
    <w:p w14:paraId="73C0635E" w14:textId="77777777" w:rsidR="006B70E1" w:rsidRDefault="00000000">
      <w:pPr>
        <w:spacing w:before="200" w:after="60"/>
      </w:pPr>
      <w:r>
        <w:rPr>
          <w:b/>
          <w:bCs/>
          <w:color w:val="3B4629"/>
        </w:rPr>
        <w:t>Q: When can my child return after being sick?</w:t>
      </w:r>
    </w:p>
    <w:p w14:paraId="36B0F91F" w14:textId="77777777" w:rsidR="006B70E1" w:rsidRDefault="00000000">
      <w:pPr>
        <w:spacing w:after="60" w:line="300" w:lineRule="auto"/>
      </w:pPr>
      <w:r>
        <w:t xml:space="preserve">A: </w:t>
      </w:r>
      <w:proofErr w:type="gramStart"/>
      <w:r>
        <w:t>Generally</w:t>
      </w:r>
      <w:proofErr w:type="gramEnd"/>
      <w:r>
        <w:t xml:space="preserve"> 24 hours after being fever-, vomiting-, and diarrhea-free without medication, or sooner with written doctor verification. Specific illnesses (lice, chicken pox, hand-foot-mouth) have their own return criteria — see the Health &amp; Wellness Policy.</w:t>
      </w:r>
    </w:p>
    <w:p w14:paraId="3E51EA5C" w14:textId="77777777" w:rsidR="006B70E1" w:rsidRDefault="00000000">
      <w:pPr>
        <w:spacing w:before="200" w:after="60"/>
      </w:pPr>
      <w:r>
        <w:rPr>
          <w:b/>
          <w:bCs/>
          <w:color w:val="3B4629"/>
        </w:rPr>
        <w:t>Q: Can staff give my child medication?</w:t>
      </w:r>
    </w:p>
    <w:p w14:paraId="6798ABED" w14:textId="77777777" w:rsidR="006B70E1" w:rsidRDefault="00000000">
      <w:pPr>
        <w:spacing w:after="60" w:line="300" w:lineRule="auto"/>
      </w:pPr>
      <w:r>
        <w:t>A: Only management administers over-the-counter medication (dropped off at the office). Staff are trained to give prescribed medication with a signed authorization form and the medication in its original, pharmacy-labeled container.</w:t>
      </w:r>
    </w:p>
    <w:p w14:paraId="6708A180" w14:textId="77777777" w:rsidR="006B70E1" w:rsidRDefault="00000000">
      <w:pPr>
        <w:pStyle w:val="Heading2"/>
        <w:spacing w:before="280" w:after="120"/>
      </w:pPr>
      <w:r>
        <w:rPr>
          <w:b/>
          <w:bCs/>
          <w:color w:val="C98E1A"/>
          <w:sz w:val="24"/>
          <w:szCs w:val="24"/>
        </w:rPr>
        <w:t>Communication &amp; Policies</w:t>
      </w:r>
    </w:p>
    <w:p w14:paraId="512895BF" w14:textId="77777777" w:rsidR="006B70E1" w:rsidRDefault="00000000">
      <w:pPr>
        <w:spacing w:before="200" w:after="60"/>
      </w:pPr>
      <w:r>
        <w:rPr>
          <w:b/>
          <w:bCs/>
          <w:color w:val="3B4629"/>
        </w:rPr>
        <w:t>Q: How will I hear about closures or important updates?</w:t>
      </w:r>
    </w:p>
    <w:p w14:paraId="1D05AFF5" w14:textId="77777777" w:rsidR="006B70E1" w:rsidRDefault="00000000">
      <w:pPr>
        <w:spacing w:after="60" w:line="300" w:lineRule="auto"/>
      </w:pPr>
      <w:r>
        <w:t>A: Through email (brite.beginnings@yahoo.com), the Remind App, and our private Parent Facebook Page.</w:t>
      </w:r>
    </w:p>
    <w:p w14:paraId="7E3C0F3C" w14:textId="77777777" w:rsidR="006B70E1" w:rsidRDefault="00000000">
      <w:pPr>
        <w:spacing w:before="200" w:after="60"/>
      </w:pPr>
      <w:r>
        <w:rPr>
          <w:b/>
          <w:bCs/>
          <w:color w:val="3B4629"/>
        </w:rPr>
        <w:t>Q: Who do I talk to if I have a concern?</w:t>
      </w:r>
    </w:p>
    <w:p w14:paraId="61216AB4" w14:textId="7EDD1843" w:rsidR="006B70E1" w:rsidRDefault="00000000">
      <w:pPr>
        <w:spacing w:after="60" w:line="300" w:lineRule="auto"/>
      </w:pPr>
      <w:r>
        <w:t xml:space="preserve">A: Start with your child's teacher at drop-off or </w:t>
      </w:r>
      <w:r w:rsidR="009562CF">
        <w:t>pick-up or</w:t>
      </w:r>
      <w:r>
        <w:t xml:space="preserve"> reach out to Jenn</w:t>
      </w:r>
      <w:r w:rsidR="009562CF">
        <w:t>,</w:t>
      </w:r>
      <w:r>
        <w:t xml:space="preserve"> Connie</w:t>
      </w:r>
      <w:r w:rsidR="009562CF">
        <w:t xml:space="preserve">, or Courtney </w:t>
      </w:r>
      <w:r>
        <w:t>by email or phone. For anything more involved, we're happy to schedule a time to talk.</w:t>
      </w:r>
    </w:p>
    <w:p w14:paraId="5A07699C" w14:textId="77777777" w:rsidR="006B70E1" w:rsidRDefault="00000000">
      <w:pPr>
        <w:spacing w:before="200" w:after="60"/>
      </w:pPr>
      <w:r>
        <w:rPr>
          <w:b/>
          <w:bCs/>
          <w:color w:val="3B4629"/>
        </w:rPr>
        <w:t>Q: What if there's no school for my school-age child?</w:t>
      </w:r>
    </w:p>
    <w:p w14:paraId="696B66ED" w14:textId="6D31B0CE" w:rsidR="006B70E1" w:rsidRDefault="00000000">
      <w:pPr>
        <w:spacing w:after="60" w:line="300" w:lineRule="auto"/>
      </w:pPr>
      <w:r>
        <w:t xml:space="preserve">A: Check with the </w:t>
      </w:r>
      <w:r w:rsidR="00361512">
        <w:t>office</w:t>
      </w:r>
      <w:r>
        <w:t xml:space="preserve"> in advance to confirm there's room that day — an extra $40 is added to tuition for non-school days when your child attends.</w:t>
      </w:r>
    </w:p>
    <w:p w14:paraId="58588975" w14:textId="77777777" w:rsidR="006B70E1" w:rsidRDefault="00000000">
      <w:pPr>
        <w:spacing w:before="200" w:after="60"/>
      </w:pPr>
      <w:r>
        <w:rPr>
          <w:b/>
          <w:bCs/>
          <w:color w:val="3B4629"/>
        </w:rPr>
        <w:t>Q: How is challenging behavior handled?</w:t>
      </w:r>
    </w:p>
    <w:p w14:paraId="579E34E7" w14:textId="77777777" w:rsidR="006B70E1" w:rsidRDefault="00000000">
      <w:pPr>
        <w:spacing w:after="60" w:line="300" w:lineRule="auto"/>
      </w:pPr>
      <w:r>
        <w:t xml:space="preserve">A: We use positive guidance and redirection first. If concerns continue, our Behavior Management Plan </w:t>
      </w:r>
      <w:proofErr w:type="gramStart"/>
      <w:r>
        <w:t>walks through</w:t>
      </w:r>
      <w:proofErr w:type="gramEnd"/>
      <w:r>
        <w:t xml:space="preserve"> a structured, collaborative process with families before any suspension or dismissal is considered.</w:t>
      </w:r>
    </w:p>
    <w:p w14:paraId="6B60753B" w14:textId="77777777" w:rsidR="006B70E1" w:rsidRDefault="006B70E1">
      <w:pPr>
        <w:spacing w:after="240"/>
      </w:pPr>
    </w:p>
    <w:p w14:paraId="6E7E472D" w14:textId="77777777" w:rsidR="006B70E1" w:rsidRDefault="00000000">
      <w:pPr>
        <w:spacing w:before="400"/>
        <w:jc w:val="center"/>
      </w:pPr>
      <w:r>
        <w:rPr>
          <w:b/>
          <w:bCs/>
          <w:i/>
          <w:iCs/>
          <w:color w:val="C98E1A"/>
          <w:sz w:val="24"/>
          <w:szCs w:val="24"/>
        </w:rPr>
        <w:t>Thank you for being part of the Brite Beginnings family! 🌻</w:t>
      </w:r>
    </w:p>
    <w:sectPr w:rsidR="006B70E1">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43452" w14:textId="77777777" w:rsidR="007B76CF" w:rsidRDefault="007B76CF">
      <w:r>
        <w:separator/>
      </w:r>
    </w:p>
  </w:endnote>
  <w:endnote w:type="continuationSeparator" w:id="0">
    <w:p w14:paraId="32E3F355" w14:textId="77777777" w:rsidR="007B76CF" w:rsidRDefault="007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8136" w14:textId="3FB97F64" w:rsidR="006B70E1" w:rsidRDefault="00000000">
    <w:pPr>
      <w:jc w:val="center"/>
    </w:pPr>
    <w:r>
      <w:rPr>
        <w:color w:val="5B5B5B"/>
        <w:sz w:val="18"/>
        <w:szCs w:val="18"/>
      </w:rPr>
      <w:t xml:space="preserve">Page </w:t>
    </w:r>
    <w:r>
      <w:rPr>
        <w:color w:val="5B5B5B"/>
        <w:sz w:val="18"/>
        <w:szCs w:val="18"/>
      </w:rPr>
      <w:fldChar w:fldCharType="begin"/>
    </w:r>
    <w:r>
      <w:rPr>
        <w:color w:val="5B5B5B"/>
        <w:sz w:val="18"/>
        <w:szCs w:val="18"/>
      </w:rPr>
      <w:instrText>PAGE</w:instrText>
    </w:r>
    <w:r>
      <w:rPr>
        <w:color w:val="5B5B5B"/>
        <w:sz w:val="18"/>
        <w:szCs w:val="18"/>
      </w:rPr>
      <w:fldChar w:fldCharType="separate"/>
    </w:r>
    <w:r w:rsidR="0047377F">
      <w:rPr>
        <w:noProof/>
        <w:color w:val="5B5B5B"/>
        <w:sz w:val="18"/>
        <w:szCs w:val="18"/>
      </w:rPr>
      <w:t>3</w:t>
    </w:r>
    <w:r>
      <w:rPr>
        <w:color w:val="5B5B5B"/>
        <w:sz w:val="18"/>
        <w:szCs w:val="18"/>
      </w:rPr>
      <w:fldChar w:fldCharType="end"/>
    </w:r>
    <w:r>
      <w:rPr>
        <w:color w:val="5B5B5B"/>
        <w:sz w:val="18"/>
        <w:szCs w:val="18"/>
      </w:rPr>
      <w:t xml:space="preserve"> of </w:t>
    </w:r>
    <w:r>
      <w:rPr>
        <w:color w:val="5B5B5B"/>
        <w:sz w:val="18"/>
        <w:szCs w:val="18"/>
      </w:rPr>
      <w:fldChar w:fldCharType="begin"/>
    </w:r>
    <w:r>
      <w:rPr>
        <w:color w:val="5B5B5B"/>
        <w:sz w:val="18"/>
        <w:szCs w:val="18"/>
      </w:rPr>
      <w:instrText>NUMPAGES</w:instrText>
    </w:r>
    <w:r>
      <w:rPr>
        <w:color w:val="5B5B5B"/>
        <w:sz w:val="18"/>
        <w:szCs w:val="18"/>
      </w:rPr>
      <w:fldChar w:fldCharType="separate"/>
    </w:r>
    <w:r w:rsidR="0047377F">
      <w:rPr>
        <w:noProof/>
        <w:color w:val="5B5B5B"/>
        <w:sz w:val="18"/>
        <w:szCs w:val="18"/>
      </w:rPr>
      <w:t>4</w:t>
    </w:r>
    <w:r>
      <w:rPr>
        <w:color w:val="5B5B5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27001" w14:textId="77777777" w:rsidR="007B76CF" w:rsidRDefault="007B76CF">
      <w:r>
        <w:separator/>
      </w:r>
    </w:p>
  </w:footnote>
  <w:footnote w:type="continuationSeparator" w:id="0">
    <w:p w14:paraId="2364C7A6" w14:textId="77777777" w:rsidR="007B76CF" w:rsidRDefault="007B7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1AEB" w14:textId="77777777" w:rsidR="006B70E1" w:rsidRDefault="00000000">
    <w:pPr>
      <w:pBdr>
        <w:bottom w:val="single" w:sz="6" w:space="4" w:color="F0B429"/>
      </w:pBdr>
      <w:jc w:val="right"/>
    </w:pPr>
    <w:r>
      <w:rPr>
        <w:noProof/>
      </w:rPr>
      <w:drawing>
        <wp:inline distT="0" distB="0" distL="0" distR="0" wp14:anchorId="4497D48C" wp14:editId="0FC1E2F8">
          <wp:extent cx="266700" cy="172693"/>
          <wp:effectExtent l="0" t="0" r="0" b="0"/>
          <wp:docPr id="1153441483" name="Picture 115344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66700" cy="172693"/>
                  </a:xfrm>
                  <a:prstGeom prst="rect">
                    <a:avLst/>
                  </a:prstGeom>
                </pic:spPr>
              </pic:pic>
            </a:graphicData>
          </a:graphic>
        </wp:inline>
      </w:drawing>
    </w:r>
    <w:r>
      <w:rPr>
        <w:i/>
        <w:iCs/>
        <w:color w:val="5B5B5B"/>
        <w:sz w:val="16"/>
        <w:szCs w:val="16"/>
      </w:rPr>
      <w:t xml:space="preserve">   Brite Beginnings Childcare </w:t>
    </w:r>
    <w:proofErr w:type="gramStart"/>
    <w:r>
      <w:rPr>
        <w:i/>
        <w:iCs/>
        <w:color w:val="5B5B5B"/>
        <w:sz w:val="16"/>
        <w:szCs w:val="16"/>
      </w:rPr>
      <w:t>Center  •</w:t>
    </w:r>
    <w:proofErr w:type="gramEnd"/>
    <w:r>
      <w:rPr>
        <w:i/>
        <w:iCs/>
        <w:color w:val="5B5B5B"/>
        <w:sz w:val="16"/>
        <w:szCs w:val="16"/>
      </w:rPr>
      <w:t xml:space="preserve">  Parent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447B"/>
    <w:multiLevelType w:val="hybridMultilevel"/>
    <w:tmpl w:val="DEC85D90"/>
    <w:lvl w:ilvl="0" w:tplc="BE368CFA">
      <w:start w:val="1"/>
      <w:numFmt w:val="bullet"/>
      <w:lvlText w:val="●"/>
      <w:lvlJc w:val="left"/>
      <w:pPr>
        <w:ind w:left="360" w:hanging="260"/>
      </w:pPr>
      <w:rPr>
        <w:color w:val="C98E1A"/>
      </w:rPr>
    </w:lvl>
    <w:lvl w:ilvl="1" w:tplc="C8029DD2">
      <w:start w:val="1"/>
      <w:numFmt w:val="bullet"/>
      <w:lvlText w:val="○"/>
      <w:lvlJc w:val="left"/>
      <w:pPr>
        <w:ind w:left="720" w:hanging="260"/>
      </w:pPr>
      <w:rPr>
        <w:color w:val="C98E1A"/>
      </w:rPr>
    </w:lvl>
    <w:lvl w:ilvl="2" w:tplc="F9A82A60">
      <w:numFmt w:val="decimal"/>
      <w:lvlText w:val=""/>
      <w:lvlJc w:val="left"/>
    </w:lvl>
    <w:lvl w:ilvl="3" w:tplc="1DC2DFA6">
      <w:numFmt w:val="decimal"/>
      <w:lvlText w:val=""/>
      <w:lvlJc w:val="left"/>
    </w:lvl>
    <w:lvl w:ilvl="4" w:tplc="653ABFA6">
      <w:numFmt w:val="decimal"/>
      <w:lvlText w:val=""/>
      <w:lvlJc w:val="left"/>
    </w:lvl>
    <w:lvl w:ilvl="5" w:tplc="D4BCA7E8">
      <w:numFmt w:val="decimal"/>
      <w:lvlText w:val=""/>
      <w:lvlJc w:val="left"/>
    </w:lvl>
    <w:lvl w:ilvl="6" w:tplc="2258FFD2">
      <w:numFmt w:val="decimal"/>
      <w:lvlText w:val=""/>
      <w:lvlJc w:val="left"/>
    </w:lvl>
    <w:lvl w:ilvl="7" w:tplc="9EC4480E">
      <w:numFmt w:val="decimal"/>
      <w:lvlText w:val=""/>
      <w:lvlJc w:val="left"/>
    </w:lvl>
    <w:lvl w:ilvl="8" w:tplc="9DD22F82">
      <w:numFmt w:val="decimal"/>
      <w:lvlText w:val=""/>
      <w:lvlJc w:val="left"/>
    </w:lvl>
  </w:abstractNum>
  <w:abstractNum w:abstractNumId="1" w15:restartNumberingAfterBreak="0">
    <w:nsid w:val="6D9C3D5E"/>
    <w:multiLevelType w:val="hybridMultilevel"/>
    <w:tmpl w:val="1B1C8974"/>
    <w:lvl w:ilvl="0" w:tplc="C5167F08">
      <w:start w:val="1"/>
      <w:numFmt w:val="bullet"/>
      <w:lvlText w:val="●"/>
      <w:lvlJc w:val="left"/>
      <w:pPr>
        <w:ind w:left="720" w:hanging="360"/>
      </w:pPr>
    </w:lvl>
    <w:lvl w:ilvl="1" w:tplc="EC46F38C">
      <w:start w:val="1"/>
      <w:numFmt w:val="bullet"/>
      <w:lvlText w:val="○"/>
      <w:lvlJc w:val="left"/>
      <w:pPr>
        <w:ind w:left="1440" w:hanging="360"/>
      </w:pPr>
    </w:lvl>
    <w:lvl w:ilvl="2" w:tplc="F8BE24DE">
      <w:start w:val="1"/>
      <w:numFmt w:val="bullet"/>
      <w:lvlText w:val="■"/>
      <w:lvlJc w:val="left"/>
      <w:pPr>
        <w:ind w:left="2160" w:hanging="360"/>
      </w:pPr>
    </w:lvl>
    <w:lvl w:ilvl="3" w:tplc="C442A97E">
      <w:start w:val="1"/>
      <w:numFmt w:val="bullet"/>
      <w:lvlText w:val="●"/>
      <w:lvlJc w:val="left"/>
      <w:pPr>
        <w:ind w:left="2880" w:hanging="360"/>
      </w:pPr>
    </w:lvl>
    <w:lvl w:ilvl="4" w:tplc="B3AECDA4">
      <w:start w:val="1"/>
      <w:numFmt w:val="bullet"/>
      <w:lvlText w:val="○"/>
      <w:lvlJc w:val="left"/>
      <w:pPr>
        <w:ind w:left="3600" w:hanging="360"/>
      </w:pPr>
    </w:lvl>
    <w:lvl w:ilvl="5" w:tplc="9DB0ED90">
      <w:start w:val="1"/>
      <w:numFmt w:val="bullet"/>
      <w:lvlText w:val="■"/>
      <w:lvlJc w:val="left"/>
      <w:pPr>
        <w:ind w:left="4320" w:hanging="360"/>
      </w:pPr>
    </w:lvl>
    <w:lvl w:ilvl="6" w:tplc="67E42E08">
      <w:start w:val="1"/>
      <w:numFmt w:val="bullet"/>
      <w:lvlText w:val="●"/>
      <w:lvlJc w:val="left"/>
      <w:pPr>
        <w:ind w:left="5040" w:hanging="360"/>
      </w:pPr>
    </w:lvl>
    <w:lvl w:ilvl="7" w:tplc="41D038B6">
      <w:start w:val="1"/>
      <w:numFmt w:val="bullet"/>
      <w:lvlText w:val="●"/>
      <w:lvlJc w:val="left"/>
      <w:pPr>
        <w:ind w:left="5760" w:hanging="360"/>
      </w:pPr>
    </w:lvl>
    <w:lvl w:ilvl="8" w:tplc="172EBF8E">
      <w:start w:val="1"/>
      <w:numFmt w:val="bullet"/>
      <w:lvlText w:val="●"/>
      <w:lvlJc w:val="left"/>
      <w:pPr>
        <w:ind w:left="6480" w:hanging="360"/>
      </w:pPr>
    </w:lvl>
  </w:abstractNum>
  <w:num w:numId="1" w16cid:durableId="692389247">
    <w:abstractNumId w:val="1"/>
    <w:lvlOverride w:ilvl="0">
      <w:startOverride w:val="1"/>
    </w:lvlOverride>
  </w:num>
  <w:num w:numId="2" w16cid:durableId="12690478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E1"/>
    <w:rsid w:val="00330FD0"/>
    <w:rsid w:val="00361512"/>
    <w:rsid w:val="0047377F"/>
    <w:rsid w:val="006B70E1"/>
    <w:rsid w:val="007B76CF"/>
    <w:rsid w:val="009562CF"/>
    <w:rsid w:val="00F0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8371"/>
  <w15:docId w15:val="{ADD39579-5E64-4A95-8599-D6EF7AA8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377F"/>
    <w:pPr>
      <w:tabs>
        <w:tab w:val="center" w:pos="4680"/>
        <w:tab w:val="right" w:pos="9360"/>
      </w:tabs>
    </w:pPr>
  </w:style>
  <w:style w:type="character" w:customStyle="1" w:styleId="HeaderChar">
    <w:name w:val="Header Char"/>
    <w:basedOn w:val="DefaultParagraphFont"/>
    <w:link w:val="Header"/>
    <w:uiPriority w:val="99"/>
    <w:rsid w:val="0047377F"/>
  </w:style>
  <w:style w:type="paragraph" w:styleId="Footer">
    <w:name w:val="footer"/>
    <w:basedOn w:val="Normal"/>
    <w:link w:val="FooterChar"/>
    <w:uiPriority w:val="99"/>
    <w:unhideWhenUsed/>
    <w:rsid w:val="0047377F"/>
    <w:pPr>
      <w:tabs>
        <w:tab w:val="center" w:pos="4680"/>
        <w:tab w:val="right" w:pos="9360"/>
      </w:tabs>
    </w:pPr>
  </w:style>
  <w:style w:type="character" w:customStyle="1" w:styleId="FooterChar">
    <w:name w:val="Footer Char"/>
    <w:basedOn w:val="DefaultParagraphFont"/>
    <w:link w:val="Footer"/>
    <w:uiPriority w:val="99"/>
    <w:rsid w:val="00473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5447</Words>
  <Characters>31053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Rathbun</cp:lastModifiedBy>
  <cp:revision>2</cp:revision>
  <dcterms:created xsi:type="dcterms:W3CDTF">2026-07-28T14:50:00Z</dcterms:created>
  <dcterms:modified xsi:type="dcterms:W3CDTF">2026-07-28T14:50:00Z</dcterms:modified>
</cp:coreProperties>
</file>