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78CB6" w14:textId="384D95C4" w:rsidR="006113BD" w:rsidRPr="00923E60" w:rsidRDefault="00923E60">
      <w:pPr>
        <w:rPr>
          <w:rFonts w:ascii="Calibri" w:hAnsi="Calibri" w:cs="Calibri"/>
        </w:rPr>
      </w:pPr>
      <w:r w:rsidRPr="00923E60">
        <w:rPr>
          <w:rFonts w:ascii="Calibri" w:hAnsi="Calibri" w:cs="Calibri"/>
          <w:b/>
          <w:bCs/>
          <w:noProof/>
          <w:sz w:val="36"/>
          <w:szCs w:val="36"/>
        </w:rPr>
        <w:drawing>
          <wp:anchor distT="0" distB="0" distL="114300" distR="114300" simplePos="0" relativeHeight="251659264" behindDoc="0" locked="0" layoutInCell="1" allowOverlap="1" wp14:anchorId="137745D1" wp14:editId="74FDCF4E">
            <wp:simplePos x="0" y="0"/>
            <wp:positionH relativeFrom="margin">
              <wp:align>left</wp:align>
            </wp:positionH>
            <wp:positionV relativeFrom="margin">
              <wp:posOffset>5190</wp:posOffset>
            </wp:positionV>
            <wp:extent cx="1669701" cy="914400"/>
            <wp:effectExtent l="0" t="0" r="0" b="0"/>
            <wp:wrapNone/>
            <wp:docPr id="499255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55003" name="Picture 499255003"/>
                    <pic:cNvPicPr/>
                  </pic:nvPicPr>
                  <pic:blipFill rotWithShape="1">
                    <a:blip r:embed="rId8" cstate="print">
                      <a:extLst>
                        <a:ext uri="{28A0092B-C50C-407E-A947-70E740481C1C}">
                          <a14:useLocalDpi xmlns:a14="http://schemas.microsoft.com/office/drawing/2010/main" val="0"/>
                        </a:ext>
                      </a:extLst>
                    </a:blip>
                    <a:srcRect b="17805"/>
                    <a:stretch>
                      <a:fillRect/>
                    </a:stretch>
                  </pic:blipFill>
                  <pic:spPr bwMode="auto">
                    <a:xfrm>
                      <a:off x="0" y="0"/>
                      <a:ext cx="1669701"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142511" w14:textId="2D6FF773" w:rsidR="001D3DBC" w:rsidRPr="00923E60" w:rsidRDefault="001D3DBC" w:rsidP="001D3DBC">
      <w:pPr>
        <w:spacing w:line="276" w:lineRule="auto"/>
        <w:jc w:val="center"/>
        <w:rPr>
          <w:rFonts w:ascii="Calibri" w:hAnsi="Calibri" w:cs="Calibri"/>
          <w:b/>
          <w:bCs/>
          <w:sz w:val="36"/>
          <w:szCs w:val="36"/>
        </w:rPr>
      </w:pPr>
      <w:r w:rsidRPr="00923E60">
        <w:rPr>
          <w:rFonts w:ascii="Calibri" w:hAnsi="Calibri" w:cs="Calibri"/>
          <w:b/>
          <w:bCs/>
          <w:sz w:val="36"/>
          <w:szCs w:val="36"/>
        </w:rPr>
        <w:t>Primary Celebration of the Word Assembly Script</w:t>
      </w:r>
    </w:p>
    <w:p w14:paraId="7ADEC8B3" w14:textId="6C44504A" w:rsidR="001D3DBC" w:rsidRPr="00923E60" w:rsidRDefault="001D3DBC" w:rsidP="001D3DBC">
      <w:pPr>
        <w:spacing w:line="276" w:lineRule="auto"/>
        <w:jc w:val="center"/>
        <w:rPr>
          <w:rFonts w:ascii="Calibri" w:hAnsi="Calibri" w:cs="Calibri"/>
          <w:b/>
          <w:bCs/>
          <w:sz w:val="36"/>
          <w:szCs w:val="36"/>
        </w:rPr>
      </w:pPr>
      <w:r w:rsidRPr="00923E60">
        <w:rPr>
          <w:rFonts w:ascii="Calibri" w:hAnsi="Calibri" w:cs="Calibri"/>
          <w:b/>
          <w:bCs/>
          <w:sz w:val="36"/>
          <w:szCs w:val="36"/>
        </w:rPr>
        <w:t>Third Week of Advent, Year B</w:t>
      </w:r>
    </w:p>
    <w:p w14:paraId="101E40FE" w14:textId="77777777" w:rsidR="006113BD" w:rsidRPr="00923E60" w:rsidRDefault="006113BD">
      <w:pPr>
        <w:rPr>
          <w:rFonts w:ascii="Calibri" w:hAnsi="Calibri" w:cs="Calibri"/>
        </w:rPr>
      </w:pPr>
    </w:p>
    <w:tbl>
      <w:tblPr>
        <w:tblStyle w:val="TableGrid"/>
        <w:tblW w:w="0" w:type="auto"/>
        <w:tblLook w:val="04A0" w:firstRow="1" w:lastRow="0" w:firstColumn="1" w:lastColumn="0" w:noHBand="0" w:noVBand="1"/>
      </w:tblPr>
      <w:tblGrid>
        <w:gridCol w:w="4506"/>
        <w:gridCol w:w="7243"/>
        <w:gridCol w:w="3639"/>
      </w:tblGrid>
      <w:tr w:rsidR="002A0233" w:rsidRPr="00923E60" w14:paraId="4EA5135F" w14:textId="77777777" w:rsidTr="0050417A">
        <w:trPr>
          <w:trHeight w:val="90"/>
        </w:trPr>
        <w:tc>
          <w:tcPr>
            <w:tcW w:w="4506" w:type="dxa"/>
          </w:tcPr>
          <w:p w14:paraId="39968DB4" w14:textId="3B999B37" w:rsidR="001E5C17" w:rsidRPr="00923E60" w:rsidRDefault="001E5C17" w:rsidP="001E5C17">
            <w:pPr>
              <w:spacing w:after="160" w:line="259" w:lineRule="auto"/>
              <w:jc w:val="center"/>
              <w:rPr>
                <w:rFonts w:ascii="Calibri" w:hAnsi="Calibri" w:cs="Calibri"/>
                <w:b/>
                <w:bCs/>
                <w:sz w:val="28"/>
                <w:szCs w:val="28"/>
              </w:rPr>
            </w:pPr>
            <w:r w:rsidRPr="00923E60">
              <w:rPr>
                <w:rFonts w:ascii="Calibri" w:hAnsi="Calibri" w:cs="Calibri"/>
                <w:b/>
                <w:bCs/>
                <w:sz w:val="28"/>
                <w:szCs w:val="28"/>
              </w:rPr>
              <w:t>Slides</w:t>
            </w:r>
          </w:p>
        </w:tc>
        <w:tc>
          <w:tcPr>
            <w:tcW w:w="7243" w:type="dxa"/>
          </w:tcPr>
          <w:p w14:paraId="5FC6F2C1" w14:textId="57CFF3DD" w:rsidR="001E5C17" w:rsidRPr="00923E60" w:rsidRDefault="001E5C17" w:rsidP="001E5C17">
            <w:pPr>
              <w:spacing w:after="160" w:line="259" w:lineRule="auto"/>
              <w:jc w:val="center"/>
              <w:rPr>
                <w:rFonts w:ascii="Calibri" w:hAnsi="Calibri" w:cs="Calibri"/>
                <w:b/>
                <w:bCs/>
                <w:sz w:val="28"/>
                <w:szCs w:val="28"/>
              </w:rPr>
            </w:pPr>
            <w:r w:rsidRPr="00923E60">
              <w:rPr>
                <w:rFonts w:ascii="Calibri" w:hAnsi="Calibri" w:cs="Calibri"/>
                <w:b/>
                <w:bCs/>
                <w:sz w:val="28"/>
                <w:szCs w:val="28"/>
              </w:rPr>
              <w:t>Script</w:t>
            </w:r>
          </w:p>
        </w:tc>
        <w:tc>
          <w:tcPr>
            <w:tcW w:w="3639" w:type="dxa"/>
          </w:tcPr>
          <w:p w14:paraId="6E5BB113" w14:textId="6139EA98" w:rsidR="001E5C17" w:rsidRPr="00923E60" w:rsidRDefault="001E5C17" w:rsidP="001E5C17">
            <w:pPr>
              <w:spacing w:after="160" w:line="259" w:lineRule="auto"/>
              <w:jc w:val="center"/>
              <w:rPr>
                <w:rFonts w:ascii="Calibri" w:hAnsi="Calibri" w:cs="Calibri"/>
                <w:b/>
                <w:bCs/>
                <w:sz w:val="28"/>
                <w:szCs w:val="28"/>
              </w:rPr>
            </w:pPr>
            <w:r w:rsidRPr="00923E60">
              <w:rPr>
                <w:rFonts w:ascii="Calibri" w:hAnsi="Calibri" w:cs="Calibri"/>
                <w:b/>
                <w:bCs/>
                <w:sz w:val="28"/>
                <w:szCs w:val="28"/>
              </w:rPr>
              <w:t>Additional Notes</w:t>
            </w:r>
          </w:p>
        </w:tc>
      </w:tr>
      <w:tr w:rsidR="002A0233" w:rsidRPr="00923E60" w14:paraId="2A9745B2" w14:textId="77777777" w:rsidTr="0050417A">
        <w:trPr>
          <w:trHeight w:val="2678"/>
        </w:trPr>
        <w:tc>
          <w:tcPr>
            <w:tcW w:w="4506" w:type="dxa"/>
          </w:tcPr>
          <w:p w14:paraId="2DE50BE3" w14:textId="0AD60BD8" w:rsidR="00D62798" w:rsidRPr="00923E60" w:rsidRDefault="00D62798" w:rsidP="00C21BF6">
            <w:pPr>
              <w:spacing w:after="160" w:line="259" w:lineRule="auto"/>
              <w:rPr>
                <w:rFonts w:ascii="Calibri" w:hAnsi="Calibri" w:cs="Calibri"/>
                <w:sz w:val="24"/>
                <w:szCs w:val="24"/>
              </w:rPr>
            </w:pPr>
          </w:p>
        </w:tc>
        <w:tc>
          <w:tcPr>
            <w:tcW w:w="7243" w:type="dxa"/>
          </w:tcPr>
          <w:p w14:paraId="41792AD9" w14:textId="77777777" w:rsidR="002F2261" w:rsidRPr="00923E60" w:rsidRDefault="00C21BF6" w:rsidP="00D741EF">
            <w:pPr>
              <w:pStyle w:val="chapter-1"/>
              <w:shd w:val="clear" w:color="auto" w:fill="FFFFFF"/>
              <w:spacing w:line="276" w:lineRule="auto"/>
              <w:rPr>
                <w:rStyle w:val="text"/>
                <w:rFonts w:ascii="Calibri" w:eastAsiaTheme="majorEastAsia" w:hAnsi="Calibri" w:cs="Calibri"/>
                <w:b/>
                <w:bCs/>
                <w:color w:val="000000"/>
              </w:rPr>
            </w:pPr>
            <w:r w:rsidRPr="00923E60">
              <w:rPr>
                <w:rFonts w:ascii="Calibri" w:hAnsi="Calibri" w:cs="Calibri"/>
                <w:b/>
                <w:bCs/>
              </w:rPr>
              <w:t xml:space="preserve"> </w:t>
            </w:r>
            <w:r w:rsidR="002F2261" w:rsidRPr="00923E60">
              <w:rPr>
                <w:rStyle w:val="text"/>
                <w:rFonts w:ascii="Calibri" w:eastAsiaTheme="majorEastAsia" w:hAnsi="Calibri" w:cs="Calibri"/>
                <w:b/>
                <w:bCs/>
                <w:color w:val="000000"/>
              </w:rPr>
              <w:t xml:space="preserve">SIGN OF THE CROSS </w:t>
            </w:r>
          </w:p>
          <w:p w14:paraId="4705DE47" w14:textId="177B94A2" w:rsidR="00C21BF6" w:rsidRPr="00923E60" w:rsidRDefault="002F2261" w:rsidP="00D741EF">
            <w:pPr>
              <w:spacing w:line="276" w:lineRule="auto"/>
              <w:rPr>
                <w:rFonts w:ascii="Calibri" w:hAnsi="Calibri" w:cs="Calibri"/>
              </w:rPr>
            </w:pPr>
            <w:r w:rsidRPr="00923E60">
              <w:rPr>
                <w:rStyle w:val="text"/>
                <w:rFonts w:ascii="Calibri" w:eastAsiaTheme="majorEastAsia" w:hAnsi="Calibri" w:cs="Calibri"/>
                <w:color w:val="000000"/>
                <w:sz w:val="24"/>
                <w:szCs w:val="24"/>
              </w:rPr>
              <w:t xml:space="preserve">Good </w:t>
            </w:r>
            <w:proofErr w:type="gramStart"/>
            <w:r w:rsidRPr="00923E60">
              <w:rPr>
                <w:rStyle w:val="text"/>
                <w:rFonts w:ascii="Calibri" w:eastAsiaTheme="majorEastAsia" w:hAnsi="Calibri" w:cs="Calibri"/>
                <w:color w:val="000000"/>
                <w:sz w:val="24"/>
                <w:szCs w:val="24"/>
              </w:rPr>
              <w:t>Morning</w:t>
            </w:r>
            <w:proofErr w:type="gramEnd"/>
            <w:r w:rsidRPr="00923E60">
              <w:rPr>
                <w:rStyle w:val="text"/>
                <w:rFonts w:ascii="Calibri" w:eastAsiaTheme="majorEastAsia" w:hAnsi="Calibri" w:cs="Calibri"/>
                <w:color w:val="000000"/>
                <w:sz w:val="24"/>
                <w:szCs w:val="24"/>
              </w:rPr>
              <w:t>/Afternoon!</w:t>
            </w:r>
          </w:p>
        </w:tc>
        <w:tc>
          <w:tcPr>
            <w:tcW w:w="3639" w:type="dxa"/>
          </w:tcPr>
          <w:p w14:paraId="59D5C6BC" w14:textId="77777777" w:rsidR="00C21BF6" w:rsidRPr="00923E60" w:rsidRDefault="00C21BF6" w:rsidP="00C21BF6">
            <w:pPr>
              <w:spacing w:after="160" w:line="276" w:lineRule="auto"/>
              <w:rPr>
                <w:rFonts w:ascii="Calibri" w:hAnsi="Calibri" w:cs="Calibri"/>
                <w:sz w:val="24"/>
                <w:szCs w:val="24"/>
              </w:rPr>
            </w:pPr>
            <w:r w:rsidRPr="00923E60">
              <w:rPr>
                <w:rFonts w:ascii="Calibri" w:hAnsi="Calibri" w:cs="Calibri"/>
                <w:sz w:val="24"/>
                <w:szCs w:val="24"/>
              </w:rPr>
              <w:t xml:space="preserve">There is some background music on this first slide that you might like to use while staff and children enter the assembly space. </w:t>
            </w:r>
          </w:p>
          <w:p w14:paraId="472D2954" w14:textId="6FFBFACF" w:rsidR="00C21BF6" w:rsidRPr="00923E60" w:rsidRDefault="00C21BF6" w:rsidP="00C21BF6">
            <w:pPr>
              <w:spacing w:after="160" w:line="276" w:lineRule="auto"/>
              <w:rPr>
                <w:rFonts w:ascii="Calibri" w:hAnsi="Calibri" w:cs="Calibri"/>
                <w:sz w:val="24"/>
                <w:szCs w:val="24"/>
              </w:rPr>
            </w:pPr>
            <w:r w:rsidRPr="00923E60">
              <w:rPr>
                <w:rFonts w:ascii="Calibri" w:hAnsi="Calibri" w:cs="Calibri"/>
                <w:sz w:val="24"/>
                <w:szCs w:val="24"/>
              </w:rPr>
              <w:t xml:space="preserve">Please check volume levels prior to the start of the assembly. </w:t>
            </w:r>
          </w:p>
        </w:tc>
      </w:tr>
      <w:tr w:rsidR="002A0233" w:rsidRPr="00923E60" w14:paraId="40C8C6F2" w14:textId="77777777" w:rsidTr="0050417A">
        <w:tc>
          <w:tcPr>
            <w:tcW w:w="4506" w:type="dxa"/>
          </w:tcPr>
          <w:p w14:paraId="085990C3" w14:textId="660D85A1" w:rsidR="00D62798" w:rsidRPr="00923E60" w:rsidRDefault="00657D87" w:rsidP="0026431D">
            <w:pPr>
              <w:spacing w:after="160" w:line="276" w:lineRule="auto"/>
              <w:rPr>
                <w:rFonts w:ascii="Calibri" w:hAnsi="Calibri" w:cs="Calibri"/>
                <w:sz w:val="24"/>
                <w:szCs w:val="24"/>
              </w:rPr>
            </w:pPr>
            <w:r>
              <w:rPr>
                <w:noProof/>
              </w:rPr>
              <w:drawing>
                <wp:inline distT="0" distB="0" distL="0" distR="0" wp14:anchorId="2FCC5C6A" wp14:editId="7E10C0DA">
                  <wp:extent cx="2623930" cy="1475897"/>
                  <wp:effectExtent l="0" t="0" r="5080" b="0"/>
                  <wp:docPr id="9155601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60199"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632762" cy="1480865"/>
                          </a:xfrm>
                          <a:prstGeom prst="rect">
                            <a:avLst/>
                          </a:prstGeom>
                        </pic:spPr>
                      </pic:pic>
                    </a:graphicData>
                  </a:graphic>
                </wp:inline>
              </w:drawing>
            </w:r>
          </w:p>
        </w:tc>
        <w:tc>
          <w:tcPr>
            <w:tcW w:w="7243" w:type="dxa"/>
          </w:tcPr>
          <w:p w14:paraId="7F0F34AE" w14:textId="28ECC44A" w:rsidR="00D73456" w:rsidRPr="00923E60" w:rsidRDefault="00891C9B" w:rsidP="00D73456">
            <w:pPr>
              <w:spacing w:line="276" w:lineRule="auto"/>
              <w:jc w:val="both"/>
              <w:rPr>
                <w:rFonts w:ascii="Calibri" w:hAnsi="Calibri" w:cs="Calibri"/>
                <w:i/>
                <w:iCs/>
                <w:sz w:val="24"/>
                <w:szCs w:val="24"/>
              </w:rPr>
            </w:pPr>
            <w:r w:rsidRPr="00923E60">
              <w:rPr>
                <w:rFonts w:ascii="Calibri" w:hAnsi="Calibri" w:cs="Calibri"/>
                <w:i/>
                <w:iCs/>
                <w:sz w:val="24"/>
                <w:szCs w:val="24"/>
              </w:rPr>
              <w:t xml:space="preserve">Begin </w:t>
            </w:r>
            <w:r w:rsidR="00D73456" w:rsidRPr="00923E60">
              <w:rPr>
                <w:rFonts w:ascii="Calibri" w:hAnsi="Calibri" w:cs="Calibri"/>
                <w:i/>
                <w:iCs/>
                <w:sz w:val="24"/>
                <w:szCs w:val="24"/>
              </w:rPr>
              <w:t xml:space="preserve">the assembly by </w:t>
            </w:r>
            <w:r w:rsidR="00802E32" w:rsidRPr="00923E60">
              <w:rPr>
                <w:rFonts w:ascii="Calibri" w:hAnsi="Calibri" w:cs="Calibri"/>
                <w:i/>
                <w:iCs/>
                <w:sz w:val="24"/>
                <w:szCs w:val="24"/>
              </w:rPr>
              <w:t xml:space="preserve">switching the torch on and shining it around the room. Might be nice to have the room in darkness. Ask the children why they think you have a torch this week. </w:t>
            </w:r>
            <w:r w:rsidR="00D73456" w:rsidRPr="00923E60">
              <w:rPr>
                <w:rFonts w:ascii="Calibri" w:hAnsi="Calibri" w:cs="Calibri"/>
                <w:i/>
                <w:iCs/>
                <w:sz w:val="24"/>
                <w:szCs w:val="24"/>
              </w:rPr>
              <w:t xml:space="preserve"> </w:t>
            </w:r>
          </w:p>
          <w:p w14:paraId="0564E3DC" w14:textId="11518D98" w:rsidR="00D73456" w:rsidRPr="00923E60" w:rsidRDefault="00D73456" w:rsidP="00D73456">
            <w:pPr>
              <w:spacing w:line="276" w:lineRule="auto"/>
              <w:jc w:val="both"/>
              <w:rPr>
                <w:rFonts w:ascii="Calibri" w:hAnsi="Calibri" w:cs="Calibri"/>
                <w:b/>
                <w:bCs/>
                <w:i/>
                <w:iCs/>
                <w:sz w:val="24"/>
                <w:szCs w:val="24"/>
              </w:rPr>
            </w:pPr>
            <w:r w:rsidRPr="00923E60">
              <w:rPr>
                <w:rFonts w:ascii="Calibri" w:hAnsi="Calibri" w:cs="Calibri"/>
                <w:b/>
                <w:bCs/>
                <w:i/>
                <w:iCs/>
                <w:sz w:val="24"/>
                <w:szCs w:val="24"/>
              </w:rPr>
              <w:t xml:space="preserve">Because </w:t>
            </w:r>
            <w:r w:rsidR="00802E32" w:rsidRPr="00923E60">
              <w:rPr>
                <w:rFonts w:ascii="Calibri" w:hAnsi="Calibri" w:cs="Calibri"/>
                <w:b/>
                <w:bCs/>
                <w:i/>
                <w:iCs/>
                <w:sz w:val="24"/>
                <w:szCs w:val="24"/>
              </w:rPr>
              <w:t xml:space="preserve">Jesus is the light of the world! </w:t>
            </w:r>
            <w:r w:rsidRPr="00923E60">
              <w:rPr>
                <w:rFonts w:ascii="Calibri" w:hAnsi="Calibri" w:cs="Calibri"/>
                <w:b/>
                <w:bCs/>
                <w:i/>
                <w:iCs/>
                <w:sz w:val="24"/>
                <w:szCs w:val="24"/>
              </w:rPr>
              <w:t xml:space="preserve"> </w:t>
            </w:r>
          </w:p>
          <w:p w14:paraId="00750004" w14:textId="0A8630F0" w:rsidR="00D741EF" w:rsidRPr="00923E60" w:rsidRDefault="00D741EF" w:rsidP="00D73456">
            <w:pPr>
              <w:spacing w:line="276" w:lineRule="auto"/>
              <w:rPr>
                <w:rFonts w:ascii="Calibri" w:hAnsi="Calibri" w:cs="Calibri"/>
                <w:sz w:val="24"/>
                <w:szCs w:val="24"/>
              </w:rPr>
            </w:pPr>
          </w:p>
          <w:p w14:paraId="6F134D2C" w14:textId="201C84B3" w:rsidR="0007311C" w:rsidRPr="00923E60" w:rsidRDefault="00891C9B" w:rsidP="00923E60">
            <w:pPr>
              <w:spacing w:line="276" w:lineRule="auto"/>
              <w:rPr>
                <w:rFonts w:ascii="Calibri" w:hAnsi="Calibri" w:cs="Calibri"/>
                <w:sz w:val="24"/>
                <w:szCs w:val="24"/>
              </w:rPr>
            </w:pPr>
            <w:r w:rsidRPr="00923E60">
              <w:rPr>
                <w:rFonts w:ascii="Calibri" w:hAnsi="Calibri" w:cs="Calibri"/>
                <w:sz w:val="24"/>
                <w:szCs w:val="24"/>
              </w:rPr>
              <w:t xml:space="preserve">Before we hear the Word of God proclaimed, let us </w:t>
            </w:r>
            <w:r w:rsidR="00D73456" w:rsidRPr="00923E60">
              <w:rPr>
                <w:rFonts w:ascii="Calibri" w:hAnsi="Calibri" w:cs="Calibri"/>
                <w:sz w:val="24"/>
                <w:szCs w:val="24"/>
              </w:rPr>
              <w:t xml:space="preserve">continue </w:t>
            </w:r>
            <w:r w:rsidRPr="00923E60">
              <w:rPr>
                <w:rFonts w:ascii="Calibri" w:hAnsi="Calibri" w:cs="Calibri"/>
                <w:sz w:val="24"/>
                <w:szCs w:val="24"/>
              </w:rPr>
              <w:t xml:space="preserve">our Advent journey together by lighting the </w:t>
            </w:r>
            <w:r w:rsidR="00802E32" w:rsidRPr="00923E60">
              <w:rPr>
                <w:rFonts w:ascii="Calibri" w:hAnsi="Calibri" w:cs="Calibri"/>
                <w:sz w:val="24"/>
                <w:szCs w:val="24"/>
              </w:rPr>
              <w:t>third</w:t>
            </w:r>
            <w:r w:rsidRPr="00923E60">
              <w:rPr>
                <w:rFonts w:ascii="Calibri" w:hAnsi="Calibri" w:cs="Calibri"/>
                <w:sz w:val="24"/>
                <w:szCs w:val="24"/>
              </w:rPr>
              <w:t xml:space="preserve"> candle on our Advent Wreath. </w:t>
            </w:r>
          </w:p>
        </w:tc>
        <w:tc>
          <w:tcPr>
            <w:tcW w:w="3639" w:type="dxa"/>
          </w:tcPr>
          <w:p w14:paraId="395A505F" w14:textId="39E8614F" w:rsidR="00D73456" w:rsidRPr="00923E60" w:rsidRDefault="00D73456" w:rsidP="00D73456">
            <w:pPr>
              <w:spacing w:line="276" w:lineRule="auto"/>
              <w:rPr>
                <w:rFonts w:ascii="Calibri" w:hAnsi="Calibri" w:cs="Calibri"/>
                <w:sz w:val="24"/>
                <w:szCs w:val="24"/>
              </w:rPr>
            </w:pPr>
            <w:r w:rsidRPr="00923E60">
              <w:rPr>
                <w:rFonts w:ascii="Calibri" w:hAnsi="Calibri" w:cs="Calibri"/>
                <w:sz w:val="24"/>
                <w:szCs w:val="24"/>
              </w:rPr>
              <w:t>Purple cloth, advent wreath, the alarm clock and a large map</w:t>
            </w:r>
            <w:r w:rsidR="00802E32" w:rsidRPr="00923E60">
              <w:rPr>
                <w:rFonts w:ascii="Calibri" w:hAnsi="Calibri" w:cs="Calibri"/>
                <w:sz w:val="24"/>
                <w:szCs w:val="24"/>
              </w:rPr>
              <w:t xml:space="preserve"> from previous weeks, and a large torch</w:t>
            </w:r>
            <w:r w:rsidRPr="00923E60">
              <w:rPr>
                <w:rFonts w:ascii="Calibri" w:hAnsi="Calibri" w:cs="Calibri"/>
                <w:sz w:val="24"/>
                <w:szCs w:val="24"/>
              </w:rPr>
              <w:t xml:space="preserve">. </w:t>
            </w:r>
          </w:p>
          <w:p w14:paraId="5A850687" w14:textId="77777777" w:rsidR="00D73456" w:rsidRPr="00923E60" w:rsidRDefault="00D73456" w:rsidP="00D73456">
            <w:pPr>
              <w:spacing w:line="276" w:lineRule="auto"/>
              <w:rPr>
                <w:rFonts w:ascii="Calibri" w:hAnsi="Calibri" w:cs="Calibri"/>
                <w:sz w:val="24"/>
                <w:szCs w:val="24"/>
              </w:rPr>
            </w:pPr>
          </w:p>
          <w:p w14:paraId="6C515C91" w14:textId="20CEC73A" w:rsidR="00D73456" w:rsidRPr="00923E60" w:rsidRDefault="00D73456" w:rsidP="00D73456">
            <w:pPr>
              <w:spacing w:line="276" w:lineRule="auto"/>
              <w:rPr>
                <w:rFonts w:ascii="Calibri" w:hAnsi="Calibri" w:cs="Calibri"/>
                <w:sz w:val="24"/>
                <w:szCs w:val="24"/>
              </w:rPr>
            </w:pPr>
            <w:r w:rsidRPr="00923E60">
              <w:rPr>
                <w:rFonts w:ascii="Calibri" w:hAnsi="Calibri" w:cs="Calibri"/>
                <w:sz w:val="24"/>
                <w:szCs w:val="24"/>
              </w:rPr>
              <w:t>(Printables of alarm cloc</w:t>
            </w:r>
            <w:r w:rsidR="00802E32" w:rsidRPr="00923E60">
              <w:rPr>
                <w:rFonts w:ascii="Calibri" w:hAnsi="Calibri" w:cs="Calibri"/>
                <w:sz w:val="24"/>
                <w:szCs w:val="24"/>
              </w:rPr>
              <w:t xml:space="preserve">k, </w:t>
            </w:r>
            <w:r w:rsidRPr="00923E60">
              <w:rPr>
                <w:rFonts w:ascii="Calibri" w:hAnsi="Calibri" w:cs="Calibri"/>
                <w:sz w:val="24"/>
                <w:szCs w:val="24"/>
              </w:rPr>
              <w:t>map</w:t>
            </w:r>
            <w:r w:rsidR="00802E32" w:rsidRPr="00923E60">
              <w:rPr>
                <w:rFonts w:ascii="Calibri" w:hAnsi="Calibri" w:cs="Calibri"/>
                <w:sz w:val="24"/>
                <w:szCs w:val="24"/>
              </w:rPr>
              <w:t xml:space="preserve"> and torch</w:t>
            </w:r>
            <w:r w:rsidRPr="00923E60">
              <w:rPr>
                <w:rFonts w:ascii="Calibri" w:hAnsi="Calibri" w:cs="Calibri"/>
                <w:sz w:val="24"/>
                <w:szCs w:val="24"/>
              </w:rPr>
              <w:t xml:space="preserve"> available </w:t>
            </w:r>
            <w:r w:rsidR="00923E60">
              <w:rPr>
                <w:rFonts w:ascii="Calibri" w:hAnsi="Calibri" w:cs="Calibri"/>
                <w:sz w:val="24"/>
                <w:szCs w:val="24"/>
              </w:rPr>
              <w:t>from ESCAT Space</w:t>
            </w:r>
            <w:r w:rsidRPr="00923E60">
              <w:rPr>
                <w:rFonts w:ascii="Calibri" w:hAnsi="Calibri" w:cs="Calibri"/>
                <w:sz w:val="24"/>
                <w:szCs w:val="24"/>
              </w:rPr>
              <w:t xml:space="preserve">). </w:t>
            </w:r>
          </w:p>
          <w:p w14:paraId="52848400" w14:textId="55B1A597" w:rsidR="009B744F" w:rsidRPr="00923E60" w:rsidRDefault="009B744F" w:rsidP="00D73456">
            <w:pPr>
              <w:spacing w:line="276" w:lineRule="auto"/>
              <w:rPr>
                <w:rFonts w:ascii="Calibri" w:hAnsi="Calibri" w:cs="Calibri"/>
                <w:sz w:val="24"/>
                <w:szCs w:val="24"/>
              </w:rPr>
            </w:pPr>
          </w:p>
        </w:tc>
      </w:tr>
      <w:tr w:rsidR="002A0233" w:rsidRPr="00923E60" w14:paraId="3BAB5626" w14:textId="77777777" w:rsidTr="0050417A">
        <w:tc>
          <w:tcPr>
            <w:tcW w:w="4506" w:type="dxa"/>
          </w:tcPr>
          <w:p w14:paraId="71850EAC" w14:textId="3CC7D39F" w:rsidR="00D62798" w:rsidRPr="00923E60" w:rsidRDefault="00657D87" w:rsidP="001B1CC5">
            <w:pPr>
              <w:spacing w:after="160" w:line="259" w:lineRule="auto"/>
              <w:rPr>
                <w:rFonts w:ascii="Calibri" w:hAnsi="Calibri" w:cs="Calibri"/>
                <w:sz w:val="24"/>
                <w:szCs w:val="24"/>
              </w:rPr>
            </w:pPr>
            <w:r>
              <w:rPr>
                <w:noProof/>
              </w:rPr>
              <w:drawing>
                <wp:inline distT="0" distB="0" distL="0" distR="0" wp14:anchorId="590E5499" wp14:editId="39EEA946">
                  <wp:extent cx="2662330" cy="1497496"/>
                  <wp:effectExtent l="0" t="0" r="5080" b="7620"/>
                  <wp:docPr id="2818590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59039"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671939" cy="1502901"/>
                          </a:xfrm>
                          <a:prstGeom prst="rect">
                            <a:avLst/>
                          </a:prstGeom>
                        </pic:spPr>
                      </pic:pic>
                    </a:graphicData>
                  </a:graphic>
                </wp:inline>
              </w:drawing>
            </w:r>
          </w:p>
        </w:tc>
        <w:tc>
          <w:tcPr>
            <w:tcW w:w="7243" w:type="dxa"/>
          </w:tcPr>
          <w:p w14:paraId="6310403E" w14:textId="77777777" w:rsidR="00891C9B" w:rsidRPr="00923E60" w:rsidRDefault="00891C9B" w:rsidP="00D73456">
            <w:pPr>
              <w:spacing w:line="276" w:lineRule="auto"/>
              <w:rPr>
                <w:rFonts w:ascii="Calibri" w:hAnsi="Calibri" w:cs="Calibri"/>
                <w:b/>
                <w:bCs/>
                <w:color w:val="000000" w:themeColor="text1"/>
                <w:sz w:val="24"/>
                <w:szCs w:val="24"/>
              </w:rPr>
            </w:pPr>
            <w:r w:rsidRPr="00923E60">
              <w:rPr>
                <w:rFonts w:ascii="Calibri" w:hAnsi="Calibri" w:cs="Calibri"/>
                <w:b/>
                <w:bCs/>
                <w:color w:val="000000" w:themeColor="text1"/>
                <w:sz w:val="24"/>
                <w:szCs w:val="24"/>
              </w:rPr>
              <w:t>Lighting the Advent Wreath</w:t>
            </w:r>
          </w:p>
          <w:p w14:paraId="017D79CC" w14:textId="4FD91EB5" w:rsidR="00891C9B" w:rsidRPr="00923E60" w:rsidRDefault="00891C9B" w:rsidP="00D73456">
            <w:pPr>
              <w:spacing w:line="276" w:lineRule="auto"/>
              <w:rPr>
                <w:rFonts w:ascii="Calibri" w:hAnsi="Calibri" w:cs="Calibri"/>
                <w:color w:val="000000" w:themeColor="text1"/>
                <w:sz w:val="24"/>
                <w:szCs w:val="24"/>
                <w:shd w:val="clear" w:color="auto" w:fill="FFFFFF"/>
              </w:rPr>
            </w:pPr>
            <w:r w:rsidRPr="00923E60">
              <w:rPr>
                <w:rFonts w:ascii="Calibri" w:hAnsi="Calibri" w:cs="Calibri"/>
                <w:color w:val="000000" w:themeColor="text1"/>
                <w:sz w:val="24"/>
                <w:szCs w:val="24"/>
                <w:shd w:val="clear" w:color="auto" w:fill="FFFFFF"/>
              </w:rPr>
              <w:t>Lord our God, we praise you for your Son, Jesus Christ:</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he is Emmanuel, the hope of the peoples,</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he is the wisdom that teaches and guides us,</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he is the Savio</w:t>
            </w:r>
            <w:r w:rsidR="00F73144">
              <w:rPr>
                <w:rFonts w:ascii="Calibri" w:hAnsi="Calibri" w:cs="Calibri"/>
                <w:color w:val="000000" w:themeColor="text1"/>
                <w:sz w:val="24"/>
                <w:szCs w:val="24"/>
                <w:shd w:val="clear" w:color="auto" w:fill="FFFFFF"/>
              </w:rPr>
              <w:t>u</w:t>
            </w:r>
            <w:r w:rsidRPr="00923E60">
              <w:rPr>
                <w:rFonts w:ascii="Calibri" w:hAnsi="Calibri" w:cs="Calibri"/>
                <w:color w:val="000000" w:themeColor="text1"/>
                <w:sz w:val="24"/>
                <w:szCs w:val="24"/>
                <w:shd w:val="clear" w:color="auto" w:fill="FFFFFF"/>
              </w:rPr>
              <w:t>r of every nation.</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Lord God, let your blessing come upon us as we light the candles of this wreath.</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t>May the wreath and its light be a sign of Christ’s promise to bring us salvation.</w:t>
            </w:r>
            <w:r w:rsidRPr="00923E60">
              <w:rPr>
                <w:rFonts w:ascii="Calibri" w:hAnsi="Calibri" w:cs="Calibri"/>
                <w:color w:val="000000" w:themeColor="text1"/>
                <w:sz w:val="24"/>
                <w:szCs w:val="24"/>
              </w:rPr>
              <w:br/>
            </w:r>
            <w:r w:rsidRPr="00923E60">
              <w:rPr>
                <w:rFonts w:ascii="Calibri" w:hAnsi="Calibri" w:cs="Calibri"/>
                <w:color w:val="000000" w:themeColor="text1"/>
                <w:sz w:val="24"/>
                <w:szCs w:val="24"/>
                <w:shd w:val="clear" w:color="auto" w:fill="FFFFFF"/>
              </w:rPr>
              <w:lastRenderedPageBreak/>
              <w:t>May he come quickly and not delay. We ask this through Christ our Lord. Amen</w:t>
            </w:r>
          </w:p>
          <w:p w14:paraId="5B60C918" w14:textId="77777777" w:rsidR="001B1CC5" w:rsidRPr="00923E60" w:rsidRDefault="001B1CC5" w:rsidP="00D73456">
            <w:pPr>
              <w:spacing w:line="276" w:lineRule="auto"/>
              <w:jc w:val="both"/>
              <w:rPr>
                <w:rFonts w:ascii="Calibri" w:eastAsiaTheme="majorEastAsia" w:hAnsi="Calibri" w:cs="Calibri"/>
                <w:b/>
                <w:bCs/>
                <w:color w:val="000000"/>
                <w:sz w:val="24"/>
                <w:szCs w:val="24"/>
              </w:rPr>
            </w:pPr>
          </w:p>
          <w:p w14:paraId="44AD5C89" w14:textId="77777777" w:rsidR="00802E32" w:rsidRPr="00923E60" w:rsidRDefault="00802E32" w:rsidP="00802E32">
            <w:pPr>
              <w:spacing w:line="276" w:lineRule="auto"/>
              <w:rPr>
                <w:rFonts w:ascii="Calibri" w:hAnsi="Calibri" w:cs="Calibri"/>
                <w:b/>
                <w:bCs/>
                <w:sz w:val="24"/>
                <w:szCs w:val="24"/>
              </w:rPr>
            </w:pPr>
            <w:r w:rsidRPr="00923E60">
              <w:rPr>
                <w:rFonts w:ascii="Calibri" w:hAnsi="Calibri" w:cs="Calibri"/>
                <w:b/>
                <w:bCs/>
                <w:sz w:val="24"/>
                <w:szCs w:val="24"/>
              </w:rPr>
              <w:t>Third Candle – Joy</w:t>
            </w:r>
          </w:p>
          <w:p w14:paraId="49C3C9A3" w14:textId="77777777" w:rsidR="00802E32" w:rsidRPr="00923E60" w:rsidRDefault="00802E32" w:rsidP="00802E32">
            <w:pPr>
              <w:spacing w:line="276" w:lineRule="auto"/>
              <w:jc w:val="both"/>
              <w:rPr>
                <w:rFonts w:ascii="Calibri" w:hAnsi="Calibri" w:cs="Calibri"/>
                <w:sz w:val="24"/>
                <w:szCs w:val="24"/>
              </w:rPr>
            </w:pPr>
            <w:r w:rsidRPr="00923E60">
              <w:rPr>
                <w:rFonts w:ascii="Calibri" w:hAnsi="Calibri" w:cs="Calibri"/>
                <w:sz w:val="24"/>
                <w:szCs w:val="24"/>
              </w:rPr>
              <w:t>Today we light the third candle, the Candle of Joy.</w:t>
            </w:r>
          </w:p>
          <w:p w14:paraId="771B5232" w14:textId="77777777" w:rsidR="00802E32" w:rsidRPr="00923E60" w:rsidRDefault="00802E32" w:rsidP="00802E32">
            <w:pPr>
              <w:spacing w:line="276" w:lineRule="auto"/>
              <w:jc w:val="both"/>
              <w:rPr>
                <w:rFonts w:ascii="Calibri" w:hAnsi="Calibri" w:cs="Calibri"/>
                <w:sz w:val="24"/>
                <w:szCs w:val="24"/>
              </w:rPr>
            </w:pPr>
            <w:r w:rsidRPr="00923E60">
              <w:rPr>
                <w:rFonts w:ascii="Calibri" w:hAnsi="Calibri" w:cs="Calibri"/>
                <w:sz w:val="24"/>
                <w:szCs w:val="24"/>
              </w:rPr>
              <w:t>John the Baptist came to point people towards Jesus, the Light of the World. We are called to do the same. When we smile, encourage others, share what we have and live with kindness, we shine Christ's light wherever we go.</w:t>
            </w:r>
          </w:p>
          <w:p w14:paraId="04AE8555" w14:textId="77777777" w:rsidR="00D73456" w:rsidRPr="00923E60" w:rsidRDefault="00D73456" w:rsidP="00D73456">
            <w:pPr>
              <w:spacing w:line="276" w:lineRule="auto"/>
              <w:rPr>
                <w:rFonts w:ascii="Calibri" w:hAnsi="Calibri" w:cs="Calibri"/>
                <w:sz w:val="24"/>
                <w:szCs w:val="24"/>
              </w:rPr>
            </w:pPr>
          </w:p>
          <w:p w14:paraId="1FC1AF4E" w14:textId="5EC69E29" w:rsidR="00D73456" w:rsidRPr="00923E60" w:rsidRDefault="00D73456" w:rsidP="00D73456">
            <w:pPr>
              <w:spacing w:line="276" w:lineRule="auto"/>
              <w:rPr>
                <w:rFonts w:ascii="Calibri" w:hAnsi="Calibri" w:cs="Calibri"/>
                <w:sz w:val="24"/>
                <w:szCs w:val="24"/>
              </w:rPr>
            </w:pPr>
            <w:r w:rsidRPr="00923E60">
              <w:rPr>
                <w:rFonts w:ascii="Calibri" w:hAnsi="Calibri" w:cs="Calibri"/>
                <w:sz w:val="24"/>
                <w:szCs w:val="24"/>
              </w:rPr>
              <w:t xml:space="preserve">Let us pray… </w:t>
            </w:r>
          </w:p>
          <w:p w14:paraId="1890D7BF" w14:textId="5DEFDE33" w:rsidR="00D741EF" w:rsidRPr="00923E60" w:rsidRDefault="00D741EF" w:rsidP="00D73456">
            <w:pPr>
              <w:spacing w:line="276" w:lineRule="auto"/>
              <w:jc w:val="both"/>
              <w:rPr>
                <w:rFonts w:ascii="Calibri" w:hAnsi="Calibri" w:cs="Calibri"/>
                <w:sz w:val="24"/>
                <w:szCs w:val="24"/>
              </w:rPr>
            </w:pPr>
          </w:p>
        </w:tc>
        <w:tc>
          <w:tcPr>
            <w:tcW w:w="3639" w:type="dxa"/>
          </w:tcPr>
          <w:p w14:paraId="07B16639" w14:textId="146ED486" w:rsidR="001B1CC5" w:rsidRPr="00923E60" w:rsidRDefault="00891C9B" w:rsidP="001B1CC5">
            <w:pPr>
              <w:spacing w:after="160" w:line="276" w:lineRule="auto"/>
              <w:rPr>
                <w:rFonts w:ascii="Calibri" w:hAnsi="Calibri" w:cs="Calibri"/>
                <w:sz w:val="24"/>
                <w:szCs w:val="24"/>
              </w:rPr>
            </w:pPr>
            <w:r w:rsidRPr="00923E60">
              <w:rPr>
                <w:rFonts w:ascii="Calibri" w:hAnsi="Calibri" w:cs="Calibri"/>
                <w:sz w:val="24"/>
                <w:szCs w:val="24"/>
              </w:rPr>
              <w:lastRenderedPageBreak/>
              <w:t>Light the first</w:t>
            </w:r>
            <w:r w:rsidR="00DE1E20" w:rsidRPr="00923E60">
              <w:rPr>
                <w:rFonts w:ascii="Calibri" w:hAnsi="Calibri" w:cs="Calibri"/>
                <w:sz w:val="24"/>
                <w:szCs w:val="24"/>
              </w:rPr>
              <w:t xml:space="preserve"> and second</w:t>
            </w:r>
            <w:r w:rsidRPr="00923E60">
              <w:rPr>
                <w:rFonts w:ascii="Calibri" w:hAnsi="Calibri" w:cs="Calibri"/>
                <w:sz w:val="24"/>
                <w:szCs w:val="24"/>
              </w:rPr>
              <w:t xml:space="preserve"> </w:t>
            </w:r>
            <w:r w:rsidRPr="00923E60">
              <w:rPr>
                <w:rFonts w:ascii="Calibri" w:hAnsi="Calibri" w:cs="Calibri"/>
                <w:color w:val="7030A0"/>
                <w:sz w:val="24"/>
                <w:szCs w:val="24"/>
              </w:rPr>
              <w:t xml:space="preserve">purple </w:t>
            </w:r>
            <w:r w:rsidRPr="00923E60">
              <w:rPr>
                <w:rFonts w:ascii="Calibri" w:hAnsi="Calibri" w:cs="Calibri"/>
                <w:sz w:val="24"/>
                <w:szCs w:val="24"/>
              </w:rPr>
              <w:t>candle</w:t>
            </w:r>
            <w:r w:rsidR="00DE1E20" w:rsidRPr="00923E60">
              <w:rPr>
                <w:rFonts w:ascii="Calibri" w:hAnsi="Calibri" w:cs="Calibri"/>
                <w:sz w:val="24"/>
                <w:szCs w:val="24"/>
              </w:rPr>
              <w:t>s</w:t>
            </w:r>
            <w:r w:rsidR="00392C1D" w:rsidRPr="00923E60">
              <w:rPr>
                <w:rFonts w:ascii="Calibri" w:hAnsi="Calibri" w:cs="Calibri"/>
                <w:sz w:val="24"/>
                <w:szCs w:val="24"/>
              </w:rPr>
              <w:t xml:space="preserve"> and the </w:t>
            </w:r>
            <w:r w:rsidR="00392C1D" w:rsidRPr="00923E60">
              <w:rPr>
                <w:rFonts w:ascii="Calibri" w:hAnsi="Calibri" w:cs="Calibri"/>
                <w:color w:val="D89CC2"/>
                <w:sz w:val="24"/>
                <w:szCs w:val="24"/>
              </w:rPr>
              <w:t xml:space="preserve">pink </w:t>
            </w:r>
            <w:r w:rsidR="00392C1D" w:rsidRPr="00923E60">
              <w:rPr>
                <w:rFonts w:ascii="Calibri" w:hAnsi="Calibri" w:cs="Calibri"/>
                <w:sz w:val="24"/>
                <w:szCs w:val="24"/>
              </w:rPr>
              <w:t>candle</w:t>
            </w:r>
            <w:r w:rsidRPr="00923E60">
              <w:rPr>
                <w:rFonts w:ascii="Calibri" w:hAnsi="Calibri" w:cs="Calibri"/>
                <w:sz w:val="24"/>
                <w:szCs w:val="24"/>
              </w:rPr>
              <w:t xml:space="preserve"> on the wreath. </w:t>
            </w:r>
          </w:p>
        </w:tc>
      </w:tr>
      <w:tr w:rsidR="002A0233" w:rsidRPr="00923E60" w14:paraId="39C44E25" w14:textId="77777777" w:rsidTr="0050417A">
        <w:tc>
          <w:tcPr>
            <w:tcW w:w="4506" w:type="dxa"/>
          </w:tcPr>
          <w:p w14:paraId="3714C78C" w14:textId="240CC4AB" w:rsidR="00D62798" w:rsidRPr="00923E60" w:rsidRDefault="00EB755B" w:rsidP="001B1CC5">
            <w:pPr>
              <w:spacing w:after="160" w:line="259" w:lineRule="auto"/>
              <w:rPr>
                <w:rFonts w:ascii="Calibri" w:hAnsi="Calibri" w:cs="Calibri"/>
                <w:sz w:val="24"/>
                <w:szCs w:val="24"/>
              </w:rPr>
            </w:pPr>
            <w:r>
              <w:rPr>
                <w:noProof/>
              </w:rPr>
              <w:drawing>
                <wp:inline distT="0" distB="0" distL="0" distR="0" wp14:anchorId="18E1978F" wp14:editId="566E8C0F">
                  <wp:extent cx="2637183" cy="1483351"/>
                  <wp:effectExtent l="0" t="0" r="0" b="3175"/>
                  <wp:docPr id="18349201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20163"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655042" cy="1493396"/>
                          </a:xfrm>
                          <a:prstGeom prst="rect">
                            <a:avLst/>
                          </a:prstGeom>
                        </pic:spPr>
                      </pic:pic>
                    </a:graphicData>
                  </a:graphic>
                </wp:inline>
              </w:drawing>
            </w:r>
          </w:p>
        </w:tc>
        <w:tc>
          <w:tcPr>
            <w:tcW w:w="7243" w:type="dxa"/>
          </w:tcPr>
          <w:p w14:paraId="7311FA30" w14:textId="77777777" w:rsidR="002A0233" w:rsidRDefault="002A0233" w:rsidP="002A0233">
            <w:pPr>
              <w:spacing w:line="276" w:lineRule="auto"/>
              <w:jc w:val="both"/>
              <w:rPr>
                <w:rFonts w:ascii="Calibri" w:hAnsi="Calibri" w:cs="Calibri"/>
                <w:sz w:val="24"/>
                <w:szCs w:val="24"/>
              </w:rPr>
            </w:pPr>
            <w:r w:rsidRPr="00923E60">
              <w:rPr>
                <w:rFonts w:ascii="Calibri" w:hAnsi="Calibri" w:cs="Calibri"/>
                <w:sz w:val="24"/>
                <w:szCs w:val="24"/>
              </w:rPr>
              <w:t xml:space="preserve">O God, who see how your people faithfully await the feast of the Lord’s Nativity, enable us, we pray, to attain to the joys of so great a salvation and to celebrate them always with solemn worship and glad rejoicing. Through our Lord Jesus Christ, your Son, who lives and reigns with you in the unity of the Holy Spirit, God, </w:t>
            </w:r>
            <w:proofErr w:type="gramStart"/>
            <w:r w:rsidRPr="00923E60">
              <w:rPr>
                <w:rFonts w:ascii="Calibri" w:hAnsi="Calibri" w:cs="Calibri"/>
                <w:sz w:val="24"/>
                <w:szCs w:val="24"/>
              </w:rPr>
              <w:t>for ever and ever</w:t>
            </w:r>
            <w:proofErr w:type="gramEnd"/>
            <w:r w:rsidRPr="00923E60">
              <w:rPr>
                <w:rFonts w:ascii="Calibri" w:hAnsi="Calibri" w:cs="Calibri"/>
                <w:sz w:val="24"/>
                <w:szCs w:val="24"/>
              </w:rPr>
              <w:t xml:space="preserve">. Amen. </w:t>
            </w:r>
          </w:p>
          <w:p w14:paraId="30C007F0" w14:textId="7D839EDE" w:rsidR="00657D87" w:rsidRPr="00657D87" w:rsidRDefault="00657D87" w:rsidP="00657D87">
            <w:pPr>
              <w:spacing w:line="276" w:lineRule="auto"/>
              <w:jc w:val="right"/>
              <w:rPr>
                <w:rFonts w:ascii="Calibri" w:hAnsi="Calibri" w:cs="Calibri"/>
                <w:i/>
                <w:iCs/>
                <w:sz w:val="22"/>
                <w:szCs w:val="22"/>
              </w:rPr>
            </w:pPr>
            <w:r>
              <w:rPr>
                <w:rFonts w:ascii="Calibri" w:hAnsi="Calibri" w:cs="Calibri"/>
                <w:i/>
                <w:iCs/>
                <w:sz w:val="22"/>
                <w:szCs w:val="22"/>
              </w:rPr>
              <w:t xml:space="preserve">Collect from the Mass for Third Sunday </w:t>
            </w:r>
            <w:r w:rsidR="00EB755B">
              <w:rPr>
                <w:rFonts w:ascii="Calibri" w:hAnsi="Calibri" w:cs="Calibri"/>
                <w:i/>
                <w:iCs/>
                <w:sz w:val="22"/>
                <w:szCs w:val="22"/>
              </w:rPr>
              <w:t>of Advent, Year B</w:t>
            </w:r>
          </w:p>
          <w:p w14:paraId="1140B2CB" w14:textId="77777777" w:rsidR="00D741EF" w:rsidRPr="00923E60" w:rsidRDefault="00D741EF" w:rsidP="00D741EF">
            <w:pPr>
              <w:spacing w:line="276" w:lineRule="auto"/>
              <w:jc w:val="both"/>
              <w:rPr>
                <w:rFonts w:ascii="Calibri" w:hAnsi="Calibri" w:cs="Calibri"/>
                <w:sz w:val="24"/>
                <w:szCs w:val="24"/>
              </w:rPr>
            </w:pPr>
          </w:p>
          <w:p w14:paraId="3338143C" w14:textId="5C011178" w:rsidR="001B1CC5" w:rsidRPr="00923E60" w:rsidRDefault="00891C9B" w:rsidP="00D741EF">
            <w:pPr>
              <w:spacing w:line="276" w:lineRule="auto"/>
              <w:jc w:val="both"/>
              <w:rPr>
                <w:rFonts w:ascii="Calibri" w:hAnsi="Calibri" w:cs="Calibri"/>
                <w:sz w:val="24"/>
                <w:szCs w:val="24"/>
              </w:rPr>
            </w:pPr>
            <w:r w:rsidRPr="00923E60">
              <w:rPr>
                <w:rFonts w:ascii="Calibri" w:hAnsi="Calibri" w:cs="Calibri"/>
                <w:sz w:val="24"/>
                <w:szCs w:val="24"/>
              </w:rPr>
              <w:t xml:space="preserve">Now let us prepare our hearts and minds to hear the Word of God. </w:t>
            </w:r>
          </w:p>
        </w:tc>
        <w:tc>
          <w:tcPr>
            <w:tcW w:w="3639" w:type="dxa"/>
          </w:tcPr>
          <w:p w14:paraId="096D1B7D" w14:textId="53249529" w:rsidR="001B1CC5" w:rsidRPr="00923E60" w:rsidRDefault="001B1CC5" w:rsidP="0026431D">
            <w:pPr>
              <w:spacing w:after="160" w:line="276" w:lineRule="auto"/>
              <w:rPr>
                <w:rFonts w:ascii="Calibri" w:hAnsi="Calibri" w:cs="Calibri"/>
                <w:sz w:val="24"/>
                <w:szCs w:val="24"/>
              </w:rPr>
            </w:pPr>
          </w:p>
        </w:tc>
      </w:tr>
      <w:tr w:rsidR="002A0233" w:rsidRPr="00923E60" w14:paraId="52A7B918" w14:textId="77777777" w:rsidTr="0050417A">
        <w:tc>
          <w:tcPr>
            <w:tcW w:w="4506" w:type="dxa"/>
          </w:tcPr>
          <w:p w14:paraId="3AF6C313" w14:textId="023D9F22" w:rsidR="00891C9B" w:rsidRPr="00923E60" w:rsidRDefault="00C0158A" w:rsidP="00891C9B">
            <w:pPr>
              <w:spacing w:after="160" w:line="259" w:lineRule="auto"/>
              <w:rPr>
                <w:rFonts w:ascii="Calibri" w:hAnsi="Calibri" w:cs="Calibri"/>
                <w:sz w:val="24"/>
                <w:szCs w:val="24"/>
              </w:rPr>
            </w:pPr>
            <w:r>
              <w:rPr>
                <w:noProof/>
              </w:rPr>
              <w:drawing>
                <wp:inline distT="0" distB="0" distL="0" distR="0" wp14:anchorId="110E9C64" wp14:editId="0A8A8360">
                  <wp:extent cx="2591650" cy="1457740"/>
                  <wp:effectExtent l="0" t="0" r="0" b="9525"/>
                  <wp:docPr id="9031714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71452"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603012" cy="1464131"/>
                          </a:xfrm>
                          <a:prstGeom prst="rect">
                            <a:avLst/>
                          </a:prstGeom>
                        </pic:spPr>
                      </pic:pic>
                    </a:graphicData>
                  </a:graphic>
                </wp:inline>
              </w:drawing>
            </w:r>
          </w:p>
        </w:tc>
        <w:tc>
          <w:tcPr>
            <w:tcW w:w="7243" w:type="dxa"/>
          </w:tcPr>
          <w:p w14:paraId="64062C28" w14:textId="77777777" w:rsidR="00891C9B" w:rsidRPr="00923E60" w:rsidRDefault="00891C9B" w:rsidP="00891C9B">
            <w:pPr>
              <w:spacing w:line="276" w:lineRule="auto"/>
              <w:jc w:val="both"/>
              <w:rPr>
                <w:rFonts w:ascii="Calibri" w:hAnsi="Calibri" w:cs="Calibri"/>
                <w:i/>
                <w:iCs/>
                <w:sz w:val="24"/>
                <w:szCs w:val="24"/>
              </w:rPr>
            </w:pPr>
            <w:r w:rsidRPr="00923E60">
              <w:rPr>
                <w:rFonts w:ascii="Calibri" w:hAnsi="Calibri" w:cs="Calibri"/>
                <w:i/>
                <w:iCs/>
                <w:sz w:val="24"/>
                <w:szCs w:val="24"/>
              </w:rPr>
              <w:t>See below or separate page for Gospel reading.</w:t>
            </w:r>
          </w:p>
          <w:p w14:paraId="0F343C61" w14:textId="77777777" w:rsidR="00891C9B" w:rsidRPr="00923E60" w:rsidRDefault="00891C9B" w:rsidP="00891C9B">
            <w:pPr>
              <w:spacing w:line="276" w:lineRule="auto"/>
              <w:jc w:val="both"/>
              <w:rPr>
                <w:rFonts w:ascii="Calibri" w:hAnsi="Calibri" w:cs="Calibri"/>
                <w:i/>
                <w:iCs/>
                <w:sz w:val="24"/>
                <w:szCs w:val="24"/>
              </w:rPr>
            </w:pPr>
          </w:p>
          <w:p w14:paraId="46DBFCC5" w14:textId="5F1B1B8A" w:rsidR="00891C9B" w:rsidRPr="00923E60" w:rsidRDefault="002A0233" w:rsidP="00891C9B">
            <w:pPr>
              <w:spacing w:line="276" w:lineRule="auto"/>
              <w:jc w:val="both"/>
              <w:rPr>
                <w:rFonts w:ascii="Calibri" w:hAnsi="Calibri" w:cs="Calibri"/>
                <w:i/>
                <w:iCs/>
                <w:sz w:val="24"/>
                <w:szCs w:val="24"/>
              </w:rPr>
            </w:pPr>
            <w:r w:rsidRPr="00923E60">
              <w:rPr>
                <w:rFonts w:ascii="Calibri" w:hAnsi="Calibri" w:cs="Calibri"/>
                <w:i/>
                <w:iCs/>
                <w:sz w:val="24"/>
                <w:szCs w:val="24"/>
              </w:rPr>
              <w:t>John</w:t>
            </w:r>
            <w:r w:rsidR="00802E32" w:rsidRPr="00923E60">
              <w:rPr>
                <w:rFonts w:ascii="Calibri" w:hAnsi="Calibri" w:cs="Calibri"/>
                <w:i/>
                <w:iCs/>
                <w:sz w:val="24"/>
                <w:szCs w:val="24"/>
              </w:rPr>
              <w:t xml:space="preserve"> 1:6-8, 19-28</w:t>
            </w:r>
          </w:p>
          <w:p w14:paraId="5BD8E84D" w14:textId="77777777" w:rsidR="00891C9B" w:rsidRPr="00923E60" w:rsidRDefault="00891C9B" w:rsidP="00891C9B">
            <w:pPr>
              <w:spacing w:line="276" w:lineRule="auto"/>
              <w:jc w:val="both"/>
              <w:rPr>
                <w:rFonts w:ascii="Calibri" w:hAnsi="Calibri" w:cs="Calibri"/>
                <w:i/>
                <w:iCs/>
                <w:sz w:val="24"/>
                <w:szCs w:val="24"/>
              </w:rPr>
            </w:pPr>
          </w:p>
          <w:p w14:paraId="2B54AFC9" w14:textId="72AB981B" w:rsidR="00891C9B" w:rsidRPr="00923E60" w:rsidRDefault="00891C9B" w:rsidP="00891C9B">
            <w:pPr>
              <w:spacing w:line="276" w:lineRule="auto"/>
              <w:jc w:val="both"/>
              <w:rPr>
                <w:rFonts w:ascii="Calibri" w:hAnsi="Calibri" w:cs="Calibri"/>
                <w:sz w:val="24"/>
                <w:szCs w:val="24"/>
              </w:rPr>
            </w:pPr>
            <w:r w:rsidRPr="00923E60">
              <w:rPr>
                <w:rFonts w:ascii="Calibri" w:hAnsi="Calibri" w:cs="Calibri"/>
                <w:sz w:val="24"/>
                <w:szCs w:val="24"/>
              </w:rPr>
              <w:t xml:space="preserve">A reading from the Holy Gospel according to </w:t>
            </w:r>
            <w:r w:rsidR="00802E32" w:rsidRPr="00923E60">
              <w:rPr>
                <w:rFonts w:ascii="Calibri" w:hAnsi="Calibri" w:cs="Calibri"/>
                <w:sz w:val="24"/>
                <w:szCs w:val="24"/>
              </w:rPr>
              <w:t>John</w:t>
            </w:r>
            <w:r w:rsidRPr="00923E60">
              <w:rPr>
                <w:rFonts w:ascii="Calibri" w:hAnsi="Calibri" w:cs="Calibri"/>
                <w:sz w:val="24"/>
                <w:szCs w:val="24"/>
              </w:rPr>
              <w:t xml:space="preserve">. </w:t>
            </w:r>
          </w:p>
          <w:p w14:paraId="6AE87561" w14:textId="77777777" w:rsidR="00891C9B" w:rsidRPr="00923E60" w:rsidRDefault="00891C9B" w:rsidP="00891C9B">
            <w:pPr>
              <w:spacing w:line="276" w:lineRule="auto"/>
              <w:jc w:val="both"/>
              <w:rPr>
                <w:rFonts w:ascii="Calibri" w:hAnsi="Calibri" w:cs="Calibri"/>
                <w:sz w:val="24"/>
                <w:szCs w:val="24"/>
              </w:rPr>
            </w:pPr>
          </w:p>
          <w:p w14:paraId="27A67D61" w14:textId="72EBEF64" w:rsidR="00891C9B" w:rsidRPr="00923E60" w:rsidRDefault="00891C9B" w:rsidP="00891C9B">
            <w:pPr>
              <w:spacing w:line="276" w:lineRule="auto"/>
              <w:jc w:val="both"/>
              <w:rPr>
                <w:rFonts w:ascii="Calibri" w:hAnsi="Calibri" w:cs="Calibri"/>
                <w:sz w:val="24"/>
                <w:szCs w:val="24"/>
              </w:rPr>
            </w:pPr>
            <w:r w:rsidRPr="00923E60">
              <w:rPr>
                <w:rFonts w:ascii="Calibri" w:hAnsi="Calibri" w:cs="Calibri"/>
                <w:b/>
                <w:bCs/>
                <w:sz w:val="24"/>
                <w:szCs w:val="24"/>
              </w:rPr>
              <w:t xml:space="preserve">ALL: GLORY TO YOU, O LORD. </w:t>
            </w:r>
          </w:p>
        </w:tc>
        <w:tc>
          <w:tcPr>
            <w:tcW w:w="3639" w:type="dxa"/>
          </w:tcPr>
          <w:p w14:paraId="604BB168" w14:textId="77777777"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 xml:space="preserve">You may invite everyone to stand to listen to the Word proclaimed. </w:t>
            </w:r>
          </w:p>
          <w:p w14:paraId="3924C509" w14:textId="52E1DA24"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If you are not already doing so, please ensure that everyone crosses their foreheads, lips and hearts.</w:t>
            </w:r>
          </w:p>
        </w:tc>
      </w:tr>
      <w:tr w:rsidR="002A0233" w:rsidRPr="00923E60" w14:paraId="7E570250" w14:textId="77777777" w:rsidTr="0050417A">
        <w:trPr>
          <w:trHeight w:val="2825"/>
        </w:trPr>
        <w:tc>
          <w:tcPr>
            <w:tcW w:w="4506" w:type="dxa"/>
          </w:tcPr>
          <w:p w14:paraId="0774AADC" w14:textId="7A294013" w:rsidR="00891C9B" w:rsidRPr="00923E60" w:rsidRDefault="00C0158A" w:rsidP="00891C9B">
            <w:pPr>
              <w:spacing w:after="160" w:line="259" w:lineRule="auto"/>
              <w:rPr>
                <w:rFonts w:ascii="Calibri" w:hAnsi="Calibri" w:cs="Calibri"/>
                <w:sz w:val="24"/>
                <w:szCs w:val="24"/>
              </w:rPr>
            </w:pPr>
            <w:r>
              <w:rPr>
                <w:noProof/>
              </w:rPr>
              <w:lastRenderedPageBreak/>
              <w:drawing>
                <wp:inline distT="0" distB="0" distL="0" distR="0" wp14:anchorId="1B8C1CA1" wp14:editId="3CB6FF3E">
                  <wp:extent cx="2638768" cy="1484243"/>
                  <wp:effectExtent l="0" t="0" r="0" b="1905"/>
                  <wp:docPr id="433126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26795"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646866" cy="1488798"/>
                          </a:xfrm>
                          <a:prstGeom prst="rect">
                            <a:avLst/>
                          </a:prstGeom>
                        </pic:spPr>
                      </pic:pic>
                    </a:graphicData>
                  </a:graphic>
                </wp:inline>
              </w:drawing>
            </w:r>
          </w:p>
        </w:tc>
        <w:tc>
          <w:tcPr>
            <w:tcW w:w="7243" w:type="dxa"/>
          </w:tcPr>
          <w:p w14:paraId="21CB64EF" w14:textId="00D0AAEB" w:rsidR="00891C9B" w:rsidRPr="00923E60" w:rsidRDefault="00891C9B" w:rsidP="00891C9B">
            <w:pPr>
              <w:pStyle w:val="chapter-1"/>
              <w:shd w:val="clear" w:color="auto" w:fill="FFFFFF"/>
              <w:spacing w:line="276" w:lineRule="auto"/>
              <w:jc w:val="both"/>
              <w:rPr>
                <w:rFonts w:ascii="Calibri" w:eastAsiaTheme="majorEastAsia" w:hAnsi="Calibri" w:cs="Calibri"/>
                <w:color w:val="000000"/>
              </w:rPr>
            </w:pPr>
          </w:p>
        </w:tc>
        <w:tc>
          <w:tcPr>
            <w:tcW w:w="3639" w:type="dxa"/>
          </w:tcPr>
          <w:p w14:paraId="12EBE258" w14:textId="4FAA776B"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This could be read by staff or student. Please ensure whoever is proclaiming the Gospel has had appropriate preparation and will proclaim worthily and well.</w:t>
            </w:r>
          </w:p>
        </w:tc>
      </w:tr>
      <w:tr w:rsidR="002A0233" w:rsidRPr="00923E60" w14:paraId="261F5AE5" w14:textId="77777777" w:rsidTr="0050417A">
        <w:tc>
          <w:tcPr>
            <w:tcW w:w="4506" w:type="dxa"/>
          </w:tcPr>
          <w:p w14:paraId="71754FD0" w14:textId="6353E9C1" w:rsidR="00891C9B" w:rsidRPr="00923E60" w:rsidRDefault="00C0158A" w:rsidP="00891C9B">
            <w:pPr>
              <w:spacing w:after="160" w:line="259" w:lineRule="auto"/>
              <w:rPr>
                <w:rFonts w:ascii="Calibri" w:hAnsi="Calibri" w:cs="Calibri"/>
                <w:sz w:val="24"/>
                <w:szCs w:val="24"/>
              </w:rPr>
            </w:pPr>
            <w:r>
              <w:rPr>
                <w:noProof/>
              </w:rPr>
              <w:drawing>
                <wp:inline distT="0" distB="0" distL="0" distR="0" wp14:anchorId="253B7871" wp14:editId="4A911A76">
                  <wp:extent cx="2685891" cy="1510748"/>
                  <wp:effectExtent l="0" t="0" r="635" b="0"/>
                  <wp:docPr id="2299912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9121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704914" cy="1521448"/>
                          </a:xfrm>
                          <a:prstGeom prst="rect">
                            <a:avLst/>
                          </a:prstGeom>
                        </pic:spPr>
                      </pic:pic>
                    </a:graphicData>
                  </a:graphic>
                </wp:inline>
              </w:drawing>
            </w:r>
          </w:p>
        </w:tc>
        <w:tc>
          <w:tcPr>
            <w:tcW w:w="7243" w:type="dxa"/>
          </w:tcPr>
          <w:p w14:paraId="2AE139D9" w14:textId="77777777" w:rsidR="00891C9B" w:rsidRPr="00923E60" w:rsidRDefault="00891C9B" w:rsidP="00891C9B">
            <w:pPr>
              <w:spacing w:after="160" w:line="276" w:lineRule="auto"/>
              <w:rPr>
                <w:rFonts w:ascii="Calibri" w:hAnsi="Calibri" w:cs="Calibri"/>
                <w:sz w:val="24"/>
                <w:szCs w:val="24"/>
              </w:rPr>
            </w:pPr>
            <w:r w:rsidRPr="00923E60">
              <w:rPr>
                <w:rFonts w:ascii="Calibri" w:hAnsi="Calibri" w:cs="Calibri"/>
                <w:b/>
                <w:bCs/>
                <w:sz w:val="24"/>
                <w:szCs w:val="24"/>
              </w:rPr>
              <w:t xml:space="preserve"> </w:t>
            </w:r>
            <w:r w:rsidRPr="00923E60">
              <w:rPr>
                <w:rFonts w:ascii="Calibri" w:hAnsi="Calibri" w:cs="Calibri"/>
                <w:sz w:val="24"/>
                <w:szCs w:val="24"/>
              </w:rPr>
              <w:t xml:space="preserve">The Gospel of the Lord. </w:t>
            </w:r>
          </w:p>
          <w:p w14:paraId="3C83C344" w14:textId="43698C59" w:rsidR="00891C9B" w:rsidRPr="00923E60" w:rsidRDefault="00891C9B" w:rsidP="00891C9B">
            <w:pPr>
              <w:spacing w:after="160" w:line="276" w:lineRule="auto"/>
              <w:rPr>
                <w:rFonts w:ascii="Calibri" w:hAnsi="Calibri" w:cs="Calibri"/>
                <w:b/>
                <w:bCs/>
                <w:sz w:val="24"/>
                <w:szCs w:val="24"/>
              </w:rPr>
            </w:pPr>
            <w:r w:rsidRPr="00923E60">
              <w:rPr>
                <w:rFonts w:ascii="Calibri" w:hAnsi="Calibri" w:cs="Calibri"/>
                <w:b/>
                <w:bCs/>
                <w:sz w:val="24"/>
                <w:szCs w:val="24"/>
              </w:rPr>
              <w:t>ALL: PRAISE TO YOU</w:t>
            </w:r>
            <w:r w:rsidR="00F449C5" w:rsidRPr="00923E60">
              <w:rPr>
                <w:rFonts w:ascii="Calibri" w:hAnsi="Calibri" w:cs="Calibri"/>
                <w:b/>
                <w:bCs/>
                <w:sz w:val="24"/>
                <w:szCs w:val="24"/>
              </w:rPr>
              <w:t>,</w:t>
            </w:r>
            <w:r w:rsidRPr="00923E60">
              <w:rPr>
                <w:rFonts w:ascii="Calibri" w:hAnsi="Calibri" w:cs="Calibri"/>
                <w:b/>
                <w:bCs/>
                <w:sz w:val="24"/>
                <w:szCs w:val="24"/>
              </w:rPr>
              <w:t xml:space="preserve"> LORD JESUS CHRIST.</w:t>
            </w:r>
          </w:p>
        </w:tc>
        <w:tc>
          <w:tcPr>
            <w:tcW w:w="3639" w:type="dxa"/>
          </w:tcPr>
          <w:p w14:paraId="57C07741" w14:textId="77777777"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 xml:space="preserve">Allow a moment of silence at the end of the Gospel to allow the Word to make His home in everyone’s hearts. </w:t>
            </w:r>
          </w:p>
          <w:p w14:paraId="25E6E657" w14:textId="0DABE377" w:rsidR="00891C9B" w:rsidRPr="00923E60" w:rsidRDefault="00891C9B" w:rsidP="00891C9B">
            <w:pPr>
              <w:spacing w:after="160" w:line="276" w:lineRule="auto"/>
              <w:rPr>
                <w:rFonts w:ascii="Calibri" w:hAnsi="Calibri" w:cs="Calibri"/>
                <w:sz w:val="24"/>
                <w:szCs w:val="24"/>
              </w:rPr>
            </w:pPr>
            <w:r w:rsidRPr="00923E60">
              <w:rPr>
                <w:rFonts w:ascii="Calibri" w:hAnsi="Calibri" w:cs="Calibri"/>
                <w:sz w:val="24"/>
                <w:szCs w:val="24"/>
              </w:rPr>
              <w:t>Invite everyone to be seated if they have been standing for the Gospel.</w:t>
            </w:r>
          </w:p>
        </w:tc>
      </w:tr>
      <w:tr w:rsidR="002A0233" w:rsidRPr="00923E60" w14:paraId="03EC2770" w14:textId="77777777" w:rsidTr="0050417A">
        <w:trPr>
          <w:trHeight w:val="5242"/>
        </w:trPr>
        <w:tc>
          <w:tcPr>
            <w:tcW w:w="4506" w:type="dxa"/>
          </w:tcPr>
          <w:p w14:paraId="36130AA9" w14:textId="74333FCD" w:rsidR="00891C9B" w:rsidRPr="00923E60" w:rsidRDefault="001A61A3" w:rsidP="00891C9B">
            <w:pPr>
              <w:spacing w:after="160" w:line="259" w:lineRule="auto"/>
              <w:rPr>
                <w:rFonts w:ascii="Calibri" w:hAnsi="Calibri" w:cs="Calibri"/>
                <w:sz w:val="24"/>
                <w:szCs w:val="24"/>
              </w:rPr>
            </w:pPr>
            <w:r>
              <w:rPr>
                <w:noProof/>
              </w:rPr>
              <w:lastRenderedPageBreak/>
              <w:drawing>
                <wp:inline distT="0" distB="0" distL="0" distR="0" wp14:anchorId="6D23995A" wp14:editId="2B72D728">
                  <wp:extent cx="2663687" cy="1498259"/>
                  <wp:effectExtent l="0" t="0" r="3810" b="6985"/>
                  <wp:docPr id="4459757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75762"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680800" cy="1507885"/>
                          </a:xfrm>
                          <a:prstGeom prst="rect">
                            <a:avLst/>
                          </a:prstGeom>
                        </pic:spPr>
                      </pic:pic>
                    </a:graphicData>
                  </a:graphic>
                </wp:inline>
              </w:drawing>
            </w:r>
          </w:p>
        </w:tc>
        <w:tc>
          <w:tcPr>
            <w:tcW w:w="7243" w:type="dxa"/>
          </w:tcPr>
          <w:p w14:paraId="2BAA2441" w14:textId="77777777" w:rsidR="00D741EF" w:rsidRPr="00923E60" w:rsidRDefault="00D741EF" w:rsidP="00EE216E">
            <w:pPr>
              <w:spacing w:line="276" w:lineRule="auto"/>
              <w:jc w:val="both"/>
              <w:rPr>
                <w:rFonts w:ascii="Calibri" w:hAnsi="Calibri" w:cs="Calibri"/>
                <w:b/>
                <w:bCs/>
                <w:sz w:val="24"/>
                <w:szCs w:val="24"/>
              </w:rPr>
            </w:pPr>
            <w:r w:rsidRPr="00923E60">
              <w:rPr>
                <w:rFonts w:ascii="Calibri" w:hAnsi="Calibri" w:cs="Calibri"/>
                <w:b/>
                <w:bCs/>
                <w:sz w:val="24"/>
                <w:szCs w:val="24"/>
              </w:rPr>
              <w:t>Reflection</w:t>
            </w:r>
          </w:p>
          <w:p w14:paraId="5A11804D" w14:textId="77777777" w:rsidR="00EE216E" w:rsidRPr="00923E60" w:rsidRDefault="00EE216E" w:rsidP="00EE216E">
            <w:pPr>
              <w:spacing w:line="276" w:lineRule="auto"/>
              <w:jc w:val="both"/>
              <w:rPr>
                <w:rFonts w:ascii="Calibri" w:hAnsi="Calibri" w:cs="Calibri"/>
                <w:sz w:val="24"/>
                <w:szCs w:val="24"/>
              </w:rPr>
            </w:pPr>
            <w:r w:rsidRPr="00923E60">
              <w:rPr>
                <w:rFonts w:ascii="Calibri" w:hAnsi="Calibri" w:cs="Calibri"/>
                <w:sz w:val="24"/>
                <w:szCs w:val="24"/>
              </w:rPr>
              <w:t>John the Baptist said something very important: "I am not the light." His job was simply to point everyone towards Jesus, the Light of the World.</w:t>
            </w:r>
          </w:p>
          <w:p w14:paraId="6C7401A1" w14:textId="77777777" w:rsidR="00EE216E" w:rsidRPr="00923E60" w:rsidRDefault="00EE216E" w:rsidP="00EE216E">
            <w:pPr>
              <w:spacing w:line="276" w:lineRule="auto"/>
              <w:jc w:val="both"/>
              <w:rPr>
                <w:rFonts w:ascii="Calibri" w:hAnsi="Calibri" w:cs="Calibri"/>
                <w:sz w:val="24"/>
                <w:szCs w:val="24"/>
              </w:rPr>
            </w:pPr>
          </w:p>
          <w:p w14:paraId="396F80C3" w14:textId="77777777" w:rsidR="00EE216E" w:rsidRPr="00923E60" w:rsidRDefault="00EE216E" w:rsidP="00EE216E">
            <w:pPr>
              <w:spacing w:line="276" w:lineRule="auto"/>
              <w:jc w:val="both"/>
              <w:rPr>
                <w:rFonts w:ascii="Calibri" w:hAnsi="Calibri" w:cs="Calibri"/>
                <w:sz w:val="24"/>
                <w:szCs w:val="24"/>
              </w:rPr>
            </w:pPr>
            <w:r w:rsidRPr="00923E60">
              <w:rPr>
                <w:rFonts w:ascii="Calibri" w:hAnsi="Calibri" w:cs="Calibri"/>
                <w:sz w:val="24"/>
                <w:szCs w:val="24"/>
              </w:rPr>
              <w:t>That is our calling too. We don't have to do extraordinary things to shine God's light. Every smile, every kind word, every act of forgiveness, every moment we include someone who feels left out helps others to see Jesus through us.</w:t>
            </w:r>
          </w:p>
          <w:p w14:paraId="05AB9BAD" w14:textId="77777777" w:rsidR="00EE216E" w:rsidRPr="00923E60" w:rsidRDefault="00EE216E" w:rsidP="00EE216E">
            <w:pPr>
              <w:spacing w:line="276" w:lineRule="auto"/>
              <w:jc w:val="both"/>
              <w:rPr>
                <w:rFonts w:ascii="Calibri" w:hAnsi="Calibri" w:cs="Calibri"/>
                <w:sz w:val="24"/>
                <w:szCs w:val="24"/>
              </w:rPr>
            </w:pPr>
            <w:r w:rsidRPr="00923E60">
              <w:rPr>
                <w:rFonts w:ascii="Calibri" w:hAnsi="Calibri" w:cs="Calibri"/>
                <w:sz w:val="24"/>
                <w:szCs w:val="24"/>
              </w:rPr>
              <w:t>The closer we come to Christmas, the brighter God's light becomes. This week, we are invited not only to enjoy that light ourselves, but to carry it wherever we go.</w:t>
            </w:r>
          </w:p>
          <w:p w14:paraId="237FDF5E" w14:textId="77777777" w:rsidR="00EE216E" w:rsidRPr="00923E60" w:rsidRDefault="00EE216E" w:rsidP="00EE216E">
            <w:pPr>
              <w:spacing w:line="276" w:lineRule="auto"/>
              <w:jc w:val="both"/>
              <w:rPr>
                <w:rFonts w:ascii="Calibri" w:hAnsi="Calibri" w:cs="Calibri"/>
                <w:sz w:val="24"/>
                <w:szCs w:val="24"/>
              </w:rPr>
            </w:pPr>
            <w:r w:rsidRPr="00923E60">
              <w:rPr>
                <w:rFonts w:ascii="Calibri" w:hAnsi="Calibri" w:cs="Calibri"/>
                <w:sz w:val="24"/>
                <w:szCs w:val="24"/>
              </w:rPr>
              <w:t xml:space="preserve">As we continue our journey to Bethlehem, let us ask ourselves: </w:t>
            </w:r>
          </w:p>
          <w:p w14:paraId="7BA8D05E" w14:textId="77777777" w:rsidR="00EE216E" w:rsidRDefault="00EE216E" w:rsidP="00EE216E">
            <w:pPr>
              <w:spacing w:line="276" w:lineRule="auto"/>
              <w:jc w:val="both"/>
              <w:rPr>
                <w:rFonts w:ascii="Calibri" w:hAnsi="Calibri" w:cs="Calibri"/>
                <w:b/>
                <w:bCs/>
                <w:sz w:val="24"/>
                <w:szCs w:val="24"/>
              </w:rPr>
            </w:pPr>
            <w:r w:rsidRPr="00923E60">
              <w:rPr>
                <w:rFonts w:ascii="Calibri" w:hAnsi="Calibri" w:cs="Calibri"/>
                <w:b/>
                <w:bCs/>
                <w:sz w:val="24"/>
                <w:szCs w:val="24"/>
              </w:rPr>
              <w:t>How can I help someone else see the light of Christ this week?</w:t>
            </w:r>
          </w:p>
          <w:p w14:paraId="0B9BB8AE" w14:textId="77777777" w:rsidR="001A61A3" w:rsidRDefault="001A61A3" w:rsidP="00EE216E">
            <w:pPr>
              <w:spacing w:line="276" w:lineRule="auto"/>
              <w:jc w:val="both"/>
              <w:rPr>
                <w:rFonts w:ascii="Calibri" w:hAnsi="Calibri" w:cs="Calibri"/>
                <w:b/>
                <w:bCs/>
                <w:sz w:val="24"/>
                <w:szCs w:val="24"/>
              </w:rPr>
            </w:pPr>
          </w:p>
          <w:p w14:paraId="151B9EDB" w14:textId="1B99E153" w:rsidR="001A61A3" w:rsidRPr="001A61A3" w:rsidRDefault="001A61A3" w:rsidP="001A61A3">
            <w:pPr>
              <w:spacing w:line="276" w:lineRule="auto"/>
              <w:jc w:val="center"/>
              <w:rPr>
                <w:rFonts w:ascii="Calibri" w:hAnsi="Calibri" w:cs="Calibri"/>
                <w:i/>
                <w:iCs/>
                <w:sz w:val="24"/>
                <w:szCs w:val="24"/>
              </w:rPr>
            </w:pPr>
            <w:r>
              <w:rPr>
                <w:rFonts w:ascii="Calibri" w:hAnsi="Calibri" w:cs="Calibri"/>
                <w:i/>
                <w:iCs/>
                <w:sz w:val="24"/>
                <w:szCs w:val="24"/>
              </w:rPr>
              <w:t>Allow for a moment of prayerful silence.</w:t>
            </w:r>
          </w:p>
          <w:p w14:paraId="1F602628" w14:textId="77777777" w:rsidR="00EE216E" w:rsidRPr="00923E60" w:rsidRDefault="00EE216E" w:rsidP="00EE216E">
            <w:pPr>
              <w:spacing w:line="276" w:lineRule="auto"/>
              <w:jc w:val="both"/>
              <w:rPr>
                <w:rFonts w:ascii="Calibri" w:hAnsi="Calibri" w:cs="Calibri"/>
                <w:b/>
                <w:bCs/>
                <w:sz w:val="24"/>
                <w:szCs w:val="24"/>
              </w:rPr>
            </w:pPr>
          </w:p>
          <w:p w14:paraId="164EA155" w14:textId="77777777" w:rsidR="00EE216E" w:rsidRPr="00923E60" w:rsidRDefault="00EE216E" w:rsidP="00EE216E">
            <w:pPr>
              <w:spacing w:line="276" w:lineRule="auto"/>
              <w:jc w:val="both"/>
              <w:rPr>
                <w:rFonts w:ascii="Calibri" w:hAnsi="Calibri" w:cs="Calibri"/>
                <w:sz w:val="24"/>
                <w:szCs w:val="24"/>
              </w:rPr>
            </w:pPr>
            <w:r w:rsidRPr="00923E60">
              <w:rPr>
                <w:rFonts w:ascii="Calibri" w:hAnsi="Calibri" w:cs="Calibri"/>
                <w:sz w:val="24"/>
                <w:szCs w:val="24"/>
              </w:rPr>
              <w:t xml:space="preserve">Let us pray… </w:t>
            </w:r>
          </w:p>
          <w:p w14:paraId="138CCAD1" w14:textId="00314674" w:rsidR="00891C9B" w:rsidRPr="00923E60" w:rsidRDefault="00891C9B" w:rsidP="00EE216E">
            <w:pPr>
              <w:spacing w:line="276" w:lineRule="auto"/>
              <w:jc w:val="both"/>
              <w:rPr>
                <w:rFonts w:ascii="Calibri" w:hAnsi="Calibri" w:cs="Calibri"/>
                <w:sz w:val="24"/>
                <w:szCs w:val="24"/>
              </w:rPr>
            </w:pPr>
          </w:p>
        </w:tc>
        <w:tc>
          <w:tcPr>
            <w:tcW w:w="3639" w:type="dxa"/>
          </w:tcPr>
          <w:p w14:paraId="1B4D6A1A" w14:textId="0CDC6D49" w:rsidR="00891C9B" w:rsidRPr="00923E60" w:rsidRDefault="00891C9B" w:rsidP="00891C9B">
            <w:pPr>
              <w:spacing w:after="160" w:line="276" w:lineRule="auto"/>
              <w:rPr>
                <w:rFonts w:ascii="Calibri" w:hAnsi="Calibri" w:cs="Calibri"/>
                <w:sz w:val="24"/>
                <w:szCs w:val="24"/>
              </w:rPr>
            </w:pPr>
          </w:p>
        </w:tc>
      </w:tr>
      <w:tr w:rsidR="002A0233" w:rsidRPr="00923E60" w14:paraId="1957BBFF" w14:textId="77777777" w:rsidTr="0050417A">
        <w:tc>
          <w:tcPr>
            <w:tcW w:w="4506" w:type="dxa"/>
          </w:tcPr>
          <w:p w14:paraId="15B1ABD0" w14:textId="3CA25E21" w:rsidR="00891C9B" w:rsidRPr="00923E60" w:rsidRDefault="001A61A3" w:rsidP="00891C9B">
            <w:pPr>
              <w:spacing w:after="160" w:line="259" w:lineRule="auto"/>
              <w:rPr>
                <w:rFonts w:ascii="Calibri" w:hAnsi="Calibri" w:cs="Calibri"/>
                <w:sz w:val="24"/>
                <w:szCs w:val="24"/>
              </w:rPr>
            </w:pPr>
            <w:r>
              <w:rPr>
                <w:noProof/>
              </w:rPr>
              <w:drawing>
                <wp:inline distT="0" distB="0" distL="0" distR="0" wp14:anchorId="3C01DECC" wp14:editId="2E234FD5">
                  <wp:extent cx="2637183" cy="1483351"/>
                  <wp:effectExtent l="0" t="0" r="0" b="3175"/>
                  <wp:docPr id="13858646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64650"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648685" cy="1489821"/>
                          </a:xfrm>
                          <a:prstGeom prst="rect">
                            <a:avLst/>
                          </a:prstGeom>
                        </pic:spPr>
                      </pic:pic>
                    </a:graphicData>
                  </a:graphic>
                </wp:inline>
              </w:drawing>
            </w:r>
          </w:p>
        </w:tc>
        <w:tc>
          <w:tcPr>
            <w:tcW w:w="7243" w:type="dxa"/>
          </w:tcPr>
          <w:p w14:paraId="68135511" w14:textId="77777777" w:rsidR="00D741EF" w:rsidRPr="00923E60" w:rsidRDefault="00D741EF" w:rsidP="00A04A78">
            <w:pPr>
              <w:spacing w:line="276" w:lineRule="auto"/>
              <w:jc w:val="both"/>
              <w:rPr>
                <w:rFonts w:ascii="Calibri" w:hAnsi="Calibri" w:cs="Calibri"/>
                <w:sz w:val="24"/>
                <w:szCs w:val="24"/>
              </w:rPr>
            </w:pPr>
            <w:r w:rsidRPr="00923E60">
              <w:rPr>
                <w:rFonts w:ascii="Calibri" w:hAnsi="Calibri" w:cs="Calibri"/>
                <w:sz w:val="24"/>
                <w:szCs w:val="24"/>
              </w:rPr>
              <w:t xml:space="preserve">The response to each line of the litany is, </w:t>
            </w:r>
          </w:p>
          <w:p w14:paraId="6E14F4FD" w14:textId="4C476B25" w:rsidR="00891C9B" w:rsidRPr="00923E60" w:rsidRDefault="002A0233" w:rsidP="00A04A78">
            <w:pPr>
              <w:spacing w:line="276" w:lineRule="auto"/>
              <w:jc w:val="center"/>
              <w:rPr>
                <w:rFonts w:ascii="Calibri" w:hAnsi="Calibri" w:cs="Calibri"/>
                <w:b/>
                <w:bCs/>
                <w:sz w:val="24"/>
                <w:szCs w:val="24"/>
              </w:rPr>
            </w:pPr>
            <w:r w:rsidRPr="00923E60">
              <w:rPr>
                <w:rFonts w:ascii="Calibri" w:hAnsi="Calibri" w:cs="Calibri"/>
                <w:b/>
                <w:bCs/>
                <w:sz w:val="24"/>
                <w:szCs w:val="24"/>
              </w:rPr>
              <w:t>Help us to shine!</w:t>
            </w:r>
          </w:p>
          <w:p w14:paraId="707533D6" w14:textId="42F2B1BC" w:rsidR="00A04A78" w:rsidRPr="00923E60" w:rsidRDefault="00A04A78" w:rsidP="00A04A78">
            <w:pPr>
              <w:spacing w:line="276" w:lineRule="auto"/>
              <w:rPr>
                <w:rFonts w:ascii="Calibri" w:hAnsi="Calibri" w:cs="Calibri"/>
                <w:b/>
                <w:bCs/>
                <w:sz w:val="24"/>
                <w:szCs w:val="24"/>
              </w:rPr>
            </w:pPr>
          </w:p>
          <w:p w14:paraId="60A27F4A" w14:textId="77777777" w:rsidR="00EE216E" w:rsidRPr="00923E60" w:rsidRDefault="00EE216E" w:rsidP="00EE216E">
            <w:pPr>
              <w:spacing w:line="276" w:lineRule="auto"/>
              <w:jc w:val="both"/>
              <w:rPr>
                <w:rFonts w:ascii="Calibri" w:hAnsi="Calibri" w:cs="Calibri"/>
                <w:sz w:val="24"/>
                <w:szCs w:val="24"/>
              </w:rPr>
            </w:pPr>
            <w:r w:rsidRPr="00923E60">
              <w:rPr>
                <w:rFonts w:ascii="Calibri" w:hAnsi="Calibri" w:cs="Calibri"/>
                <w:sz w:val="24"/>
                <w:szCs w:val="24"/>
              </w:rPr>
              <w:t xml:space="preserve">When the world feels dark or sad… </w:t>
            </w:r>
            <w:r w:rsidRPr="00923E60">
              <w:rPr>
                <w:rFonts w:ascii="Calibri" w:hAnsi="Calibri" w:cs="Calibri"/>
                <w:b/>
                <w:bCs/>
                <w:sz w:val="24"/>
                <w:szCs w:val="24"/>
              </w:rPr>
              <w:t>help us to shine.</w:t>
            </w:r>
            <w:r w:rsidRPr="00923E60">
              <w:rPr>
                <w:rFonts w:ascii="Calibri" w:hAnsi="Calibri" w:cs="Calibri"/>
                <w:sz w:val="24"/>
                <w:szCs w:val="24"/>
              </w:rPr>
              <w:t xml:space="preserve"> </w:t>
            </w:r>
          </w:p>
          <w:p w14:paraId="54FA2AE0"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someone needs cheering up… </w:t>
            </w:r>
            <w:r w:rsidRPr="00923E60">
              <w:rPr>
                <w:rFonts w:ascii="Calibri" w:hAnsi="Calibri" w:cs="Calibri"/>
                <w:b/>
                <w:bCs/>
                <w:sz w:val="24"/>
                <w:szCs w:val="24"/>
              </w:rPr>
              <w:t>help us to shine.</w:t>
            </w:r>
          </w:p>
          <w:p w14:paraId="1C4BA9EB"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Through our words and actions… </w:t>
            </w:r>
            <w:r w:rsidRPr="00923E60">
              <w:rPr>
                <w:rFonts w:ascii="Calibri" w:hAnsi="Calibri" w:cs="Calibri"/>
                <w:b/>
                <w:bCs/>
                <w:sz w:val="24"/>
                <w:szCs w:val="24"/>
              </w:rPr>
              <w:t>help us to shine.</w:t>
            </w:r>
          </w:p>
          <w:p w14:paraId="1DC26E58" w14:textId="77777777" w:rsidR="00EE216E" w:rsidRPr="00923E60" w:rsidRDefault="00EE216E" w:rsidP="00EE216E">
            <w:pPr>
              <w:tabs>
                <w:tab w:val="left" w:pos="4260"/>
              </w:tabs>
              <w:spacing w:line="276" w:lineRule="auto"/>
              <w:jc w:val="both"/>
              <w:rPr>
                <w:rFonts w:ascii="Calibri" w:hAnsi="Calibri" w:cs="Calibri"/>
                <w:b/>
                <w:bCs/>
                <w:sz w:val="24"/>
                <w:szCs w:val="24"/>
              </w:rPr>
            </w:pPr>
            <w:r w:rsidRPr="00923E60">
              <w:rPr>
                <w:rFonts w:ascii="Calibri" w:hAnsi="Calibri" w:cs="Calibri"/>
                <w:sz w:val="24"/>
                <w:szCs w:val="24"/>
              </w:rPr>
              <w:t xml:space="preserve">When we can include someone who feels left out… </w:t>
            </w:r>
            <w:r w:rsidRPr="00923E60">
              <w:rPr>
                <w:rFonts w:ascii="Calibri" w:hAnsi="Calibri" w:cs="Calibri"/>
                <w:b/>
                <w:bCs/>
                <w:sz w:val="24"/>
                <w:szCs w:val="24"/>
              </w:rPr>
              <w:t>help us to shine.</w:t>
            </w:r>
          </w:p>
          <w:p w14:paraId="470FF4DE"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share what we have… </w:t>
            </w:r>
            <w:r w:rsidRPr="00923E60">
              <w:rPr>
                <w:rFonts w:ascii="Calibri" w:hAnsi="Calibri" w:cs="Calibri"/>
                <w:b/>
                <w:bCs/>
                <w:sz w:val="24"/>
                <w:szCs w:val="24"/>
              </w:rPr>
              <w:t>help us to shine.</w:t>
            </w:r>
          </w:p>
          <w:p w14:paraId="4A31CCC1"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celebrate each other’s gifts… </w:t>
            </w:r>
            <w:r w:rsidRPr="00923E60">
              <w:rPr>
                <w:rFonts w:ascii="Calibri" w:hAnsi="Calibri" w:cs="Calibri"/>
                <w:b/>
                <w:bCs/>
                <w:sz w:val="24"/>
                <w:szCs w:val="24"/>
              </w:rPr>
              <w:t>help us to shine.</w:t>
            </w:r>
          </w:p>
          <w:p w14:paraId="7388D55D"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bring happiness to our homes and school… </w:t>
            </w:r>
            <w:r w:rsidRPr="00923E60">
              <w:rPr>
                <w:rFonts w:ascii="Calibri" w:hAnsi="Calibri" w:cs="Calibri"/>
                <w:b/>
                <w:bCs/>
                <w:sz w:val="24"/>
                <w:szCs w:val="24"/>
              </w:rPr>
              <w:t>help us to shine.</w:t>
            </w:r>
          </w:p>
          <w:p w14:paraId="636E350A"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remember that Jesus is our light… </w:t>
            </w:r>
            <w:r w:rsidRPr="00923E60">
              <w:rPr>
                <w:rFonts w:ascii="Calibri" w:hAnsi="Calibri" w:cs="Calibri"/>
                <w:b/>
                <w:bCs/>
                <w:sz w:val="24"/>
                <w:szCs w:val="24"/>
              </w:rPr>
              <w:t>help us to shine.</w:t>
            </w:r>
          </w:p>
          <w:p w14:paraId="15F59BD3" w14:textId="77777777" w:rsidR="00EE216E" w:rsidRPr="00923E60" w:rsidRDefault="00EE216E" w:rsidP="00EE216E">
            <w:pPr>
              <w:tabs>
                <w:tab w:val="left" w:pos="4260"/>
              </w:tabs>
              <w:spacing w:line="276" w:lineRule="auto"/>
              <w:jc w:val="both"/>
              <w:rPr>
                <w:rFonts w:ascii="Calibri" w:hAnsi="Calibri" w:cs="Calibri"/>
                <w:sz w:val="24"/>
                <w:szCs w:val="24"/>
              </w:rPr>
            </w:pPr>
            <w:r w:rsidRPr="00923E60">
              <w:rPr>
                <w:rFonts w:ascii="Calibri" w:hAnsi="Calibri" w:cs="Calibri"/>
                <w:sz w:val="24"/>
                <w:szCs w:val="24"/>
              </w:rPr>
              <w:t xml:space="preserve">When we choose love, even when it is hard… </w:t>
            </w:r>
            <w:r w:rsidRPr="00923E60">
              <w:rPr>
                <w:rFonts w:ascii="Calibri" w:hAnsi="Calibri" w:cs="Calibri"/>
                <w:b/>
                <w:bCs/>
                <w:sz w:val="24"/>
                <w:szCs w:val="24"/>
              </w:rPr>
              <w:t>help us to shine.</w:t>
            </w:r>
          </w:p>
          <w:p w14:paraId="5C18FFE9" w14:textId="00D01257" w:rsidR="00891C9B" w:rsidRPr="00923E60" w:rsidRDefault="00EE216E" w:rsidP="00EE216E">
            <w:pPr>
              <w:tabs>
                <w:tab w:val="left" w:pos="4260"/>
              </w:tabs>
              <w:spacing w:line="276" w:lineRule="auto"/>
              <w:jc w:val="both"/>
              <w:rPr>
                <w:rFonts w:ascii="Calibri" w:hAnsi="Calibri" w:cs="Calibri"/>
              </w:rPr>
            </w:pPr>
            <w:r w:rsidRPr="00923E60">
              <w:rPr>
                <w:rFonts w:ascii="Calibri" w:hAnsi="Calibri" w:cs="Calibri"/>
                <w:sz w:val="24"/>
                <w:szCs w:val="24"/>
              </w:rPr>
              <w:t xml:space="preserve">When we want to make a difference in the world… </w:t>
            </w:r>
            <w:r w:rsidRPr="00923E60">
              <w:rPr>
                <w:rFonts w:ascii="Calibri" w:hAnsi="Calibri" w:cs="Calibri"/>
                <w:b/>
                <w:bCs/>
                <w:sz w:val="24"/>
                <w:szCs w:val="24"/>
              </w:rPr>
              <w:t>help us to shine.</w:t>
            </w:r>
          </w:p>
        </w:tc>
        <w:tc>
          <w:tcPr>
            <w:tcW w:w="3639" w:type="dxa"/>
          </w:tcPr>
          <w:p w14:paraId="461E7412" w14:textId="77777777" w:rsidR="00891C9B" w:rsidRPr="00923E60" w:rsidRDefault="00891C9B" w:rsidP="00891C9B">
            <w:pPr>
              <w:spacing w:after="160" w:line="276" w:lineRule="auto"/>
              <w:rPr>
                <w:rFonts w:ascii="Calibri" w:hAnsi="Calibri" w:cs="Calibri"/>
                <w:sz w:val="24"/>
                <w:szCs w:val="24"/>
              </w:rPr>
            </w:pPr>
          </w:p>
        </w:tc>
      </w:tr>
      <w:tr w:rsidR="00923E60" w:rsidRPr="00923E60" w14:paraId="2B720B1A" w14:textId="77777777" w:rsidTr="0050417A">
        <w:tc>
          <w:tcPr>
            <w:tcW w:w="4506" w:type="dxa"/>
          </w:tcPr>
          <w:p w14:paraId="4D77AF87" w14:textId="06149DC6" w:rsidR="00923E60" w:rsidRPr="00923E60" w:rsidRDefault="00E7121A" w:rsidP="00891C9B">
            <w:pPr>
              <w:spacing w:after="160" w:line="259" w:lineRule="auto"/>
              <w:rPr>
                <w:rFonts w:ascii="Calibri" w:hAnsi="Calibri" w:cs="Calibri"/>
                <w:sz w:val="24"/>
                <w:szCs w:val="24"/>
              </w:rPr>
            </w:pPr>
            <w:r>
              <w:rPr>
                <w:noProof/>
              </w:rPr>
              <w:lastRenderedPageBreak/>
              <w:drawing>
                <wp:inline distT="0" distB="0" distL="0" distR="0" wp14:anchorId="5FF56F72" wp14:editId="7117F43E">
                  <wp:extent cx="2716696" cy="1528075"/>
                  <wp:effectExtent l="0" t="0" r="7620" b="0"/>
                  <wp:docPr id="16789091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09114"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720219" cy="1530056"/>
                          </a:xfrm>
                          <a:prstGeom prst="rect">
                            <a:avLst/>
                          </a:prstGeom>
                        </pic:spPr>
                      </pic:pic>
                    </a:graphicData>
                  </a:graphic>
                </wp:inline>
              </w:drawing>
            </w:r>
          </w:p>
        </w:tc>
        <w:tc>
          <w:tcPr>
            <w:tcW w:w="7243" w:type="dxa"/>
          </w:tcPr>
          <w:p w14:paraId="235CCE0B" w14:textId="77777777" w:rsidR="00923E60" w:rsidRDefault="004B60CC" w:rsidP="00D741EF">
            <w:pPr>
              <w:spacing w:line="276" w:lineRule="auto"/>
              <w:jc w:val="both"/>
              <w:rPr>
                <w:rFonts w:ascii="Calibri" w:hAnsi="Calibri" w:cs="Calibri"/>
                <w:sz w:val="24"/>
                <w:szCs w:val="24"/>
              </w:rPr>
            </w:pPr>
            <w:r w:rsidRPr="004B60CC">
              <w:rPr>
                <w:rFonts w:ascii="Calibri" w:hAnsi="Calibri" w:cs="Calibri"/>
                <w:sz w:val="24"/>
                <w:szCs w:val="24"/>
              </w:rPr>
              <w:t xml:space="preserve">Before </w:t>
            </w:r>
            <w:r>
              <w:rPr>
                <w:rFonts w:ascii="Calibri" w:hAnsi="Calibri" w:cs="Calibri"/>
                <w:sz w:val="24"/>
                <w:szCs w:val="24"/>
              </w:rPr>
              <w:t>we ask for God’s blessing, let us take up our mission:</w:t>
            </w:r>
          </w:p>
          <w:p w14:paraId="0F758D78" w14:textId="77777777" w:rsidR="004B60CC" w:rsidRDefault="004B60CC" w:rsidP="00D741EF">
            <w:pPr>
              <w:spacing w:line="276" w:lineRule="auto"/>
              <w:jc w:val="both"/>
              <w:rPr>
                <w:rFonts w:ascii="Calibri" w:hAnsi="Calibri" w:cs="Calibri"/>
                <w:sz w:val="24"/>
                <w:szCs w:val="24"/>
              </w:rPr>
            </w:pPr>
          </w:p>
          <w:p w14:paraId="4869A4BB" w14:textId="77777777" w:rsidR="004B60CC" w:rsidRDefault="004B60CC" w:rsidP="004B60CC">
            <w:pPr>
              <w:spacing w:line="276" w:lineRule="auto"/>
              <w:jc w:val="center"/>
              <w:rPr>
                <w:rFonts w:ascii="Calibri" w:hAnsi="Calibri" w:cs="Calibri"/>
                <w:b/>
                <w:bCs/>
                <w:sz w:val="24"/>
                <w:szCs w:val="24"/>
              </w:rPr>
            </w:pPr>
            <w:r w:rsidRPr="004B60CC">
              <w:rPr>
                <w:rFonts w:ascii="Calibri" w:hAnsi="Calibri" w:cs="Calibri"/>
                <w:b/>
                <w:bCs/>
                <w:sz w:val="24"/>
                <w:szCs w:val="24"/>
              </w:rPr>
              <w:t>How can we help someone see the light of Christ this week?</w:t>
            </w:r>
          </w:p>
          <w:p w14:paraId="3F42E32E" w14:textId="77777777" w:rsidR="00E7121A" w:rsidRDefault="00E7121A" w:rsidP="004B60CC">
            <w:pPr>
              <w:spacing w:line="276" w:lineRule="auto"/>
              <w:jc w:val="center"/>
              <w:rPr>
                <w:rFonts w:ascii="Calibri" w:hAnsi="Calibri" w:cs="Calibri"/>
                <w:b/>
                <w:bCs/>
                <w:sz w:val="24"/>
                <w:szCs w:val="24"/>
              </w:rPr>
            </w:pPr>
          </w:p>
          <w:p w14:paraId="0395A809" w14:textId="45C4209C" w:rsidR="00E7121A" w:rsidRPr="00E7121A" w:rsidRDefault="00E7121A" w:rsidP="004B60CC">
            <w:pPr>
              <w:spacing w:line="276" w:lineRule="auto"/>
              <w:jc w:val="center"/>
              <w:rPr>
                <w:rFonts w:ascii="Calibri" w:hAnsi="Calibri" w:cs="Calibri"/>
                <w:i/>
                <w:iCs/>
                <w:sz w:val="24"/>
                <w:szCs w:val="24"/>
              </w:rPr>
            </w:pPr>
            <w:r>
              <w:rPr>
                <w:rFonts w:ascii="Calibri" w:hAnsi="Calibri" w:cs="Calibri"/>
                <w:i/>
                <w:iCs/>
                <w:sz w:val="24"/>
                <w:szCs w:val="24"/>
              </w:rPr>
              <w:t xml:space="preserve">Remind the students that they will have a chance to make a personal response in their </w:t>
            </w:r>
            <w:r w:rsidR="00295BA8">
              <w:rPr>
                <w:rFonts w:ascii="Calibri" w:hAnsi="Calibri" w:cs="Calibri"/>
                <w:i/>
                <w:iCs/>
                <w:sz w:val="24"/>
                <w:szCs w:val="24"/>
              </w:rPr>
              <w:t>Advent Passport in class.</w:t>
            </w:r>
          </w:p>
        </w:tc>
        <w:tc>
          <w:tcPr>
            <w:tcW w:w="3639" w:type="dxa"/>
          </w:tcPr>
          <w:p w14:paraId="1F5C1A84" w14:textId="77777777" w:rsidR="00923E60" w:rsidRPr="00923E60" w:rsidRDefault="00923E60" w:rsidP="00891C9B">
            <w:pPr>
              <w:spacing w:after="160" w:line="276" w:lineRule="auto"/>
              <w:rPr>
                <w:rFonts w:ascii="Calibri" w:hAnsi="Calibri" w:cs="Calibri"/>
                <w:sz w:val="24"/>
                <w:szCs w:val="24"/>
              </w:rPr>
            </w:pPr>
          </w:p>
        </w:tc>
      </w:tr>
      <w:tr w:rsidR="002A0233" w:rsidRPr="00923E60" w14:paraId="04CD4E7F" w14:textId="77777777" w:rsidTr="0050417A">
        <w:tc>
          <w:tcPr>
            <w:tcW w:w="4506" w:type="dxa"/>
          </w:tcPr>
          <w:p w14:paraId="12CE5136" w14:textId="44D4AC62" w:rsidR="00891C9B" w:rsidRPr="00923E60" w:rsidRDefault="003F3D14" w:rsidP="00891C9B">
            <w:pPr>
              <w:spacing w:after="160" w:line="259" w:lineRule="auto"/>
              <w:rPr>
                <w:rFonts w:ascii="Calibri" w:hAnsi="Calibri" w:cs="Calibri"/>
                <w:sz w:val="24"/>
                <w:szCs w:val="24"/>
              </w:rPr>
            </w:pPr>
            <w:r>
              <w:rPr>
                <w:noProof/>
              </w:rPr>
              <w:drawing>
                <wp:inline distT="0" distB="0" distL="0" distR="0" wp14:anchorId="2DE60FB5" wp14:editId="783C5E45">
                  <wp:extent cx="2709451" cy="1524000"/>
                  <wp:effectExtent l="0" t="0" r="0" b="0"/>
                  <wp:docPr id="4165131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1318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719950" cy="1529905"/>
                          </a:xfrm>
                          <a:prstGeom prst="rect">
                            <a:avLst/>
                          </a:prstGeom>
                        </pic:spPr>
                      </pic:pic>
                    </a:graphicData>
                  </a:graphic>
                </wp:inline>
              </w:drawing>
            </w:r>
          </w:p>
        </w:tc>
        <w:tc>
          <w:tcPr>
            <w:tcW w:w="7243" w:type="dxa"/>
          </w:tcPr>
          <w:p w14:paraId="24508569" w14:textId="3CB6B1AB" w:rsidR="00D741EF" w:rsidRPr="00923E60" w:rsidRDefault="00D741EF" w:rsidP="00D741EF">
            <w:pPr>
              <w:spacing w:line="276" w:lineRule="auto"/>
              <w:jc w:val="both"/>
              <w:rPr>
                <w:rFonts w:ascii="Calibri" w:hAnsi="Calibri" w:cs="Calibri"/>
                <w:b/>
                <w:bCs/>
                <w:sz w:val="24"/>
                <w:szCs w:val="24"/>
              </w:rPr>
            </w:pPr>
            <w:r w:rsidRPr="00923E60">
              <w:rPr>
                <w:rFonts w:ascii="Calibri" w:hAnsi="Calibri" w:cs="Calibri"/>
                <w:b/>
                <w:bCs/>
                <w:sz w:val="24"/>
                <w:szCs w:val="24"/>
              </w:rPr>
              <w:t>Solemn Blessing</w:t>
            </w:r>
          </w:p>
          <w:p w14:paraId="401AE15D" w14:textId="77777777"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 xml:space="preserve">May the </w:t>
            </w:r>
            <w:proofErr w:type="gramStart"/>
            <w:r w:rsidRPr="00923E60">
              <w:rPr>
                <w:rFonts w:ascii="Calibri" w:hAnsi="Calibri" w:cs="Calibri"/>
                <w:sz w:val="24"/>
                <w:szCs w:val="24"/>
              </w:rPr>
              <w:t>almighty</w:t>
            </w:r>
            <w:proofErr w:type="gramEnd"/>
            <w:r w:rsidRPr="00923E60">
              <w:rPr>
                <w:rFonts w:ascii="Calibri" w:hAnsi="Calibri" w:cs="Calibri"/>
                <w:sz w:val="24"/>
                <w:szCs w:val="24"/>
              </w:rPr>
              <w:t xml:space="preserve"> and merciful God, by whose grace you have placed your faith in the First Coming of his Only Begotten Son and yearn for his coming again sanctify you by the radiance of Christ’s Advent and enrich you with his blessing. </w:t>
            </w:r>
          </w:p>
          <w:p w14:paraId="62448CEB" w14:textId="77777777"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 xml:space="preserve">As you run the race of this present life, may he make you firm in faith, joyful in hope and active in charity. </w:t>
            </w:r>
          </w:p>
          <w:p w14:paraId="7ADEEEEE" w14:textId="5FEAEF23"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So that, rejoicing now with devotion at the Redeemer’s coming in the flesh, you may be endowed with the rich reward of eternal life when he comes again in majesty.</w:t>
            </w:r>
          </w:p>
          <w:p w14:paraId="55811F50" w14:textId="2E386017"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 xml:space="preserve">Through Christ our Lord. </w:t>
            </w:r>
          </w:p>
          <w:p w14:paraId="559B2DD5" w14:textId="77777777" w:rsidR="00D741EF" w:rsidRPr="00923E60" w:rsidRDefault="00D741EF" w:rsidP="00D741EF">
            <w:pPr>
              <w:spacing w:line="276" w:lineRule="auto"/>
              <w:jc w:val="both"/>
              <w:rPr>
                <w:rFonts w:ascii="Calibri" w:hAnsi="Calibri" w:cs="Calibri"/>
                <w:sz w:val="24"/>
                <w:szCs w:val="24"/>
              </w:rPr>
            </w:pPr>
            <w:r w:rsidRPr="00923E60">
              <w:rPr>
                <w:rFonts w:ascii="Calibri" w:hAnsi="Calibri" w:cs="Calibri"/>
                <w:sz w:val="24"/>
                <w:szCs w:val="24"/>
              </w:rPr>
              <w:t xml:space="preserve">Amen. </w:t>
            </w:r>
          </w:p>
          <w:p w14:paraId="7930F60C" w14:textId="77777777" w:rsidR="00891C9B" w:rsidRPr="00923E60" w:rsidRDefault="00891C9B" w:rsidP="00D741EF">
            <w:pPr>
              <w:spacing w:line="276" w:lineRule="auto"/>
              <w:jc w:val="both"/>
              <w:rPr>
                <w:rFonts w:ascii="Calibri" w:hAnsi="Calibri" w:cs="Calibri"/>
                <w:sz w:val="24"/>
                <w:szCs w:val="24"/>
              </w:rPr>
            </w:pPr>
          </w:p>
          <w:p w14:paraId="100E4AC1" w14:textId="7C90F7B6" w:rsidR="00891C9B" w:rsidRPr="00923E60" w:rsidRDefault="00891C9B" w:rsidP="00D741EF">
            <w:pPr>
              <w:spacing w:line="276" w:lineRule="auto"/>
              <w:jc w:val="both"/>
              <w:rPr>
                <w:rFonts w:ascii="Calibri" w:hAnsi="Calibri" w:cs="Calibri"/>
                <w:b/>
                <w:bCs/>
                <w:sz w:val="24"/>
                <w:szCs w:val="24"/>
              </w:rPr>
            </w:pPr>
            <w:r w:rsidRPr="00923E60">
              <w:rPr>
                <w:rFonts w:ascii="Calibri" w:hAnsi="Calibri" w:cs="Calibri"/>
                <w:b/>
                <w:bCs/>
                <w:sz w:val="24"/>
                <w:szCs w:val="24"/>
              </w:rPr>
              <w:t>SIGN OF THE CROSS</w:t>
            </w:r>
          </w:p>
        </w:tc>
        <w:tc>
          <w:tcPr>
            <w:tcW w:w="3639" w:type="dxa"/>
          </w:tcPr>
          <w:p w14:paraId="0F568231" w14:textId="77777777" w:rsidR="00891C9B" w:rsidRPr="00923E60" w:rsidRDefault="00891C9B" w:rsidP="00891C9B">
            <w:pPr>
              <w:spacing w:after="160" w:line="276" w:lineRule="auto"/>
              <w:rPr>
                <w:rFonts w:ascii="Calibri" w:hAnsi="Calibri" w:cs="Calibri"/>
                <w:sz w:val="24"/>
                <w:szCs w:val="24"/>
              </w:rPr>
            </w:pPr>
          </w:p>
        </w:tc>
      </w:tr>
    </w:tbl>
    <w:p w14:paraId="231F9684" w14:textId="76AA92E2" w:rsidR="006C7B08" w:rsidRPr="00923E60" w:rsidRDefault="006C7B08">
      <w:pPr>
        <w:rPr>
          <w:rFonts w:ascii="Calibri" w:hAnsi="Calibri" w:cs="Calibri"/>
        </w:rPr>
      </w:pPr>
    </w:p>
    <w:p w14:paraId="516F59F5" w14:textId="2D1C4425" w:rsidR="006C7B08" w:rsidRPr="00923E60" w:rsidRDefault="006C7B08">
      <w:pPr>
        <w:rPr>
          <w:rFonts w:ascii="Calibri" w:hAnsi="Calibri" w:cs="Calibri"/>
        </w:rPr>
      </w:pPr>
      <w:r w:rsidRPr="00923E60">
        <w:rPr>
          <w:rFonts w:ascii="Calibri" w:hAnsi="Calibri" w:cs="Calibri"/>
        </w:rPr>
        <w:br w:type="page"/>
      </w:r>
    </w:p>
    <w:p w14:paraId="680CCC0B" w14:textId="02D46F51" w:rsidR="006113BD" w:rsidRPr="00923E60" w:rsidRDefault="00C52E4D">
      <w:pPr>
        <w:rPr>
          <w:rFonts w:ascii="Calibri" w:hAnsi="Calibri" w:cs="Calibri"/>
        </w:rPr>
      </w:pPr>
      <w:r>
        <w:rPr>
          <w:noProof/>
        </w:rPr>
        <w:lastRenderedPageBreak/>
        <w:drawing>
          <wp:anchor distT="0" distB="0" distL="114300" distR="114300" simplePos="0" relativeHeight="251660288" behindDoc="0" locked="0" layoutInCell="1" allowOverlap="1" wp14:anchorId="071FD481" wp14:editId="079DED66">
            <wp:simplePos x="0" y="0"/>
            <wp:positionH relativeFrom="column">
              <wp:posOffset>8381309</wp:posOffset>
            </wp:positionH>
            <wp:positionV relativeFrom="paragraph">
              <wp:posOffset>323326</wp:posOffset>
            </wp:positionV>
            <wp:extent cx="1142365" cy="1125220"/>
            <wp:effectExtent l="0" t="0" r="635" b="0"/>
            <wp:wrapNone/>
            <wp:docPr id="597975473" name="Picture 8">
              <a:extLst xmlns:a="http://schemas.openxmlformats.org/drawingml/2006/main">
                <a:ext uri="{FF2B5EF4-FFF2-40B4-BE49-F238E27FC236}">
                  <a16:creationId xmlns:a16="http://schemas.microsoft.com/office/drawing/2014/main" id="{7C98982D-1E3A-F80C-ADBC-B72234BEA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975473" name="Picture 8">
                      <a:extLst>
                        <a:ext uri="{FF2B5EF4-FFF2-40B4-BE49-F238E27FC236}">
                          <a16:creationId xmlns:a16="http://schemas.microsoft.com/office/drawing/2014/main" id="{7C98982D-1E3A-F80C-ADBC-B72234BEACC1}"/>
                        </a:ext>
                      </a:extLst>
                    </pic:cNvPr>
                    <pic:cNvPicPr>
                      <a:picLocks noChangeAspect="1"/>
                    </pic:cNvPicPr>
                  </pic:nvPicPr>
                  <pic:blipFill>
                    <a:blip r:embed="rId29" cstate="print">
                      <a:extLst>
                        <a:ext uri="{28A0092B-C50C-407E-A947-70E740481C1C}">
                          <a14:useLocalDpi xmlns:a14="http://schemas.microsoft.com/office/drawing/2010/main" val="0"/>
                        </a:ext>
                      </a:extLst>
                    </a:blip>
                    <a:srcRect l="48535" t="10087" r="9605" b="56921"/>
                    <a:stretch>
                      <a:fillRect/>
                    </a:stretch>
                  </pic:blipFill>
                  <pic:spPr>
                    <a:xfrm>
                      <a:off x="0" y="0"/>
                      <a:ext cx="1142365" cy="1125220"/>
                    </a:xfrm>
                    <a:prstGeom prst="rect">
                      <a:avLst/>
                    </a:prstGeom>
                  </pic:spPr>
                </pic:pic>
              </a:graphicData>
            </a:graphic>
            <wp14:sizeRelH relativeFrom="page">
              <wp14:pctWidth>0</wp14:pctWidth>
            </wp14:sizeRelH>
            <wp14:sizeRelV relativeFrom="page">
              <wp14:pctHeight>0</wp14:pctHeight>
            </wp14:sizeRelV>
          </wp:anchor>
        </w:drawing>
      </w:r>
      <w:r w:rsidR="006C7B08" w:rsidRPr="00923E60">
        <w:rPr>
          <w:rFonts w:ascii="Calibri" w:hAnsi="Calibri" w:cs="Calibri"/>
          <w:noProof/>
        </w:rPr>
        <mc:AlternateContent>
          <mc:Choice Requires="wps">
            <w:drawing>
              <wp:inline distT="0" distB="0" distL="0" distR="0" wp14:anchorId="32E596C9" wp14:editId="6E73EC52">
                <wp:extent cx="9899650" cy="7050709"/>
                <wp:effectExtent l="19050" t="19050" r="25400" b="17145"/>
                <wp:docPr id="2026636007" name="Rounded Rectangle 2026636007"/>
                <wp:cNvGraphicFramePr/>
                <a:graphic xmlns:a="http://schemas.openxmlformats.org/drawingml/2006/main">
                  <a:graphicData uri="http://schemas.microsoft.com/office/word/2010/wordprocessingShape">
                    <wps:wsp>
                      <wps:cNvSpPr/>
                      <wps:spPr>
                        <a:xfrm>
                          <a:off x="0" y="0"/>
                          <a:ext cx="9899650" cy="7050709"/>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578EA263" w:rsidR="006113BD" w:rsidRPr="004B60CC" w:rsidRDefault="007A44A5" w:rsidP="00A04A78">
                            <w:pPr>
                              <w:spacing w:line="276" w:lineRule="auto"/>
                              <w:textDirection w:val="btLr"/>
                              <w:rPr>
                                <w:rFonts w:ascii="Calibri" w:eastAsia="Avenir" w:hAnsi="Calibri" w:cs="Calibri"/>
                                <w:i/>
                                <w:color w:val="000000"/>
                                <w:sz w:val="32"/>
                                <w:szCs w:val="22"/>
                              </w:rPr>
                            </w:pPr>
                            <w:r w:rsidRPr="004B60CC">
                              <w:rPr>
                                <w:rFonts w:ascii="Calibri" w:eastAsia="Avenir" w:hAnsi="Calibri" w:cs="Calibri"/>
                                <w:color w:val="000000"/>
                                <w:sz w:val="32"/>
                                <w:szCs w:val="22"/>
                              </w:rPr>
                              <w:t>*</w:t>
                            </w:r>
                            <w:r w:rsidRPr="004B60CC">
                              <w:rPr>
                                <w:rFonts w:ascii="Calibri" w:eastAsia="Avenir" w:hAnsi="Calibri" w:cs="Calibri"/>
                                <w:i/>
                                <w:color w:val="000000"/>
                                <w:sz w:val="32"/>
                                <w:szCs w:val="22"/>
                              </w:rPr>
                              <w:t>Can be read by pupil or staff.</w:t>
                            </w:r>
                          </w:p>
                          <w:p w14:paraId="2C41CDB6" w14:textId="77777777" w:rsidR="002F2261" w:rsidRPr="004B60CC" w:rsidRDefault="002F2261" w:rsidP="00A04A78">
                            <w:pPr>
                              <w:spacing w:line="276" w:lineRule="auto"/>
                              <w:textDirection w:val="btLr"/>
                              <w:rPr>
                                <w:rFonts w:ascii="Calibri" w:hAnsi="Calibri" w:cs="Calibri"/>
                                <w:sz w:val="22"/>
                                <w:szCs w:val="22"/>
                              </w:rPr>
                            </w:pPr>
                          </w:p>
                          <w:p w14:paraId="280A3E74" w14:textId="04529D6A" w:rsidR="00C161DC" w:rsidRPr="004B60CC" w:rsidRDefault="00C161DC" w:rsidP="00A04A78">
                            <w:pPr>
                              <w:spacing w:line="276" w:lineRule="auto"/>
                              <w:jc w:val="both"/>
                              <w:rPr>
                                <w:rFonts w:ascii="Calibri" w:eastAsia="Avenir" w:hAnsi="Calibri" w:cs="Calibri"/>
                                <w:sz w:val="36"/>
                                <w:szCs w:val="36"/>
                              </w:rPr>
                            </w:pPr>
                            <w:r w:rsidRPr="004B60CC">
                              <w:rPr>
                                <w:rFonts w:ascii="Calibri" w:eastAsia="Avenir" w:hAnsi="Calibri" w:cs="Calibri"/>
                                <w:sz w:val="36"/>
                                <w:szCs w:val="36"/>
                              </w:rPr>
                              <w:t xml:space="preserve">A reading from the Holy Gospel according to </w:t>
                            </w:r>
                            <w:r w:rsidR="002A0233" w:rsidRPr="004B60CC">
                              <w:rPr>
                                <w:rFonts w:ascii="Calibri" w:eastAsia="Avenir" w:hAnsi="Calibri" w:cs="Calibri"/>
                                <w:sz w:val="36"/>
                                <w:szCs w:val="36"/>
                              </w:rPr>
                              <w:t>John</w:t>
                            </w:r>
                            <w:r w:rsidRPr="004B60CC">
                              <w:rPr>
                                <w:rFonts w:ascii="Calibri" w:eastAsia="Avenir" w:hAnsi="Calibri" w:cs="Calibri"/>
                                <w:sz w:val="36"/>
                                <w:szCs w:val="36"/>
                              </w:rPr>
                              <w:t xml:space="preserve">. </w:t>
                            </w:r>
                          </w:p>
                          <w:p w14:paraId="2C0ABEE9" w14:textId="77777777" w:rsidR="00C161DC" w:rsidRPr="004B60CC" w:rsidRDefault="00C161DC" w:rsidP="00A04A78">
                            <w:pPr>
                              <w:spacing w:line="276" w:lineRule="auto"/>
                              <w:jc w:val="both"/>
                              <w:rPr>
                                <w:rFonts w:ascii="Calibri" w:eastAsia="Avenir" w:hAnsi="Calibri" w:cs="Calibri"/>
                                <w:b/>
                                <w:bCs/>
                                <w:sz w:val="36"/>
                                <w:szCs w:val="36"/>
                              </w:rPr>
                            </w:pPr>
                            <w:r w:rsidRPr="004B60CC">
                              <w:rPr>
                                <w:rFonts w:ascii="Calibri" w:eastAsia="Avenir" w:hAnsi="Calibri" w:cs="Calibri"/>
                                <w:b/>
                                <w:bCs/>
                                <w:sz w:val="36"/>
                                <w:szCs w:val="36"/>
                              </w:rPr>
                              <w:t>ALL: Glory to You, O Lord.</w:t>
                            </w:r>
                          </w:p>
                          <w:p w14:paraId="11327BC8" w14:textId="77777777" w:rsidR="0026431D" w:rsidRPr="004B60CC" w:rsidRDefault="0026431D" w:rsidP="00A04A78">
                            <w:pPr>
                              <w:spacing w:line="276" w:lineRule="auto"/>
                              <w:jc w:val="both"/>
                              <w:rPr>
                                <w:rFonts w:ascii="Calibri" w:eastAsia="Avenir" w:hAnsi="Calibri" w:cs="Calibri"/>
                                <w:b/>
                                <w:bCs/>
                                <w:sz w:val="36"/>
                                <w:szCs w:val="36"/>
                              </w:rPr>
                            </w:pPr>
                          </w:p>
                          <w:p w14:paraId="2EDF84AA" w14:textId="7777777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There was a man named John who was sent by God. He came to tell people about the Light. Through him all people could hear about the Light and believe. John was not the Light, but he came to tell people about the Light.</w:t>
                            </w:r>
                          </w:p>
                          <w:p w14:paraId="4FF12FB2" w14:textId="7777777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John told them in the words of the prophet Isaiah:</w:t>
                            </w:r>
                          </w:p>
                          <w:p w14:paraId="72BF9382" w14:textId="7777777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“I am the voice of a man</w:t>
                            </w:r>
                            <w:r w:rsidRPr="004B60CC">
                              <w:rPr>
                                <w:rFonts w:ascii="Calibri" w:hAnsi="Calibri" w:cs="Calibri"/>
                                <w:sz w:val="36"/>
                                <w:szCs w:val="36"/>
                              </w:rPr>
                              <w:br/>
                              <w:t>    calling out in the desert:</w:t>
                            </w:r>
                            <w:r w:rsidRPr="004B60CC">
                              <w:rPr>
                                <w:rFonts w:ascii="Calibri" w:hAnsi="Calibri" w:cs="Calibri"/>
                                <w:sz w:val="36"/>
                                <w:szCs w:val="36"/>
                              </w:rPr>
                              <w:br/>
                              <w:t xml:space="preserve">‘Make the road straight for the Lord.’” </w:t>
                            </w:r>
                          </w:p>
                          <w:p w14:paraId="3A8AC5E2" w14:textId="15FA38B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“I bapti</w:t>
                            </w:r>
                            <w:r w:rsidR="00C804EC">
                              <w:rPr>
                                <w:rFonts w:ascii="Calibri" w:hAnsi="Calibri" w:cs="Calibri"/>
                                <w:sz w:val="36"/>
                                <w:szCs w:val="36"/>
                              </w:rPr>
                              <w:t>s</w:t>
                            </w:r>
                            <w:r w:rsidRPr="004B60CC">
                              <w:rPr>
                                <w:rFonts w:ascii="Calibri" w:hAnsi="Calibri" w:cs="Calibri"/>
                                <w:sz w:val="36"/>
                                <w:szCs w:val="36"/>
                              </w:rPr>
                              <w:t>e people with water. But there is one here with you that you don’t know.</w:t>
                            </w:r>
                            <w:r w:rsidRPr="004B60CC">
                              <w:rPr>
                                <w:rFonts w:ascii="Calibri" w:hAnsi="Calibri" w:cs="Calibri"/>
                                <w:b/>
                                <w:bCs/>
                                <w:sz w:val="36"/>
                                <w:szCs w:val="36"/>
                                <w:vertAlign w:val="superscript"/>
                              </w:rPr>
                              <w:t> </w:t>
                            </w:r>
                            <w:r w:rsidRPr="004B60CC">
                              <w:rPr>
                                <w:rFonts w:ascii="Calibri" w:hAnsi="Calibri" w:cs="Calibri"/>
                                <w:sz w:val="36"/>
                                <w:szCs w:val="36"/>
                              </w:rPr>
                              <w:t>He is the One who comes after me. I am not good enough to untie the strings of his sandals.”</w:t>
                            </w:r>
                          </w:p>
                          <w:p w14:paraId="1A254D66" w14:textId="77777777" w:rsidR="00A04A78" w:rsidRPr="004B60CC" w:rsidRDefault="00A04A78" w:rsidP="00A04A78">
                            <w:pPr>
                              <w:spacing w:line="276" w:lineRule="auto"/>
                              <w:jc w:val="both"/>
                              <w:rPr>
                                <w:rFonts w:ascii="Calibri" w:eastAsia="Avenir" w:hAnsi="Calibri" w:cs="Calibri"/>
                                <w:sz w:val="36"/>
                                <w:szCs w:val="36"/>
                              </w:rPr>
                            </w:pPr>
                          </w:p>
                          <w:p w14:paraId="096154BF" w14:textId="346E60F4" w:rsidR="00C161DC" w:rsidRPr="004B60CC" w:rsidRDefault="00C161DC" w:rsidP="00A04A78">
                            <w:pPr>
                              <w:spacing w:line="276" w:lineRule="auto"/>
                              <w:jc w:val="both"/>
                              <w:rPr>
                                <w:rFonts w:ascii="Calibri" w:eastAsia="Avenir" w:hAnsi="Calibri" w:cs="Calibri"/>
                                <w:sz w:val="36"/>
                                <w:szCs w:val="36"/>
                              </w:rPr>
                            </w:pPr>
                            <w:r w:rsidRPr="004B60CC">
                              <w:rPr>
                                <w:rFonts w:ascii="Calibri" w:eastAsia="Avenir" w:hAnsi="Calibri" w:cs="Calibri"/>
                                <w:sz w:val="36"/>
                                <w:szCs w:val="36"/>
                              </w:rPr>
                              <w:t xml:space="preserve">The Gospel of the Lord. </w:t>
                            </w:r>
                          </w:p>
                          <w:p w14:paraId="75FCDA88" w14:textId="77777777" w:rsidR="00C161DC" w:rsidRPr="004B60CC" w:rsidRDefault="00C161DC" w:rsidP="00A04A78">
                            <w:pPr>
                              <w:spacing w:line="276" w:lineRule="auto"/>
                              <w:jc w:val="both"/>
                              <w:rPr>
                                <w:rFonts w:ascii="Calibri" w:eastAsia="Avenir" w:hAnsi="Calibri" w:cs="Calibri"/>
                                <w:b/>
                                <w:bCs/>
                                <w:sz w:val="36"/>
                                <w:szCs w:val="36"/>
                              </w:rPr>
                            </w:pPr>
                            <w:r w:rsidRPr="004B60CC">
                              <w:rPr>
                                <w:rFonts w:ascii="Calibri" w:eastAsia="Avenir" w:hAnsi="Calibri" w:cs="Calibri"/>
                                <w:b/>
                                <w:bCs/>
                                <w:sz w:val="36"/>
                                <w:szCs w:val="36"/>
                              </w:rPr>
                              <w:t>ALL: Praise to You Lord, Jesus Christ.</w:t>
                            </w:r>
                          </w:p>
                          <w:p w14:paraId="3FFC128A" w14:textId="5A7DD2BB" w:rsidR="006113BD" w:rsidRPr="004B60CC" w:rsidRDefault="006113BD" w:rsidP="00A04A78">
                            <w:pPr>
                              <w:spacing w:line="276" w:lineRule="auto"/>
                              <w:jc w:val="both"/>
                              <w:rPr>
                                <w:rFonts w:ascii="Calibri" w:eastAsia="Avenir" w:hAnsi="Calibri" w:cs="Calibri"/>
                                <w:b/>
                                <w:bCs/>
                                <w:sz w:val="24"/>
                                <w:szCs w:val="24"/>
                              </w:rPr>
                            </w:pPr>
                          </w:p>
                        </w:txbxContent>
                      </wps:txbx>
                      <wps:bodyPr spcFirstLastPara="1" wrap="square" lIns="91425" tIns="45700" rIns="91425" bIns="45700" anchor="t" anchorCtr="0">
                        <a:noAutofit/>
                      </wps:bodyPr>
                    </wps:wsp>
                  </a:graphicData>
                </a:graphic>
              </wp:inline>
            </w:drawing>
          </mc:Choice>
          <mc:Fallback>
            <w:pict>
              <v:roundrect w14:anchorId="32E596C9" id="Rounded Rectangle 2026636007" o:spid="_x0000_s1026" style="width:779.5pt;height:555.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" strokeweight="3pt">
                <v:stroke startarrowwidth="narrow" startarrowlength="short" endarrowwidth="narrow" endarrowlength="short" joinstyle="miter"/>
                <v:textbox inset="2.53958mm,1.2694mm,2.53958mm,1.2694mm">
                  <w:txbxContent>
                    <w:p w14:paraId="318CEB1B" w14:textId="578EA263" w:rsidR="006113BD" w:rsidRPr="004B60CC" w:rsidRDefault="007A44A5" w:rsidP="00A04A78">
                      <w:pPr>
                        <w:spacing w:line="276" w:lineRule="auto"/>
                        <w:textDirection w:val="btLr"/>
                        <w:rPr>
                          <w:rFonts w:ascii="Calibri" w:eastAsia="Avenir" w:hAnsi="Calibri" w:cs="Calibri"/>
                          <w:i/>
                          <w:color w:val="000000"/>
                          <w:sz w:val="32"/>
                          <w:szCs w:val="22"/>
                        </w:rPr>
                      </w:pPr>
                      <w:r w:rsidRPr="004B60CC">
                        <w:rPr>
                          <w:rFonts w:ascii="Calibri" w:eastAsia="Avenir" w:hAnsi="Calibri" w:cs="Calibri"/>
                          <w:color w:val="000000"/>
                          <w:sz w:val="32"/>
                          <w:szCs w:val="22"/>
                        </w:rPr>
                        <w:t>*</w:t>
                      </w:r>
                      <w:r w:rsidRPr="004B60CC">
                        <w:rPr>
                          <w:rFonts w:ascii="Calibri" w:eastAsia="Avenir" w:hAnsi="Calibri" w:cs="Calibri"/>
                          <w:i/>
                          <w:color w:val="000000"/>
                          <w:sz w:val="32"/>
                          <w:szCs w:val="22"/>
                        </w:rPr>
                        <w:t>Can be read by pupil or staff.</w:t>
                      </w:r>
                    </w:p>
                    <w:p w14:paraId="2C41CDB6" w14:textId="77777777" w:rsidR="002F2261" w:rsidRPr="004B60CC" w:rsidRDefault="002F2261" w:rsidP="00A04A78">
                      <w:pPr>
                        <w:spacing w:line="276" w:lineRule="auto"/>
                        <w:textDirection w:val="btLr"/>
                        <w:rPr>
                          <w:rFonts w:ascii="Calibri" w:hAnsi="Calibri" w:cs="Calibri"/>
                          <w:sz w:val="22"/>
                          <w:szCs w:val="22"/>
                        </w:rPr>
                      </w:pPr>
                    </w:p>
                    <w:p w14:paraId="280A3E74" w14:textId="04529D6A" w:rsidR="00C161DC" w:rsidRPr="004B60CC" w:rsidRDefault="00C161DC" w:rsidP="00A04A78">
                      <w:pPr>
                        <w:spacing w:line="276" w:lineRule="auto"/>
                        <w:jc w:val="both"/>
                        <w:rPr>
                          <w:rFonts w:ascii="Calibri" w:eastAsia="Avenir" w:hAnsi="Calibri" w:cs="Calibri"/>
                          <w:sz w:val="36"/>
                          <w:szCs w:val="36"/>
                        </w:rPr>
                      </w:pPr>
                      <w:r w:rsidRPr="004B60CC">
                        <w:rPr>
                          <w:rFonts w:ascii="Calibri" w:eastAsia="Avenir" w:hAnsi="Calibri" w:cs="Calibri"/>
                          <w:sz w:val="36"/>
                          <w:szCs w:val="36"/>
                        </w:rPr>
                        <w:t xml:space="preserve">A reading from the Holy Gospel according to </w:t>
                      </w:r>
                      <w:r w:rsidR="002A0233" w:rsidRPr="004B60CC">
                        <w:rPr>
                          <w:rFonts w:ascii="Calibri" w:eastAsia="Avenir" w:hAnsi="Calibri" w:cs="Calibri"/>
                          <w:sz w:val="36"/>
                          <w:szCs w:val="36"/>
                        </w:rPr>
                        <w:t>John</w:t>
                      </w:r>
                      <w:r w:rsidRPr="004B60CC">
                        <w:rPr>
                          <w:rFonts w:ascii="Calibri" w:eastAsia="Avenir" w:hAnsi="Calibri" w:cs="Calibri"/>
                          <w:sz w:val="36"/>
                          <w:szCs w:val="36"/>
                        </w:rPr>
                        <w:t xml:space="preserve">. </w:t>
                      </w:r>
                    </w:p>
                    <w:p w14:paraId="2C0ABEE9" w14:textId="77777777" w:rsidR="00C161DC" w:rsidRPr="004B60CC" w:rsidRDefault="00C161DC" w:rsidP="00A04A78">
                      <w:pPr>
                        <w:spacing w:line="276" w:lineRule="auto"/>
                        <w:jc w:val="both"/>
                        <w:rPr>
                          <w:rFonts w:ascii="Calibri" w:eastAsia="Avenir" w:hAnsi="Calibri" w:cs="Calibri"/>
                          <w:b/>
                          <w:bCs/>
                          <w:sz w:val="36"/>
                          <w:szCs w:val="36"/>
                        </w:rPr>
                      </w:pPr>
                      <w:r w:rsidRPr="004B60CC">
                        <w:rPr>
                          <w:rFonts w:ascii="Calibri" w:eastAsia="Avenir" w:hAnsi="Calibri" w:cs="Calibri"/>
                          <w:b/>
                          <w:bCs/>
                          <w:sz w:val="36"/>
                          <w:szCs w:val="36"/>
                        </w:rPr>
                        <w:t>ALL: Glory to You, O Lord.</w:t>
                      </w:r>
                    </w:p>
                    <w:p w14:paraId="11327BC8" w14:textId="77777777" w:rsidR="0026431D" w:rsidRPr="004B60CC" w:rsidRDefault="0026431D" w:rsidP="00A04A78">
                      <w:pPr>
                        <w:spacing w:line="276" w:lineRule="auto"/>
                        <w:jc w:val="both"/>
                        <w:rPr>
                          <w:rFonts w:ascii="Calibri" w:eastAsia="Avenir" w:hAnsi="Calibri" w:cs="Calibri"/>
                          <w:b/>
                          <w:bCs/>
                          <w:sz w:val="36"/>
                          <w:szCs w:val="36"/>
                        </w:rPr>
                      </w:pPr>
                    </w:p>
                    <w:p w14:paraId="2EDF84AA" w14:textId="7777777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There was a man named John who was sent by God. He came to tell people about the Light. Through him all people could hear about the Light and believe. John was not the Light, but he came to tell people about the Light.</w:t>
                      </w:r>
                    </w:p>
                    <w:p w14:paraId="4FF12FB2" w14:textId="7777777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John told them in the words of the prophet Isaiah:</w:t>
                      </w:r>
                    </w:p>
                    <w:p w14:paraId="72BF9382" w14:textId="7777777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“I am the voice of a man</w:t>
                      </w:r>
                      <w:r w:rsidRPr="004B60CC">
                        <w:rPr>
                          <w:rFonts w:ascii="Calibri" w:hAnsi="Calibri" w:cs="Calibri"/>
                          <w:sz w:val="36"/>
                          <w:szCs w:val="36"/>
                        </w:rPr>
                        <w:br/>
                        <w:t>    calling out in the desert:</w:t>
                      </w:r>
                      <w:r w:rsidRPr="004B60CC">
                        <w:rPr>
                          <w:rFonts w:ascii="Calibri" w:hAnsi="Calibri" w:cs="Calibri"/>
                          <w:sz w:val="36"/>
                          <w:szCs w:val="36"/>
                        </w:rPr>
                        <w:br/>
                        <w:t xml:space="preserve">‘Make the road straight for the Lord.’” </w:t>
                      </w:r>
                    </w:p>
                    <w:p w14:paraId="3A8AC5E2" w14:textId="15FA38B7" w:rsidR="00EE216E" w:rsidRPr="004B60CC" w:rsidRDefault="00EE216E" w:rsidP="00EE216E">
                      <w:pPr>
                        <w:spacing w:line="360" w:lineRule="auto"/>
                        <w:rPr>
                          <w:rFonts w:ascii="Calibri" w:hAnsi="Calibri" w:cs="Calibri"/>
                          <w:sz w:val="36"/>
                          <w:szCs w:val="36"/>
                        </w:rPr>
                      </w:pPr>
                      <w:r w:rsidRPr="004B60CC">
                        <w:rPr>
                          <w:rFonts w:ascii="Calibri" w:hAnsi="Calibri" w:cs="Calibri"/>
                          <w:sz w:val="36"/>
                          <w:szCs w:val="36"/>
                        </w:rPr>
                        <w:t>“I bapti</w:t>
                      </w:r>
                      <w:r w:rsidR="00C804EC">
                        <w:rPr>
                          <w:rFonts w:ascii="Calibri" w:hAnsi="Calibri" w:cs="Calibri"/>
                          <w:sz w:val="36"/>
                          <w:szCs w:val="36"/>
                        </w:rPr>
                        <w:t>s</w:t>
                      </w:r>
                      <w:r w:rsidRPr="004B60CC">
                        <w:rPr>
                          <w:rFonts w:ascii="Calibri" w:hAnsi="Calibri" w:cs="Calibri"/>
                          <w:sz w:val="36"/>
                          <w:szCs w:val="36"/>
                        </w:rPr>
                        <w:t>e people with water. But there is one here with you that you don’t know.</w:t>
                      </w:r>
                      <w:r w:rsidRPr="004B60CC">
                        <w:rPr>
                          <w:rFonts w:ascii="Calibri" w:hAnsi="Calibri" w:cs="Calibri"/>
                          <w:b/>
                          <w:bCs/>
                          <w:sz w:val="36"/>
                          <w:szCs w:val="36"/>
                          <w:vertAlign w:val="superscript"/>
                        </w:rPr>
                        <w:t> </w:t>
                      </w:r>
                      <w:r w:rsidRPr="004B60CC">
                        <w:rPr>
                          <w:rFonts w:ascii="Calibri" w:hAnsi="Calibri" w:cs="Calibri"/>
                          <w:sz w:val="36"/>
                          <w:szCs w:val="36"/>
                        </w:rPr>
                        <w:t>He is the One who comes after me. I am not good enough to untie the strings of his sandals.”</w:t>
                      </w:r>
                    </w:p>
                    <w:p w14:paraId="1A254D66" w14:textId="77777777" w:rsidR="00A04A78" w:rsidRPr="004B60CC" w:rsidRDefault="00A04A78" w:rsidP="00A04A78">
                      <w:pPr>
                        <w:spacing w:line="276" w:lineRule="auto"/>
                        <w:jc w:val="both"/>
                        <w:rPr>
                          <w:rFonts w:ascii="Calibri" w:eastAsia="Avenir" w:hAnsi="Calibri" w:cs="Calibri"/>
                          <w:sz w:val="36"/>
                          <w:szCs w:val="36"/>
                        </w:rPr>
                      </w:pPr>
                    </w:p>
                    <w:p w14:paraId="096154BF" w14:textId="346E60F4" w:rsidR="00C161DC" w:rsidRPr="004B60CC" w:rsidRDefault="00C161DC" w:rsidP="00A04A78">
                      <w:pPr>
                        <w:spacing w:line="276" w:lineRule="auto"/>
                        <w:jc w:val="both"/>
                        <w:rPr>
                          <w:rFonts w:ascii="Calibri" w:eastAsia="Avenir" w:hAnsi="Calibri" w:cs="Calibri"/>
                          <w:sz w:val="36"/>
                          <w:szCs w:val="36"/>
                        </w:rPr>
                      </w:pPr>
                      <w:r w:rsidRPr="004B60CC">
                        <w:rPr>
                          <w:rFonts w:ascii="Calibri" w:eastAsia="Avenir" w:hAnsi="Calibri" w:cs="Calibri"/>
                          <w:sz w:val="36"/>
                          <w:szCs w:val="36"/>
                        </w:rPr>
                        <w:t xml:space="preserve">The Gospel of the Lord. </w:t>
                      </w:r>
                    </w:p>
                    <w:p w14:paraId="75FCDA88" w14:textId="77777777" w:rsidR="00C161DC" w:rsidRPr="004B60CC" w:rsidRDefault="00C161DC" w:rsidP="00A04A78">
                      <w:pPr>
                        <w:spacing w:line="276" w:lineRule="auto"/>
                        <w:jc w:val="both"/>
                        <w:rPr>
                          <w:rFonts w:ascii="Calibri" w:eastAsia="Avenir" w:hAnsi="Calibri" w:cs="Calibri"/>
                          <w:b/>
                          <w:bCs/>
                          <w:sz w:val="36"/>
                          <w:szCs w:val="36"/>
                        </w:rPr>
                      </w:pPr>
                      <w:r w:rsidRPr="004B60CC">
                        <w:rPr>
                          <w:rFonts w:ascii="Calibri" w:eastAsia="Avenir" w:hAnsi="Calibri" w:cs="Calibri"/>
                          <w:b/>
                          <w:bCs/>
                          <w:sz w:val="36"/>
                          <w:szCs w:val="36"/>
                        </w:rPr>
                        <w:t>ALL: Praise to You Lord, Jesus Christ.</w:t>
                      </w:r>
                    </w:p>
                    <w:p w14:paraId="3FFC128A" w14:textId="5A7DD2BB" w:rsidR="006113BD" w:rsidRPr="004B60CC" w:rsidRDefault="006113BD" w:rsidP="00A04A78">
                      <w:pPr>
                        <w:spacing w:line="276" w:lineRule="auto"/>
                        <w:jc w:val="both"/>
                        <w:rPr>
                          <w:rFonts w:ascii="Calibri" w:eastAsia="Avenir" w:hAnsi="Calibri" w:cs="Calibri"/>
                          <w:b/>
                          <w:bCs/>
                          <w:sz w:val="24"/>
                          <w:szCs w:val="24"/>
                        </w:rPr>
                      </w:pPr>
                    </w:p>
                  </w:txbxContent>
                </v:textbox>
                <w10:anchorlock/>
              </v:roundrect>
            </w:pict>
          </mc:Fallback>
        </mc:AlternateContent>
      </w:r>
    </w:p>
    <w:sectPr w:rsidR="006113BD" w:rsidRPr="00923E60" w:rsidSect="001D3DBC">
      <w:footerReference w:type="default" r:id="rId30"/>
      <w:pgSz w:w="16838" w:h="11906" w:orient="landscape"/>
      <w:pgMar w:top="284"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E1C9D" w14:textId="77777777" w:rsidR="00A721DB" w:rsidRDefault="00A721DB">
      <w:r>
        <w:separator/>
      </w:r>
    </w:p>
  </w:endnote>
  <w:endnote w:type="continuationSeparator" w:id="0">
    <w:p w14:paraId="642F6A80" w14:textId="77777777" w:rsidR="00A721DB" w:rsidRDefault="00A72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9D246E8-1907-41BD-90F6-C1F897C3B870}"/>
    <w:embedBold r:id="rId2" w:fontKey="{B1A1E3A4-D904-40C7-93DD-F95D3B0AD1EE}"/>
    <w:embedItalic r:id="rId3" w:fontKey="{A57A37BC-3048-4D41-A9E0-25639FC23F4A}"/>
    <w:embedBoldItalic r:id="rId4" w:fontKey="{FBCC5C4B-009B-4A06-8EF9-2D6AF28A88EF}"/>
  </w:font>
  <w:font w:name="Georgia">
    <w:panose1 w:val="02040502050405020303"/>
    <w:charset w:val="00"/>
    <w:family w:val="roman"/>
    <w:pitch w:val="variable"/>
    <w:sig w:usb0="00000287" w:usb1="00000000" w:usb2="00000000" w:usb3="00000000" w:csb0="0000009F" w:csb1="00000000"/>
    <w:embedItalic r:id="rId5" w:fontKey="{D67BF8FF-78A7-4CF3-B1C1-CF7BD3CFC40F}"/>
  </w:font>
  <w:font w:name="Avenir">
    <w:altName w:val="Calibri"/>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6" w:fontKey="{F231BCD1-5F39-4156-8A96-0B44EE909F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46C81376"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877B0" w14:textId="77777777" w:rsidR="00A721DB" w:rsidRDefault="00A721DB">
      <w:r>
        <w:separator/>
      </w:r>
    </w:p>
  </w:footnote>
  <w:footnote w:type="continuationSeparator" w:id="0">
    <w:p w14:paraId="0EB29A47" w14:textId="77777777" w:rsidR="00A721DB" w:rsidRDefault="00A721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B20"/>
    <w:multiLevelType w:val="hybridMultilevel"/>
    <w:tmpl w:val="07E2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841CD"/>
    <w:multiLevelType w:val="hybridMultilevel"/>
    <w:tmpl w:val="347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C1F63"/>
    <w:multiLevelType w:val="hybridMultilevel"/>
    <w:tmpl w:val="7C66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861641">
    <w:abstractNumId w:val="0"/>
  </w:num>
  <w:num w:numId="2" w16cid:durableId="1681275533">
    <w:abstractNumId w:val="2"/>
  </w:num>
  <w:num w:numId="3" w16cid:durableId="3231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003FF"/>
    <w:rsid w:val="000063A8"/>
    <w:rsid w:val="000234F0"/>
    <w:rsid w:val="00057387"/>
    <w:rsid w:val="0007311C"/>
    <w:rsid w:val="0007386B"/>
    <w:rsid w:val="00093E11"/>
    <w:rsid w:val="000A09F8"/>
    <w:rsid w:val="000F1FDE"/>
    <w:rsid w:val="0010211A"/>
    <w:rsid w:val="00113F57"/>
    <w:rsid w:val="00132B06"/>
    <w:rsid w:val="00165319"/>
    <w:rsid w:val="001A61A3"/>
    <w:rsid w:val="001B1CC5"/>
    <w:rsid w:val="001D3DBC"/>
    <w:rsid w:val="001E5C17"/>
    <w:rsid w:val="001F3570"/>
    <w:rsid w:val="002403A5"/>
    <w:rsid w:val="00263DA0"/>
    <w:rsid w:val="0026431D"/>
    <w:rsid w:val="00271A09"/>
    <w:rsid w:val="002878B4"/>
    <w:rsid w:val="00295BA8"/>
    <w:rsid w:val="002A0233"/>
    <w:rsid w:val="002D3BF0"/>
    <w:rsid w:val="002F2261"/>
    <w:rsid w:val="00304D5A"/>
    <w:rsid w:val="0031517B"/>
    <w:rsid w:val="003279C9"/>
    <w:rsid w:val="00392C1D"/>
    <w:rsid w:val="003C2FB2"/>
    <w:rsid w:val="003F3D14"/>
    <w:rsid w:val="004522C9"/>
    <w:rsid w:val="004902A6"/>
    <w:rsid w:val="004B60CC"/>
    <w:rsid w:val="0050417A"/>
    <w:rsid w:val="005120D5"/>
    <w:rsid w:val="00516B11"/>
    <w:rsid w:val="00557226"/>
    <w:rsid w:val="005C7E7D"/>
    <w:rsid w:val="00600EAD"/>
    <w:rsid w:val="006113BD"/>
    <w:rsid w:val="00657D87"/>
    <w:rsid w:val="00685B91"/>
    <w:rsid w:val="00687FE7"/>
    <w:rsid w:val="00695DFC"/>
    <w:rsid w:val="006A2614"/>
    <w:rsid w:val="006C7B08"/>
    <w:rsid w:val="006F46CC"/>
    <w:rsid w:val="007025B6"/>
    <w:rsid w:val="00712BBA"/>
    <w:rsid w:val="00773F3C"/>
    <w:rsid w:val="007764AA"/>
    <w:rsid w:val="007814A4"/>
    <w:rsid w:val="007A44A5"/>
    <w:rsid w:val="007F4155"/>
    <w:rsid w:val="00802E32"/>
    <w:rsid w:val="008103D2"/>
    <w:rsid w:val="00877510"/>
    <w:rsid w:val="00883078"/>
    <w:rsid w:val="00891C9B"/>
    <w:rsid w:val="009050D1"/>
    <w:rsid w:val="0091430C"/>
    <w:rsid w:val="00923E60"/>
    <w:rsid w:val="00952BC1"/>
    <w:rsid w:val="00971EB5"/>
    <w:rsid w:val="009B744F"/>
    <w:rsid w:val="009F207B"/>
    <w:rsid w:val="009F2A82"/>
    <w:rsid w:val="00A04A78"/>
    <w:rsid w:val="00A721DB"/>
    <w:rsid w:val="00AA789E"/>
    <w:rsid w:val="00AC1FC5"/>
    <w:rsid w:val="00B30155"/>
    <w:rsid w:val="00B3569F"/>
    <w:rsid w:val="00B54E15"/>
    <w:rsid w:val="00B93EA5"/>
    <w:rsid w:val="00B97367"/>
    <w:rsid w:val="00C0158A"/>
    <w:rsid w:val="00C161DC"/>
    <w:rsid w:val="00C21BF6"/>
    <w:rsid w:val="00C31750"/>
    <w:rsid w:val="00C46B46"/>
    <w:rsid w:val="00C52E4D"/>
    <w:rsid w:val="00C5799A"/>
    <w:rsid w:val="00C67912"/>
    <w:rsid w:val="00C804EC"/>
    <w:rsid w:val="00CA3E86"/>
    <w:rsid w:val="00CD531E"/>
    <w:rsid w:val="00CE5052"/>
    <w:rsid w:val="00D0434D"/>
    <w:rsid w:val="00D23507"/>
    <w:rsid w:val="00D62798"/>
    <w:rsid w:val="00D63D1B"/>
    <w:rsid w:val="00D73456"/>
    <w:rsid w:val="00D741EF"/>
    <w:rsid w:val="00D82F94"/>
    <w:rsid w:val="00DB2ED0"/>
    <w:rsid w:val="00DE1E20"/>
    <w:rsid w:val="00E26963"/>
    <w:rsid w:val="00E5665B"/>
    <w:rsid w:val="00E7121A"/>
    <w:rsid w:val="00E75250"/>
    <w:rsid w:val="00EB5B19"/>
    <w:rsid w:val="00EB755B"/>
    <w:rsid w:val="00EE216E"/>
    <w:rsid w:val="00F10640"/>
    <w:rsid w:val="00F11C19"/>
    <w:rsid w:val="00F449C5"/>
    <w:rsid w:val="00F7203D"/>
    <w:rsid w:val="00F73144"/>
    <w:rsid w:val="00FB5254"/>
    <w:rsid w:val="00FD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semiHidden/>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1">
    <w:name w:val="chapter-1"/>
    <w:basedOn w:val="Normal"/>
    <w:rsid w:val="002F2261"/>
    <w:pPr>
      <w:spacing w:before="100" w:beforeAutospacing="1" w:after="100" w:afterAutospacing="1"/>
    </w:pPr>
    <w:rPr>
      <w:sz w:val="24"/>
      <w:szCs w:val="24"/>
    </w:rPr>
  </w:style>
  <w:style w:type="paragraph" w:styleId="NormalWeb">
    <w:name w:val="Normal (Web)"/>
    <w:basedOn w:val="Normal"/>
    <w:uiPriority w:val="99"/>
    <w:unhideWhenUsed/>
    <w:rsid w:val="002F2261"/>
    <w:pPr>
      <w:spacing w:before="100" w:beforeAutospacing="1" w:after="100" w:afterAutospacing="1"/>
    </w:pPr>
    <w:rPr>
      <w:sz w:val="24"/>
      <w:szCs w:val="24"/>
    </w:rPr>
  </w:style>
  <w:style w:type="paragraph" w:customStyle="1" w:styleId="first-line-none">
    <w:name w:val="first-line-none"/>
    <w:basedOn w:val="Normal"/>
    <w:rsid w:val="00CE5052"/>
    <w:pPr>
      <w:spacing w:before="100" w:beforeAutospacing="1" w:after="100" w:afterAutospacing="1"/>
    </w:pPr>
    <w:rPr>
      <w:sz w:val="24"/>
      <w:szCs w:val="24"/>
    </w:rPr>
  </w:style>
  <w:style w:type="character" w:customStyle="1" w:styleId="woj">
    <w:name w:val="woj"/>
    <w:basedOn w:val="DefaultParagraphFont"/>
    <w:rsid w:val="00CE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sv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Farrell</dc:creator>
  <cp:lastModifiedBy>S Farrell</cp:lastModifiedBy>
  <cp:revision>28</cp:revision>
  <dcterms:created xsi:type="dcterms:W3CDTF">2026-07-20T12:01:00Z</dcterms:created>
  <dcterms:modified xsi:type="dcterms:W3CDTF">2026-09-17T11:09:00Z</dcterms:modified>
</cp:coreProperties>
</file>