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E40FE" w14:textId="45537605" w:rsidR="006113BD" w:rsidRPr="00CF13A2" w:rsidRDefault="00CF13A2" w:rsidP="00CF13A2">
      <w:pPr>
        <w:jc w:val="center"/>
        <w:rPr>
          <w:rFonts w:asciiTheme="minorHAnsi" w:hAnsiTheme="minorHAnsi" w:cstheme="minorHAnsi"/>
          <w:sz w:val="32"/>
          <w:szCs w:val="32"/>
        </w:rPr>
      </w:pPr>
      <w:r w:rsidRPr="00CF13A2">
        <w:rPr>
          <w:rFonts w:asciiTheme="minorHAnsi" w:hAnsiTheme="minorHAnsi" w:cstheme="minorHAnsi"/>
          <w:sz w:val="32"/>
          <w:szCs w:val="32"/>
        </w:rPr>
        <w:drawing>
          <wp:anchor distT="0" distB="0" distL="114300" distR="114300" simplePos="0" relativeHeight="251662336" behindDoc="0" locked="0" layoutInCell="1" allowOverlap="1" wp14:anchorId="2DE38751" wp14:editId="67E15A5C">
            <wp:simplePos x="0" y="0"/>
            <wp:positionH relativeFrom="column">
              <wp:posOffset>1</wp:posOffset>
            </wp:positionH>
            <wp:positionV relativeFrom="paragraph">
              <wp:posOffset>-252095</wp:posOffset>
            </wp:positionV>
            <wp:extent cx="1511300" cy="824947"/>
            <wp:effectExtent l="0" t="0" r="0" b="635"/>
            <wp:wrapNone/>
            <wp:docPr id="6" name="Picture 5" descr="A logo with a cross and a person&#10;&#10;AI-generated content may be incorrect.">
              <a:extLst xmlns:a="http://schemas.openxmlformats.org/drawingml/2006/main">
                <a:ext uri="{FF2B5EF4-FFF2-40B4-BE49-F238E27FC236}">
                  <a16:creationId xmlns:a16="http://schemas.microsoft.com/office/drawing/2014/main" id="{6F19228D-5F99-59A6-2AF0-EFC953F3C3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with a cross and a person&#10;&#10;AI-generated content may be incorrect.">
                      <a:extLst>
                        <a:ext uri="{FF2B5EF4-FFF2-40B4-BE49-F238E27FC236}">
                          <a16:creationId xmlns:a16="http://schemas.microsoft.com/office/drawing/2014/main" id="{6F19228D-5F99-59A6-2AF0-EFC953F3C3D3}"/>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4787" t="4977" b="17058"/>
                    <a:stretch>
                      <a:fillRect/>
                    </a:stretch>
                  </pic:blipFill>
                  <pic:spPr bwMode="auto">
                    <a:xfrm>
                      <a:off x="0" y="0"/>
                      <a:ext cx="1536240" cy="838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13A2">
        <w:rPr>
          <w:rFonts w:asciiTheme="minorHAnsi" w:hAnsiTheme="minorHAnsi" w:cstheme="minorHAnsi"/>
          <w:sz w:val="32"/>
          <w:szCs w:val="32"/>
        </w:rPr>
        <w:t>Primary Celebration of the Word Assembly Script</w:t>
      </w:r>
    </w:p>
    <w:p w14:paraId="60021B78" w14:textId="63AF5C91" w:rsidR="00CF13A2" w:rsidRPr="00CF13A2" w:rsidRDefault="00CF13A2" w:rsidP="00CF13A2">
      <w:pPr>
        <w:jc w:val="center"/>
        <w:rPr>
          <w:rFonts w:asciiTheme="minorHAnsi" w:hAnsiTheme="minorHAnsi" w:cstheme="minorHAnsi"/>
          <w:sz w:val="32"/>
          <w:szCs w:val="32"/>
        </w:rPr>
      </w:pPr>
      <w:r w:rsidRPr="00CF13A2">
        <w:rPr>
          <w:rFonts w:asciiTheme="minorHAnsi" w:hAnsiTheme="minorHAnsi" w:cstheme="minorHAnsi"/>
          <w:sz w:val="32"/>
          <w:szCs w:val="32"/>
        </w:rPr>
        <w:t>All Saints and All Souls</w:t>
      </w:r>
    </w:p>
    <w:p w14:paraId="73B00193" w14:textId="77777777" w:rsidR="006113BD" w:rsidRDefault="006113BD"/>
    <w:tbl>
      <w:tblPr>
        <w:tblStyle w:val="TableGrid"/>
        <w:tblW w:w="0" w:type="auto"/>
        <w:tblLook w:val="04A0" w:firstRow="1" w:lastRow="0" w:firstColumn="1" w:lastColumn="0" w:noHBand="0" w:noVBand="1"/>
      </w:tblPr>
      <w:tblGrid>
        <w:gridCol w:w="3776"/>
        <w:gridCol w:w="7963"/>
        <w:gridCol w:w="3649"/>
      </w:tblGrid>
      <w:tr w:rsidR="00AE19B5" w14:paraId="4EA5135F" w14:textId="77777777" w:rsidTr="00CF13A2">
        <w:trPr>
          <w:trHeight w:val="90"/>
        </w:trPr>
        <w:tc>
          <w:tcPr>
            <w:tcW w:w="3539" w:type="dxa"/>
          </w:tcPr>
          <w:p w14:paraId="39968DB4" w14:textId="3B999B37" w:rsidR="001E5C17" w:rsidRPr="00CF13A2" w:rsidRDefault="001E5C17" w:rsidP="001E5C17">
            <w:pPr>
              <w:spacing w:after="160" w:line="259" w:lineRule="auto"/>
              <w:jc w:val="center"/>
              <w:rPr>
                <w:rFonts w:asciiTheme="minorHAnsi" w:hAnsiTheme="minorHAnsi" w:cstheme="minorHAnsi"/>
                <w:b/>
                <w:bCs/>
                <w:sz w:val="28"/>
                <w:szCs w:val="28"/>
              </w:rPr>
            </w:pPr>
            <w:r w:rsidRPr="00CF13A2">
              <w:rPr>
                <w:rFonts w:asciiTheme="minorHAnsi" w:hAnsiTheme="minorHAnsi" w:cstheme="minorHAnsi"/>
                <w:b/>
                <w:bCs/>
                <w:sz w:val="28"/>
                <w:szCs w:val="28"/>
              </w:rPr>
              <w:t>Slides</w:t>
            </w:r>
          </w:p>
        </w:tc>
        <w:tc>
          <w:tcPr>
            <w:tcW w:w="8092" w:type="dxa"/>
          </w:tcPr>
          <w:p w14:paraId="5FC6F2C1" w14:textId="57CFF3DD" w:rsidR="001E5C17" w:rsidRPr="00CF13A2" w:rsidRDefault="001E5C17" w:rsidP="001E5C17">
            <w:pPr>
              <w:spacing w:after="160" w:line="259" w:lineRule="auto"/>
              <w:jc w:val="center"/>
              <w:rPr>
                <w:rFonts w:asciiTheme="minorHAnsi" w:hAnsiTheme="minorHAnsi" w:cstheme="minorHAnsi"/>
                <w:b/>
                <w:bCs/>
                <w:sz w:val="28"/>
                <w:szCs w:val="28"/>
              </w:rPr>
            </w:pPr>
            <w:r w:rsidRPr="00CF13A2">
              <w:rPr>
                <w:rFonts w:asciiTheme="minorHAnsi" w:hAnsiTheme="minorHAnsi" w:cstheme="minorHAnsi"/>
                <w:b/>
                <w:bCs/>
                <w:sz w:val="28"/>
                <w:szCs w:val="28"/>
              </w:rPr>
              <w:t>Script</w:t>
            </w:r>
          </w:p>
        </w:tc>
        <w:tc>
          <w:tcPr>
            <w:tcW w:w="3757" w:type="dxa"/>
          </w:tcPr>
          <w:p w14:paraId="6E5BB113" w14:textId="6139EA98" w:rsidR="001E5C17" w:rsidRPr="00CF13A2" w:rsidRDefault="001E5C17" w:rsidP="001E5C17">
            <w:pPr>
              <w:spacing w:after="160" w:line="259" w:lineRule="auto"/>
              <w:jc w:val="center"/>
              <w:rPr>
                <w:rFonts w:asciiTheme="minorHAnsi" w:hAnsiTheme="minorHAnsi" w:cstheme="minorHAnsi"/>
                <w:b/>
                <w:bCs/>
                <w:sz w:val="28"/>
                <w:szCs w:val="28"/>
              </w:rPr>
            </w:pPr>
            <w:r w:rsidRPr="00CF13A2">
              <w:rPr>
                <w:rFonts w:asciiTheme="minorHAnsi" w:hAnsiTheme="minorHAnsi" w:cstheme="minorHAnsi"/>
                <w:b/>
                <w:bCs/>
                <w:sz w:val="28"/>
                <w:szCs w:val="28"/>
              </w:rPr>
              <w:t>Additional Notes</w:t>
            </w:r>
          </w:p>
        </w:tc>
      </w:tr>
      <w:tr w:rsidR="00AE19B5" w14:paraId="2A9745B2" w14:textId="77777777" w:rsidTr="00CF13A2">
        <w:tc>
          <w:tcPr>
            <w:tcW w:w="3539" w:type="dxa"/>
          </w:tcPr>
          <w:p w14:paraId="2DE50BE3" w14:textId="07E8249A"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FD0D5E0" wp14:editId="51CE0547">
                  <wp:extent cx="2070100" cy="1164381"/>
                  <wp:effectExtent l="0" t="0" r="0" b="4445"/>
                  <wp:docPr id="1920610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10157" name=""/>
                          <pic:cNvPicPr/>
                        </pic:nvPicPr>
                        <pic:blipFill>
                          <a:blip r:embed="rId9"/>
                          <a:stretch>
                            <a:fillRect/>
                          </a:stretch>
                        </pic:blipFill>
                        <pic:spPr>
                          <a:xfrm>
                            <a:off x="0" y="0"/>
                            <a:ext cx="2102760" cy="1182752"/>
                          </a:xfrm>
                          <a:prstGeom prst="rect">
                            <a:avLst/>
                          </a:prstGeom>
                        </pic:spPr>
                      </pic:pic>
                    </a:graphicData>
                  </a:graphic>
                </wp:inline>
              </w:drawing>
            </w:r>
          </w:p>
        </w:tc>
        <w:tc>
          <w:tcPr>
            <w:tcW w:w="8092" w:type="dxa"/>
          </w:tcPr>
          <w:p w14:paraId="3CB0C2F8" w14:textId="32DE8353" w:rsidR="00211559" w:rsidRPr="00CF13A2" w:rsidRDefault="0094093F" w:rsidP="00211559">
            <w:pPr>
              <w:spacing w:line="276" w:lineRule="auto"/>
              <w:rPr>
                <w:rFonts w:asciiTheme="minorHAnsi" w:hAnsiTheme="minorHAnsi" w:cstheme="minorHAnsi"/>
                <w:b/>
                <w:bCs/>
                <w:sz w:val="24"/>
                <w:szCs w:val="24"/>
              </w:rPr>
            </w:pPr>
            <w:r w:rsidRPr="00CF13A2">
              <w:rPr>
                <w:rFonts w:asciiTheme="minorHAnsi" w:hAnsiTheme="minorHAnsi" w:cstheme="minorHAnsi"/>
                <w:b/>
                <w:bCs/>
                <w:sz w:val="24"/>
                <w:szCs w:val="24"/>
              </w:rPr>
              <w:t>Sign of the Cross</w:t>
            </w:r>
          </w:p>
          <w:p w14:paraId="2DDEC46A" w14:textId="7AD4055C" w:rsidR="001E5C17" w:rsidRPr="00CF13A2" w:rsidRDefault="0094093F" w:rsidP="00211559">
            <w:pPr>
              <w:spacing w:line="276" w:lineRule="auto"/>
              <w:rPr>
                <w:rFonts w:asciiTheme="minorHAnsi" w:hAnsiTheme="minorHAnsi" w:cstheme="minorHAnsi"/>
                <w:sz w:val="24"/>
                <w:szCs w:val="24"/>
              </w:rPr>
            </w:pPr>
            <w:r w:rsidRPr="00CF13A2">
              <w:rPr>
                <w:rFonts w:asciiTheme="minorHAnsi" w:hAnsiTheme="minorHAnsi" w:cstheme="minorHAnsi"/>
                <w:sz w:val="24"/>
                <w:szCs w:val="24"/>
              </w:rPr>
              <w:t xml:space="preserve">Good morning/afternoon! </w:t>
            </w:r>
          </w:p>
          <w:p w14:paraId="5DEDC167" w14:textId="77777777" w:rsidR="00211559"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We are going to begin our celebration of the Word assembly today with a little game of ‘Guess the Saint’. </w:t>
            </w:r>
          </w:p>
          <w:p w14:paraId="0521691C" w14:textId="77777777" w:rsidR="00211559"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am going to give you 3 clues about a saint; once I’ve given you the 3 clues I shall ask you to give me the name of the saint you think the clues are about. </w:t>
            </w:r>
          </w:p>
          <w:p w14:paraId="4705DE47" w14:textId="0DDD38AD" w:rsidR="00211559"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Let’s begin. </w:t>
            </w:r>
          </w:p>
        </w:tc>
        <w:tc>
          <w:tcPr>
            <w:tcW w:w="3757" w:type="dxa"/>
          </w:tcPr>
          <w:p w14:paraId="59D5C6BC" w14:textId="77777777" w:rsidR="001E5C17" w:rsidRPr="00CF13A2" w:rsidRDefault="0010211A" w:rsidP="00D23507">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There is some background music on this first slide that you might like to use while staff and children enter the assembly space. </w:t>
            </w:r>
          </w:p>
          <w:p w14:paraId="472D2954" w14:textId="6FFBFACF" w:rsidR="0010211A" w:rsidRPr="00CF13A2" w:rsidRDefault="0010211A" w:rsidP="00D23507">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Please check volume levels prior to the start of the assembly. </w:t>
            </w:r>
          </w:p>
        </w:tc>
      </w:tr>
      <w:tr w:rsidR="00AE19B5" w14:paraId="40C8C6F2" w14:textId="77777777" w:rsidTr="00CF13A2">
        <w:tc>
          <w:tcPr>
            <w:tcW w:w="3539" w:type="dxa"/>
          </w:tcPr>
          <w:p w14:paraId="085990C3" w14:textId="16C22A84"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31E5B4F7" wp14:editId="7BD79366">
                  <wp:extent cx="2044700" cy="1150094"/>
                  <wp:effectExtent l="0" t="0" r="0" b="5715"/>
                  <wp:docPr id="945695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95456" name=""/>
                          <pic:cNvPicPr/>
                        </pic:nvPicPr>
                        <pic:blipFill>
                          <a:blip r:embed="rId10"/>
                          <a:stretch>
                            <a:fillRect/>
                          </a:stretch>
                        </pic:blipFill>
                        <pic:spPr>
                          <a:xfrm>
                            <a:off x="0" y="0"/>
                            <a:ext cx="2076788" cy="1168143"/>
                          </a:xfrm>
                          <a:prstGeom prst="rect">
                            <a:avLst/>
                          </a:prstGeom>
                        </pic:spPr>
                      </pic:pic>
                    </a:graphicData>
                  </a:graphic>
                </wp:inline>
              </w:drawing>
            </w:r>
          </w:p>
        </w:tc>
        <w:tc>
          <w:tcPr>
            <w:tcW w:w="8092" w:type="dxa"/>
          </w:tcPr>
          <w:p w14:paraId="6F134D2C" w14:textId="77777777" w:rsidR="001E5C17" w:rsidRPr="00CF13A2" w:rsidRDefault="001E5C17" w:rsidP="0094093F">
            <w:pPr>
              <w:spacing w:line="276" w:lineRule="auto"/>
              <w:rPr>
                <w:rFonts w:asciiTheme="minorHAnsi" w:hAnsiTheme="minorHAnsi" w:cstheme="minorHAnsi"/>
                <w:sz w:val="24"/>
                <w:szCs w:val="24"/>
              </w:rPr>
            </w:pPr>
          </w:p>
        </w:tc>
        <w:tc>
          <w:tcPr>
            <w:tcW w:w="3757" w:type="dxa"/>
          </w:tcPr>
          <w:p w14:paraId="52848400" w14:textId="0D1F8FCB" w:rsidR="001E5C17" w:rsidRPr="00CF13A2" w:rsidRDefault="00211559" w:rsidP="00D23507">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This is a short video with music. </w:t>
            </w:r>
          </w:p>
        </w:tc>
      </w:tr>
      <w:tr w:rsidR="00AE19B5" w14:paraId="3BAB5626" w14:textId="77777777" w:rsidTr="00CF13A2">
        <w:tc>
          <w:tcPr>
            <w:tcW w:w="3539" w:type="dxa"/>
          </w:tcPr>
          <w:p w14:paraId="71850EAC" w14:textId="1B3C1D2B"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C37AE05" wp14:editId="615CAF98">
                  <wp:extent cx="2108200" cy="1185811"/>
                  <wp:effectExtent l="0" t="0" r="0" b="0"/>
                  <wp:docPr id="894704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04442" name=""/>
                          <pic:cNvPicPr/>
                        </pic:nvPicPr>
                        <pic:blipFill>
                          <a:blip r:embed="rId11"/>
                          <a:stretch>
                            <a:fillRect/>
                          </a:stretch>
                        </pic:blipFill>
                        <pic:spPr>
                          <a:xfrm>
                            <a:off x="0" y="0"/>
                            <a:ext cx="2131714" cy="1199037"/>
                          </a:xfrm>
                          <a:prstGeom prst="rect">
                            <a:avLst/>
                          </a:prstGeom>
                        </pic:spPr>
                      </pic:pic>
                    </a:graphicData>
                  </a:graphic>
                </wp:inline>
              </w:drawing>
            </w:r>
          </w:p>
        </w:tc>
        <w:tc>
          <w:tcPr>
            <w:tcW w:w="8092" w:type="dxa"/>
          </w:tcPr>
          <w:p w14:paraId="5D796CF2" w14:textId="77777777" w:rsidR="00211559" w:rsidRPr="00CF13A2" w:rsidRDefault="00211559" w:rsidP="00211559">
            <w:pPr>
              <w:pStyle w:val="ListParagraph"/>
              <w:numPr>
                <w:ilvl w:val="0"/>
                <w:numId w:val="6"/>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gave up my rich life to live simply and care for the poor. </w:t>
            </w:r>
          </w:p>
          <w:p w14:paraId="1655758E" w14:textId="77777777" w:rsidR="00211559" w:rsidRPr="00CF13A2" w:rsidRDefault="00211559" w:rsidP="00211559">
            <w:pPr>
              <w:pStyle w:val="ListParagraph"/>
              <w:numPr>
                <w:ilvl w:val="0"/>
                <w:numId w:val="6"/>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loved animals so much that I am often shown speaking to birds and blessing them. </w:t>
            </w:r>
          </w:p>
          <w:p w14:paraId="678B82CE" w14:textId="77777777" w:rsidR="00211559" w:rsidRPr="00CF13A2" w:rsidRDefault="00211559" w:rsidP="00211559">
            <w:pPr>
              <w:pStyle w:val="ListParagraph"/>
              <w:numPr>
                <w:ilvl w:val="0"/>
                <w:numId w:val="6"/>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I started a religious group called the Franciscans and am the patron saint of ecology.</w:t>
            </w:r>
          </w:p>
          <w:p w14:paraId="1890D7BF" w14:textId="3A6D2FA9" w:rsidR="001E5C17"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Who am I? </w:t>
            </w:r>
          </w:p>
        </w:tc>
        <w:tc>
          <w:tcPr>
            <w:tcW w:w="3757" w:type="dxa"/>
          </w:tcPr>
          <w:p w14:paraId="07B16639" w14:textId="77777777" w:rsidR="001E5C17" w:rsidRPr="00CF13A2" w:rsidRDefault="001E5C17" w:rsidP="00D23507">
            <w:pPr>
              <w:spacing w:after="160" w:line="276" w:lineRule="auto"/>
              <w:rPr>
                <w:rFonts w:asciiTheme="minorHAnsi" w:hAnsiTheme="minorHAnsi" w:cstheme="minorHAnsi"/>
                <w:sz w:val="24"/>
                <w:szCs w:val="24"/>
              </w:rPr>
            </w:pPr>
          </w:p>
        </w:tc>
      </w:tr>
      <w:tr w:rsidR="00AE19B5" w14:paraId="39C44E25" w14:textId="77777777" w:rsidTr="00CF13A2">
        <w:tc>
          <w:tcPr>
            <w:tcW w:w="3539" w:type="dxa"/>
          </w:tcPr>
          <w:p w14:paraId="3714C78C" w14:textId="6B91A086"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4CC82166" wp14:editId="1BFAF462">
                  <wp:extent cx="2070100" cy="1164381"/>
                  <wp:effectExtent l="0" t="0" r="0" b="4445"/>
                  <wp:docPr id="31475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5494" name=""/>
                          <pic:cNvPicPr/>
                        </pic:nvPicPr>
                        <pic:blipFill>
                          <a:blip r:embed="rId12"/>
                          <a:stretch>
                            <a:fillRect/>
                          </a:stretch>
                        </pic:blipFill>
                        <pic:spPr>
                          <a:xfrm>
                            <a:off x="0" y="0"/>
                            <a:ext cx="2079828" cy="1169853"/>
                          </a:xfrm>
                          <a:prstGeom prst="rect">
                            <a:avLst/>
                          </a:prstGeom>
                        </pic:spPr>
                      </pic:pic>
                    </a:graphicData>
                  </a:graphic>
                </wp:inline>
              </w:drawing>
            </w:r>
          </w:p>
        </w:tc>
        <w:tc>
          <w:tcPr>
            <w:tcW w:w="8092" w:type="dxa"/>
          </w:tcPr>
          <w:p w14:paraId="3338143C" w14:textId="3507A0FE" w:rsidR="001E5C17" w:rsidRPr="00CF13A2" w:rsidRDefault="00211559" w:rsidP="0094093F">
            <w:pPr>
              <w:spacing w:line="276" w:lineRule="auto"/>
              <w:rPr>
                <w:rFonts w:asciiTheme="minorHAnsi" w:hAnsiTheme="minorHAnsi" w:cstheme="minorHAnsi"/>
                <w:sz w:val="24"/>
                <w:szCs w:val="24"/>
              </w:rPr>
            </w:pPr>
            <w:r w:rsidRPr="00CF13A2">
              <w:rPr>
                <w:rFonts w:asciiTheme="minorHAnsi" w:hAnsiTheme="minorHAnsi" w:cstheme="minorHAnsi"/>
                <w:sz w:val="24"/>
                <w:szCs w:val="24"/>
              </w:rPr>
              <w:t xml:space="preserve">St Francis of Assisi! </w:t>
            </w:r>
          </w:p>
        </w:tc>
        <w:tc>
          <w:tcPr>
            <w:tcW w:w="3757" w:type="dxa"/>
          </w:tcPr>
          <w:p w14:paraId="096D1B7D" w14:textId="460D7A6C" w:rsidR="001E5C17" w:rsidRPr="00CF13A2" w:rsidRDefault="003C092B" w:rsidP="00D23507">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On </w:t>
            </w:r>
            <w:r w:rsidR="00F255FC" w:rsidRPr="00CF13A2">
              <w:rPr>
                <w:rFonts w:asciiTheme="minorHAnsi" w:hAnsiTheme="minorHAnsi" w:cstheme="minorHAnsi"/>
                <w:sz w:val="24"/>
                <w:szCs w:val="24"/>
              </w:rPr>
              <w:t xml:space="preserve">each of these slides, the saint will appear with a sound effect. </w:t>
            </w:r>
          </w:p>
        </w:tc>
      </w:tr>
      <w:tr w:rsidR="00AE19B5" w14:paraId="52A7B918" w14:textId="77777777" w:rsidTr="00CF13A2">
        <w:tc>
          <w:tcPr>
            <w:tcW w:w="3539" w:type="dxa"/>
          </w:tcPr>
          <w:p w14:paraId="3AF6C313" w14:textId="2E040DDE"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C94BE4F" wp14:editId="0E63B7C5">
                  <wp:extent cx="2077245" cy="1168400"/>
                  <wp:effectExtent l="0" t="0" r="5715" b="0"/>
                  <wp:docPr id="79107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73956" name=""/>
                          <pic:cNvPicPr/>
                        </pic:nvPicPr>
                        <pic:blipFill>
                          <a:blip r:embed="rId13"/>
                          <a:stretch>
                            <a:fillRect/>
                          </a:stretch>
                        </pic:blipFill>
                        <pic:spPr>
                          <a:xfrm>
                            <a:off x="0" y="0"/>
                            <a:ext cx="2086141" cy="1173404"/>
                          </a:xfrm>
                          <a:prstGeom prst="rect">
                            <a:avLst/>
                          </a:prstGeom>
                        </pic:spPr>
                      </pic:pic>
                    </a:graphicData>
                  </a:graphic>
                </wp:inline>
              </w:drawing>
            </w:r>
          </w:p>
        </w:tc>
        <w:tc>
          <w:tcPr>
            <w:tcW w:w="8092" w:type="dxa"/>
          </w:tcPr>
          <w:p w14:paraId="4DC5F1D5" w14:textId="77777777" w:rsidR="00211559" w:rsidRPr="00CF13A2" w:rsidRDefault="00211559" w:rsidP="00211559">
            <w:pPr>
              <w:pStyle w:val="ListParagraph"/>
              <w:numPr>
                <w:ilvl w:val="0"/>
                <w:numId w:val="5"/>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a bishop in a country in Central America and spoke up for people who were poor and treated unfairly. </w:t>
            </w:r>
          </w:p>
          <w:p w14:paraId="3DDB62A1" w14:textId="77777777" w:rsidR="00211559" w:rsidRPr="00CF13A2" w:rsidRDefault="00211559" w:rsidP="00211559">
            <w:pPr>
              <w:pStyle w:val="ListParagraph"/>
              <w:numPr>
                <w:ilvl w:val="0"/>
                <w:numId w:val="5"/>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often asked people to live peacefully and stop violence, even when it was dangerous for me to say so. </w:t>
            </w:r>
          </w:p>
          <w:p w14:paraId="246383B2" w14:textId="77777777" w:rsidR="00211559" w:rsidRPr="00CF13A2" w:rsidRDefault="00211559" w:rsidP="00211559">
            <w:pPr>
              <w:pStyle w:val="ListParagraph"/>
              <w:numPr>
                <w:ilvl w:val="0"/>
                <w:numId w:val="5"/>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killed while saying Mass because I stood up for justice and truth. </w:t>
            </w:r>
          </w:p>
          <w:p w14:paraId="27A67D61" w14:textId="5FC9822E" w:rsidR="00D23507"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Who am I? </w:t>
            </w:r>
          </w:p>
        </w:tc>
        <w:tc>
          <w:tcPr>
            <w:tcW w:w="3757" w:type="dxa"/>
          </w:tcPr>
          <w:p w14:paraId="3924C509" w14:textId="77777777" w:rsidR="001E5C17" w:rsidRPr="00CF13A2" w:rsidRDefault="001E5C17" w:rsidP="00D23507">
            <w:pPr>
              <w:spacing w:after="160" w:line="276" w:lineRule="auto"/>
              <w:rPr>
                <w:rFonts w:asciiTheme="minorHAnsi" w:hAnsiTheme="minorHAnsi" w:cstheme="minorHAnsi"/>
                <w:sz w:val="24"/>
                <w:szCs w:val="24"/>
              </w:rPr>
            </w:pPr>
          </w:p>
        </w:tc>
      </w:tr>
      <w:tr w:rsidR="00AE19B5" w14:paraId="7E570250" w14:textId="77777777" w:rsidTr="00CF13A2">
        <w:tc>
          <w:tcPr>
            <w:tcW w:w="3539" w:type="dxa"/>
          </w:tcPr>
          <w:p w14:paraId="0774AADC" w14:textId="556D2A64"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5800238E" wp14:editId="05CE526F">
                  <wp:extent cx="2082800" cy="1171524"/>
                  <wp:effectExtent l="0" t="0" r="0" b="0"/>
                  <wp:docPr id="927112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12532" name=""/>
                          <pic:cNvPicPr/>
                        </pic:nvPicPr>
                        <pic:blipFill>
                          <a:blip r:embed="rId14"/>
                          <a:stretch>
                            <a:fillRect/>
                          </a:stretch>
                        </pic:blipFill>
                        <pic:spPr>
                          <a:xfrm>
                            <a:off x="0" y="0"/>
                            <a:ext cx="2095973" cy="1178934"/>
                          </a:xfrm>
                          <a:prstGeom prst="rect">
                            <a:avLst/>
                          </a:prstGeom>
                        </pic:spPr>
                      </pic:pic>
                    </a:graphicData>
                  </a:graphic>
                </wp:inline>
              </w:drawing>
            </w:r>
          </w:p>
        </w:tc>
        <w:tc>
          <w:tcPr>
            <w:tcW w:w="8092" w:type="dxa"/>
          </w:tcPr>
          <w:p w14:paraId="21CB64EF" w14:textId="62ABAE02" w:rsidR="00D23507" w:rsidRPr="00CF13A2" w:rsidRDefault="00211559" w:rsidP="0094093F">
            <w:pPr>
              <w:spacing w:line="276" w:lineRule="auto"/>
              <w:rPr>
                <w:rFonts w:asciiTheme="minorHAnsi" w:hAnsiTheme="minorHAnsi" w:cstheme="minorHAnsi"/>
                <w:sz w:val="24"/>
                <w:szCs w:val="24"/>
              </w:rPr>
            </w:pPr>
            <w:r w:rsidRPr="00CF13A2">
              <w:rPr>
                <w:rFonts w:asciiTheme="minorHAnsi" w:hAnsiTheme="minorHAnsi" w:cstheme="minorHAnsi"/>
                <w:sz w:val="24"/>
                <w:szCs w:val="24"/>
              </w:rPr>
              <w:t>St Oscar Romero</w:t>
            </w:r>
          </w:p>
        </w:tc>
        <w:tc>
          <w:tcPr>
            <w:tcW w:w="3757" w:type="dxa"/>
          </w:tcPr>
          <w:p w14:paraId="12EBE258" w14:textId="77777777" w:rsidR="001E5C17" w:rsidRPr="00CF13A2" w:rsidRDefault="001E5C17" w:rsidP="00D23507">
            <w:pPr>
              <w:spacing w:after="160" w:line="276" w:lineRule="auto"/>
              <w:rPr>
                <w:rFonts w:asciiTheme="minorHAnsi" w:hAnsiTheme="minorHAnsi" w:cstheme="minorHAnsi"/>
                <w:sz w:val="24"/>
                <w:szCs w:val="24"/>
              </w:rPr>
            </w:pPr>
          </w:p>
        </w:tc>
      </w:tr>
      <w:tr w:rsidR="00AE19B5" w14:paraId="4167F6F8" w14:textId="77777777" w:rsidTr="00CF13A2">
        <w:tc>
          <w:tcPr>
            <w:tcW w:w="3539" w:type="dxa"/>
          </w:tcPr>
          <w:p w14:paraId="40E8FB33" w14:textId="5161F8E4" w:rsidR="0010211A"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3696249C" wp14:editId="5BF724F4">
                  <wp:extent cx="2108200" cy="1185811"/>
                  <wp:effectExtent l="0" t="0" r="0" b="0"/>
                  <wp:docPr id="34421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1440" name=""/>
                          <pic:cNvPicPr/>
                        </pic:nvPicPr>
                        <pic:blipFill>
                          <a:blip r:embed="rId15"/>
                          <a:stretch>
                            <a:fillRect/>
                          </a:stretch>
                        </pic:blipFill>
                        <pic:spPr>
                          <a:xfrm>
                            <a:off x="0" y="0"/>
                            <a:ext cx="2132726" cy="1199606"/>
                          </a:xfrm>
                          <a:prstGeom prst="rect">
                            <a:avLst/>
                          </a:prstGeom>
                        </pic:spPr>
                      </pic:pic>
                    </a:graphicData>
                  </a:graphic>
                </wp:inline>
              </w:drawing>
            </w:r>
          </w:p>
        </w:tc>
        <w:tc>
          <w:tcPr>
            <w:tcW w:w="8092" w:type="dxa"/>
          </w:tcPr>
          <w:p w14:paraId="4116F697" w14:textId="77777777" w:rsidR="00211559" w:rsidRPr="00CF13A2" w:rsidRDefault="00211559" w:rsidP="00211559">
            <w:pPr>
              <w:pStyle w:val="ListParagraph"/>
              <w:numPr>
                <w:ilvl w:val="0"/>
                <w:numId w:val="4"/>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born in France and became a nun when I was just a teenager. </w:t>
            </w:r>
          </w:p>
          <w:p w14:paraId="28FEC4C4" w14:textId="77777777" w:rsidR="00211559" w:rsidRPr="00CF13A2" w:rsidRDefault="00211559" w:rsidP="00211559">
            <w:pPr>
              <w:pStyle w:val="ListParagraph"/>
              <w:numPr>
                <w:ilvl w:val="0"/>
                <w:numId w:val="4"/>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believed in doing small, everyday acts of love for God, even if no one else noticed. </w:t>
            </w:r>
          </w:p>
          <w:p w14:paraId="50CF58BC" w14:textId="77777777" w:rsidR="00211559" w:rsidRPr="00CF13A2" w:rsidRDefault="00211559" w:rsidP="00211559">
            <w:pPr>
              <w:pStyle w:val="ListParagraph"/>
              <w:numPr>
                <w:ilvl w:val="0"/>
                <w:numId w:val="4"/>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am sometimes called ‘The Little Flower’ and I promised to spend my Heaven doing good on earth. </w:t>
            </w:r>
          </w:p>
          <w:p w14:paraId="44F99D68" w14:textId="08D45DDC" w:rsidR="00D23507" w:rsidRPr="00CF13A2" w:rsidRDefault="00211559" w:rsidP="00211559">
            <w:pPr>
              <w:spacing w:line="276" w:lineRule="auto"/>
              <w:rPr>
                <w:rFonts w:asciiTheme="minorHAnsi" w:hAnsiTheme="minorHAnsi" w:cstheme="minorHAnsi"/>
                <w:sz w:val="24"/>
                <w:szCs w:val="24"/>
              </w:rPr>
            </w:pPr>
            <w:r w:rsidRPr="00CF13A2">
              <w:rPr>
                <w:rFonts w:asciiTheme="minorHAnsi" w:hAnsiTheme="minorHAnsi" w:cstheme="minorHAnsi"/>
                <w:sz w:val="24"/>
                <w:szCs w:val="24"/>
              </w:rPr>
              <w:t>Who am I?</w:t>
            </w:r>
          </w:p>
        </w:tc>
        <w:tc>
          <w:tcPr>
            <w:tcW w:w="3757" w:type="dxa"/>
          </w:tcPr>
          <w:p w14:paraId="37187C5E" w14:textId="77777777" w:rsidR="0010211A" w:rsidRPr="00CF13A2" w:rsidRDefault="0010211A" w:rsidP="00211559">
            <w:pPr>
              <w:spacing w:after="160" w:line="276" w:lineRule="auto"/>
              <w:rPr>
                <w:rFonts w:asciiTheme="minorHAnsi" w:hAnsiTheme="minorHAnsi" w:cstheme="minorHAnsi"/>
                <w:sz w:val="24"/>
                <w:szCs w:val="24"/>
              </w:rPr>
            </w:pPr>
          </w:p>
        </w:tc>
      </w:tr>
      <w:tr w:rsidR="00AE19B5" w14:paraId="79B20F83" w14:textId="77777777" w:rsidTr="00CF13A2">
        <w:tc>
          <w:tcPr>
            <w:tcW w:w="3539" w:type="dxa"/>
          </w:tcPr>
          <w:p w14:paraId="6B00A7AD" w14:textId="4A8AD7EC"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4B8A545F" wp14:editId="065B33F7">
                  <wp:extent cx="2133600" cy="1200098"/>
                  <wp:effectExtent l="0" t="0" r="0" b="0"/>
                  <wp:docPr id="1401346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46207" name=""/>
                          <pic:cNvPicPr/>
                        </pic:nvPicPr>
                        <pic:blipFill>
                          <a:blip r:embed="rId16"/>
                          <a:stretch>
                            <a:fillRect/>
                          </a:stretch>
                        </pic:blipFill>
                        <pic:spPr>
                          <a:xfrm>
                            <a:off x="0" y="0"/>
                            <a:ext cx="2177504" cy="1224793"/>
                          </a:xfrm>
                          <a:prstGeom prst="rect">
                            <a:avLst/>
                          </a:prstGeom>
                        </pic:spPr>
                      </pic:pic>
                    </a:graphicData>
                  </a:graphic>
                </wp:inline>
              </w:drawing>
            </w:r>
          </w:p>
        </w:tc>
        <w:tc>
          <w:tcPr>
            <w:tcW w:w="8092" w:type="dxa"/>
          </w:tcPr>
          <w:p w14:paraId="132D985A" w14:textId="58A6BE79" w:rsidR="001E5C17" w:rsidRPr="00CF13A2" w:rsidRDefault="00211559" w:rsidP="00211559">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St Therese of Lisieux</w:t>
            </w:r>
          </w:p>
        </w:tc>
        <w:tc>
          <w:tcPr>
            <w:tcW w:w="3757" w:type="dxa"/>
          </w:tcPr>
          <w:p w14:paraId="573A7BF3" w14:textId="47B6D3ED" w:rsidR="00D23507" w:rsidRPr="00CF13A2" w:rsidRDefault="00D23507" w:rsidP="00211559">
            <w:pPr>
              <w:spacing w:after="160" w:line="276" w:lineRule="auto"/>
              <w:rPr>
                <w:rFonts w:asciiTheme="minorHAnsi" w:hAnsiTheme="minorHAnsi" w:cstheme="minorHAnsi"/>
                <w:sz w:val="24"/>
                <w:szCs w:val="24"/>
              </w:rPr>
            </w:pPr>
          </w:p>
        </w:tc>
      </w:tr>
      <w:tr w:rsidR="00AE19B5" w14:paraId="2E46E96A" w14:textId="77777777" w:rsidTr="00CF13A2">
        <w:tc>
          <w:tcPr>
            <w:tcW w:w="3539" w:type="dxa"/>
          </w:tcPr>
          <w:p w14:paraId="76A986E1" w14:textId="19EE4917"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576C581" wp14:editId="49BD5CDF">
                  <wp:extent cx="2095500" cy="1178668"/>
                  <wp:effectExtent l="0" t="0" r="0" b="2540"/>
                  <wp:docPr id="116438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82220" name=""/>
                          <pic:cNvPicPr/>
                        </pic:nvPicPr>
                        <pic:blipFill>
                          <a:blip r:embed="rId17"/>
                          <a:stretch>
                            <a:fillRect/>
                          </a:stretch>
                        </pic:blipFill>
                        <pic:spPr>
                          <a:xfrm>
                            <a:off x="0" y="0"/>
                            <a:ext cx="2146494" cy="1207351"/>
                          </a:xfrm>
                          <a:prstGeom prst="rect">
                            <a:avLst/>
                          </a:prstGeom>
                        </pic:spPr>
                      </pic:pic>
                    </a:graphicData>
                  </a:graphic>
                </wp:inline>
              </w:drawing>
            </w:r>
          </w:p>
        </w:tc>
        <w:tc>
          <w:tcPr>
            <w:tcW w:w="8092" w:type="dxa"/>
          </w:tcPr>
          <w:p w14:paraId="3A4C70D3" w14:textId="77777777" w:rsidR="00211559" w:rsidRPr="00CF13A2" w:rsidRDefault="00211559" w:rsidP="00211559">
            <w:pPr>
              <w:pStyle w:val="ListParagraph"/>
              <w:numPr>
                <w:ilvl w:val="0"/>
                <w:numId w:val="3"/>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a teenager in Italy who loved computers and used technology in creative ways. </w:t>
            </w:r>
          </w:p>
          <w:p w14:paraId="21912CFD" w14:textId="77777777" w:rsidR="00211559" w:rsidRPr="00CF13A2" w:rsidRDefault="00211559" w:rsidP="00211559">
            <w:pPr>
              <w:pStyle w:val="ListParagraph"/>
              <w:numPr>
                <w:ilvl w:val="0"/>
                <w:numId w:val="3"/>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created a website to show miracles linked to the Catholic faith from around the world. </w:t>
            </w:r>
          </w:p>
          <w:p w14:paraId="5977B3AF" w14:textId="77777777" w:rsidR="00211559" w:rsidRPr="00CF13A2" w:rsidRDefault="00211559" w:rsidP="00211559">
            <w:pPr>
              <w:pStyle w:val="ListParagraph"/>
              <w:numPr>
                <w:ilvl w:val="0"/>
                <w:numId w:val="3"/>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died very young from a serious illness, and I am known for saying, ‘The Eucharist is my highway to heaven’. </w:t>
            </w:r>
          </w:p>
          <w:p w14:paraId="60A84DBD" w14:textId="42FAF072" w:rsidR="001E5C17" w:rsidRPr="00CF13A2" w:rsidRDefault="00211559" w:rsidP="00211559">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Who am I?</w:t>
            </w:r>
          </w:p>
        </w:tc>
        <w:tc>
          <w:tcPr>
            <w:tcW w:w="3757" w:type="dxa"/>
          </w:tcPr>
          <w:p w14:paraId="33BB29FF" w14:textId="4BED0383" w:rsidR="001E5C17" w:rsidRPr="00CF13A2" w:rsidRDefault="001E5C17" w:rsidP="00211559">
            <w:pPr>
              <w:spacing w:after="160" w:line="276" w:lineRule="auto"/>
              <w:rPr>
                <w:rFonts w:asciiTheme="minorHAnsi" w:hAnsiTheme="minorHAnsi" w:cstheme="minorHAnsi"/>
                <w:sz w:val="24"/>
                <w:szCs w:val="24"/>
              </w:rPr>
            </w:pPr>
          </w:p>
        </w:tc>
      </w:tr>
      <w:tr w:rsidR="00AE19B5" w14:paraId="261F5AE5" w14:textId="77777777" w:rsidTr="00CF13A2">
        <w:tc>
          <w:tcPr>
            <w:tcW w:w="3539" w:type="dxa"/>
          </w:tcPr>
          <w:p w14:paraId="71754FD0" w14:textId="65305D78"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0B7EB524" wp14:editId="657F5108">
                  <wp:extent cx="2095500" cy="1178668"/>
                  <wp:effectExtent l="0" t="0" r="0" b="2540"/>
                  <wp:docPr id="657864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64279" name=""/>
                          <pic:cNvPicPr/>
                        </pic:nvPicPr>
                        <pic:blipFill>
                          <a:blip r:embed="rId18"/>
                          <a:stretch>
                            <a:fillRect/>
                          </a:stretch>
                        </pic:blipFill>
                        <pic:spPr>
                          <a:xfrm>
                            <a:off x="0" y="0"/>
                            <a:ext cx="2129572" cy="1197833"/>
                          </a:xfrm>
                          <a:prstGeom prst="rect">
                            <a:avLst/>
                          </a:prstGeom>
                        </pic:spPr>
                      </pic:pic>
                    </a:graphicData>
                  </a:graphic>
                </wp:inline>
              </w:drawing>
            </w:r>
          </w:p>
        </w:tc>
        <w:tc>
          <w:tcPr>
            <w:tcW w:w="8092" w:type="dxa"/>
          </w:tcPr>
          <w:p w14:paraId="3C83C344" w14:textId="5C56F81A" w:rsidR="001E5C17" w:rsidRPr="00CF13A2" w:rsidRDefault="00211559" w:rsidP="00211559">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St Carlo Acutis</w:t>
            </w:r>
          </w:p>
        </w:tc>
        <w:tc>
          <w:tcPr>
            <w:tcW w:w="3757" w:type="dxa"/>
          </w:tcPr>
          <w:p w14:paraId="25E6E657" w14:textId="1F68C164" w:rsidR="00EB5B19" w:rsidRPr="00CF13A2" w:rsidRDefault="00EB5B19" w:rsidP="00211559">
            <w:pPr>
              <w:spacing w:after="160" w:line="276" w:lineRule="auto"/>
              <w:rPr>
                <w:rFonts w:asciiTheme="minorHAnsi" w:hAnsiTheme="minorHAnsi" w:cstheme="minorHAnsi"/>
                <w:sz w:val="24"/>
                <w:szCs w:val="24"/>
              </w:rPr>
            </w:pPr>
          </w:p>
        </w:tc>
      </w:tr>
      <w:tr w:rsidR="00AE19B5" w14:paraId="32C790B4" w14:textId="77777777" w:rsidTr="00CF13A2">
        <w:tc>
          <w:tcPr>
            <w:tcW w:w="3539" w:type="dxa"/>
          </w:tcPr>
          <w:p w14:paraId="1BEEBB04" w14:textId="7E6C9833"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2717C9D9" wp14:editId="2B051025">
                  <wp:extent cx="2184400" cy="1228672"/>
                  <wp:effectExtent l="0" t="0" r="0" b="3810"/>
                  <wp:docPr id="125339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99125" name=""/>
                          <pic:cNvPicPr/>
                        </pic:nvPicPr>
                        <pic:blipFill>
                          <a:blip r:embed="rId19"/>
                          <a:stretch>
                            <a:fillRect/>
                          </a:stretch>
                        </pic:blipFill>
                        <pic:spPr>
                          <a:xfrm>
                            <a:off x="0" y="0"/>
                            <a:ext cx="2210814" cy="1243529"/>
                          </a:xfrm>
                          <a:prstGeom prst="rect">
                            <a:avLst/>
                          </a:prstGeom>
                        </pic:spPr>
                      </pic:pic>
                    </a:graphicData>
                  </a:graphic>
                </wp:inline>
              </w:drawing>
            </w:r>
          </w:p>
        </w:tc>
        <w:tc>
          <w:tcPr>
            <w:tcW w:w="8092" w:type="dxa"/>
          </w:tcPr>
          <w:p w14:paraId="0788CE87" w14:textId="77777777" w:rsidR="00211559" w:rsidRPr="00CF13A2" w:rsidRDefault="00211559" w:rsidP="00211559">
            <w:pPr>
              <w:pStyle w:val="ListParagraph"/>
              <w:numPr>
                <w:ilvl w:val="0"/>
                <w:numId w:val="2"/>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a carpenter and worked with wood to provide for my family. </w:t>
            </w:r>
          </w:p>
          <w:p w14:paraId="2667CCEA" w14:textId="77777777" w:rsidR="00211559" w:rsidRPr="00CF13A2" w:rsidRDefault="00211559" w:rsidP="00211559">
            <w:pPr>
              <w:pStyle w:val="ListParagraph"/>
              <w:numPr>
                <w:ilvl w:val="0"/>
                <w:numId w:val="2"/>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chosen by God to care for Mary and to be the earthly guardian of Jesus. </w:t>
            </w:r>
          </w:p>
          <w:p w14:paraId="772CE580" w14:textId="77777777" w:rsidR="00211559" w:rsidRPr="00CF13A2" w:rsidRDefault="00211559" w:rsidP="00211559">
            <w:pPr>
              <w:pStyle w:val="ListParagraph"/>
              <w:numPr>
                <w:ilvl w:val="0"/>
                <w:numId w:val="2"/>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am known for being quiet in the Bible, but very faithful, brave, and obedient to God. </w:t>
            </w:r>
          </w:p>
          <w:p w14:paraId="3089484B" w14:textId="2B84DEE0" w:rsidR="00211559"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Who am I? </w:t>
            </w:r>
          </w:p>
        </w:tc>
        <w:tc>
          <w:tcPr>
            <w:tcW w:w="3757" w:type="dxa"/>
          </w:tcPr>
          <w:p w14:paraId="12431A49" w14:textId="40099F88" w:rsidR="00211559" w:rsidRPr="00CF13A2" w:rsidRDefault="00211559" w:rsidP="00211559">
            <w:pPr>
              <w:spacing w:after="160" w:line="276" w:lineRule="auto"/>
              <w:rPr>
                <w:rFonts w:asciiTheme="minorHAnsi" w:hAnsiTheme="minorHAnsi" w:cstheme="minorHAnsi"/>
                <w:sz w:val="24"/>
                <w:szCs w:val="24"/>
              </w:rPr>
            </w:pPr>
          </w:p>
          <w:p w14:paraId="1DA735CC" w14:textId="0F78D7D0" w:rsidR="00D23507" w:rsidRPr="00CF13A2" w:rsidRDefault="00D23507" w:rsidP="00211559">
            <w:pPr>
              <w:spacing w:after="160" w:line="276" w:lineRule="auto"/>
              <w:rPr>
                <w:rFonts w:asciiTheme="minorHAnsi" w:hAnsiTheme="minorHAnsi" w:cstheme="minorHAnsi"/>
                <w:sz w:val="24"/>
                <w:szCs w:val="24"/>
              </w:rPr>
            </w:pPr>
          </w:p>
        </w:tc>
      </w:tr>
      <w:tr w:rsidR="00AE19B5" w14:paraId="08F11BFB" w14:textId="77777777" w:rsidTr="00CF13A2">
        <w:tc>
          <w:tcPr>
            <w:tcW w:w="3539" w:type="dxa"/>
          </w:tcPr>
          <w:p w14:paraId="2D0708B5" w14:textId="3860A61E"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6ED1A53D" wp14:editId="2EDFA697">
                  <wp:extent cx="2171700" cy="1221528"/>
                  <wp:effectExtent l="0" t="0" r="0" b="0"/>
                  <wp:docPr id="53506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6569" name=""/>
                          <pic:cNvPicPr/>
                        </pic:nvPicPr>
                        <pic:blipFill>
                          <a:blip r:embed="rId20"/>
                          <a:stretch>
                            <a:fillRect/>
                          </a:stretch>
                        </pic:blipFill>
                        <pic:spPr>
                          <a:xfrm>
                            <a:off x="0" y="0"/>
                            <a:ext cx="2214300" cy="1245489"/>
                          </a:xfrm>
                          <a:prstGeom prst="rect">
                            <a:avLst/>
                          </a:prstGeom>
                        </pic:spPr>
                      </pic:pic>
                    </a:graphicData>
                  </a:graphic>
                </wp:inline>
              </w:drawing>
            </w:r>
          </w:p>
        </w:tc>
        <w:tc>
          <w:tcPr>
            <w:tcW w:w="8092" w:type="dxa"/>
          </w:tcPr>
          <w:p w14:paraId="01E5CDE4" w14:textId="3F6E6668" w:rsidR="00D23507" w:rsidRPr="00CF13A2" w:rsidRDefault="00211559" w:rsidP="00211559">
            <w:pPr>
              <w:spacing w:line="276" w:lineRule="auto"/>
              <w:rPr>
                <w:rFonts w:asciiTheme="minorHAnsi" w:hAnsiTheme="minorHAnsi" w:cstheme="minorHAnsi"/>
                <w:sz w:val="24"/>
                <w:szCs w:val="24"/>
              </w:rPr>
            </w:pPr>
            <w:r w:rsidRPr="00CF13A2">
              <w:rPr>
                <w:rFonts w:asciiTheme="minorHAnsi" w:hAnsiTheme="minorHAnsi" w:cstheme="minorHAnsi"/>
                <w:sz w:val="24"/>
                <w:szCs w:val="24"/>
              </w:rPr>
              <w:t>St Joseph</w:t>
            </w:r>
          </w:p>
        </w:tc>
        <w:tc>
          <w:tcPr>
            <w:tcW w:w="3757" w:type="dxa"/>
          </w:tcPr>
          <w:p w14:paraId="681857E7" w14:textId="77777777" w:rsidR="001E5C17" w:rsidRPr="00CF13A2" w:rsidRDefault="001E5C17" w:rsidP="00211559">
            <w:pPr>
              <w:spacing w:after="160" w:line="276" w:lineRule="auto"/>
              <w:rPr>
                <w:rFonts w:asciiTheme="minorHAnsi" w:hAnsiTheme="minorHAnsi" w:cstheme="minorHAnsi"/>
                <w:sz w:val="24"/>
                <w:szCs w:val="24"/>
              </w:rPr>
            </w:pPr>
          </w:p>
        </w:tc>
      </w:tr>
      <w:tr w:rsidR="00AE19B5" w14:paraId="354A6835" w14:textId="77777777" w:rsidTr="00CF13A2">
        <w:trPr>
          <w:trHeight w:val="2554"/>
        </w:trPr>
        <w:tc>
          <w:tcPr>
            <w:tcW w:w="3539" w:type="dxa"/>
          </w:tcPr>
          <w:p w14:paraId="252CA0E9" w14:textId="30C0926A"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6BDCA64" wp14:editId="7D0DF667">
                  <wp:extent cx="2167561" cy="1219200"/>
                  <wp:effectExtent l="0" t="0" r="4445" b="0"/>
                  <wp:docPr id="331914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14744" name=""/>
                          <pic:cNvPicPr/>
                        </pic:nvPicPr>
                        <pic:blipFill>
                          <a:blip r:embed="rId21"/>
                          <a:stretch>
                            <a:fillRect/>
                          </a:stretch>
                        </pic:blipFill>
                        <pic:spPr>
                          <a:xfrm>
                            <a:off x="0" y="0"/>
                            <a:ext cx="2180840" cy="1226669"/>
                          </a:xfrm>
                          <a:prstGeom prst="rect">
                            <a:avLst/>
                          </a:prstGeom>
                        </pic:spPr>
                      </pic:pic>
                    </a:graphicData>
                  </a:graphic>
                </wp:inline>
              </w:drawing>
            </w:r>
          </w:p>
        </w:tc>
        <w:tc>
          <w:tcPr>
            <w:tcW w:w="8092" w:type="dxa"/>
          </w:tcPr>
          <w:p w14:paraId="344467D7" w14:textId="77777777" w:rsidR="00211559" w:rsidRPr="00CF13A2" w:rsidRDefault="00211559" w:rsidP="00211559">
            <w:pPr>
              <w:pStyle w:val="ListParagraph"/>
              <w:numPr>
                <w:ilvl w:val="0"/>
                <w:numId w:val="1"/>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was a Catholic priest in Poland who loved Mary very deeply and started groups to spread devotion to her. </w:t>
            </w:r>
          </w:p>
          <w:p w14:paraId="3F5082F0" w14:textId="77777777" w:rsidR="00211559" w:rsidRPr="00CF13A2" w:rsidRDefault="00211559" w:rsidP="00211559">
            <w:pPr>
              <w:pStyle w:val="ListParagraph"/>
              <w:numPr>
                <w:ilvl w:val="0"/>
                <w:numId w:val="1"/>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During World War II, I was arrested by the Nazis and sent to a concentration camp called Auschwitz. </w:t>
            </w:r>
          </w:p>
          <w:p w14:paraId="0EBC173E" w14:textId="77777777" w:rsidR="00211559" w:rsidRPr="00CF13A2" w:rsidRDefault="00211559" w:rsidP="00211559">
            <w:pPr>
              <w:pStyle w:val="ListParagraph"/>
              <w:numPr>
                <w:ilvl w:val="0"/>
                <w:numId w:val="1"/>
              </w:num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chose to take the place of another prisoner who had a family, and I died after being given an injection. </w:t>
            </w:r>
          </w:p>
          <w:p w14:paraId="3C25CBD5" w14:textId="236704EE" w:rsidR="00D23507"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Who am I?</w:t>
            </w:r>
          </w:p>
        </w:tc>
        <w:tc>
          <w:tcPr>
            <w:tcW w:w="3757" w:type="dxa"/>
          </w:tcPr>
          <w:p w14:paraId="11098545" w14:textId="77777777" w:rsidR="001E5C17" w:rsidRPr="00CF13A2" w:rsidRDefault="001E5C17" w:rsidP="00211559">
            <w:pPr>
              <w:spacing w:after="160" w:line="276" w:lineRule="auto"/>
              <w:rPr>
                <w:rFonts w:asciiTheme="minorHAnsi" w:hAnsiTheme="minorHAnsi" w:cstheme="minorHAnsi"/>
                <w:sz w:val="24"/>
                <w:szCs w:val="24"/>
              </w:rPr>
            </w:pPr>
          </w:p>
        </w:tc>
      </w:tr>
      <w:tr w:rsidR="00AE19B5" w14:paraId="2BEC3C8B" w14:textId="77777777" w:rsidTr="00CF13A2">
        <w:tc>
          <w:tcPr>
            <w:tcW w:w="3539" w:type="dxa"/>
          </w:tcPr>
          <w:p w14:paraId="028C7F51" w14:textId="5BE6579F"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2EBC56D7" wp14:editId="1012269F">
                  <wp:extent cx="2184400" cy="1228672"/>
                  <wp:effectExtent l="0" t="0" r="0" b="3810"/>
                  <wp:docPr id="204257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574286" name=""/>
                          <pic:cNvPicPr/>
                        </pic:nvPicPr>
                        <pic:blipFill>
                          <a:blip r:embed="rId22"/>
                          <a:stretch>
                            <a:fillRect/>
                          </a:stretch>
                        </pic:blipFill>
                        <pic:spPr>
                          <a:xfrm>
                            <a:off x="0" y="0"/>
                            <a:ext cx="2213338" cy="1244949"/>
                          </a:xfrm>
                          <a:prstGeom prst="rect">
                            <a:avLst/>
                          </a:prstGeom>
                        </pic:spPr>
                      </pic:pic>
                    </a:graphicData>
                  </a:graphic>
                </wp:inline>
              </w:drawing>
            </w:r>
          </w:p>
        </w:tc>
        <w:tc>
          <w:tcPr>
            <w:tcW w:w="8092" w:type="dxa"/>
          </w:tcPr>
          <w:p w14:paraId="62FCF388" w14:textId="1F04C9AE" w:rsidR="00D23507" w:rsidRPr="00CF13A2" w:rsidRDefault="00211559" w:rsidP="00211559">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St Maximilian Kolbe </w:t>
            </w:r>
          </w:p>
        </w:tc>
        <w:tc>
          <w:tcPr>
            <w:tcW w:w="3757" w:type="dxa"/>
          </w:tcPr>
          <w:p w14:paraId="1D178F96" w14:textId="33496CCA" w:rsidR="0091430C" w:rsidRPr="00CF13A2" w:rsidRDefault="0091430C" w:rsidP="00211559">
            <w:pPr>
              <w:spacing w:after="160" w:line="276" w:lineRule="auto"/>
              <w:rPr>
                <w:rFonts w:asciiTheme="minorHAnsi" w:hAnsiTheme="minorHAnsi" w:cstheme="minorHAnsi"/>
                <w:sz w:val="24"/>
                <w:szCs w:val="24"/>
              </w:rPr>
            </w:pPr>
          </w:p>
        </w:tc>
      </w:tr>
      <w:tr w:rsidR="00AE19B5" w14:paraId="5F9498F5" w14:textId="77777777" w:rsidTr="00CF13A2">
        <w:trPr>
          <w:trHeight w:val="2407"/>
        </w:trPr>
        <w:tc>
          <w:tcPr>
            <w:tcW w:w="3539" w:type="dxa"/>
          </w:tcPr>
          <w:p w14:paraId="20DB6C2D" w14:textId="40B13823"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69C35F78" wp14:editId="6613DBC4">
                  <wp:extent cx="2146300" cy="1207241"/>
                  <wp:effectExtent l="0" t="0" r="0" b="0"/>
                  <wp:docPr id="159518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84651" name=""/>
                          <pic:cNvPicPr/>
                        </pic:nvPicPr>
                        <pic:blipFill>
                          <a:blip r:embed="rId23"/>
                          <a:stretch>
                            <a:fillRect/>
                          </a:stretch>
                        </pic:blipFill>
                        <pic:spPr>
                          <a:xfrm>
                            <a:off x="0" y="0"/>
                            <a:ext cx="2166715" cy="1218724"/>
                          </a:xfrm>
                          <a:prstGeom prst="rect">
                            <a:avLst/>
                          </a:prstGeom>
                        </pic:spPr>
                      </pic:pic>
                    </a:graphicData>
                  </a:graphic>
                </wp:inline>
              </w:drawing>
            </w:r>
          </w:p>
        </w:tc>
        <w:tc>
          <w:tcPr>
            <w:tcW w:w="8092" w:type="dxa"/>
          </w:tcPr>
          <w:p w14:paraId="7871C653" w14:textId="27F1118E"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So why are we talking about the Saints? </w:t>
            </w:r>
          </w:p>
          <w:p w14:paraId="0C24BCFB" w14:textId="77777777" w:rsidR="007A1FB7" w:rsidRPr="00CF13A2" w:rsidRDefault="007A1FB7" w:rsidP="00A460C2">
            <w:pPr>
              <w:spacing w:line="276" w:lineRule="auto"/>
              <w:jc w:val="both"/>
              <w:rPr>
                <w:rFonts w:asciiTheme="minorHAnsi" w:hAnsiTheme="minorHAnsi" w:cstheme="minorHAnsi"/>
                <w:sz w:val="24"/>
                <w:szCs w:val="24"/>
              </w:rPr>
            </w:pPr>
          </w:p>
          <w:p w14:paraId="1CD1BF5C" w14:textId="78729B9B" w:rsidR="001E5C17" w:rsidRPr="00CF13A2" w:rsidRDefault="00A460C2" w:rsidP="00D23507">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We are now in the month of November, which is a special month in the Catholic Church; a special month when we remember especially and pray for those who have gone before us and passed from this life to the next. </w:t>
            </w:r>
          </w:p>
        </w:tc>
        <w:tc>
          <w:tcPr>
            <w:tcW w:w="3757" w:type="dxa"/>
          </w:tcPr>
          <w:p w14:paraId="35A6EB10" w14:textId="77777777" w:rsidR="001E5C17" w:rsidRPr="00CF13A2" w:rsidRDefault="001E5C17" w:rsidP="00D23507">
            <w:pPr>
              <w:spacing w:after="160" w:line="276" w:lineRule="auto"/>
              <w:rPr>
                <w:rFonts w:asciiTheme="minorHAnsi" w:hAnsiTheme="minorHAnsi" w:cstheme="minorHAnsi"/>
                <w:sz w:val="24"/>
                <w:szCs w:val="24"/>
              </w:rPr>
            </w:pPr>
          </w:p>
        </w:tc>
      </w:tr>
      <w:tr w:rsidR="00AE19B5" w14:paraId="4D1F15FE" w14:textId="77777777" w:rsidTr="00CF13A2">
        <w:trPr>
          <w:trHeight w:val="6660"/>
        </w:trPr>
        <w:tc>
          <w:tcPr>
            <w:tcW w:w="3539" w:type="dxa"/>
          </w:tcPr>
          <w:p w14:paraId="62BCC82B" w14:textId="247480A2" w:rsidR="001E5C17" w:rsidRPr="00CF13A2" w:rsidRDefault="00AE19B5">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247795AE" wp14:editId="32DE94F3">
                  <wp:extent cx="2171700" cy="1221528"/>
                  <wp:effectExtent l="0" t="0" r="0" b="0"/>
                  <wp:docPr id="53942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20099" name=""/>
                          <pic:cNvPicPr/>
                        </pic:nvPicPr>
                        <pic:blipFill>
                          <a:blip r:embed="rId24"/>
                          <a:stretch>
                            <a:fillRect/>
                          </a:stretch>
                        </pic:blipFill>
                        <pic:spPr>
                          <a:xfrm>
                            <a:off x="0" y="0"/>
                            <a:ext cx="2244914" cy="1262709"/>
                          </a:xfrm>
                          <a:prstGeom prst="rect">
                            <a:avLst/>
                          </a:prstGeom>
                        </pic:spPr>
                      </pic:pic>
                    </a:graphicData>
                  </a:graphic>
                </wp:inline>
              </w:drawing>
            </w:r>
          </w:p>
        </w:tc>
        <w:tc>
          <w:tcPr>
            <w:tcW w:w="8092" w:type="dxa"/>
          </w:tcPr>
          <w:p w14:paraId="0C8D51D6" w14:textId="185AA130"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We begin by celebrating the great solemnity of All Saints on 1</w:t>
            </w:r>
            <w:r w:rsidRPr="00CF13A2">
              <w:rPr>
                <w:rFonts w:asciiTheme="minorHAnsi" w:hAnsiTheme="minorHAnsi" w:cstheme="minorHAnsi"/>
                <w:sz w:val="24"/>
                <w:szCs w:val="24"/>
                <w:vertAlign w:val="superscript"/>
              </w:rPr>
              <w:t>st</w:t>
            </w:r>
            <w:r w:rsidRPr="00CF13A2">
              <w:rPr>
                <w:rFonts w:asciiTheme="minorHAnsi" w:hAnsiTheme="minorHAnsi" w:cstheme="minorHAnsi"/>
                <w:sz w:val="24"/>
                <w:szCs w:val="24"/>
              </w:rPr>
              <w:t xml:space="preserve"> November. On this day, we celebrate all the saints</w:t>
            </w:r>
            <w:r w:rsidR="0094069B" w:rsidRPr="00CF13A2">
              <w:rPr>
                <w:rFonts w:asciiTheme="minorHAnsi" w:hAnsiTheme="minorHAnsi" w:cstheme="minorHAnsi"/>
                <w:sz w:val="24"/>
                <w:szCs w:val="24"/>
              </w:rPr>
              <w:t xml:space="preserve"> </w:t>
            </w:r>
            <w:r w:rsidRPr="00CF13A2">
              <w:rPr>
                <w:rFonts w:asciiTheme="minorHAnsi" w:hAnsiTheme="minorHAnsi" w:cstheme="minorHAnsi"/>
                <w:sz w:val="24"/>
                <w:szCs w:val="24"/>
              </w:rPr>
              <w:t>—</w:t>
            </w:r>
            <w:r w:rsidR="0094069B" w:rsidRPr="00CF13A2">
              <w:rPr>
                <w:rFonts w:asciiTheme="minorHAnsi" w:hAnsiTheme="minorHAnsi" w:cstheme="minorHAnsi"/>
                <w:sz w:val="24"/>
                <w:szCs w:val="24"/>
              </w:rPr>
              <w:t xml:space="preserve"> </w:t>
            </w:r>
            <w:r w:rsidRPr="00CF13A2">
              <w:rPr>
                <w:rFonts w:asciiTheme="minorHAnsi" w:hAnsiTheme="minorHAnsi" w:cstheme="minorHAnsi"/>
                <w:sz w:val="24"/>
                <w:szCs w:val="24"/>
              </w:rPr>
              <w:t xml:space="preserve">both the famous ones and the many ordinary people who loved God and lived good, kind lives. Saints </w:t>
            </w:r>
            <w:proofErr w:type="gramStart"/>
            <w:r w:rsidRPr="00CF13A2">
              <w:rPr>
                <w:rFonts w:asciiTheme="minorHAnsi" w:hAnsiTheme="minorHAnsi" w:cstheme="minorHAnsi"/>
                <w:sz w:val="24"/>
                <w:szCs w:val="24"/>
              </w:rPr>
              <w:t>are people who are</w:t>
            </w:r>
            <w:proofErr w:type="gramEnd"/>
            <w:r w:rsidRPr="00CF13A2">
              <w:rPr>
                <w:rFonts w:asciiTheme="minorHAnsi" w:hAnsiTheme="minorHAnsi" w:cstheme="minorHAnsi"/>
                <w:sz w:val="24"/>
                <w:szCs w:val="24"/>
              </w:rPr>
              <w:t xml:space="preserve"> now in heaven with God. On this day, we remember that we are all called to be saints, by loving others, helping those in need, and following Jesus in our everyday lives.</w:t>
            </w:r>
          </w:p>
          <w:p w14:paraId="248939A3"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Saints are ordinary souls who answered an extraordinary call. Through lives of faith, sacrifice, and unwavering devotion, they allowed God's grace to transform them completely. Now they dwell in eternal light, their earthly struggles transformed into heavenly glory, interceding for us still.</w:t>
            </w:r>
          </w:p>
          <w:p w14:paraId="3F74F336"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On the 2</w:t>
            </w:r>
            <w:r w:rsidRPr="00CF13A2">
              <w:rPr>
                <w:rFonts w:asciiTheme="minorHAnsi" w:hAnsiTheme="minorHAnsi" w:cstheme="minorHAnsi"/>
                <w:sz w:val="24"/>
                <w:szCs w:val="24"/>
                <w:vertAlign w:val="superscript"/>
              </w:rPr>
              <w:t>nd</w:t>
            </w:r>
            <w:r w:rsidRPr="00CF13A2">
              <w:rPr>
                <w:rFonts w:asciiTheme="minorHAnsi" w:hAnsiTheme="minorHAnsi" w:cstheme="minorHAnsi"/>
                <w:sz w:val="24"/>
                <w:szCs w:val="24"/>
              </w:rPr>
              <w:t xml:space="preserve"> of November, the Church celebrates All Souls’ Day, when we remember and pray for people who have died, especially those who are still on their journey to heaven. We think of our loved ones and ask God to take care of them. It is a day of hope, because we believe that God loves everyone and wants them to be with Him forever.</w:t>
            </w:r>
          </w:p>
          <w:p w14:paraId="7F57F94D" w14:textId="086492F7" w:rsidR="001E5C17" w:rsidRPr="00CF13A2" w:rsidRDefault="00A460C2" w:rsidP="00A460C2">
            <w:pPr>
              <w:spacing w:line="276" w:lineRule="auto"/>
              <w:jc w:val="both"/>
              <w:rPr>
                <w:rFonts w:asciiTheme="minorHAnsi" w:hAnsiTheme="minorHAnsi" w:cstheme="minorHAnsi"/>
              </w:rPr>
            </w:pPr>
            <w:r w:rsidRPr="00CF13A2">
              <w:rPr>
                <w:rFonts w:asciiTheme="minorHAnsi" w:hAnsiTheme="minorHAnsi" w:cstheme="minorHAnsi"/>
                <w:sz w:val="24"/>
                <w:szCs w:val="24"/>
              </w:rPr>
              <w:t>Let us pray…</w:t>
            </w:r>
          </w:p>
        </w:tc>
        <w:tc>
          <w:tcPr>
            <w:tcW w:w="3757" w:type="dxa"/>
          </w:tcPr>
          <w:p w14:paraId="6D03FD73" w14:textId="77777777" w:rsidR="001E5C17" w:rsidRPr="00CF13A2" w:rsidRDefault="001E5C17">
            <w:pPr>
              <w:spacing w:after="160" w:line="259" w:lineRule="auto"/>
              <w:rPr>
                <w:rFonts w:asciiTheme="minorHAnsi" w:hAnsiTheme="minorHAnsi" w:cstheme="minorHAnsi"/>
                <w:sz w:val="24"/>
                <w:szCs w:val="24"/>
              </w:rPr>
            </w:pPr>
          </w:p>
        </w:tc>
      </w:tr>
      <w:tr w:rsidR="00AE19B5" w14:paraId="2375D43D" w14:textId="77777777" w:rsidTr="00CF13A2">
        <w:tc>
          <w:tcPr>
            <w:tcW w:w="3539" w:type="dxa"/>
          </w:tcPr>
          <w:p w14:paraId="53439AB4" w14:textId="02CA51A7" w:rsidR="0094093F" w:rsidRPr="00CF13A2" w:rsidRDefault="00AE19B5" w:rsidP="00A460C2">
            <w:pPr>
              <w:spacing w:after="160" w:line="276"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26AB3455" wp14:editId="4B8BDB46">
                  <wp:extent cx="2235297" cy="1257300"/>
                  <wp:effectExtent l="0" t="0" r="0" b="0"/>
                  <wp:docPr id="102544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46190" name=""/>
                          <pic:cNvPicPr/>
                        </pic:nvPicPr>
                        <pic:blipFill>
                          <a:blip r:embed="rId25"/>
                          <a:stretch>
                            <a:fillRect/>
                          </a:stretch>
                        </pic:blipFill>
                        <pic:spPr>
                          <a:xfrm>
                            <a:off x="0" y="0"/>
                            <a:ext cx="2253160" cy="1267347"/>
                          </a:xfrm>
                          <a:prstGeom prst="rect">
                            <a:avLst/>
                          </a:prstGeom>
                        </pic:spPr>
                      </pic:pic>
                    </a:graphicData>
                  </a:graphic>
                </wp:inline>
              </w:drawing>
            </w:r>
          </w:p>
        </w:tc>
        <w:tc>
          <w:tcPr>
            <w:tcW w:w="8092" w:type="dxa"/>
          </w:tcPr>
          <w:p w14:paraId="4799A68E"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Let us all rejoice in the Lord, as we celebrate the feast day of all the Saints, at whose festival the Angels rejoice and praise the Son of God. </w:t>
            </w:r>
          </w:p>
          <w:p w14:paraId="6C9774AB"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Almighty ever-living God, by whose gift we venerate in one celebration the merits of all the Saints, bestow on us, we pray, through the prayers of so many intercessors, an abundance of the reconciliation with you for which we earnestly long. </w:t>
            </w:r>
          </w:p>
          <w:p w14:paraId="0963B138"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Through our Lord Jesus Christ, your Son, who lives and reigns with you in the unity of the Holy Spirit, God, </w:t>
            </w:r>
            <w:proofErr w:type="gramStart"/>
            <w:r w:rsidRPr="00CF13A2">
              <w:rPr>
                <w:rFonts w:asciiTheme="minorHAnsi" w:hAnsiTheme="minorHAnsi" w:cstheme="minorHAnsi"/>
                <w:sz w:val="24"/>
                <w:szCs w:val="24"/>
              </w:rPr>
              <w:t>for ever and ever</w:t>
            </w:r>
            <w:proofErr w:type="gramEnd"/>
            <w:r w:rsidRPr="00CF13A2">
              <w:rPr>
                <w:rFonts w:asciiTheme="minorHAnsi" w:hAnsiTheme="minorHAnsi" w:cstheme="minorHAnsi"/>
                <w:sz w:val="24"/>
                <w:szCs w:val="24"/>
              </w:rPr>
              <w:t xml:space="preserve">. </w:t>
            </w:r>
          </w:p>
          <w:p w14:paraId="6392D4F6" w14:textId="6FD9FC44" w:rsidR="00AE19B5"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Amen. </w:t>
            </w:r>
          </w:p>
        </w:tc>
        <w:tc>
          <w:tcPr>
            <w:tcW w:w="3757" w:type="dxa"/>
          </w:tcPr>
          <w:p w14:paraId="1300DEF3" w14:textId="77777777" w:rsidR="0094093F" w:rsidRPr="00CF13A2" w:rsidRDefault="0094093F">
            <w:pPr>
              <w:spacing w:after="160" w:line="259" w:lineRule="auto"/>
              <w:rPr>
                <w:rFonts w:asciiTheme="minorHAnsi" w:hAnsiTheme="minorHAnsi" w:cstheme="minorHAnsi"/>
                <w:sz w:val="24"/>
                <w:szCs w:val="24"/>
              </w:rPr>
            </w:pPr>
          </w:p>
        </w:tc>
      </w:tr>
      <w:tr w:rsidR="00AE19B5" w14:paraId="6B9B3DB0" w14:textId="77777777" w:rsidTr="00CF13A2">
        <w:tc>
          <w:tcPr>
            <w:tcW w:w="3539" w:type="dxa"/>
          </w:tcPr>
          <w:p w14:paraId="1817BB51" w14:textId="5BF4F3BD"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5F378601" wp14:editId="3FB79CE4">
                  <wp:extent cx="2212718" cy="1244600"/>
                  <wp:effectExtent l="0" t="0" r="0" b="0"/>
                  <wp:docPr id="13237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6754" name=""/>
                          <pic:cNvPicPr/>
                        </pic:nvPicPr>
                        <pic:blipFill>
                          <a:blip r:embed="rId26"/>
                          <a:stretch>
                            <a:fillRect/>
                          </a:stretch>
                        </pic:blipFill>
                        <pic:spPr>
                          <a:xfrm>
                            <a:off x="0" y="0"/>
                            <a:ext cx="2232095" cy="1255499"/>
                          </a:xfrm>
                          <a:prstGeom prst="rect">
                            <a:avLst/>
                          </a:prstGeom>
                        </pic:spPr>
                      </pic:pic>
                    </a:graphicData>
                  </a:graphic>
                </wp:inline>
              </w:drawing>
            </w:r>
          </w:p>
        </w:tc>
        <w:tc>
          <w:tcPr>
            <w:tcW w:w="8092" w:type="dxa"/>
          </w:tcPr>
          <w:p w14:paraId="2B0E1AC9" w14:textId="240B06A2"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Let us prepare our hearts and minds to listen to the Word of the Lord. </w:t>
            </w:r>
          </w:p>
          <w:p w14:paraId="763A9E79" w14:textId="77777777" w:rsidR="00A460C2" w:rsidRPr="00CF13A2" w:rsidRDefault="00A460C2" w:rsidP="00A460C2">
            <w:pPr>
              <w:spacing w:line="276" w:lineRule="auto"/>
              <w:jc w:val="both"/>
              <w:rPr>
                <w:rFonts w:asciiTheme="minorHAnsi" w:eastAsia="Avenir" w:hAnsiTheme="minorHAnsi" w:cstheme="minorHAnsi"/>
                <w:sz w:val="24"/>
                <w:szCs w:val="24"/>
              </w:rPr>
            </w:pPr>
          </w:p>
          <w:p w14:paraId="0F963BAC" w14:textId="04978C85" w:rsidR="0094093F" w:rsidRPr="00CF13A2" w:rsidRDefault="0094093F" w:rsidP="00A460C2">
            <w:pPr>
              <w:spacing w:line="276" w:lineRule="auto"/>
              <w:jc w:val="both"/>
              <w:rPr>
                <w:rFonts w:asciiTheme="minorHAnsi" w:eastAsia="Avenir" w:hAnsiTheme="minorHAnsi" w:cstheme="minorHAnsi"/>
                <w:sz w:val="24"/>
                <w:szCs w:val="24"/>
              </w:rPr>
            </w:pPr>
            <w:r w:rsidRPr="00CF13A2">
              <w:rPr>
                <w:rFonts w:asciiTheme="minorHAnsi" w:eastAsia="Avenir" w:hAnsiTheme="minorHAnsi" w:cstheme="minorHAnsi"/>
                <w:sz w:val="24"/>
                <w:szCs w:val="24"/>
              </w:rPr>
              <w:t xml:space="preserve">A reading from the Holy Gospel according to </w:t>
            </w:r>
            <w:r w:rsidR="00211559" w:rsidRPr="00CF13A2">
              <w:rPr>
                <w:rFonts w:asciiTheme="minorHAnsi" w:eastAsia="Avenir" w:hAnsiTheme="minorHAnsi" w:cstheme="minorHAnsi"/>
                <w:sz w:val="24"/>
                <w:szCs w:val="24"/>
              </w:rPr>
              <w:t>Matthew</w:t>
            </w:r>
            <w:r w:rsidRPr="00CF13A2">
              <w:rPr>
                <w:rFonts w:asciiTheme="minorHAnsi" w:eastAsia="Avenir" w:hAnsiTheme="minorHAnsi" w:cstheme="minorHAnsi"/>
                <w:sz w:val="24"/>
                <w:szCs w:val="24"/>
              </w:rPr>
              <w:t xml:space="preserve">. </w:t>
            </w:r>
          </w:p>
          <w:p w14:paraId="117BED75" w14:textId="77777777" w:rsidR="0094093F" w:rsidRPr="00CF13A2" w:rsidRDefault="0094093F" w:rsidP="00A460C2">
            <w:pPr>
              <w:spacing w:line="276" w:lineRule="auto"/>
              <w:jc w:val="both"/>
              <w:rPr>
                <w:rFonts w:asciiTheme="minorHAnsi" w:eastAsia="Avenir" w:hAnsiTheme="minorHAnsi" w:cstheme="minorHAnsi"/>
                <w:b/>
                <w:bCs/>
                <w:sz w:val="24"/>
                <w:szCs w:val="24"/>
              </w:rPr>
            </w:pPr>
            <w:r w:rsidRPr="00CF13A2">
              <w:rPr>
                <w:rFonts w:asciiTheme="minorHAnsi" w:eastAsia="Avenir" w:hAnsiTheme="minorHAnsi" w:cstheme="minorHAnsi"/>
                <w:b/>
                <w:bCs/>
                <w:sz w:val="24"/>
                <w:szCs w:val="24"/>
              </w:rPr>
              <w:t>ALL: Glory to You, O Lord.</w:t>
            </w:r>
          </w:p>
          <w:p w14:paraId="6179D3FC" w14:textId="77777777" w:rsidR="0094093F" w:rsidRPr="00CF13A2" w:rsidRDefault="0094093F" w:rsidP="00A460C2">
            <w:pPr>
              <w:spacing w:after="160" w:line="276" w:lineRule="auto"/>
              <w:rPr>
                <w:rFonts w:asciiTheme="minorHAnsi" w:hAnsiTheme="minorHAnsi" w:cstheme="minorHAnsi"/>
                <w:sz w:val="24"/>
                <w:szCs w:val="24"/>
              </w:rPr>
            </w:pPr>
          </w:p>
        </w:tc>
        <w:tc>
          <w:tcPr>
            <w:tcW w:w="3757" w:type="dxa"/>
          </w:tcPr>
          <w:p w14:paraId="5A516F47" w14:textId="77777777"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You may invite everyone to stand to listen to the Word proclaimed. </w:t>
            </w:r>
          </w:p>
          <w:p w14:paraId="19C66847" w14:textId="0126E577" w:rsidR="0094093F" w:rsidRPr="00CF13A2" w:rsidRDefault="0094093F" w:rsidP="0094093F">
            <w:pPr>
              <w:spacing w:after="160" w:line="259" w:lineRule="auto"/>
              <w:rPr>
                <w:rFonts w:asciiTheme="minorHAnsi" w:hAnsiTheme="minorHAnsi" w:cstheme="minorHAnsi"/>
                <w:sz w:val="24"/>
                <w:szCs w:val="24"/>
              </w:rPr>
            </w:pPr>
            <w:r w:rsidRPr="00CF13A2">
              <w:rPr>
                <w:rFonts w:asciiTheme="minorHAnsi" w:hAnsiTheme="minorHAnsi" w:cstheme="minorHAnsi"/>
                <w:sz w:val="24"/>
                <w:szCs w:val="24"/>
              </w:rPr>
              <w:t xml:space="preserve">If you are not already doing so, please ensure that everyone crosses their foreheads, lips and hearts. </w:t>
            </w:r>
          </w:p>
        </w:tc>
      </w:tr>
      <w:tr w:rsidR="00AE19B5" w14:paraId="69C328D7" w14:textId="77777777" w:rsidTr="00CF13A2">
        <w:tc>
          <w:tcPr>
            <w:tcW w:w="3539" w:type="dxa"/>
          </w:tcPr>
          <w:p w14:paraId="3D9A773B" w14:textId="19348A2B"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0FA5593C" wp14:editId="0E15E20B">
                  <wp:extent cx="2209800" cy="1242959"/>
                  <wp:effectExtent l="0" t="0" r="0" b="1905"/>
                  <wp:docPr id="174542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427393" name=""/>
                          <pic:cNvPicPr/>
                        </pic:nvPicPr>
                        <pic:blipFill>
                          <a:blip r:embed="rId27"/>
                          <a:stretch>
                            <a:fillRect/>
                          </a:stretch>
                        </pic:blipFill>
                        <pic:spPr>
                          <a:xfrm>
                            <a:off x="0" y="0"/>
                            <a:ext cx="2247799" cy="1264333"/>
                          </a:xfrm>
                          <a:prstGeom prst="rect">
                            <a:avLst/>
                          </a:prstGeom>
                        </pic:spPr>
                      </pic:pic>
                    </a:graphicData>
                  </a:graphic>
                </wp:inline>
              </w:drawing>
            </w:r>
          </w:p>
        </w:tc>
        <w:tc>
          <w:tcPr>
            <w:tcW w:w="8092" w:type="dxa"/>
          </w:tcPr>
          <w:p w14:paraId="69DCFAA8" w14:textId="4C3DC492" w:rsidR="0094093F" w:rsidRPr="00CF13A2" w:rsidRDefault="0094093F" w:rsidP="0094093F">
            <w:pPr>
              <w:spacing w:after="160" w:line="259" w:lineRule="auto"/>
              <w:rPr>
                <w:rFonts w:asciiTheme="minorHAnsi" w:hAnsiTheme="minorHAnsi" w:cstheme="minorHAnsi"/>
                <w:sz w:val="24"/>
                <w:szCs w:val="24"/>
              </w:rPr>
            </w:pPr>
            <w:r w:rsidRPr="00CF13A2">
              <w:rPr>
                <w:rFonts w:asciiTheme="minorHAnsi" w:hAnsiTheme="minorHAnsi" w:cstheme="minorHAnsi"/>
                <w:sz w:val="24"/>
                <w:szCs w:val="24"/>
              </w:rPr>
              <w:t>See separate page for Gospel reading.</w:t>
            </w:r>
          </w:p>
        </w:tc>
        <w:tc>
          <w:tcPr>
            <w:tcW w:w="3757" w:type="dxa"/>
          </w:tcPr>
          <w:p w14:paraId="5D88F245" w14:textId="78AAF3AC" w:rsidR="0094093F" w:rsidRPr="00CF13A2" w:rsidRDefault="0094093F" w:rsidP="0094093F">
            <w:pPr>
              <w:spacing w:after="160" w:line="259" w:lineRule="auto"/>
              <w:rPr>
                <w:rFonts w:asciiTheme="minorHAnsi" w:hAnsiTheme="minorHAnsi" w:cstheme="minorHAnsi"/>
                <w:sz w:val="24"/>
                <w:szCs w:val="24"/>
              </w:rPr>
            </w:pPr>
            <w:r w:rsidRPr="00CF13A2">
              <w:rPr>
                <w:rFonts w:asciiTheme="minorHAnsi" w:hAnsiTheme="minorHAnsi" w:cstheme="minorHAnsi"/>
                <w:sz w:val="24"/>
                <w:szCs w:val="24"/>
              </w:rPr>
              <w:t>This could be read by staff or student. Please ensure whoever is proclaiming the Gospel has had appropriate preparation and will proclaim worthily and well.</w:t>
            </w:r>
          </w:p>
        </w:tc>
      </w:tr>
      <w:tr w:rsidR="00AE19B5" w14:paraId="68437580" w14:textId="77777777" w:rsidTr="00CF13A2">
        <w:tc>
          <w:tcPr>
            <w:tcW w:w="3539" w:type="dxa"/>
          </w:tcPr>
          <w:p w14:paraId="5A4FF89B" w14:textId="0084A90B"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7C55C73C" wp14:editId="03578A1F">
                  <wp:extent cx="2209800" cy="1242959"/>
                  <wp:effectExtent l="0" t="0" r="0" b="1905"/>
                  <wp:docPr id="403042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42016" name=""/>
                          <pic:cNvPicPr/>
                        </pic:nvPicPr>
                        <pic:blipFill>
                          <a:blip r:embed="rId28"/>
                          <a:stretch>
                            <a:fillRect/>
                          </a:stretch>
                        </pic:blipFill>
                        <pic:spPr>
                          <a:xfrm>
                            <a:off x="0" y="0"/>
                            <a:ext cx="2232750" cy="1255868"/>
                          </a:xfrm>
                          <a:prstGeom prst="rect">
                            <a:avLst/>
                          </a:prstGeom>
                        </pic:spPr>
                      </pic:pic>
                    </a:graphicData>
                  </a:graphic>
                </wp:inline>
              </w:drawing>
            </w:r>
          </w:p>
        </w:tc>
        <w:tc>
          <w:tcPr>
            <w:tcW w:w="8092" w:type="dxa"/>
          </w:tcPr>
          <w:p w14:paraId="51530299" w14:textId="77777777" w:rsidR="0094093F" w:rsidRPr="00CF13A2" w:rsidRDefault="0094093F" w:rsidP="0094093F">
            <w:pPr>
              <w:jc w:val="both"/>
              <w:rPr>
                <w:rFonts w:asciiTheme="minorHAnsi" w:eastAsia="Avenir" w:hAnsiTheme="minorHAnsi" w:cstheme="minorHAnsi"/>
                <w:sz w:val="24"/>
                <w:szCs w:val="24"/>
              </w:rPr>
            </w:pPr>
            <w:r w:rsidRPr="00CF13A2">
              <w:rPr>
                <w:rFonts w:asciiTheme="minorHAnsi" w:eastAsia="Avenir" w:hAnsiTheme="minorHAnsi" w:cstheme="minorHAnsi"/>
                <w:sz w:val="24"/>
                <w:szCs w:val="24"/>
              </w:rPr>
              <w:t xml:space="preserve">The Gospel of the Lord. </w:t>
            </w:r>
          </w:p>
          <w:p w14:paraId="78977DD2" w14:textId="77777777" w:rsidR="0094093F" w:rsidRPr="00CF13A2" w:rsidRDefault="0094093F" w:rsidP="0094093F">
            <w:pPr>
              <w:jc w:val="both"/>
              <w:rPr>
                <w:rFonts w:asciiTheme="minorHAnsi" w:eastAsia="Avenir" w:hAnsiTheme="minorHAnsi" w:cstheme="minorHAnsi"/>
                <w:sz w:val="24"/>
                <w:szCs w:val="24"/>
              </w:rPr>
            </w:pPr>
          </w:p>
          <w:p w14:paraId="66C2E41D" w14:textId="77777777" w:rsidR="0094093F" w:rsidRPr="00CF13A2" w:rsidRDefault="0094093F" w:rsidP="0094093F">
            <w:pPr>
              <w:jc w:val="both"/>
              <w:rPr>
                <w:rFonts w:asciiTheme="minorHAnsi" w:eastAsia="Avenir" w:hAnsiTheme="minorHAnsi" w:cstheme="minorHAnsi"/>
                <w:b/>
                <w:bCs/>
                <w:sz w:val="24"/>
                <w:szCs w:val="24"/>
              </w:rPr>
            </w:pPr>
            <w:r w:rsidRPr="00CF13A2">
              <w:rPr>
                <w:rFonts w:asciiTheme="minorHAnsi" w:eastAsia="Avenir" w:hAnsiTheme="minorHAnsi" w:cstheme="minorHAnsi"/>
                <w:b/>
                <w:bCs/>
                <w:sz w:val="24"/>
                <w:szCs w:val="24"/>
              </w:rPr>
              <w:t>ALL: Praise to You Lord, Jesus Christ.</w:t>
            </w:r>
          </w:p>
          <w:p w14:paraId="49014446" w14:textId="77777777" w:rsidR="0094093F" w:rsidRPr="00CF13A2" w:rsidRDefault="0094093F" w:rsidP="0094093F">
            <w:pPr>
              <w:spacing w:after="160" w:line="259" w:lineRule="auto"/>
              <w:rPr>
                <w:rFonts w:asciiTheme="minorHAnsi" w:hAnsiTheme="minorHAnsi" w:cstheme="minorHAnsi"/>
                <w:sz w:val="24"/>
                <w:szCs w:val="24"/>
              </w:rPr>
            </w:pPr>
          </w:p>
        </w:tc>
        <w:tc>
          <w:tcPr>
            <w:tcW w:w="3757" w:type="dxa"/>
          </w:tcPr>
          <w:p w14:paraId="5DB60BEB" w14:textId="77777777"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Allow a moment of silence at the end of the Gospel to allow the Word to make His home in everyone’s hearts. </w:t>
            </w:r>
          </w:p>
          <w:p w14:paraId="50A515D5" w14:textId="2BF418FA" w:rsidR="0094093F" w:rsidRPr="00CF13A2" w:rsidRDefault="0094093F" w:rsidP="0094093F">
            <w:pPr>
              <w:spacing w:after="160" w:line="259" w:lineRule="auto"/>
              <w:rPr>
                <w:rFonts w:asciiTheme="minorHAnsi" w:hAnsiTheme="minorHAnsi" w:cstheme="minorHAnsi"/>
                <w:sz w:val="24"/>
                <w:szCs w:val="24"/>
              </w:rPr>
            </w:pPr>
            <w:r w:rsidRPr="00CF13A2">
              <w:rPr>
                <w:rFonts w:asciiTheme="minorHAnsi" w:hAnsiTheme="minorHAnsi" w:cstheme="minorHAnsi"/>
                <w:sz w:val="24"/>
                <w:szCs w:val="24"/>
              </w:rPr>
              <w:t>Invite everyone to be seated if they have been standing for the Gospel.</w:t>
            </w:r>
          </w:p>
        </w:tc>
      </w:tr>
      <w:tr w:rsidR="00AE19B5" w14:paraId="48A9C990" w14:textId="77777777" w:rsidTr="00CF13A2">
        <w:tc>
          <w:tcPr>
            <w:tcW w:w="3539" w:type="dxa"/>
          </w:tcPr>
          <w:p w14:paraId="7EFFA9A1" w14:textId="26DCD722"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013609BF" wp14:editId="58A7764D">
                  <wp:extent cx="2212718" cy="1244600"/>
                  <wp:effectExtent l="0" t="0" r="0" b="0"/>
                  <wp:docPr id="268450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50092" name=""/>
                          <pic:cNvPicPr/>
                        </pic:nvPicPr>
                        <pic:blipFill>
                          <a:blip r:embed="rId29"/>
                          <a:stretch>
                            <a:fillRect/>
                          </a:stretch>
                        </pic:blipFill>
                        <pic:spPr>
                          <a:xfrm>
                            <a:off x="0" y="0"/>
                            <a:ext cx="2225355" cy="1251708"/>
                          </a:xfrm>
                          <a:prstGeom prst="rect">
                            <a:avLst/>
                          </a:prstGeom>
                        </pic:spPr>
                      </pic:pic>
                    </a:graphicData>
                  </a:graphic>
                </wp:inline>
              </w:drawing>
            </w:r>
          </w:p>
        </w:tc>
        <w:tc>
          <w:tcPr>
            <w:tcW w:w="8092" w:type="dxa"/>
          </w:tcPr>
          <w:p w14:paraId="01FF1625" w14:textId="51EC598A"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Full video link available here: </w:t>
            </w:r>
            <w:hyperlink r:id="rId30" w:history="1">
              <w:r w:rsidRPr="00CF13A2">
                <w:rPr>
                  <w:rStyle w:val="Hyperlink"/>
                  <w:rFonts w:asciiTheme="minorHAnsi" w:hAnsiTheme="minorHAnsi" w:cstheme="minorHAnsi"/>
                  <w:sz w:val="24"/>
                  <w:szCs w:val="24"/>
                  <w:lang w:val="en-US"/>
                </w:rPr>
                <w:t>https://www.youtube.com/watch?v=tKmK9bMZfOk</w:t>
              </w:r>
            </w:hyperlink>
          </w:p>
          <w:p w14:paraId="32013AAC" w14:textId="33EB7D6F"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Title: </w:t>
            </w:r>
            <w:r w:rsidRPr="00CF13A2">
              <w:rPr>
                <w:rFonts w:asciiTheme="minorHAnsi" w:hAnsiTheme="minorHAnsi" w:cstheme="minorHAnsi"/>
                <w:b/>
                <w:bCs/>
                <w:color w:val="0F0F0F"/>
                <w:sz w:val="24"/>
                <w:szCs w:val="24"/>
                <w:shd w:val="clear" w:color="auto" w:fill="FFFFFF"/>
              </w:rPr>
              <w:t>God's Story: Sermon on the Mount: The Beatitudes</w:t>
            </w:r>
          </w:p>
          <w:p w14:paraId="743498EC" w14:textId="18010E7A"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By: </w:t>
            </w:r>
            <w:r w:rsidR="002A3986" w:rsidRPr="00CF13A2">
              <w:rPr>
                <w:rFonts w:asciiTheme="minorHAnsi" w:hAnsiTheme="minorHAnsi" w:cstheme="minorHAnsi"/>
                <w:sz w:val="24"/>
                <w:szCs w:val="24"/>
              </w:rPr>
              <w:t>Crossroads Kid’s Club</w:t>
            </w:r>
          </w:p>
          <w:p w14:paraId="311B888A" w14:textId="0171E0C8" w:rsidR="0094093F" w:rsidRPr="00CF13A2" w:rsidRDefault="00AE19B5" w:rsidP="0094093F">
            <w:pPr>
              <w:spacing w:after="160" w:line="259" w:lineRule="auto"/>
              <w:rPr>
                <w:rFonts w:asciiTheme="minorHAnsi" w:hAnsiTheme="minorHAnsi" w:cstheme="minorHAnsi"/>
                <w:sz w:val="24"/>
                <w:szCs w:val="24"/>
              </w:rPr>
            </w:pPr>
            <w:r>
              <w:rPr>
                <w:rFonts w:asciiTheme="minorHAnsi" w:hAnsiTheme="minorHAnsi" w:cstheme="minorHAnsi"/>
                <w:sz w:val="24"/>
                <w:szCs w:val="24"/>
              </w:rPr>
              <w:t xml:space="preserve">Time dependent – leave it out if not suitable. </w:t>
            </w:r>
          </w:p>
        </w:tc>
        <w:tc>
          <w:tcPr>
            <w:tcW w:w="3757" w:type="dxa"/>
          </w:tcPr>
          <w:p w14:paraId="0851E423" w14:textId="3F655F23" w:rsidR="0094093F" w:rsidRPr="00CF13A2" w:rsidRDefault="0094093F" w:rsidP="00A460C2">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You just need to click the play </w:t>
            </w:r>
            <w:proofErr w:type="gramStart"/>
            <w:r w:rsidRPr="00CF13A2">
              <w:rPr>
                <w:rFonts w:asciiTheme="minorHAnsi" w:hAnsiTheme="minorHAnsi" w:cstheme="minorHAnsi"/>
                <w:sz w:val="24"/>
                <w:szCs w:val="24"/>
              </w:rPr>
              <w:t>button</w:t>
            </w:r>
            <w:proofErr w:type="gramEnd"/>
            <w:r w:rsidRPr="00CF13A2">
              <w:rPr>
                <w:rFonts w:asciiTheme="minorHAnsi" w:hAnsiTheme="minorHAnsi" w:cstheme="minorHAnsi"/>
                <w:sz w:val="24"/>
                <w:szCs w:val="24"/>
              </w:rPr>
              <w:t xml:space="preserve"> and it will take you directly to the </w:t>
            </w:r>
            <w:proofErr w:type="gramStart"/>
            <w:r w:rsidRPr="00CF13A2">
              <w:rPr>
                <w:rFonts w:asciiTheme="minorHAnsi" w:hAnsiTheme="minorHAnsi" w:cstheme="minorHAnsi"/>
                <w:sz w:val="24"/>
                <w:szCs w:val="24"/>
              </w:rPr>
              <w:t>clip on</w:t>
            </w:r>
            <w:proofErr w:type="gramEnd"/>
            <w:r w:rsidRPr="00CF13A2">
              <w:rPr>
                <w:rFonts w:asciiTheme="minorHAnsi" w:hAnsiTheme="minorHAnsi" w:cstheme="minorHAnsi"/>
                <w:sz w:val="24"/>
                <w:szCs w:val="24"/>
              </w:rPr>
              <w:t xml:space="preserve"> YouTube. Please have this open and ready so no adverts play at the beginning. Check volume level. </w:t>
            </w:r>
          </w:p>
        </w:tc>
      </w:tr>
      <w:tr w:rsidR="00AE19B5" w14:paraId="6292AF61" w14:textId="77777777" w:rsidTr="00CF13A2">
        <w:trPr>
          <w:trHeight w:val="3541"/>
        </w:trPr>
        <w:tc>
          <w:tcPr>
            <w:tcW w:w="3539" w:type="dxa"/>
          </w:tcPr>
          <w:p w14:paraId="34A671A7" w14:textId="282623C7"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5A374A68" wp14:editId="581E1A71">
                  <wp:extent cx="2260600" cy="1271532"/>
                  <wp:effectExtent l="0" t="0" r="0" b="0"/>
                  <wp:docPr id="1109015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15718" name=""/>
                          <pic:cNvPicPr/>
                        </pic:nvPicPr>
                        <pic:blipFill>
                          <a:blip r:embed="rId31"/>
                          <a:stretch>
                            <a:fillRect/>
                          </a:stretch>
                        </pic:blipFill>
                        <pic:spPr>
                          <a:xfrm>
                            <a:off x="0" y="0"/>
                            <a:ext cx="2271646" cy="1277745"/>
                          </a:xfrm>
                          <a:prstGeom prst="rect">
                            <a:avLst/>
                          </a:prstGeom>
                        </pic:spPr>
                      </pic:pic>
                    </a:graphicData>
                  </a:graphic>
                </wp:inline>
              </w:drawing>
            </w:r>
          </w:p>
        </w:tc>
        <w:tc>
          <w:tcPr>
            <w:tcW w:w="8092" w:type="dxa"/>
          </w:tcPr>
          <w:p w14:paraId="3982D47E"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This Gospel we have just heard proclaimed is called, ‘The Beatitudes’. The Church uses the Beatitudes on All Saints’ Day because they describe what a “saintly life” </w:t>
            </w:r>
            <w:proofErr w:type="gramStart"/>
            <w:r w:rsidRPr="00CF13A2">
              <w:rPr>
                <w:rFonts w:asciiTheme="minorHAnsi" w:hAnsiTheme="minorHAnsi" w:cstheme="minorHAnsi"/>
                <w:sz w:val="24"/>
                <w:szCs w:val="24"/>
              </w:rPr>
              <w:t>actually looks</w:t>
            </w:r>
            <w:proofErr w:type="gramEnd"/>
            <w:r w:rsidRPr="00CF13A2">
              <w:rPr>
                <w:rFonts w:asciiTheme="minorHAnsi" w:hAnsiTheme="minorHAnsi" w:cstheme="minorHAnsi"/>
                <w:sz w:val="24"/>
                <w:szCs w:val="24"/>
              </w:rPr>
              <w:t xml:space="preserve"> like in practice.</w:t>
            </w:r>
          </w:p>
          <w:p w14:paraId="7062F36C" w14:textId="0528ADAD" w:rsidR="0094093F" w:rsidRPr="00CF13A2" w:rsidRDefault="00A460C2" w:rsidP="00A460C2">
            <w:pPr>
              <w:spacing w:line="276" w:lineRule="auto"/>
              <w:jc w:val="both"/>
              <w:rPr>
                <w:rFonts w:asciiTheme="minorHAnsi" w:hAnsiTheme="minorHAnsi" w:cstheme="minorHAnsi"/>
              </w:rPr>
            </w:pPr>
            <w:r w:rsidRPr="00CF13A2">
              <w:rPr>
                <w:rFonts w:asciiTheme="minorHAnsi" w:hAnsiTheme="minorHAnsi" w:cstheme="minorHAnsi"/>
                <w:sz w:val="24"/>
                <w:szCs w:val="24"/>
              </w:rPr>
              <w:t xml:space="preserve">The Beatitudes are Jesus’ </w:t>
            </w:r>
            <w:r w:rsidR="004578F1" w:rsidRPr="00CF13A2">
              <w:rPr>
                <w:rFonts w:asciiTheme="minorHAnsi" w:hAnsiTheme="minorHAnsi" w:cstheme="minorHAnsi"/>
                <w:sz w:val="24"/>
                <w:szCs w:val="24"/>
              </w:rPr>
              <w:t>guide</w:t>
            </w:r>
            <w:r w:rsidRPr="00CF13A2">
              <w:rPr>
                <w:rFonts w:asciiTheme="minorHAnsi" w:hAnsiTheme="minorHAnsi" w:cstheme="minorHAnsi"/>
                <w:sz w:val="24"/>
                <w:szCs w:val="24"/>
              </w:rPr>
              <w:t xml:space="preserve"> for holiness. They don’t describe people who are powerful, successful, or impressive in worldly terms. Instead, they describe people who are: humble and kind, gentle and merciful, peacemakers who rely on the goodness and grace of God. Those who stand for justice and endure suffering for doing what is right. </w:t>
            </w:r>
          </w:p>
        </w:tc>
        <w:tc>
          <w:tcPr>
            <w:tcW w:w="3757" w:type="dxa"/>
          </w:tcPr>
          <w:p w14:paraId="1F217BAF" w14:textId="77777777" w:rsidR="0094093F" w:rsidRPr="00CF13A2" w:rsidRDefault="0094093F" w:rsidP="0094093F">
            <w:pPr>
              <w:spacing w:after="160" w:line="259" w:lineRule="auto"/>
              <w:rPr>
                <w:rFonts w:asciiTheme="minorHAnsi" w:hAnsiTheme="minorHAnsi" w:cstheme="minorHAnsi"/>
                <w:sz w:val="24"/>
                <w:szCs w:val="24"/>
              </w:rPr>
            </w:pPr>
          </w:p>
        </w:tc>
      </w:tr>
      <w:tr w:rsidR="00AE19B5" w14:paraId="0507FD84" w14:textId="77777777" w:rsidTr="00CF13A2">
        <w:trPr>
          <w:trHeight w:val="3858"/>
        </w:trPr>
        <w:tc>
          <w:tcPr>
            <w:tcW w:w="3539" w:type="dxa"/>
          </w:tcPr>
          <w:p w14:paraId="305F0F08" w14:textId="2FFC404A"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7B3B2268" wp14:editId="17F7E0BC">
                  <wp:extent cx="2222500" cy="1250102"/>
                  <wp:effectExtent l="0" t="0" r="0" b="0"/>
                  <wp:docPr id="611451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51091" name=""/>
                          <pic:cNvPicPr/>
                        </pic:nvPicPr>
                        <pic:blipFill>
                          <a:blip r:embed="rId32"/>
                          <a:stretch>
                            <a:fillRect/>
                          </a:stretch>
                        </pic:blipFill>
                        <pic:spPr>
                          <a:xfrm>
                            <a:off x="0" y="0"/>
                            <a:ext cx="2279170" cy="1281978"/>
                          </a:xfrm>
                          <a:prstGeom prst="rect">
                            <a:avLst/>
                          </a:prstGeom>
                        </pic:spPr>
                      </pic:pic>
                    </a:graphicData>
                  </a:graphic>
                </wp:inline>
              </w:drawing>
            </w:r>
          </w:p>
        </w:tc>
        <w:tc>
          <w:tcPr>
            <w:tcW w:w="8092" w:type="dxa"/>
          </w:tcPr>
          <w:p w14:paraId="4E9434EC" w14:textId="77777777"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That is exactly what saints are understood to be: ordinary people who lived in an “extraordinary way” by following Jesus’ way of love. Not perfect people, normal people who relied on a perfect God. </w:t>
            </w:r>
          </w:p>
          <w:p w14:paraId="26BF1B5A" w14:textId="34AC7C5B" w:rsidR="00A460C2"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So</w:t>
            </w:r>
            <w:r w:rsidR="00B52978" w:rsidRPr="00CF13A2">
              <w:rPr>
                <w:rFonts w:asciiTheme="minorHAnsi" w:hAnsiTheme="minorHAnsi" w:cstheme="minorHAnsi"/>
                <w:sz w:val="24"/>
                <w:szCs w:val="24"/>
              </w:rPr>
              <w:t xml:space="preserve">, </w:t>
            </w:r>
            <w:r w:rsidRPr="00CF13A2">
              <w:rPr>
                <w:rFonts w:asciiTheme="minorHAnsi" w:hAnsiTheme="minorHAnsi" w:cstheme="minorHAnsi"/>
                <w:sz w:val="24"/>
                <w:szCs w:val="24"/>
              </w:rPr>
              <w:t>on All Saints’ Day, the Church proclaims the Beatitudes to teach us that the saints are not distant heroes, but people who lived out the Beatitudes in real life.</w:t>
            </w:r>
          </w:p>
          <w:p w14:paraId="3A557F5F" w14:textId="77777777" w:rsidR="00B52978" w:rsidRPr="00CF13A2" w:rsidRDefault="00A460C2"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It also gently teaches all of us that holiness is not out of reach. The Beatitudes are like a roadmap showing that anyone can become a saint by living as Jesus teaches, day by day</w:t>
            </w:r>
            <w:r w:rsidR="00B52978" w:rsidRPr="00CF13A2">
              <w:rPr>
                <w:rFonts w:asciiTheme="minorHAnsi" w:hAnsiTheme="minorHAnsi" w:cstheme="minorHAnsi"/>
                <w:sz w:val="24"/>
                <w:szCs w:val="24"/>
              </w:rPr>
              <w:t xml:space="preserve">. </w:t>
            </w:r>
          </w:p>
          <w:p w14:paraId="49D063DF" w14:textId="63FEFEE4" w:rsidR="00B52978" w:rsidRPr="00CF13A2" w:rsidRDefault="00B52978" w:rsidP="00A460C2">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Let’s now pray that we too will grow in holiness and strive</w:t>
            </w:r>
            <w:r w:rsidR="00B039C1" w:rsidRPr="00CF13A2">
              <w:rPr>
                <w:rFonts w:asciiTheme="minorHAnsi" w:hAnsiTheme="minorHAnsi" w:cstheme="minorHAnsi"/>
                <w:sz w:val="24"/>
                <w:szCs w:val="24"/>
              </w:rPr>
              <w:t>,</w:t>
            </w:r>
            <w:r w:rsidRPr="00CF13A2">
              <w:rPr>
                <w:rFonts w:asciiTheme="minorHAnsi" w:hAnsiTheme="minorHAnsi" w:cstheme="minorHAnsi"/>
                <w:sz w:val="24"/>
                <w:szCs w:val="24"/>
              </w:rPr>
              <w:t xml:space="preserve"> </w:t>
            </w:r>
            <w:proofErr w:type="gramStart"/>
            <w:r w:rsidRPr="00CF13A2">
              <w:rPr>
                <w:rFonts w:asciiTheme="minorHAnsi" w:hAnsiTheme="minorHAnsi" w:cstheme="minorHAnsi"/>
                <w:sz w:val="24"/>
                <w:szCs w:val="24"/>
              </w:rPr>
              <w:t>each and every</w:t>
            </w:r>
            <w:proofErr w:type="gramEnd"/>
            <w:r w:rsidRPr="00CF13A2">
              <w:rPr>
                <w:rFonts w:asciiTheme="minorHAnsi" w:hAnsiTheme="minorHAnsi" w:cstheme="minorHAnsi"/>
                <w:sz w:val="24"/>
                <w:szCs w:val="24"/>
              </w:rPr>
              <w:t xml:space="preserve"> day</w:t>
            </w:r>
            <w:r w:rsidR="00B039C1" w:rsidRPr="00CF13A2">
              <w:rPr>
                <w:rFonts w:asciiTheme="minorHAnsi" w:hAnsiTheme="minorHAnsi" w:cstheme="minorHAnsi"/>
                <w:sz w:val="24"/>
                <w:szCs w:val="24"/>
              </w:rPr>
              <w:t>,</w:t>
            </w:r>
            <w:r w:rsidRPr="00CF13A2">
              <w:rPr>
                <w:rFonts w:asciiTheme="minorHAnsi" w:hAnsiTheme="minorHAnsi" w:cstheme="minorHAnsi"/>
                <w:sz w:val="24"/>
                <w:szCs w:val="24"/>
              </w:rPr>
              <w:t xml:space="preserve"> to be saints. </w:t>
            </w:r>
          </w:p>
        </w:tc>
        <w:tc>
          <w:tcPr>
            <w:tcW w:w="3757" w:type="dxa"/>
          </w:tcPr>
          <w:p w14:paraId="5A94442B" w14:textId="77777777" w:rsidR="0094093F" w:rsidRPr="00CF13A2" w:rsidRDefault="0094093F" w:rsidP="0094093F">
            <w:pPr>
              <w:spacing w:after="160" w:line="259" w:lineRule="auto"/>
              <w:rPr>
                <w:rFonts w:asciiTheme="minorHAnsi" w:hAnsiTheme="minorHAnsi" w:cstheme="minorHAnsi"/>
                <w:sz w:val="24"/>
                <w:szCs w:val="24"/>
              </w:rPr>
            </w:pPr>
          </w:p>
        </w:tc>
      </w:tr>
      <w:tr w:rsidR="00AE19B5" w14:paraId="6CE3F0CF" w14:textId="77777777" w:rsidTr="00AE19B5">
        <w:trPr>
          <w:trHeight w:val="3875"/>
        </w:trPr>
        <w:tc>
          <w:tcPr>
            <w:tcW w:w="3539" w:type="dxa"/>
          </w:tcPr>
          <w:p w14:paraId="24C1FA46" w14:textId="27F32D93"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lastRenderedPageBreak/>
              <w:drawing>
                <wp:inline distT="0" distB="0" distL="0" distR="0" wp14:anchorId="37281B5F" wp14:editId="0E630063">
                  <wp:extent cx="2197100" cy="1235815"/>
                  <wp:effectExtent l="0" t="0" r="0" b="0"/>
                  <wp:docPr id="111947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74381" name=""/>
                          <pic:cNvPicPr/>
                        </pic:nvPicPr>
                        <pic:blipFill>
                          <a:blip r:embed="rId33"/>
                          <a:stretch>
                            <a:fillRect/>
                          </a:stretch>
                        </pic:blipFill>
                        <pic:spPr>
                          <a:xfrm>
                            <a:off x="0" y="0"/>
                            <a:ext cx="2235775" cy="1257569"/>
                          </a:xfrm>
                          <a:prstGeom prst="rect">
                            <a:avLst/>
                          </a:prstGeom>
                        </pic:spPr>
                      </pic:pic>
                    </a:graphicData>
                  </a:graphic>
                </wp:inline>
              </w:drawing>
            </w:r>
          </w:p>
        </w:tc>
        <w:tc>
          <w:tcPr>
            <w:tcW w:w="8092" w:type="dxa"/>
          </w:tcPr>
          <w:p w14:paraId="4C463448" w14:textId="77777777" w:rsidR="0094093F" w:rsidRPr="00CF13A2" w:rsidRDefault="0094093F" w:rsidP="00B52978">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I invite you all to close your eyes. </w:t>
            </w:r>
          </w:p>
          <w:p w14:paraId="70B3612F" w14:textId="77777777" w:rsidR="007320C8" w:rsidRPr="00CF13A2" w:rsidRDefault="007320C8" w:rsidP="00B52978">
            <w:pPr>
              <w:spacing w:line="276" w:lineRule="auto"/>
              <w:jc w:val="both"/>
              <w:rPr>
                <w:rFonts w:asciiTheme="minorHAnsi" w:hAnsiTheme="minorHAnsi" w:cstheme="minorHAnsi"/>
                <w:sz w:val="24"/>
                <w:szCs w:val="24"/>
              </w:rPr>
            </w:pPr>
          </w:p>
          <w:p w14:paraId="3C509841" w14:textId="16865CE9" w:rsidR="0094093F" w:rsidRPr="00CF13A2" w:rsidRDefault="0094093F" w:rsidP="00B52978">
            <w:pPr>
              <w:spacing w:line="276" w:lineRule="auto"/>
              <w:jc w:val="both"/>
              <w:rPr>
                <w:rFonts w:asciiTheme="minorHAnsi" w:hAnsiTheme="minorHAnsi" w:cstheme="minorHAnsi"/>
                <w:i/>
                <w:iCs/>
                <w:sz w:val="24"/>
                <w:szCs w:val="24"/>
              </w:rPr>
            </w:pPr>
            <w:r w:rsidRPr="00CF13A2">
              <w:rPr>
                <w:rFonts w:asciiTheme="minorHAnsi" w:hAnsiTheme="minorHAnsi" w:cstheme="minorHAnsi"/>
                <w:sz w:val="24"/>
                <w:szCs w:val="24"/>
              </w:rPr>
              <w:t xml:space="preserve">The response to each prayer is… </w:t>
            </w:r>
            <w:r w:rsidR="00B52978" w:rsidRPr="00CF13A2">
              <w:rPr>
                <w:rFonts w:asciiTheme="minorHAnsi" w:hAnsiTheme="minorHAnsi" w:cstheme="minorHAnsi"/>
                <w:b/>
                <w:bCs/>
                <w:sz w:val="24"/>
                <w:szCs w:val="24"/>
              </w:rPr>
              <w:t>Lord</w:t>
            </w:r>
            <w:r w:rsidR="008463A9" w:rsidRPr="00CF13A2">
              <w:rPr>
                <w:rFonts w:asciiTheme="minorHAnsi" w:hAnsiTheme="minorHAnsi" w:cstheme="minorHAnsi"/>
                <w:b/>
                <w:bCs/>
                <w:sz w:val="24"/>
                <w:szCs w:val="24"/>
              </w:rPr>
              <w:t>,</w:t>
            </w:r>
            <w:r w:rsidR="00B52978" w:rsidRPr="00CF13A2">
              <w:rPr>
                <w:rFonts w:asciiTheme="minorHAnsi" w:hAnsiTheme="minorHAnsi" w:cstheme="minorHAnsi"/>
                <w:b/>
                <w:bCs/>
                <w:sz w:val="24"/>
                <w:szCs w:val="24"/>
              </w:rPr>
              <w:t xml:space="preserve"> make us saints</w:t>
            </w:r>
            <w:r w:rsidRPr="00CF13A2">
              <w:rPr>
                <w:rFonts w:asciiTheme="minorHAnsi" w:hAnsiTheme="minorHAnsi" w:cstheme="minorHAnsi"/>
                <w:b/>
                <w:bCs/>
                <w:sz w:val="24"/>
                <w:szCs w:val="24"/>
              </w:rPr>
              <w:t xml:space="preserve">. </w:t>
            </w:r>
            <w:r w:rsidRPr="00CF13A2">
              <w:rPr>
                <w:rFonts w:asciiTheme="minorHAnsi" w:hAnsiTheme="minorHAnsi" w:cstheme="minorHAnsi"/>
                <w:i/>
                <w:iCs/>
                <w:sz w:val="24"/>
                <w:szCs w:val="24"/>
              </w:rPr>
              <w:t>Everyone to repeat.</w:t>
            </w:r>
          </w:p>
          <w:p w14:paraId="7AEDD73E" w14:textId="77777777" w:rsidR="0094093F" w:rsidRPr="00CF13A2" w:rsidRDefault="0094093F" w:rsidP="00B52978">
            <w:pPr>
              <w:spacing w:line="276" w:lineRule="auto"/>
              <w:jc w:val="both"/>
              <w:rPr>
                <w:rFonts w:asciiTheme="minorHAnsi" w:hAnsiTheme="minorHAnsi" w:cstheme="minorHAnsi"/>
                <w:i/>
                <w:iCs/>
                <w:sz w:val="24"/>
                <w:szCs w:val="24"/>
              </w:rPr>
            </w:pPr>
          </w:p>
          <w:p w14:paraId="1AB1C7FC" w14:textId="3BA714D6" w:rsidR="00B52978" w:rsidRPr="00CF13A2" w:rsidRDefault="00B52978" w:rsidP="00B52978">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41A19956" w14:textId="77777777" w:rsidR="00B039C1" w:rsidRPr="00CF13A2" w:rsidRDefault="00B039C1" w:rsidP="00B52978">
            <w:pPr>
              <w:spacing w:line="276" w:lineRule="auto"/>
              <w:jc w:val="both"/>
              <w:rPr>
                <w:rStyle w:val="text"/>
                <w:rFonts w:asciiTheme="minorHAnsi" w:eastAsiaTheme="majorEastAsia" w:hAnsiTheme="minorHAnsi" w:cstheme="minorHAnsi"/>
                <w:i/>
                <w:iCs/>
                <w:color w:val="000000"/>
                <w:sz w:val="24"/>
                <w:szCs w:val="24"/>
              </w:rPr>
            </w:pPr>
          </w:p>
          <w:p w14:paraId="3151DE6C" w14:textId="13D72671"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people who know they have great spiritual needs are happy…</w:t>
            </w:r>
            <w:r w:rsidRPr="00CF13A2">
              <w:rPr>
                <w:rStyle w:val="text"/>
                <w:rFonts w:asciiTheme="minorHAnsi" w:eastAsiaTheme="majorEastAsia" w:hAnsiTheme="minorHAnsi" w:cstheme="minorHAnsi"/>
                <w:color w:val="000000"/>
                <w:sz w:val="24"/>
                <w:szCs w:val="24"/>
              </w:rPr>
              <w:t xml:space="preserve"> Lord we pray that we will always turn to you in prayer, that we will find our happiness in our trust in You.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2A0E192C"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2CCEA0D7" w14:textId="3FEA8894"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who are sad now are happy…</w:t>
            </w:r>
            <w:r w:rsidRPr="00CF13A2">
              <w:rPr>
                <w:rStyle w:val="text"/>
                <w:rFonts w:asciiTheme="minorHAnsi" w:eastAsiaTheme="majorEastAsia" w:hAnsiTheme="minorHAnsi" w:cstheme="minorHAnsi"/>
                <w:color w:val="000000"/>
                <w:sz w:val="24"/>
                <w:szCs w:val="24"/>
              </w:rPr>
              <w:t xml:space="preserve"> we pray for those who are suffering sadness, especially those who are grieving loved ones.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5624AF03"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0DFD1626" w14:textId="23867334"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 xml:space="preserve">Those who are humble are happy… </w:t>
            </w:r>
            <w:r w:rsidRPr="00CF13A2">
              <w:rPr>
                <w:rStyle w:val="text"/>
                <w:rFonts w:asciiTheme="minorHAnsi" w:eastAsiaTheme="majorEastAsia" w:hAnsiTheme="minorHAnsi" w:cstheme="minorHAnsi"/>
                <w:color w:val="000000"/>
                <w:sz w:val="24"/>
                <w:szCs w:val="24"/>
              </w:rPr>
              <w:t xml:space="preserve">we pray that we will always be humble of heart, thinking always of others before ourselves.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3030EBF0"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018C872E" w14:textId="77FE58C5"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who want to do right more than anything else are happy…</w:t>
            </w:r>
            <w:r w:rsidRPr="00CF13A2">
              <w:rPr>
                <w:rStyle w:val="text"/>
                <w:rFonts w:asciiTheme="minorHAnsi" w:eastAsiaTheme="majorEastAsia" w:hAnsiTheme="minorHAnsi" w:cstheme="minorHAnsi"/>
                <w:color w:val="000000"/>
                <w:sz w:val="24"/>
                <w:szCs w:val="24"/>
              </w:rPr>
              <w:t xml:space="preserve"> we pray for those in positions of power, that they will be led by God to always do the right thing.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w:t>
            </w:r>
          </w:p>
          <w:p w14:paraId="41477291" w14:textId="5FD82190"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r w:rsidRPr="00CF13A2">
              <w:rPr>
                <w:rFonts w:asciiTheme="minorHAnsi" w:hAnsiTheme="minorHAnsi" w:cstheme="minorHAnsi"/>
                <w:b/>
                <w:bCs/>
                <w:sz w:val="24"/>
                <w:szCs w:val="24"/>
              </w:rPr>
              <w:t xml:space="preserve"> </w:t>
            </w:r>
          </w:p>
          <w:p w14:paraId="31AFC8FF" w14:textId="73A07752" w:rsidR="007320C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who give mercy to others are happy…</w:t>
            </w:r>
            <w:r w:rsidRPr="00CF13A2">
              <w:rPr>
                <w:rStyle w:val="text"/>
                <w:rFonts w:asciiTheme="minorHAnsi" w:eastAsiaTheme="majorEastAsia" w:hAnsiTheme="minorHAnsi" w:cstheme="minorHAnsi"/>
                <w:color w:val="000000"/>
                <w:sz w:val="24"/>
                <w:szCs w:val="24"/>
              </w:rPr>
              <w:t xml:space="preserve"> we ask the Lord for forgiveness for our failings, and for the courage to show mercy to others when they hurt us.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w:t>
            </w:r>
          </w:p>
          <w:p w14:paraId="25BB8F59" w14:textId="77777777" w:rsidR="007320C8" w:rsidRPr="00CF13A2" w:rsidRDefault="007320C8" w:rsidP="00B52978">
            <w:pPr>
              <w:spacing w:line="276" w:lineRule="auto"/>
              <w:jc w:val="both"/>
              <w:rPr>
                <w:rStyle w:val="text"/>
                <w:rFonts w:asciiTheme="minorHAnsi" w:hAnsiTheme="minorHAnsi" w:cstheme="minorHAnsi"/>
                <w:b/>
                <w:bCs/>
                <w:sz w:val="24"/>
                <w:szCs w:val="24"/>
              </w:rPr>
            </w:pPr>
          </w:p>
          <w:p w14:paraId="26020A1A" w14:textId="6E0E8B6F"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who are pure in their thinking are happy…</w:t>
            </w:r>
            <w:r w:rsidRPr="00CF13A2">
              <w:rPr>
                <w:rStyle w:val="text"/>
                <w:rFonts w:asciiTheme="minorHAnsi" w:eastAsiaTheme="majorEastAsia" w:hAnsiTheme="minorHAnsi" w:cstheme="minorHAnsi"/>
                <w:color w:val="000000"/>
                <w:sz w:val="24"/>
                <w:szCs w:val="24"/>
              </w:rPr>
              <w:t xml:space="preserve"> we pray that we will always love and respect everyone as children of God.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34285AB1"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374A5572" w14:textId="3F080AE6"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lastRenderedPageBreak/>
              <w:t xml:space="preserve">Those who work to bring peace are happy… </w:t>
            </w:r>
            <w:r w:rsidRPr="00CF13A2">
              <w:rPr>
                <w:rStyle w:val="text"/>
                <w:rFonts w:asciiTheme="minorHAnsi" w:eastAsiaTheme="majorEastAsia" w:hAnsiTheme="minorHAnsi" w:cstheme="minorHAnsi"/>
                <w:color w:val="000000"/>
                <w:sz w:val="24"/>
                <w:szCs w:val="24"/>
              </w:rPr>
              <w:t xml:space="preserve">we pray for peace around the world, and for those who work to end war and keep people safe in places conflict.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336EFFF2"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39BCD3A0" w14:textId="3296F0D9" w:rsidR="00B52978" w:rsidRPr="00CF13A2" w:rsidRDefault="00B52978" w:rsidP="00B52978">
            <w:pPr>
              <w:spacing w:line="276" w:lineRule="auto"/>
              <w:jc w:val="both"/>
              <w:rPr>
                <w:rFonts w:asciiTheme="minorHAnsi" w:hAnsiTheme="minorHAnsi" w:cstheme="minorHAnsi"/>
                <w:b/>
                <w:bCs/>
                <w:sz w:val="24"/>
                <w:szCs w:val="24"/>
              </w:rPr>
            </w:pPr>
            <w:r w:rsidRPr="00CF13A2">
              <w:rPr>
                <w:rStyle w:val="text"/>
                <w:rFonts w:asciiTheme="minorHAnsi" w:eastAsiaTheme="majorEastAsia" w:hAnsiTheme="minorHAnsi" w:cstheme="minorHAnsi"/>
                <w:i/>
                <w:iCs/>
                <w:color w:val="000000"/>
                <w:sz w:val="24"/>
                <w:szCs w:val="24"/>
              </w:rPr>
              <w:t>Those who are treated badly for doing good are happy…</w:t>
            </w:r>
            <w:r w:rsidRPr="00CF13A2">
              <w:rPr>
                <w:rStyle w:val="text"/>
                <w:rFonts w:asciiTheme="minorHAnsi" w:eastAsiaTheme="majorEastAsia" w:hAnsiTheme="minorHAnsi" w:cstheme="minorHAnsi"/>
                <w:color w:val="000000"/>
                <w:sz w:val="24"/>
                <w:szCs w:val="24"/>
              </w:rPr>
              <w:t xml:space="preserve"> we pray for Christians around the world who are persecuted for their faith in God, may they know God’s presence with them.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 </w:t>
            </w:r>
          </w:p>
          <w:p w14:paraId="5C5AE67A" w14:textId="77777777" w:rsidR="00B52978" w:rsidRPr="00CF13A2" w:rsidRDefault="00B52978" w:rsidP="00B52978">
            <w:pPr>
              <w:spacing w:line="276" w:lineRule="auto"/>
              <w:jc w:val="both"/>
              <w:rPr>
                <w:rStyle w:val="text"/>
                <w:rFonts w:asciiTheme="minorHAnsi" w:eastAsiaTheme="minorHAnsi" w:hAnsiTheme="minorHAnsi" w:cstheme="minorHAnsi"/>
                <w:kern w:val="2"/>
                <w:sz w:val="24"/>
                <w:szCs w:val="24"/>
                <w:lang w:eastAsia="en-US"/>
                <w14:ligatures w14:val="standardContextual"/>
              </w:rPr>
            </w:pPr>
          </w:p>
          <w:p w14:paraId="40AB030E" w14:textId="0712A013" w:rsidR="0094093F" w:rsidRPr="00CF13A2" w:rsidRDefault="00B52978" w:rsidP="00B52978">
            <w:pPr>
              <w:spacing w:line="276" w:lineRule="auto"/>
              <w:jc w:val="both"/>
              <w:rPr>
                <w:rFonts w:asciiTheme="minorHAnsi" w:hAnsiTheme="minorHAnsi" w:cstheme="minorHAnsi"/>
                <w:sz w:val="24"/>
                <w:szCs w:val="24"/>
              </w:rPr>
            </w:pPr>
            <w:r w:rsidRPr="00CF13A2">
              <w:rPr>
                <w:rStyle w:val="text"/>
                <w:rFonts w:asciiTheme="minorHAnsi" w:eastAsiaTheme="majorEastAsia" w:hAnsiTheme="minorHAnsi" w:cstheme="minorHAnsi"/>
                <w:i/>
                <w:iCs/>
                <w:color w:val="000000"/>
                <w:sz w:val="24"/>
                <w:szCs w:val="24"/>
              </w:rPr>
              <w:t>Rejoice and be glad. You have a great reward waiting for you in heaven…</w:t>
            </w:r>
            <w:r w:rsidRPr="00CF13A2">
              <w:rPr>
                <w:rStyle w:val="text"/>
                <w:rFonts w:asciiTheme="minorHAnsi" w:eastAsiaTheme="majorEastAsia" w:hAnsiTheme="minorHAnsi" w:cstheme="minorHAnsi"/>
                <w:color w:val="000000"/>
                <w:sz w:val="24"/>
                <w:szCs w:val="24"/>
              </w:rPr>
              <w:t xml:space="preserve"> we pray that we will all become saints in this world and in Heaven. </w:t>
            </w:r>
            <w:r w:rsidRPr="00CF13A2">
              <w:rPr>
                <w:rFonts w:asciiTheme="minorHAnsi" w:hAnsiTheme="minorHAnsi" w:cstheme="minorHAnsi"/>
                <w:sz w:val="24"/>
                <w:szCs w:val="24"/>
              </w:rPr>
              <w:t>Happy are we…</w:t>
            </w:r>
            <w:r w:rsidRPr="00CF13A2">
              <w:rPr>
                <w:rFonts w:asciiTheme="minorHAnsi" w:hAnsiTheme="minorHAnsi" w:cstheme="minorHAnsi"/>
                <w:b/>
                <w:bCs/>
                <w:sz w:val="24"/>
                <w:szCs w:val="24"/>
              </w:rPr>
              <w:t xml:space="preserve"> Lord</w:t>
            </w:r>
            <w:r w:rsidR="008463A9" w:rsidRPr="00CF13A2">
              <w:rPr>
                <w:rFonts w:asciiTheme="minorHAnsi" w:hAnsiTheme="minorHAnsi" w:cstheme="minorHAnsi"/>
                <w:b/>
                <w:bCs/>
                <w:sz w:val="24"/>
                <w:szCs w:val="24"/>
              </w:rPr>
              <w:t>,</w:t>
            </w:r>
            <w:r w:rsidRPr="00CF13A2">
              <w:rPr>
                <w:rFonts w:asciiTheme="minorHAnsi" w:hAnsiTheme="minorHAnsi" w:cstheme="minorHAnsi"/>
                <w:b/>
                <w:bCs/>
                <w:sz w:val="24"/>
                <w:szCs w:val="24"/>
              </w:rPr>
              <w:t xml:space="preserve"> make us saints.</w:t>
            </w:r>
          </w:p>
        </w:tc>
        <w:tc>
          <w:tcPr>
            <w:tcW w:w="3757" w:type="dxa"/>
          </w:tcPr>
          <w:p w14:paraId="1167595E" w14:textId="77777777"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lastRenderedPageBreak/>
              <w:t xml:space="preserve">Get the children to repeat the response after you and then after each prayer. </w:t>
            </w:r>
          </w:p>
          <w:p w14:paraId="44DC1795" w14:textId="77777777" w:rsidR="0094093F" w:rsidRPr="00CF13A2" w:rsidRDefault="0094093F" w:rsidP="0094093F">
            <w:pPr>
              <w:spacing w:after="160" w:line="276" w:lineRule="auto"/>
              <w:rPr>
                <w:rFonts w:asciiTheme="minorHAnsi" w:hAnsiTheme="minorHAnsi" w:cstheme="minorHAnsi"/>
                <w:sz w:val="24"/>
                <w:szCs w:val="24"/>
              </w:rPr>
            </w:pPr>
            <w:r w:rsidRPr="00CF13A2">
              <w:rPr>
                <w:rFonts w:asciiTheme="minorHAnsi" w:hAnsiTheme="minorHAnsi" w:cstheme="minorHAnsi"/>
                <w:sz w:val="24"/>
                <w:szCs w:val="24"/>
              </w:rPr>
              <w:t xml:space="preserve">Invite everyone to close their eyes. </w:t>
            </w:r>
          </w:p>
          <w:p w14:paraId="7BA10FB1" w14:textId="4A817DF4" w:rsidR="0094093F" w:rsidRPr="00CF13A2" w:rsidRDefault="0094093F" w:rsidP="0094093F">
            <w:pPr>
              <w:spacing w:after="160" w:line="259" w:lineRule="auto"/>
              <w:rPr>
                <w:rFonts w:asciiTheme="minorHAnsi" w:hAnsiTheme="minorHAnsi" w:cstheme="minorHAnsi"/>
                <w:sz w:val="24"/>
                <w:szCs w:val="24"/>
              </w:rPr>
            </w:pPr>
            <w:r w:rsidRPr="00CF13A2">
              <w:rPr>
                <w:rFonts w:asciiTheme="minorHAnsi" w:hAnsiTheme="minorHAnsi" w:cstheme="minorHAnsi"/>
                <w:sz w:val="24"/>
                <w:szCs w:val="24"/>
              </w:rPr>
              <w:t xml:space="preserve">There is background music on the slide. </w:t>
            </w:r>
          </w:p>
        </w:tc>
      </w:tr>
      <w:tr w:rsidR="00AE19B5" w14:paraId="3929EB2D" w14:textId="77777777" w:rsidTr="00CF13A2">
        <w:trPr>
          <w:trHeight w:val="2538"/>
        </w:trPr>
        <w:tc>
          <w:tcPr>
            <w:tcW w:w="3539" w:type="dxa"/>
          </w:tcPr>
          <w:p w14:paraId="7F9A2A9C" w14:textId="307BBF2F" w:rsidR="0094093F" w:rsidRPr="00CF13A2" w:rsidRDefault="00AE19B5" w:rsidP="0094093F">
            <w:pPr>
              <w:spacing w:after="160" w:line="259" w:lineRule="auto"/>
              <w:rPr>
                <w:rFonts w:asciiTheme="minorHAnsi" w:hAnsiTheme="minorHAnsi" w:cstheme="minorHAnsi"/>
                <w:sz w:val="24"/>
                <w:szCs w:val="24"/>
              </w:rPr>
            </w:pPr>
            <w:r w:rsidRPr="00AE19B5">
              <w:rPr>
                <w:rFonts w:asciiTheme="minorHAnsi" w:hAnsiTheme="minorHAnsi" w:cstheme="minorHAnsi"/>
                <w:sz w:val="24"/>
                <w:szCs w:val="24"/>
              </w:rPr>
              <w:drawing>
                <wp:inline distT="0" distB="0" distL="0" distR="0" wp14:anchorId="16622D3E" wp14:editId="1436A821">
                  <wp:extent cx="2257876" cy="1270000"/>
                  <wp:effectExtent l="0" t="0" r="3175" b="0"/>
                  <wp:docPr id="282206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06462" name=""/>
                          <pic:cNvPicPr/>
                        </pic:nvPicPr>
                        <pic:blipFill>
                          <a:blip r:embed="rId34"/>
                          <a:stretch>
                            <a:fillRect/>
                          </a:stretch>
                        </pic:blipFill>
                        <pic:spPr>
                          <a:xfrm>
                            <a:off x="0" y="0"/>
                            <a:ext cx="2286922" cy="1286338"/>
                          </a:xfrm>
                          <a:prstGeom prst="rect">
                            <a:avLst/>
                          </a:prstGeom>
                        </pic:spPr>
                      </pic:pic>
                    </a:graphicData>
                  </a:graphic>
                </wp:inline>
              </w:drawing>
            </w:r>
          </w:p>
        </w:tc>
        <w:tc>
          <w:tcPr>
            <w:tcW w:w="8092" w:type="dxa"/>
          </w:tcPr>
          <w:p w14:paraId="0598785D" w14:textId="77777777" w:rsidR="00B52978" w:rsidRPr="00CF13A2" w:rsidRDefault="00B52978" w:rsidP="00B52978">
            <w:pPr>
              <w:spacing w:line="276" w:lineRule="auto"/>
              <w:jc w:val="both"/>
              <w:rPr>
                <w:rFonts w:asciiTheme="minorHAnsi" w:hAnsiTheme="minorHAnsi" w:cstheme="minorHAnsi"/>
                <w:sz w:val="24"/>
                <w:szCs w:val="24"/>
              </w:rPr>
            </w:pPr>
            <w:r w:rsidRPr="00CF13A2">
              <w:rPr>
                <w:rStyle w:val="text"/>
                <w:rFonts w:asciiTheme="minorHAnsi" w:eastAsiaTheme="majorEastAsia" w:hAnsiTheme="minorHAnsi" w:cstheme="minorHAnsi"/>
                <w:color w:val="000000"/>
                <w:sz w:val="24"/>
                <w:szCs w:val="24"/>
              </w:rPr>
              <w:t xml:space="preserve">Listen kindly to our prayers, O Lord, and, as our faith in your </w:t>
            </w:r>
            <w:proofErr w:type="gramStart"/>
            <w:r w:rsidRPr="00CF13A2">
              <w:rPr>
                <w:rStyle w:val="text"/>
                <w:rFonts w:asciiTheme="minorHAnsi" w:eastAsiaTheme="majorEastAsia" w:hAnsiTheme="minorHAnsi" w:cstheme="minorHAnsi"/>
                <w:color w:val="000000"/>
                <w:sz w:val="24"/>
                <w:szCs w:val="24"/>
              </w:rPr>
              <w:t>Son</w:t>
            </w:r>
            <w:proofErr w:type="gramEnd"/>
            <w:r w:rsidRPr="00CF13A2">
              <w:rPr>
                <w:rStyle w:val="text"/>
                <w:rFonts w:asciiTheme="minorHAnsi" w:eastAsiaTheme="majorEastAsia" w:hAnsiTheme="minorHAnsi" w:cstheme="minorHAnsi"/>
                <w:color w:val="000000"/>
                <w:sz w:val="24"/>
                <w:szCs w:val="24"/>
              </w:rPr>
              <w:t xml:space="preserve">, raised from the dead, is deepened, so may our hope of resurrection for your departed servants also find new strength. Through our Lord Jesus Christ, your Son, </w:t>
            </w:r>
            <w:r w:rsidRPr="00CF13A2">
              <w:rPr>
                <w:rFonts w:asciiTheme="minorHAnsi" w:hAnsiTheme="minorHAnsi" w:cstheme="minorHAnsi"/>
                <w:sz w:val="24"/>
                <w:szCs w:val="24"/>
              </w:rPr>
              <w:t xml:space="preserve">who lives and reigns with you in the unity of the Holy Spirit, God, </w:t>
            </w:r>
            <w:proofErr w:type="gramStart"/>
            <w:r w:rsidRPr="00CF13A2">
              <w:rPr>
                <w:rFonts w:asciiTheme="minorHAnsi" w:hAnsiTheme="minorHAnsi" w:cstheme="minorHAnsi"/>
                <w:sz w:val="24"/>
                <w:szCs w:val="24"/>
              </w:rPr>
              <w:t>for ever and ever</w:t>
            </w:r>
            <w:proofErr w:type="gramEnd"/>
            <w:r w:rsidRPr="00CF13A2">
              <w:rPr>
                <w:rFonts w:asciiTheme="minorHAnsi" w:hAnsiTheme="minorHAnsi" w:cstheme="minorHAnsi"/>
                <w:sz w:val="24"/>
                <w:szCs w:val="24"/>
              </w:rPr>
              <w:t xml:space="preserve">. </w:t>
            </w:r>
          </w:p>
          <w:p w14:paraId="454E36C4" w14:textId="77777777" w:rsidR="00B52978" w:rsidRPr="00CF13A2" w:rsidRDefault="00B52978" w:rsidP="00B52978">
            <w:pPr>
              <w:spacing w:line="276" w:lineRule="auto"/>
              <w:jc w:val="both"/>
              <w:rPr>
                <w:rFonts w:asciiTheme="minorHAnsi" w:hAnsiTheme="minorHAnsi" w:cstheme="minorHAnsi"/>
                <w:sz w:val="24"/>
                <w:szCs w:val="24"/>
              </w:rPr>
            </w:pPr>
            <w:r w:rsidRPr="00CF13A2">
              <w:rPr>
                <w:rFonts w:asciiTheme="minorHAnsi" w:hAnsiTheme="minorHAnsi" w:cstheme="minorHAnsi"/>
                <w:sz w:val="24"/>
                <w:szCs w:val="24"/>
              </w:rPr>
              <w:t xml:space="preserve">Amen. </w:t>
            </w:r>
          </w:p>
          <w:p w14:paraId="586194C9" w14:textId="5D31CCA8" w:rsidR="0094093F" w:rsidRPr="00CF13A2" w:rsidRDefault="00B52978" w:rsidP="00B52978">
            <w:pPr>
              <w:spacing w:line="276" w:lineRule="auto"/>
              <w:jc w:val="both"/>
              <w:rPr>
                <w:rFonts w:asciiTheme="minorHAnsi" w:eastAsiaTheme="minorHAnsi" w:hAnsiTheme="minorHAnsi" w:cstheme="minorHAnsi"/>
                <w:b/>
                <w:bCs/>
                <w:kern w:val="2"/>
                <w:sz w:val="24"/>
                <w:szCs w:val="24"/>
                <w:lang w:eastAsia="en-US"/>
                <w14:ligatures w14:val="standardContextual"/>
              </w:rPr>
            </w:pPr>
            <w:r w:rsidRPr="00CF13A2">
              <w:rPr>
                <w:rFonts w:asciiTheme="minorHAnsi" w:hAnsiTheme="minorHAnsi" w:cstheme="minorHAnsi"/>
                <w:b/>
                <w:bCs/>
                <w:sz w:val="24"/>
                <w:szCs w:val="24"/>
              </w:rPr>
              <w:t>SIGN OF THE CROSS</w:t>
            </w:r>
          </w:p>
        </w:tc>
        <w:tc>
          <w:tcPr>
            <w:tcW w:w="3757" w:type="dxa"/>
          </w:tcPr>
          <w:p w14:paraId="3295D570" w14:textId="77777777" w:rsidR="0094093F" w:rsidRPr="00CF13A2" w:rsidRDefault="0094093F" w:rsidP="0094093F">
            <w:pPr>
              <w:spacing w:after="160" w:line="259" w:lineRule="auto"/>
              <w:rPr>
                <w:rFonts w:asciiTheme="minorHAnsi" w:hAnsiTheme="minorHAnsi" w:cstheme="minorHAnsi"/>
                <w:sz w:val="24"/>
                <w:szCs w:val="24"/>
              </w:rPr>
            </w:pPr>
          </w:p>
        </w:tc>
      </w:tr>
    </w:tbl>
    <w:p w14:paraId="53291857" w14:textId="5E0B38C2" w:rsidR="007320C8" w:rsidRDefault="007320C8">
      <w:pPr>
        <w:spacing w:after="160" w:line="259" w:lineRule="auto"/>
      </w:pPr>
    </w:p>
    <w:p w14:paraId="6F8D4C7B" w14:textId="77777777" w:rsidR="007320C8" w:rsidRDefault="007320C8">
      <w:r>
        <w:br w:type="page"/>
      </w:r>
    </w:p>
    <w:p w14:paraId="44A3E168" w14:textId="52F0A9D5" w:rsidR="006113BD" w:rsidRDefault="007320C8">
      <w:pPr>
        <w:spacing w:after="160" w:line="259" w:lineRule="auto"/>
      </w:pPr>
      <w:r>
        <w:rPr>
          <w:noProof/>
        </w:rPr>
        <w:lastRenderedPageBreak/>
        <mc:AlternateContent>
          <mc:Choice Requires="wps">
            <w:drawing>
              <wp:anchor distT="45720" distB="45720" distL="114300" distR="114300" simplePos="0" relativeHeight="251660288" behindDoc="0" locked="0" layoutInCell="1" hidden="0" allowOverlap="1" wp14:anchorId="01CCF05E" wp14:editId="177C5017">
                <wp:simplePos x="0" y="0"/>
                <wp:positionH relativeFrom="column">
                  <wp:posOffset>-29845</wp:posOffset>
                </wp:positionH>
                <wp:positionV relativeFrom="paragraph">
                  <wp:posOffset>267335</wp:posOffset>
                </wp:positionV>
                <wp:extent cx="9658350" cy="4984115"/>
                <wp:effectExtent l="12700" t="12700" r="31750" b="19685"/>
                <wp:wrapSquare wrapText="bothSides" distT="45720" distB="45720" distL="114300" distR="114300"/>
                <wp:docPr id="2026636012" name="Rounded Rectangle 2026636012"/>
                <wp:cNvGraphicFramePr/>
                <a:graphic xmlns:a="http://schemas.openxmlformats.org/drawingml/2006/main">
                  <a:graphicData uri="http://schemas.microsoft.com/office/word/2010/wordprocessingShape">
                    <wps:wsp>
                      <wps:cNvSpPr/>
                      <wps:spPr>
                        <a:xfrm>
                          <a:off x="0" y="0"/>
                          <a:ext cx="9658350" cy="4984115"/>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752DBB9" w14:textId="19F10C49" w:rsidR="001E5C17" w:rsidRPr="00CF13A2" w:rsidRDefault="001E5C17" w:rsidP="0010211A">
                            <w:pPr>
                              <w:spacing w:line="276" w:lineRule="auto"/>
                              <w:textDirection w:val="btLr"/>
                              <w:rPr>
                                <w:rFonts w:asciiTheme="minorHAnsi" w:eastAsia="Avenir" w:hAnsiTheme="minorHAnsi" w:cstheme="minorHAnsi"/>
                                <w:b/>
                                <w:bCs/>
                                <w:color w:val="000000"/>
                                <w:sz w:val="36"/>
                                <w:szCs w:val="24"/>
                              </w:rPr>
                            </w:pPr>
                            <w:r w:rsidRPr="00CF13A2">
                              <w:rPr>
                                <w:rFonts w:asciiTheme="minorHAnsi" w:eastAsia="Avenir" w:hAnsiTheme="minorHAnsi" w:cstheme="minorHAnsi"/>
                                <w:b/>
                                <w:bCs/>
                                <w:color w:val="000000"/>
                                <w:sz w:val="36"/>
                                <w:szCs w:val="24"/>
                              </w:rPr>
                              <w:t>Opening Prayer</w:t>
                            </w:r>
                          </w:p>
                          <w:p w14:paraId="4C44A922"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Let us all rejoice in the Lord, as we celebrate the feast day of all the Saints, at whose festival the Angels rejoice and praise the Son of God. </w:t>
                            </w:r>
                          </w:p>
                          <w:p w14:paraId="0119661B"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Almighty ever-living God, by whose gift we venerate in one celebration the merits of all the Saints, bestow on us, we pray, through the prayers of so many intercessors, an abundance of the reconciliation with you for which we earnestly long. </w:t>
                            </w:r>
                          </w:p>
                          <w:p w14:paraId="466ECABD"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Through our Lord Jesus Christ, your Son, who lives and reigns with you in the unity of the Holy Spirit, God, for ever and ever. </w:t>
                            </w:r>
                          </w:p>
                          <w:p w14:paraId="775CBA9D" w14:textId="617F9B5F" w:rsidR="001E5C17" w:rsidRPr="00CF13A2" w:rsidRDefault="007320C8" w:rsidP="007320C8">
                            <w:pPr>
                              <w:spacing w:line="276" w:lineRule="auto"/>
                              <w:textDirection w:val="btLr"/>
                              <w:rPr>
                                <w:rFonts w:asciiTheme="minorHAnsi" w:hAnsiTheme="minorHAnsi" w:cstheme="minorHAnsi"/>
                                <w:sz w:val="32"/>
                                <w:szCs w:val="32"/>
                              </w:rPr>
                            </w:pPr>
                            <w:r w:rsidRPr="00CF13A2">
                              <w:rPr>
                                <w:rFonts w:asciiTheme="minorHAnsi" w:hAnsiTheme="minorHAnsi" w:cstheme="minorHAnsi"/>
                                <w:sz w:val="32"/>
                                <w:szCs w:val="32"/>
                              </w:rPr>
                              <w:t xml:space="preserve">Amen. </w:t>
                            </w:r>
                          </w:p>
                          <w:p w14:paraId="7AA4BE1E" w14:textId="77777777" w:rsidR="007320C8" w:rsidRPr="00CF13A2" w:rsidRDefault="007320C8" w:rsidP="007320C8">
                            <w:pPr>
                              <w:spacing w:line="276" w:lineRule="auto"/>
                              <w:textDirection w:val="btLr"/>
                              <w:rPr>
                                <w:rFonts w:asciiTheme="minorHAnsi" w:eastAsia="Avenir" w:hAnsiTheme="minorHAnsi" w:cstheme="minorHAnsi"/>
                                <w:b/>
                                <w:bCs/>
                                <w:color w:val="000000"/>
                                <w:sz w:val="32"/>
                                <w:szCs w:val="22"/>
                              </w:rPr>
                            </w:pPr>
                          </w:p>
                          <w:p w14:paraId="7B83E442" w14:textId="03FEB87F" w:rsidR="001E5C17" w:rsidRPr="00CF13A2" w:rsidRDefault="001E5C17" w:rsidP="0010211A">
                            <w:pPr>
                              <w:spacing w:line="276" w:lineRule="auto"/>
                              <w:textDirection w:val="btLr"/>
                              <w:rPr>
                                <w:rFonts w:asciiTheme="minorHAnsi" w:eastAsia="Avenir" w:hAnsiTheme="minorHAnsi" w:cstheme="minorHAnsi"/>
                                <w:b/>
                                <w:bCs/>
                                <w:color w:val="000000"/>
                                <w:sz w:val="36"/>
                                <w:szCs w:val="24"/>
                              </w:rPr>
                            </w:pPr>
                            <w:r w:rsidRPr="00CF13A2">
                              <w:rPr>
                                <w:rFonts w:asciiTheme="minorHAnsi" w:eastAsia="Avenir" w:hAnsiTheme="minorHAnsi" w:cstheme="minorHAnsi"/>
                                <w:b/>
                                <w:bCs/>
                                <w:color w:val="000000"/>
                                <w:sz w:val="36"/>
                                <w:szCs w:val="24"/>
                              </w:rPr>
                              <w:t>Closing Prayer</w:t>
                            </w:r>
                          </w:p>
                          <w:p w14:paraId="198B3A9D" w14:textId="77777777" w:rsidR="007320C8" w:rsidRPr="00CF13A2" w:rsidRDefault="007320C8" w:rsidP="007320C8">
                            <w:pPr>
                              <w:spacing w:line="276" w:lineRule="auto"/>
                              <w:jc w:val="both"/>
                              <w:rPr>
                                <w:rFonts w:asciiTheme="minorHAnsi" w:hAnsiTheme="minorHAnsi" w:cstheme="minorHAnsi"/>
                                <w:sz w:val="32"/>
                                <w:szCs w:val="32"/>
                              </w:rPr>
                            </w:pPr>
                            <w:r w:rsidRPr="00CF13A2">
                              <w:rPr>
                                <w:rStyle w:val="text"/>
                                <w:rFonts w:asciiTheme="minorHAnsi" w:eastAsiaTheme="majorEastAsia" w:hAnsiTheme="minorHAnsi" w:cstheme="minorHAnsi"/>
                                <w:color w:val="000000"/>
                                <w:sz w:val="32"/>
                                <w:szCs w:val="32"/>
                              </w:rPr>
                              <w:t xml:space="preserve">Listen kindly to our prayers, O Lord, and, as our faith in your Son, raised from the dead, is deepened, so may our hope of resurrection for your departed servants also find new strength. Through our Lord Jesus Christ, your Son, </w:t>
                            </w:r>
                            <w:r w:rsidRPr="00CF13A2">
                              <w:rPr>
                                <w:rFonts w:asciiTheme="minorHAnsi" w:hAnsiTheme="minorHAnsi" w:cstheme="minorHAnsi"/>
                                <w:sz w:val="32"/>
                                <w:szCs w:val="32"/>
                              </w:rPr>
                              <w:t xml:space="preserve">who lives and reigns with you in the unity of the Holy Spirit, God, for ever and ever. </w:t>
                            </w:r>
                          </w:p>
                          <w:p w14:paraId="0D546A43" w14:textId="77777777" w:rsidR="007320C8" w:rsidRPr="00CF13A2" w:rsidRDefault="007320C8" w:rsidP="007320C8">
                            <w:pPr>
                              <w:spacing w:line="276" w:lineRule="auto"/>
                              <w:jc w:val="both"/>
                              <w:rPr>
                                <w:rFonts w:asciiTheme="minorHAnsi" w:hAnsiTheme="minorHAnsi" w:cstheme="minorHAnsi"/>
                                <w:sz w:val="32"/>
                                <w:szCs w:val="32"/>
                              </w:rPr>
                            </w:pPr>
                            <w:r w:rsidRPr="00CF13A2">
                              <w:rPr>
                                <w:rFonts w:asciiTheme="minorHAnsi" w:hAnsiTheme="minorHAnsi" w:cstheme="minorHAnsi"/>
                                <w:sz w:val="32"/>
                                <w:szCs w:val="32"/>
                              </w:rPr>
                              <w:t xml:space="preserve">Amen. </w:t>
                            </w:r>
                          </w:p>
                          <w:p w14:paraId="433338D1" w14:textId="77777777" w:rsidR="0010211A" w:rsidRPr="00CF13A2" w:rsidRDefault="0010211A" w:rsidP="0010211A">
                            <w:pPr>
                              <w:spacing w:line="276" w:lineRule="auto"/>
                              <w:textDirection w:val="btLr"/>
                              <w:rPr>
                                <w:rFonts w:asciiTheme="minorHAnsi" w:hAnsiTheme="minorHAnsi" w:cstheme="minorHAnsi"/>
                                <w:sz w:val="21"/>
                                <w:szCs w:val="21"/>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1CCF05E" id="Rounded Rectangle 2026636012" o:spid="_x0000_s1026" style="position:absolute;margin-left:-2.35pt;margin-top:21.05pt;width:760.5pt;height:392.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" strokeweight="3pt">
                <v:stroke startarrowwidth="narrow" startarrowlength="short" endarrowwidth="narrow" endarrowlength="short" joinstyle="miter"/>
                <v:textbox inset="2.53958mm,1.2694mm,2.53958mm,1.2694mm">
                  <w:txbxContent>
                    <w:p w14:paraId="3752DBB9" w14:textId="19F10C49" w:rsidR="001E5C17" w:rsidRPr="00CF13A2" w:rsidRDefault="001E5C17" w:rsidP="0010211A">
                      <w:pPr>
                        <w:spacing w:line="276" w:lineRule="auto"/>
                        <w:textDirection w:val="btLr"/>
                        <w:rPr>
                          <w:rFonts w:asciiTheme="minorHAnsi" w:eastAsia="Avenir" w:hAnsiTheme="minorHAnsi" w:cstheme="minorHAnsi"/>
                          <w:b/>
                          <w:bCs/>
                          <w:color w:val="000000"/>
                          <w:sz w:val="36"/>
                          <w:szCs w:val="24"/>
                        </w:rPr>
                      </w:pPr>
                      <w:r w:rsidRPr="00CF13A2">
                        <w:rPr>
                          <w:rFonts w:asciiTheme="minorHAnsi" w:eastAsia="Avenir" w:hAnsiTheme="minorHAnsi" w:cstheme="minorHAnsi"/>
                          <w:b/>
                          <w:bCs/>
                          <w:color w:val="000000"/>
                          <w:sz w:val="36"/>
                          <w:szCs w:val="24"/>
                        </w:rPr>
                        <w:t>Opening Prayer</w:t>
                      </w:r>
                    </w:p>
                    <w:p w14:paraId="4C44A922"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Let us all rejoice in the Lord, as we celebrate the feast day of all the Saints, at whose festival the Angels rejoice and praise the Son of God. </w:t>
                      </w:r>
                    </w:p>
                    <w:p w14:paraId="0119661B"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Almighty ever-living God, by whose gift we venerate in one celebration the merits of all the Saints, bestow on us, we pray, through the prayers of so many intercessors, an abundance of the reconciliation with you for which we earnestly long. </w:t>
                      </w:r>
                    </w:p>
                    <w:p w14:paraId="466ECABD" w14:textId="77777777" w:rsidR="007320C8" w:rsidRPr="00CF13A2" w:rsidRDefault="007320C8" w:rsidP="007320C8">
                      <w:pPr>
                        <w:spacing w:line="276" w:lineRule="auto"/>
                        <w:rPr>
                          <w:rFonts w:asciiTheme="minorHAnsi" w:hAnsiTheme="minorHAnsi" w:cstheme="minorHAnsi"/>
                          <w:sz w:val="32"/>
                          <w:szCs w:val="32"/>
                        </w:rPr>
                      </w:pPr>
                      <w:r w:rsidRPr="00CF13A2">
                        <w:rPr>
                          <w:rFonts w:asciiTheme="minorHAnsi" w:hAnsiTheme="minorHAnsi" w:cstheme="minorHAnsi"/>
                          <w:sz w:val="32"/>
                          <w:szCs w:val="32"/>
                        </w:rPr>
                        <w:t xml:space="preserve">Through our Lord Jesus Christ, your Son, who lives and reigns with you in the unity of the Holy Spirit, God, for ever and ever. </w:t>
                      </w:r>
                    </w:p>
                    <w:p w14:paraId="775CBA9D" w14:textId="617F9B5F" w:rsidR="001E5C17" w:rsidRPr="00CF13A2" w:rsidRDefault="007320C8" w:rsidP="007320C8">
                      <w:pPr>
                        <w:spacing w:line="276" w:lineRule="auto"/>
                        <w:textDirection w:val="btLr"/>
                        <w:rPr>
                          <w:rFonts w:asciiTheme="minorHAnsi" w:hAnsiTheme="minorHAnsi" w:cstheme="minorHAnsi"/>
                          <w:sz w:val="32"/>
                          <w:szCs w:val="32"/>
                        </w:rPr>
                      </w:pPr>
                      <w:r w:rsidRPr="00CF13A2">
                        <w:rPr>
                          <w:rFonts w:asciiTheme="minorHAnsi" w:hAnsiTheme="minorHAnsi" w:cstheme="minorHAnsi"/>
                          <w:sz w:val="32"/>
                          <w:szCs w:val="32"/>
                        </w:rPr>
                        <w:t xml:space="preserve">Amen. </w:t>
                      </w:r>
                    </w:p>
                    <w:p w14:paraId="7AA4BE1E" w14:textId="77777777" w:rsidR="007320C8" w:rsidRPr="00CF13A2" w:rsidRDefault="007320C8" w:rsidP="007320C8">
                      <w:pPr>
                        <w:spacing w:line="276" w:lineRule="auto"/>
                        <w:textDirection w:val="btLr"/>
                        <w:rPr>
                          <w:rFonts w:asciiTheme="minorHAnsi" w:eastAsia="Avenir" w:hAnsiTheme="minorHAnsi" w:cstheme="minorHAnsi"/>
                          <w:b/>
                          <w:bCs/>
                          <w:color w:val="000000"/>
                          <w:sz w:val="32"/>
                          <w:szCs w:val="22"/>
                        </w:rPr>
                      </w:pPr>
                    </w:p>
                    <w:p w14:paraId="7B83E442" w14:textId="03FEB87F" w:rsidR="001E5C17" w:rsidRPr="00CF13A2" w:rsidRDefault="001E5C17" w:rsidP="0010211A">
                      <w:pPr>
                        <w:spacing w:line="276" w:lineRule="auto"/>
                        <w:textDirection w:val="btLr"/>
                        <w:rPr>
                          <w:rFonts w:asciiTheme="minorHAnsi" w:eastAsia="Avenir" w:hAnsiTheme="minorHAnsi" w:cstheme="minorHAnsi"/>
                          <w:b/>
                          <w:bCs/>
                          <w:color w:val="000000"/>
                          <w:sz w:val="36"/>
                          <w:szCs w:val="24"/>
                        </w:rPr>
                      </w:pPr>
                      <w:r w:rsidRPr="00CF13A2">
                        <w:rPr>
                          <w:rFonts w:asciiTheme="minorHAnsi" w:eastAsia="Avenir" w:hAnsiTheme="minorHAnsi" w:cstheme="minorHAnsi"/>
                          <w:b/>
                          <w:bCs/>
                          <w:color w:val="000000"/>
                          <w:sz w:val="36"/>
                          <w:szCs w:val="24"/>
                        </w:rPr>
                        <w:t>Closing Prayer</w:t>
                      </w:r>
                    </w:p>
                    <w:p w14:paraId="198B3A9D" w14:textId="77777777" w:rsidR="007320C8" w:rsidRPr="00CF13A2" w:rsidRDefault="007320C8" w:rsidP="007320C8">
                      <w:pPr>
                        <w:spacing w:line="276" w:lineRule="auto"/>
                        <w:jc w:val="both"/>
                        <w:rPr>
                          <w:rFonts w:asciiTheme="minorHAnsi" w:hAnsiTheme="minorHAnsi" w:cstheme="minorHAnsi"/>
                          <w:sz w:val="32"/>
                          <w:szCs w:val="32"/>
                        </w:rPr>
                      </w:pPr>
                      <w:r w:rsidRPr="00CF13A2">
                        <w:rPr>
                          <w:rStyle w:val="text"/>
                          <w:rFonts w:asciiTheme="minorHAnsi" w:eastAsiaTheme="majorEastAsia" w:hAnsiTheme="minorHAnsi" w:cstheme="minorHAnsi"/>
                          <w:color w:val="000000"/>
                          <w:sz w:val="32"/>
                          <w:szCs w:val="32"/>
                        </w:rPr>
                        <w:t xml:space="preserve">Listen kindly to our prayers, O Lord, and, as our faith in your Son, raised from the dead, is deepened, so may our hope of resurrection for your departed servants also find new strength. Through our Lord Jesus Christ, your Son, </w:t>
                      </w:r>
                      <w:r w:rsidRPr="00CF13A2">
                        <w:rPr>
                          <w:rFonts w:asciiTheme="minorHAnsi" w:hAnsiTheme="minorHAnsi" w:cstheme="minorHAnsi"/>
                          <w:sz w:val="32"/>
                          <w:szCs w:val="32"/>
                        </w:rPr>
                        <w:t xml:space="preserve">who lives and reigns with you in the unity of the Holy Spirit, God, for ever and ever. </w:t>
                      </w:r>
                    </w:p>
                    <w:p w14:paraId="0D546A43" w14:textId="77777777" w:rsidR="007320C8" w:rsidRPr="00CF13A2" w:rsidRDefault="007320C8" w:rsidP="007320C8">
                      <w:pPr>
                        <w:spacing w:line="276" w:lineRule="auto"/>
                        <w:jc w:val="both"/>
                        <w:rPr>
                          <w:rFonts w:asciiTheme="minorHAnsi" w:hAnsiTheme="minorHAnsi" w:cstheme="minorHAnsi"/>
                          <w:sz w:val="32"/>
                          <w:szCs w:val="32"/>
                        </w:rPr>
                      </w:pPr>
                      <w:r w:rsidRPr="00CF13A2">
                        <w:rPr>
                          <w:rFonts w:asciiTheme="minorHAnsi" w:hAnsiTheme="minorHAnsi" w:cstheme="minorHAnsi"/>
                          <w:sz w:val="32"/>
                          <w:szCs w:val="32"/>
                        </w:rPr>
                        <w:t xml:space="preserve">Amen. </w:t>
                      </w:r>
                    </w:p>
                    <w:p w14:paraId="433338D1" w14:textId="77777777" w:rsidR="0010211A" w:rsidRPr="00CF13A2" w:rsidRDefault="0010211A" w:rsidP="0010211A">
                      <w:pPr>
                        <w:spacing w:line="276" w:lineRule="auto"/>
                        <w:textDirection w:val="btLr"/>
                        <w:rPr>
                          <w:rFonts w:asciiTheme="minorHAnsi" w:hAnsiTheme="minorHAnsi" w:cstheme="minorHAnsi"/>
                          <w:sz w:val="21"/>
                          <w:szCs w:val="21"/>
                        </w:rPr>
                      </w:pPr>
                    </w:p>
                  </w:txbxContent>
                </v:textbox>
                <w10:wrap type="square"/>
              </v:roundrect>
            </w:pict>
          </mc:Fallback>
        </mc:AlternateContent>
      </w:r>
    </w:p>
    <w:p w14:paraId="6A97A2A3" w14:textId="1BA98F71" w:rsidR="006113BD" w:rsidRDefault="006113BD"/>
    <w:p w14:paraId="564729AB" w14:textId="5B9CADB9" w:rsidR="006113BD" w:rsidRDefault="006113BD"/>
    <w:p w14:paraId="031678E4" w14:textId="25FA214D" w:rsidR="006113BD" w:rsidRDefault="006113BD"/>
    <w:p w14:paraId="1028684C" w14:textId="77777777" w:rsidR="006113BD" w:rsidRDefault="006113BD"/>
    <w:p w14:paraId="64D9D19C" w14:textId="77777777" w:rsidR="006113BD" w:rsidRDefault="006113BD"/>
    <w:p w14:paraId="45CD1789" w14:textId="77777777" w:rsidR="006113BD" w:rsidRDefault="006113BD"/>
    <w:p w14:paraId="680CCC0B" w14:textId="7F565124" w:rsidR="006113BD" w:rsidRDefault="00000000">
      <w:r>
        <w:rPr>
          <w:noProof/>
        </w:rPr>
        <w:lastRenderedPageBreak/>
        <mc:AlternateContent>
          <mc:Choice Requires="wps">
            <w:drawing>
              <wp:anchor distT="45720" distB="45720" distL="114300" distR="114300" simplePos="0" relativeHeight="251661312" behindDoc="0" locked="0" layoutInCell="1" hidden="0" allowOverlap="1" wp14:anchorId="32E596C9" wp14:editId="1E59C7C0">
                <wp:simplePos x="0" y="0"/>
                <wp:positionH relativeFrom="margin">
                  <wp:align>center</wp:align>
                </wp:positionH>
                <wp:positionV relativeFrom="margin">
                  <wp:align>center</wp:align>
                </wp:positionV>
                <wp:extent cx="9899650" cy="6591300"/>
                <wp:effectExtent l="12700" t="12700" r="31750" b="25400"/>
                <wp:wrapSquare wrapText="bothSides" distT="45720" distB="45720" distL="114300" distR="114300"/>
                <wp:docPr id="2026636007" name="Rounded Rectangle 2026636007"/>
                <wp:cNvGraphicFramePr/>
                <a:graphic xmlns:a="http://schemas.openxmlformats.org/drawingml/2006/main">
                  <a:graphicData uri="http://schemas.microsoft.com/office/word/2010/wordprocessingShape">
                    <wps:wsp>
                      <wps:cNvSpPr/>
                      <wps:spPr>
                        <a:xfrm>
                          <a:off x="0" y="0"/>
                          <a:ext cx="9899650" cy="6591300"/>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4CA4DEC4" w:rsidR="006113BD" w:rsidRPr="00CF13A2" w:rsidRDefault="00000000" w:rsidP="007320C8">
                            <w:pPr>
                              <w:spacing w:line="276" w:lineRule="auto"/>
                              <w:textDirection w:val="btLr"/>
                              <w:rPr>
                                <w:rFonts w:ascii="Calibri" w:hAnsi="Calibri" w:cs="Calibri"/>
                                <w:sz w:val="21"/>
                                <w:szCs w:val="21"/>
                              </w:rPr>
                            </w:pPr>
                            <w:r w:rsidRPr="00CF13A2">
                              <w:rPr>
                                <w:rFonts w:ascii="Calibri" w:eastAsia="Avenir" w:hAnsi="Calibri" w:cs="Calibri"/>
                                <w:color w:val="000000"/>
                                <w:sz w:val="28"/>
                                <w:szCs w:val="21"/>
                              </w:rPr>
                              <w:t>*</w:t>
                            </w:r>
                            <w:r w:rsidRPr="00CF13A2">
                              <w:rPr>
                                <w:rFonts w:ascii="Calibri" w:eastAsia="Avenir" w:hAnsi="Calibri" w:cs="Calibri"/>
                                <w:i/>
                                <w:color w:val="000000"/>
                                <w:sz w:val="28"/>
                                <w:szCs w:val="21"/>
                              </w:rPr>
                              <w:t>Can be read by pupil or staff.</w:t>
                            </w:r>
                            <w:r w:rsidR="00CF13A2">
                              <w:rPr>
                                <w:rFonts w:ascii="Calibri" w:eastAsia="Avenir" w:hAnsi="Calibri" w:cs="Calibri"/>
                                <w:i/>
                                <w:color w:val="000000"/>
                                <w:sz w:val="28"/>
                                <w:szCs w:val="21"/>
                              </w:rPr>
                              <w:t xml:space="preserve"> You could even get two pupils to read it as a call and response…</w:t>
                            </w:r>
                          </w:p>
                          <w:p w14:paraId="2A550DFB" w14:textId="37D1ECD6" w:rsidR="001E5C17" w:rsidRPr="00CF13A2" w:rsidRDefault="001E5C17" w:rsidP="007320C8">
                            <w:pPr>
                              <w:spacing w:line="276" w:lineRule="auto"/>
                              <w:jc w:val="both"/>
                              <w:rPr>
                                <w:rFonts w:ascii="Calibri" w:eastAsia="Avenir" w:hAnsi="Calibri" w:cs="Calibri"/>
                                <w:sz w:val="26"/>
                                <w:szCs w:val="26"/>
                              </w:rPr>
                            </w:pPr>
                            <w:r w:rsidRPr="00CF13A2">
                              <w:rPr>
                                <w:rFonts w:ascii="Calibri" w:eastAsia="Avenir" w:hAnsi="Calibri" w:cs="Calibri"/>
                                <w:sz w:val="26"/>
                                <w:szCs w:val="26"/>
                              </w:rPr>
                              <w:t xml:space="preserve">A reading from the Holy Gospel according to </w:t>
                            </w:r>
                            <w:r w:rsidR="007320C8" w:rsidRPr="00CF13A2">
                              <w:rPr>
                                <w:rFonts w:ascii="Calibri" w:eastAsia="Avenir" w:hAnsi="Calibri" w:cs="Calibri"/>
                                <w:sz w:val="26"/>
                                <w:szCs w:val="26"/>
                              </w:rPr>
                              <w:t>Matthew</w:t>
                            </w:r>
                            <w:r w:rsidRPr="00CF13A2">
                              <w:rPr>
                                <w:rFonts w:ascii="Calibri" w:eastAsia="Avenir" w:hAnsi="Calibri" w:cs="Calibri"/>
                                <w:sz w:val="26"/>
                                <w:szCs w:val="26"/>
                              </w:rPr>
                              <w:t xml:space="preserve">. </w:t>
                            </w:r>
                          </w:p>
                          <w:p w14:paraId="1C0630C6" w14:textId="77777777" w:rsidR="001E5C17" w:rsidRPr="00CF13A2" w:rsidRDefault="001E5C17" w:rsidP="007320C8">
                            <w:pPr>
                              <w:spacing w:line="276" w:lineRule="auto"/>
                              <w:jc w:val="both"/>
                              <w:rPr>
                                <w:rFonts w:ascii="Calibri" w:eastAsia="Avenir" w:hAnsi="Calibri" w:cs="Calibri"/>
                                <w:b/>
                                <w:bCs/>
                                <w:sz w:val="26"/>
                                <w:szCs w:val="26"/>
                              </w:rPr>
                            </w:pPr>
                            <w:r w:rsidRPr="00CF13A2">
                              <w:rPr>
                                <w:rFonts w:ascii="Calibri" w:eastAsia="Avenir" w:hAnsi="Calibri" w:cs="Calibri"/>
                                <w:b/>
                                <w:bCs/>
                                <w:sz w:val="26"/>
                                <w:szCs w:val="26"/>
                              </w:rPr>
                              <w:t>ALL: Glory to You, O Lord.</w:t>
                            </w:r>
                          </w:p>
                          <w:p w14:paraId="0B779AB2"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Jesus saw the crowds who were there. He went up on a hill and sat down. His followers came to him. Jesus taught the people and said:</w:t>
                            </w:r>
                          </w:p>
                          <w:p w14:paraId="0676670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people who know they have great spiritual needs are happy.</w:t>
                            </w:r>
                          </w:p>
                          <w:p w14:paraId="075BFCA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kingdom of heaven belongs to them.</w:t>
                            </w:r>
                          </w:p>
                          <w:p w14:paraId="6EF906A2"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sad now are happy.</w:t>
                            </w:r>
                          </w:p>
                          <w:p w14:paraId="62805EE0"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comfort them.</w:t>
                            </w:r>
                          </w:p>
                          <w:p w14:paraId="71C4921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humble are happy.</w:t>
                            </w:r>
                          </w:p>
                          <w:p w14:paraId="1D263B1A"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earth will belong to them.</w:t>
                            </w:r>
                          </w:p>
                          <w:p w14:paraId="5EB622BE"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want to do right more than anything else are happy.</w:t>
                            </w:r>
                          </w:p>
                          <w:p w14:paraId="0C5FCC1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fully satisfy them.</w:t>
                            </w:r>
                          </w:p>
                          <w:p w14:paraId="5226160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give mercy to others are happy.</w:t>
                            </w:r>
                          </w:p>
                          <w:p w14:paraId="1A27EBCD"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Mercy will be given to them.</w:t>
                            </w:r>
                          </w:p>
                          <w:p w14:paraId="088DE879"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pure in their thinking are happy.</w:t>
                            </w:r>
                          </w:p>
                          <w:p w14:paraId="471C2AFF"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They will be with God.</w:t>
                            </w:r>
                          </w:p>
                          <w:p w14:paraId="1EAA459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work to bring peace are happy.</w:t>
                            </w:r>
                          </w:p>
                          <w:p w14:paraId="053C7A3D"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call them his sons.</w:t>
                            </w:r>
                          </w:p>
                          <w:p w14:paraId="7C2A3B7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treated badly for doing good are happy.</w:t>
                            </w:r>
                          </w:p>
                          <w:p w14:paraId="7B38451B"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kingdom of heaven belongs to them.</w:t>
                            </w:r>
                          </w:p>
                          <w:p w14:paraId="38C006D5"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“People will say bad things about you and hurt you. They will lie and say all kinds of evil things about you because you follow me. But when they do these things to you, you are happy. Rejoice and be glad. You have a great reward waiting for you in heaven. People did the same evil things to the prophets who lived before you.</w:t>
                            </w:r>
                          </w:p>
                          <w:p w14:paraId="1057093C" w14:textId="77777777" w:rsidR="001E5C17" w:rsidRPr="00CF13A2" w:rsidRDefault="001E5C17" w:rsidP="007320C8">
                            <w:pPr>
                              <w:spacing w:line="276" w:lineRule="auto"/>
                              <w:jc w:val="both"/>
                              <w:rPr>
                                <w:rFonts w:ascii="Calibri" w:eastAsia="Avenir" w:hAnsi="Calibri" w:cs="Calibri"/>
                                <w:sz w:val="26"/>
                                <w:szCs w:val="26"/>
                              </w:rPr>
                            </w:pPr>
                            <w:r w:rsidRPr="00CF13A2">
                              <w:rPr>
                                <w:rFonts w:ascii="Calibri" w:eastAsia="Avenir" w:hAnsi="Calibri" w:cs="Calibri"/>
                                <w:sz w:val="26"/>
                                <w:szCs w:val="26"/>
                              </w:rPr>
                              <w:t xml:space="preserve">The Gospel of the Lord. </w:t>
                            </w:r>
                          </w:p>
                          <w:p w14:paraId="7609ED47" w14:textId="77777777" w:rsidR="001E5C17" w:rsidRPr="00CF13A2" w:rsidRDefault="001E5C17" w:rsidP="007320C8">
                            <w:pPr>
                              <w:spacing w:line="276" w:lineRule="auto"/>
                              <w:jc w:val="both"/>
                              <w:rPr>
                                <w:rFonts w:ascii="Calibri" w:eastAsia="Avenir" w:hAnsi="Calibri" w:cs="Calibri"/>
                                <w:b/>
                                <w:bCs/>
                                <w:sz w:val="26"/>
                                <w:szCs w:val="26"/>
                              </w:rPr>
                            </w:pPr>
                            <w:r w:rsidRPr="00CF13A2">
                              <w:rPr>
                                <w:rFonts w:ascii="Calibri" w:eastAsia="Avenir" w:hAnsi="Calibri" w:cs="Calibri"/>
                                <w:b/>
                                <w:bCs/>
                                <w:sz w:val="26"/>
                                <w:szCs w:val="26"/>
                              </w:rPr>
                              <w:t>ALL: Praise to You Lord, Jesus Christ.</w:t>
                            </w:r>
                          </w:p>
                          <w:p w14:paraId="75E0BC9E" w14:textId="77777777" w:rsidR="001E5C17" w:rsidRPr="00CF13A2" w:rsidRDefault="001E5C17" w:rsidP="007320C8">
                            <w:pPr>
                              <w:spacing w:line="276" w:lineRule="auto"/>
                              <w:jc w:val="both"/>
                              <w:rPr>
                                <w:rFonts w:ascii="Calibri" w:hAnsi="Calibri" w:cs="Calibri"/>
                                <w:sz w:val="26"/>
                                <w:szCs w:val="26"/>
                              </w:rPr>
                            </w:pPr>
                          </w:p>
                          <w:p w14:paraId="3FFC128A" w14:textId="77777777" w:rsidR="006113BD" w:rsidRPr="00CF13A2" w:rsidRDefault="006113BD" w:rsidP="007320C8">
                            <w:pPr>
                              <w:spacing w:line="276" w:lineRule="auto"/>
                              <w:textDirection w:val="btLr"/>
                              <w:rPr>
                                <w:rFonts w:ascii="Calibri" w:hAnsi="Calibri" w:cs="Calibri"/>
                                <w:sz w:val="26"/>
                                <w:szCs w:val="26"/>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2E596C9" id="Rounded Rectangle 2026636007" o:spid="_x0000_s1027" style="position:absolute;margin-left:0;margin-top:0;width:779.5pt;height:519pt;z-index:251661312;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" strokeweight="3pt">
                <v:stroke startarrowwidth="narrow" startarrowlength="short" endarrowwidth="narrow" endarrowlength="short" joinstyle="miter"/>
                <v:textbox inset="2.53958mm,1.2694mm,2.53958mm,1.2694mm">
                  <w:txbxContent>
                    <w:p w14:paraId="318CEB1B" w14:textId="4CA4DEC4" w:rsidR="006113BD" w:rsidRPr="00CF13A2" w:rsidRDefault="00000000" w:rsidP="007320C8">
                      <w:pPr>
                        <w:spacing w:line="276" w:lineRule="auto"/>
                        <w:textDirection w:val="btLr"/>
                        <w:rPr>
                          <w:rFonts w:ascii="Calibri" w:hAnsi="Calibri" w:cs="Calibri"/>
                          <w:sz w:val="21"/>
                          <w:szCs w:val="21"/>
                        </w:rPr>
                      </w:pPr>
                      <w:r w:rsidRPr="00CF13A2">
                        <w:rPr>
                          <w:rFonts w:ascii="Calibri" w:eastAsia="Avenir" w:hAnsi="Calibri" w:cs="Calibri"/>
                          <w:color w:val="000000"/>
                          <w:sz w:val="28"/>
                          <w:szCs w:val="21"/>
                        </w:rPr>
                        <w:t>*</w:t>
                      </w:r>
                      <w:r w:rsidRPr="00CF13A2">
                        <w:rPr>
                          <w:rFonts w:ascii="Calibri" w:eastAsia="Avenir" w:hAnsi="Calibri" w:cs="Calibri"/>
                          <w:i/>
                          <w:color w:val="000000"/>
                          <w:sz w:val="28"/>
                          <w:szCs w:val="21"/>
                        </w:rPr>
                        <w:t>Can be read by pupil or staff.</w:t>
                      </w:r>
                      <w:r w:rsidR="00CF13A2">
                        <w:rPr>
                          <w:rFonts w:ascii="Calibri" w:eastAsia="Avenir" w:hAnsi="Calibri" w:cs="Calibri"/>
                          <w:i/>
                          <w:color w:val="000000"/>
                          <w:sz w:val="28"/>
                          <w:szCs w:val="21"/>
                        </w:rPr>
                        <w:t xml:space="preserve"> You could even get two pupils to read it as a call and response…</w:t>
                      </w:r>
                    </w:p>
                    <w:p w14:paraId="2A550DFB" w14:textId="37D1ECD6" w:rsidR="001E5C17" w:rsidRPr="00CF13A2" w:rsidRDefault="001E5C17" w:rsidP="007320C8">
                      <w:pPr>
                        <w:spacing w:line="276" w:lineRule="auto"/>
                        <w:jc w:val="both"/>
                        <w:rPr>
                          <w:rFonts w:ascii="Calibri" w:eastAsia="Avenir" w:hAnsi="Calibri" w:cs="Calibri"/>
                          <w:sz w:val="26"/>
                          <w:szCs w:val="26"/>
                        </w:rPr>
                      </w:pPr>
                      <w:r w:rsidRPr="00CF13A2">
                        <w:rPr>
                          <w:rFonts w:ascii="Calibri" w:eastAsia="Avenir" w:hAnsi="Calibri" w:cs="Calibri"/>
                          <w:sz w:val="26"/>
                          <w:szCs w:val="26"/>
                        </w:rPr>
                        <w:t xml:space="preserve">A reading from the Holy Gospel according to </w:t>
                      </w:r>
                      <w:r w:rsidR="007320C8" w:rsidRPr="00CF13A2">
                        <w:rPr>
                          <w:rFonts w:ascii="Calibri" w:eastAsia="Avenir" w:hAnsi="Calibri" w:cs="Calibri"/>
                          <w:sz w:val="26"/>
                          <w:szCs w:val="26"/>
                        </w:rPr>
                        <w:t>Matthew</w:t>
                      </w:r>
                      <w:r w:rsidRPr="00CF13A2">
                        <w:rPr>
                          <w:rFonts w:ascii="Calibri" w:eastAsia="Avenir" w:hAnsi="Calibri" w:cs="Calibri"/>
                          <w:sz w:val="26"/>
                          <w:szCs w:val="26"/>
                        </w:rPr>
                        <w:t xml:space="preserve">. </w:t>
                      </w:r>
                    </w:p>
                    <w:p w14:paraId="1C0630C6" w14:textId="77777777" w:rsidR="001E5C17" w:rsidRPr="00CF13A2" w:rsidRDefault="001E5C17" w:rsidP="007320C8">
                      <w:pPr>
                        <w:spacing w:line="276" w:lineRule="auto"/>
                        <w:jc w:val="both"/>
                        <w:rPr>
                          <w:rFonts w:ascii="Calibri" w:eastAsia="Avenir" w:hAnsi="Calibri" w:cs="Calibri"/>
                          <w:b/>
                          <w:bCs/>
                          <w:sz w:val="26"/>
                          <w:szCs w:val="26"/>
                        </w:rPr>
                      </w:pPr>
                      <w:r w:rsidRPr="00CF13A2">
                        <w:rPr>
                          <w:rFonts w:ascii="Calibri" w:eastAsia="Avenir" w:hAnsi="Calibri" w:cs="Calibri"/>
                          <w:b/>
                          <w:bCs/>
                          <w:sz w:val="26"/>
                          <w:szCs w:val="26"/>
                        </w:rPr>
                        <w:t>ALL: Glory to You, O Lord.</w:t>
                      </w:r>
                    </w:p>
                    <w:p w14:paraId="0B779AB2"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Jesus saw the crowds who were there. He went up on a hill and sat down. His followers came to him. Jesus taught the people and said:</w:t>
                      </w:r>
                    </w:p>
                    <w:p w14:paraId="0676670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people who know they have great spiritual needs are happy.</w:t>
                      </w:r>
                    </w:p>
                    <w:p w14:paraId="075BFCA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kingdom of heaven belongs to them.</w:t>
                      </w:r>
                    </w:p>
                    <w:p w14:paraId="6EF906A2"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sad now are happy.</w:t>
                      </w:r>
                    </w:p>
                    <w:p w14:paraId="62805EE0"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comfort them.</w:t>
                      </w:r>
                    </w:p>
                    <w:p w14:paraId="71C4921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humble are happy.</w:t>
                      </w:r>
                    </w:p>
                    <w:p w14:paraId="1D263B1A"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earth will belong to them.</w:t>
                      </w:r>
                    </w:p>
                    <w:p w14:paraId="5EB622BE"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want to do right more than anything else are happy.</w:t>
                      </w:r>
                    </w:p>
                    <w:p w14:paraId="0C5FCC1C"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fully satisfy them.</w:t>
                      </w:r>
                    </w:p>
                    <w:p w14:paraId="5226160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give mercy to others are happy.</w:t>
                      </w:r>
                    </w:p>
                    <w:p w14:paraId="1A27EBCD"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Mercy will be given to them.</w:t>
                      </w:r>
                    </w:p>
                    <w:p w14:paraId="088DE879"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pure in their thinking are happy.</w:t>
                      </w:r>
                    </w:p>
                    <w:p w14:paraId="471C2AFF"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They will be with God.</w:t>
                      </w:r>
                    </w:p>
                    <w:p w14:paraId="1EAA459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work to bring peace are happy.</w:t>
                      </w:r>
                    </w:p>
                    <w:p w14:paraId="053C7A3D"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God will call them his sons.</w:t>
                      </w:r>
                    </w:p>
                    <w:p w14:paraId="7C2A3B77"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Those who are treated badly for doing good are happy.</w:t>
                      </w:r>
                    </w:p>
                    <w:p w14:paraId="7B38451B"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 xml:space="preserve">    The kingdom of heaven belongs to them.</w:t>
                      </w:r>
                    </w:p>
                    <w:p w14:paraId="38C006D5" w14:textId="77777777" w:rsidR="007320C8" w:rsidRPr="00CF13A2" w:rsidRDefault="007320C8" w:rsidP="007320C8">
                      <w:pPr>
                        <w:spacing w:line="276" w:lineRule="auto"/>
                        <w:jc w:val="both"/>
                        <w:rPr>
                          <w:rStyle w:val="text"/>
                          <w:rFonts w:ascii="Calibri" w:eastAsiaTheme="majorEastAsia" w:hAnsi="Calibri" w:cs="Calibri"/>
                          <w:color w:val="000000"/>
                          <w:sz w:val="26"/>
                          <w:szCs w:val="26"/>
                        </w:rPr>
                      </w:pPr>
                      <w:r w:rsidRPr="00CF13A2">
                        <w:rPr>
                          <w:rStyle w:val="text"/>
                          <w:rFonts w:ascii="Calibri" w:eastAsiaTheme="majorEastAsia" w:hAnsi="Calibri" w:cs="Calibri"/>
                          <w:color w:val="000000"/>
                          <w:sz w:val="26"/>
                          <w:szCs w:val="26"/>
                        </w:rPr>
                        <w:t>“People will say bad things about you and hurt you. They will lie and say all kinds of evil things about you because you follow me. But when they do these things to you, you are happy. Rejoice and be glad. You have a great reward waiting for you in heaven. People did the same evil things to the prophets who lived before you.</w:t>
                      </w:r>
                    </w:p>
                    <w:p w14:paraId="1057093C" w14:textId="77777777" w:rsidR="001E5C17" w:rsidRPr="00CF13A2" w:rsidRDefault="001E5C17" w:rsidP="007320C8">
                      <w:pPr>
                        <w:spacing w:line="276" w:lineRule="auto"/>
                        <w:jc w:val="both"/>
                        <w:rPr>
                          <w:rFonts w:ascii="Calibri" w:eastAsia="Avenir" w:hAnsi="Calibri" w:cs="Calibri"/>
                          <w:sz w:val="26"/>
                          <w:szCs w:val="26"/>
                        </w:rPr>
                      </w:pPr>
                      <w:r w:rsidRPr="00CF13A2">
                        <w:rPr>
                          <w:rFonts w:ascii="Calibri" w:eastAsia="Avenir" w:hAnsi="Calibri" w:cs="Calibri"/>
                          <w:sz w:val="26"/>
                          <w:szCs w:val="26"/>
                        </w:rPr>
                        <w:t xml:space="preserve">The Gospel of the Lord. </w:t>
                      </w:r>
                    </w:p>
                    <w:p w14:paraId="7609ED47" w14:textId="77777777" w:rsidR="001E5C17" w:rsidRPr="00CF13A2" w:rsidRDefault="001E5C17" w:rsidP="007320C8">
                      <w:pPr>
                        <w:spacing w:line="276" w:lineRule="auto"/>
                        <w:jc w:val="both"/>
                        <w:rPr>
                          <w:rFonts w:ascii="Calibri" w:eastAsia="Avenir" w:hAnsi="Calibri" w:cs="Calibri"/>
                          <w:b/>
                          <w:bCs/>
                          <w:sz w:val="26"/>
                          <w:szCs w:val="26"/>
                        </w:rPr>
                      </w:pPr>
                      <w:r w:rsidRPr="00CF13A2">
                        <w:rPr>
                          <w:rFonts w:ascii="Calibri" w:eastAsia="Avenir" w:hAnsi="Calibri" w:cs="Calibri"/>
                          <w:b/>
                          <w:bCs/>
                          <w:sz w:val="26"/>
                          <w:szCs w:val="26"/>
                        </w:rPr>
                        <w:t>ALL: Praise to You Lord, Jesus Christ.</w:t>
                      </w:r>
                    </w:p>
                    <w:p w14:paraId="75E0BC9E" w14:textId="77777777" w:rsidR="001E5C17" w:rsidRPr="00CF13A2" w:rsidRDefault="001E5C17" w:rsidP="007320C8">
                      <w:pPr>
                        <w:spacing w:line="276" w:lineRule="auto"/>
                        <w:jc w:val="both"/>
                        <w:rPr>
                          <w:rFonts w:ascii="Calibri" w:hAnsi="Calibri" w:cs="Calibri"/>
                          <w:sz w:val="26"/>
                          <w:szCs w:val="26"/>
                        </w:rPr>
                      </w:pPr>
                    </w:p>
                    <w:p w14:paraId="3FFC128A" w14:textId="77777777" w:rsidR="006113BD" w:rsidRPr="00CF13A2" w:rsidRDefault="006113BD" w:rsidP="007320C8">
                      <w:pPr>
                        <w:spacing w:line="276" w:lineRule="auto"/>
                        <w:textDirection w:val="btLr"/>
                        <w:rPr>
                          <w:rFonts w:ascii="Calibri" w:hAnsi="Calibri" w:cs="Calibri"/>
                          <w:sz w:val="26"/>
                          <w:szCs w:val="26"/>
                        </w:rPr>
                      </w:pPr>
                    </w:p>
                  </w:txbxContent>
                </v:textbox>
                <w10:wrap type="square" anchorx="margin" anchory="margin"/>
              </v:roundrect>
            </w:pict>
          </mc:Fallback>
        </mc:AlternateContent>
      </w:r>
    </w:p>
    <w:sectPr w:rsidR="006113BD" w:rsidSect="00CF13A2">
      <w:headerReference w:type="even" r:id="rId35"/>
      <w:headerReference w:type="default" r:id="rId36"/>
      <w:footerReference w:type="even" r:id="rId37"/>
      <w:footerReference w:type="default" r:id="rId38"/>
      <w:headerReference w:type="first" r:id="rId39"/>
      <w:footerReference w:type="first" r:id="rId40"/>
      <w:pgSz w:w="16838" w:h="11906" w:orient="landscape"/>
      <w:pgMar w:top="4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CC90" w14:textId="77777777" w:rsidR="002E357D" w:rsidRDefault="002E357D">
      <w:r>
        <w:separator/>
      </w:r>
    </w:p>
  </w:endnote>
  <w:endnote w:type="continuationSeparator" w:id="0">
    <w:p w14:paraId="4DA44E6D" w14:textId="77777777" w:rsidR="002E357D" w:rsidRDefault="002E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9C2A828-FEA5-BE4C-ADB6-1110D0B3C700}"/>
    <w:embedBold r:id="rId2" w:fontKey="{589C8EFC-D3B2-0243-982A-6182B177D77E}"/>
    <w:embedItalic r:id="rId3" w:fontKey="{AF65B6A1-8012-D848-B0B2-6F176FFB4489}"/>
  </w:font>
  <w:font w:name="Calibri">
    <w:panose1 w:val="020F0502020204030204"/>
    <w:charset w:val="00"/>
    <w:family w:val="swiss"/>
    <w:pitch w:val="variable"/>
    <w:sig w:usb0="E0002AFF" w:usb1="C000247B" w:usb2="00000009" w:usb3="00000000" w:csb0="000001FF" w:csb1="00000000"/>
    <w:embedRegular r:id="rId4" w:fontKey="{AE51C95F-9E97-A246-B776-6CC8D7407EE8}"/>
    <w:embedBold r:id="rId5" w:fontKey="{98070FD8-BF54-1941-9BD1-24DC68F618C7}"/>
    <w:embedItalic r:id="rId6" w:fontKey="{0E525645-9845-1D4C-9D47-3D664CA45C21}"/>
  </w:font>
  <w:font w:name="Georgia">
    <w:panose1 w:val="02040502050405020303"/>
    <w:charset w:val="00"/>
    <w:family w:val="roman"/>
    <w:pitch w:val="variable"/>
    <w:sig w:usb0="00000287" w:usb1="00000000" w:usb2="00000000" w:usb3="00000000" w:csb0="0000009F" w:csb1="00000000"/>
    <w:embedItalic r:id="rId7" w:fontKey="{D33490AE-B1CD-D84F-B033-F8314CF8FA66}"/>
  </w:font>
  <w:font w:name="Avenir">
    <w:altName w:val="Calibri"/>
    <w:panose1 w:val="02000503020000020003"/>
    <w:charset w:val="00"/>
    <w:family w:val="auto"/>
    <w:pitch w:val="variable"/>
    <w:sig w:usb0="800000AF" w:usb1="5000204A" w:usb2="00000000" w:usb3="00000000" w:csb0="0000009B" w:csb1="00000000"/>
    <w:embedRegular r:id="rId8" w:fontKey="{8E69577F-0487-C847-BCEA-BAA8359875AD}"/>
    <w:embedBold r:id="rId9" w:fontKey="{6F06AF8C-7F40-E44A-BE0B-FA0973C77ABB}"/>
    <w:embedItalic r:id="rId10" w:fontKey="{05CCEF90-4A2E-4D48-B5A5-D92BA66FB566}"/>
  </w:font>
  <w:font w:name="Calibri Light">
    <w:panose1 w:val="020F0302020204030204"/>
    <w:charset w:val="00"/>
    <w:family w:val="swiss"/>
    <w:pitch w:val="variable"/>
    <w:sig w:usb0="E0002AFF" w:usb1="C000247B" w:usb2="00000009" w:usb3="00000000" w:csb0="000001FF" w:csb1="00000000"/>
    <w:embedRegular r:id="rId11" w:fontKey="{B87E5DDE-CFFD-4542-9351-813FC84973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4755" w14:textId="77777777" w:rsidR="00CF13A2" w:rsidRDefault="00CF1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00B8023D"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1A9E" w14:textId="77777777" w:rsidR="00CF13A2" w:rsidRDefault="00CF1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295F7" w14:textId="77777777" w:rsidR="002E357D" w:rsidRDefault="002E357D">
      <w:r>
        <w:separator/>
      </w:r>
    </w:p>
  </w:footnote>
  <w:footnote w:type="continuationSeparator" w:id="0">
    <w:p w14:paraId="4968F38A" w14:textId="77777777" w:rsidR="002E357D" w:rsidRDefault="002E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E41B5" w14:textId="77777777" w:rsidR="00CF13A2" w:rsidRDefault="00CF1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85D3" w14:textId="77777777" w:rsidR="00CF13A2" w:rsidRDefault="00CF1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7F73" w14:textId="77777777" w:rsidR="00CF13A2" w:rsidRDefault="00CF1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37D3"/>
    <w:multiLevelType w:val="hybridMultilevel"/>
    <w:tmpl w:val="BB4251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597DC9"/>
    <w:multiLevelType w:val="hybridMultilevel"/>
    <w:tmpl w:val="ADBEED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59789D"/>
    <w:multiLevelType w:val="hybridMultilevel"/>
    <w:tmpl w:val="E2543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B64816"/>
    <w:multiLevelType w:val="hybridMultilevel"/>
    <w:tmpl w:val="74CA0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C84B0F"/>
    <w:multiLevelType w:val="hybridMultilevel"/>
    <w:tmpl w:val="87066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4052FB"/>
    <w:multiLevelType w:val="hybridMultilevel"/>
    <w:tmpl w:val="5DA86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6157949">
    <w:abstractNumId w:val="5"/>
  </w:num>
  <w:num w:numId="2" w16cid:durableId="418454623">
    <w:abstractNumId w:val="2"/>
  </w:num>
  <w:num w:numId="3" w16cid:durableId="1759251616">
    <w:abstractNumId w:val="0"/>
  </w:num>
  <w:num w:numId="4" w16cid:durableId="1151558790">
    <w:abstractNumId w:val="1"/>
  </w:num>
  <w:num w:numId="5" w16cid:durableId="47535232">
    <w:abstractNumId w:val="4"/>
  </w:num>
  <w:num w:numId="6" w16cid:durableId="908921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93E11"/>
    <w:rsid w:val="0010211A"/>
    <w:rsid w:val="001E11DC"/>
    <w:rsid w:val="001E5C17"/>
    <w:rsid w:val="001F3570"/>
    <w:rsid w:val="00211559"/>
    <w:rsid w:val="002403A5"/>
    <w:rsid w:val="002A3986"/>
    <w:rsid w:val="002B0970"/>
    <w:rsid w:val="002D3BF0"/>
    <w:rsid w:val="002E357D"/>
    <w:rsid w:val="003279C9"/>
    <w:rsid w:val="003C092B"/>
    <w:rsid w:val="003E58BC"/>
    <w:rsid w:val="004578F1"/>
    <w:rsid w:val="004902A6"/>
    <w:rsid w:val="004920BF"/>
    <w:rsid w:val="006113BD"/>
    <w:rsid w:val="006137A1"/>
    <w:rsid w:val="00687FE7"/>
    <w:rsid w:val="006F46CC"/>
    <w:rsid w:val="007025B6"/>
    <w:rsid w:val="007320C8"/>
    <w:rsid w:val="0076486F"/>
    <w:rsid w:val="00773F3C"/>
    <w:rsid w:val="007A1FB7"/>
    <w:rsid w:val="008463A9"/>
    <w:rsid w:val="0091430C"/>
    <w:rsid w:val="0094069B"/>
    <w:rsid w:val="0094093F"/>
    <w:rsid w:val="00A460C2"/>
    <w:rsid w:val="00AE19B5"/>
    <w:rsid w:val="00B039C1"/>
    <w:rsid w:val="00B52978"/>
    <w:rsid w:val="00B54E15"/>
    <w:rsid w:val="00C14570"/>
    <w:rsid w:val="00C5799A"/>
    <w:rsid w:val="00CB546E"/>
    <w:rsid w:val="00CD531E"/>
    <w:rsid w:val="00CF13A2"/>
    <w:rsid w:val="00D0434D"/>
    <w:rsid w:val="00D23507"/>
    <w:rsid w:val="00DB2ED0"/>
    <w:rsid w:val="00DF31A8"/>
    <w:rsid w:val="00E5665B"/>
    <w:rsid w:val="00E75250"/>
    <w:rsid w:val="00EB5B19"/>
    <w:rsid w:val="00F255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0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header" Target="header3.xml"/><Relationship Id="rId21" Type="http://schemas.openxmlformats.org/officeDocument/2006/relationships/image" Target="media/image14.emf"/><Relationship Id="rId34" Type="http://schemas.openxmlformats.org/officeDocument/2006/relationships/image" Target="media/image26.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4.emf"/><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hyperlink" Target="https://www.youtube.com/watch?v=poV1w0ZZIWw"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5.emf"/><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1706</Words>
  <Characters>7459</Characters>
  <Application>Microsoft Office Word</Application>
  <DocSecurity>0</DocSecurity>
  <Lines>310</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Bridges</dc:creator>
  <cp:lastModifiedBy>Sarah Farrell</cp:lastModifiedBy>
  <cp:revision>2</cp:revision>
  <dcterms:created xsi:type="dcterms:W3CDTF">2026-10-14T20:46:00Z</dcterms:created>
  <dcterms:modified xsi:type="dcterms:W3CDTF">2026-10-14T20:46:00Z</dcterms:modified>
</cp:coreProperties>
</file>