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178CB6" w14:textId="77777777" w:rsidR="006113BD" w:rsidRDefault="00000000">
      <w:r>
        <w:rPr>
          <w:noProof/>
        </w:rPr>
        <mc:AlternateContent>
          <mc:Choice Requires="wps">
            <w:drawing>
              <wp:anchor distT="0" distB="0" distL="114300" distR="114300" simplePos="0" relativeHeight="251657216" behindDoc="0" locked="0" layoutInCell="1" hidden="0" allowOverlap="1" wp14:anchorId="4DFCA3B4" wp14:editId="1DDD217A">
                <wp:simplePos x="0" y="0"/>
                <wp:positionH relativeFrom="column">
                  <wp:posOffset>-441959</wp:posOffset>
                </wp:positionH>
                <wp:positionV relativeFrom="paragraph">
                  <wp:posOffset>17145</wp:posOffset>
                </wp:positionV>
                <wp:extent cx="10671175" cy="612775"/>
                <wp:effectExtent l="0" t="0" r="0" b="0"/>
                <wp:wrapNone/>
                <wp:docPr id="2026636008" name="Rectangle 2026636008"/>
                <wp:cNvGraphicFramePr/>
                <a:graphic xmlns:a="http://schemas.openxmlformats.org/drawingml/2006/main">
                  <a:graphicData uri="http://schemas.microsoft.com/office/word/2010/wordprocessingShape">
                    <wps:wsp>
                      <wps:cNvSpPr/>
                      <wps:spPr>
                        <a:xfrm>
                          <a:off x="16763" y="3479963"/>
                          <a:ext cx="10658475" cy="600075"/>
                        </a:xfrm>
                        <a:prstGeom prst="rect">
                          <a:avLst/>
                        </a:prstGeom>
                        <a:solidFill>
                          <a:srgbClr val="291643"/>
                        </a:solidFill>
                        <a:ln w="12700" cap="flat" cmpd="sng">
                          <a:solidFill>
                            <a:srgbClr val="1C3052"/>
                          </a:solidFill>
                          <a:prstDash val="solid"/>
                          <a:miter lim="800000"/>
                          <a:headEnd type="none" w="sm" len="sm"/>
                          <a:tailEnd type="none" w="sm" len="sm"/>
                        </a:ln>
                      </wps:spPr>
                      <wps:txbx>
                        <w:txbxContent>
                          <w:p w14:paraId="2A886922" w14:textId="77777777" w:rsidR="006113BD" w:rsidRDefault="006113BD">
                            <w:pPr>
                              <w:textDirection w:val="btLr"/>
                            </w:pPr>
                          </w:p>
                        </w:txbxContent>
                      </wps:txbx>
                      <wps:bodyPr spcFirstLastPara="1" wrap="square" lIns="91425" tIns="91425" rIns="91425" bIns="91425" anchor="ctr" anchorCtr="0">
                        <a:noAutofit/>
                      </wps:bodyPr>
                    </wps:wsp>
                  </a:graphicData>
                </a:graphic>
              </wp:anchor>
            </w:drawing>
          </mc:Choice>
          <mc:Fallback>
            <w:pict>
              <v:rect w14:anchorId="4DFCA3B4" id="Rectangle 2026636008" o:spid="_x0000_s1026" style="position:absolute;margin-left:-34.8pt;margin-top:1.35pt;width:840.25pt;height:48.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" fillcolor="#291643" strokecolor="#1c3052" strokeweight="1pt">
                <v:stroke startarrowwidth="narrow" startarrowlength="short" endarrowwidth="narrow" endarrowlength="short"/>
                <v:textbox inset="2.53958mm,2.53958mm,2.53958mm,2.53958mm">
                  <w:txbxContent>
                    <w:p w14:paraId="2A886922" w14:textId="77777777" w:rsidR="006113BD" w:rsidRDefault="006113BD">
                      <w:pPr>
                        <w:textDirection w:val="btLr"/>
                      </w:pPr>
                    </w:p>
                  </w:txbxContent>
                </v:textbox>
              </v:rect>
            </w:pict>
          </mc:Fallback>
        </mc:AlternateContent>
      </w:r>
      <w:r>
        <w:rPr>
          <w:noProof/>
        </w:rPr>
        <w:drawing>
          <wp:anchor distT="0" distB="0" distL="114300" distR="114300" simplePos="0" relativeHeight="251658240" behindDoc="0" locked="0" layoutInCell="1" hidden="0" allowOverlap="1" wp14:anchorId="3DC3546B" wp14:editId="475A1305">
            <wp:simplePos x="0" y="0"/>
            <wp:positionH relativeFrom="column">
              <wp:posOffset>16693</wp:posOffset>
            </wp:positionH>
            <wp:positionV relativeFrom="paragraph">
              <wp:posOffset>12972</wp:posOffset>
            </wp:positionV>
            <wp:extent cx="1845310" cy="596900"/>
            <wp:effectExtent l="0" t="0" r="0" b="0"/>
            <wp:wrapNone/>
            <wp:docPr id="2026636016" name="image1.png" descr="A black background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AI-generated content may be incorrect."/>
                    <pic:cNvPicPr preferRelativeResize="0"/>
                  </pic:nvPicPr>
                  <pic:blipFill>
                    <a:blip r:embed="rId8"/>
                    <a:srcRect/>
                    <a:stretch>
                      <a:fillRect/>
                    </a:stretch>
                  </pic:blipFill>
                  <pic:spPr>
                    <a:xfrm>
                      <a:off x="0" y="0"/>
                      <a:ext cx="1845310" cy="596900"/>
                    </a:xfrm>
                    <a:prstGeom prst="rect">
                      <a:avLst/>
                    </a:prstGeom>
                    <a:ln/>
                  </pic:spPr>
                </pic:pic>
              </a:graphicData>
            </a:graphic>
          </wp:anchor>
        </w:drawing>
      </w:r>
    </w:p>
    <w:p w14:paraId="0A7DCCE8" w14:textId="77777777" w:rsidR="006113BD" w:rsidRDefault="00000000">
      <w:r>
        <w:rPr>
          <w:noProof/>
        </w:rPr>
        <mc:AlternateContent>
          <mc:Choice Requires="wps">
            <w:drawing>
              <wp:anchor distT="45720" distB="45720" distL="114300" distR="114300" simplePos="0" relativeHeight="251659264" behindDoc="0" locked="0" layoutInCell="1" hidden="0" allowOverlap="1" wp14:anchorId="1BFAF828" wp14:editId="4EB9EA3C">
                <wp:simplePos x="0" y="0"/>
                <wp:positionH relativeFrom="margin">
                  <wp:posOffset>2603500</wp:posOffset>
                </wp:positionH>
                <wp:positionV relativeFrom="paragraph">
                  <wp:posOffset>12700</wp:posOffset>
                </wp:positionV>
                <wp:extent cx="6022975" cy="365760"/>
                <wp:effectExtent l="0" t="0" r="0" b="0"/>
                <wp:wrapSquare wrapText="bothSides" distT="45720" distB="45720" distL="114300" distR="114300"/>
                <wp:docPr id="2026636014" name="Rectangle 2026636014"/>
                <wp:cNvGraphicFramePr/>
                <a:graphic xmlns:a="http://schemas.openxmlformats.org/drawingml/2006/main">
                  <a:graphicData uri="http://schemas.microsoft.com/office/word/2010/wordprocessingShape">
                    <wps:wsp>
                      <wps:cNvSpPr/>
                      <wps:spPr>
                        <a:xfrm>
                          <a:off x="0" y="0"/>
                          <a:ext cx="6022975" cy="365760"/>
                        </a:xfrm>
                        <a:prstGeom prst="rect">
                          <a:avLst/>
                        </a:prstGeom>
                        <a:noFill/>
                        <a:ln>
                          <a:noFill/>
                        </a:ln>
                      </wps:spPr>
                      <wps:txbx>
                        <w:txbxContent>
                          <w:p w14:paraId="086A2F6A" w14:textId="5EE1D24F" w:rsidR="006113BD" w:rsidRDefault="00000000">
                            <w:pPr>
                              <w:jc w:val="center"/>
                              <w:textDirection w:val="btLr"/>
                            </w:pPr>
                            <w:r>
                              <w:rPr>
                                <w:rFonts w:ascii="Avenir" w:eastAsia="Avenir" w:hAnsi="Avenir" w:cs="Avenir"/>
                                <w:color w:val="FFFFFF"/>
                                <w:sz w:val="28"/>
                                <w:u w:val="single"/>
                              </w:rPr>
                              <w:t xml:space="preserve">Leader Script: </w:t>
                            </w:r>
                            <w:r w:rsidR="009B744F">
                              <w:rPr>
                                <w:rFonts w:ascii="Avenir" w:eastAsia="Avenir" w:hAnsi="Avenir" w:cs="Avenir"/>
                                <w:color w:val="FFFFFF"/>
                                <w:sz w:val="28"/>
                                <w:u w:val="single"/>
                              </w:rPr>
                              <w:t>Welcome Back! (September)</w:t>
                            </w:r>
                            <w:r>
                              <w:rPr>
                                <w:rFonts w:ascii="Avenir" w:eastAsia="Avenir" w:hAnsi="Avenir" w:cs="Avenir"/>
                                <w:color w:val="FFFFFF"/>
                                <w:sz w:val="28"/>
                                <w:u w:val="single"/>
                              </w:rPr>
                              <w:t xml:space="preserve"> </w:t>
                            </w:r>
                            <w:r w:rsidR="00093E11">
                              <w:rPr>
                                <w:rFonts w:ascii="Avenir" w:eastAsia="Avenir" w:hAnsi="Avenir" w:cs="Avenir"/>
                                <w:color w:val="FFFFFF"/>
                                <w:sz w:val="28"/>
                                <w:u w:val="single"/>
                              </w:rPr>
                              <w:t>Celebration of the Word KS</w:t>
                            </w:r>
                            <w:r w:rsidR="00E5665B">
                              <w:rPr>
                                <w:rFonts w:ascii="Avenir" w:eastAsia="Avenir" w:hAnsi="Avenir" w:cs="Avenir"/>
                                <w:color w:val="FFFFFF"/>
                                <w:sz w:val="28"/>
                                <w:u w:val="single"/>
                              </w:rPr>
                              <w:t>2</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BFAF828" id="Rectangle 2026636014" o:spid="_x0000_s1027" style="position:absolute;margin-left:205pt;margin-top:1pt;width:474.25pt;height:28.8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" filled="f" stroked="f">
                <v:textbox inset="2.53958mm,1.2694mm,2.53958mm,1.2694mm">
                  <w:txbxContent>
                    <w:p w14:paraId="086A2F6A" w14:textId="5EE1D24F" w:rsidR="006113BD" w:rsidRDefault="00000000">
                      <w:pPr>
                        <w:jc w:val="center"/>
                        <w:textDirection w:val="btLr"/>
                      </w:pPr>
                      <w:r>
                        <w:rPr>
                          <w:rFonts w:ascii="Avenir" w:eastAsia="Avenir" w:hAnsi="Avenir" w:cs="Avenir"/>
                          <w:color w:val="FFFFFF"/>
                          <w:sz w:val="28"/>
                          <w:u w:val="single"/>
                        </w:rPr>
                        <w:t xml:space="preserve">Leader Script: </w:t>
                      </w:r>
                      <w:r w:rsidR="009B744F">
                        <w:rPr>
                          <w:rFonts w:ascii="Avenir" w:eastAsia="Avenir" w:hAnsi="Avenir" w:cs="Avenir"/>
                          <w:color w:val="FFFFFF"/>
                          <w:sz w:val="28"/>
                          <w:u w:val="single"/>
                        </w:rPr>
                        <w:t>Welcome Back! (September)</w:t>
                      </w:r>
                      <w:r>
                        <w:rPr>
                          <w:rFonts w:ascii="Avenir" w:eastAsia="Avenir" w:hAnsi="Avenir" w:cs="Avenir"/>
                          <w:color w:val="FFFFFF"/>
                          <w:sz w:val="28"/>
                          <w:u w:val="single"/>
                        </w:rPr>
                        <w:t xml:space="preserve"> </w:t>
                      </w:r>
                      <w:r w:rsidR="00093E11">
                        <w:rPr>
                          <w:rFonts w:ascii="Avenir" w:eastAsia="Avenir" w:hAnsi="Avenir" w:cs="Avenir"/>
                          <w:color w:val="FFFFFF"/>
                          <w:sz w:val="28"/>
                          <w:u w:val="single"/>
                        </w:rPr>
                        <w:t>Celebration of the Word KS</w:t>
                      </w:r>
                      <w:r w:rsidR="00E5665B">
                        <w:rPr>
                          <w:rFonts w:ascii="Avenir" w:eastAsia="Avenir" w:hAnsi="Avenir" w:cs="Avenir"/>
                          <w:color w:val="FFFFFF"/>
                          <w:sz w:val="28"/>
                          <w:u w:val="single"/>
                        </w:rPr>
                        <w:t>2</w:t>
                      </w:r>
                    </w:p>
                  </w:txbxContent>
                </v:textbox>
                <w10:wrap type="square" anchorx="margin"/>
              </v:rect>
            </w:pict>
          </mc:Fallback>
        </mc:AlternateContent>
      </w:r>
    </w:p>
    <w:p w14:paraId="172A88E5" w14:textId="77777777" w:rsidR="006113BD" w:rsidRDefault="006113BD"/>
    <w:p w14:paraId="55D27DE6" w14:textId="77777777" w:rsidR="006113BD" w:rsidRDefault="006113BD"/>
    <w:p w14:paraId="0734D00D" w14:textId="77777777" w:rsidR="006113BD" w:rsidRDefault="006113BD"/>
    <w:p w14:paraId="101E40FE" w14:textId="77777777" w:rsidR="006113BD" w:rsidRDefault="006113BD"/>
    <w:p w14:paraId="73B00193" w14:textId="77777777" w:rsidR="006113BD" w:rsidRDefault="006113BD"/>
    <w:tbl>
      <w:tblPr>
        <w:tblStyle w:val="TableGrid"/>
        <w:tblW w:w="0" w:type="auto"/>
        <w:tblLook w:val="04A0" w:firstRow="1" w:lastRow="0" w:firstColumn="1" w:lastColumn="0" w:noHBand="0" w:noVBand="1"/>
      </w:tblPr>
      <w:tblGrid>
        <w:gridCol w:w="4196"/>
        <w:gridCol w:w="7281"/>
        <w:gridCol w:w="3911"/>
      </w:tblGrid>
      <w:tr w:rsidR="001B1CC5" w14:paraId="4EA5135F" w14:textId="77777777" w:rsidTr="009050D1">
        <w:trPr>
          <w:trHeight w:val="90"/>
        </w:trPr>
        <w:tc>
          <w:tcPr>
            <w:tcW w:w="4196" w:type="dxa"/>
          </w:tcPr>
          <w:p w14:paraId="39968DB4" w14:textId="3B999B37" w:rsidR="001E5C17" w:rsidRPr="0010211A" w:rsidRDefault="001E5C17" w:rsidP="001E5C17">
            <w:pPr>
              <w:spacing w:after="160" w:line="259" w:lineRule="auto"/>
              <w:jc w:val="center"/>
              <w:rPr>
                <w:rFonts w:ascii="Avenir Next LT Pro" w:hAnsi="Avenir Next LT Pro"/>
                <w:b/>
                <w:bCs/>
                <w:sz w:val="28"/>
                <w:szCs w:val="28"/>
              </w:rPr>
            </w:pPr>
            <w:r w:rsidRPr="0010211A">
              <w:rPr>
                <w:rFonts w:ascii="Avenir Next LT Pro" w:hAnsi="Avenir Next LT Pro"/>
                <w:b/>
                <w:bCs/>
                <w:sz w:val="28"/>
                <w:szCs w:val="28"/>
              </w:rPr>
              <w:t>Slides</w:t>
            </w:r>
          </w:p>
        </w:tc>
        <w:tc>
          <w:tcPr>
            <w:tcW w:w="7281" w:type="dxa"/>
          </w:tcPr>
          <w:p w14:paraId="5FC6F2C1" w14:textId="57CFF3DD" w:rsidR="001E5C17" w:rsidRPr="0010211A" w:rsidRDefault="001E5C17" w:rsidP="001E5C17">
            <w:pPr>
              <w:spacing w:after="160" w:line="259" w:lineRule="auto"/>
              <w:jc w:val="center"/>
              <w:rPr>
                <w:rFonts w:ascii="Avenir Next LT Pro" w:hAnsi="Avenir Next LT Pro"/>
                <w:b/>
                <w:bCs/>
                <w:sz w:val="28"/>
                <w:szCs w:val="28"/>
              </w:rPr>
            </w:pPr>
            <w:r w:rsidRPr="0010211A">
              <w:rPr>
                <w:rFonts w:ascii="Avenir Next LT Pro" w:hAnsi="Avenir Next LT Pro"/>
                <w:b/>
                <w:bCs/>
                <w:sz w:val="28"/>
                <w:szCs w:val="28"/>
              </w:rPr>
              <w:t>Script</w:t>
            </w:r>
          </w:p>
        </w:tc>
        <w:tc>
          <w:tcPr>
            <w:tcW w:w="3911" w:type="dxa"/>
          </w:tcPr>
          <w:p w14:paraId="6E5BB113" w14:textId="6139EA98" w:rsidR="001E5C17" w:rsidRPr="0010211A" w:rsidRDefault="001E5C17" w:rsidP="001E5C17">
            <w:pPr>
              <w:spacing w:after="160" w:line="259" w:lineRule="auto"/>
              <w:jc w:val="center"/>
              <w:rPr>
                <w:rFonts w:ascii="Avenir Next LT Pro" w:hAnsi="Avenir Next LT Pro"/>
                <w:b/>
                <w:bCs/>
                <w:sz w:val="28"/>
                <w:szCs w:val="28"/>
              </w:rPr>
            </w:pPr>
            <w:r w:rsidRPr="0010211A">
              <w:rPr>
                <w:rFonts w:ascii="Avenir Next LT Pro" w:hAnsi="Avenir Next LT Pro"/>
                <w:b/>
                <w:bCs/>
                <w:sz w:val="28"/>
                <w:szCs w:val="28"/>
              </w:rPr>
              <w:t>Additional Notes</w:t>
            </w:r>
          </w:p>
        </w:tc>
      </w:tr>
      <w:tr w:rsidR="001B1CC5" w14:paraId="2A9745B2" w14:textId="77777777" w:rsidTr="0031517B">
        <w:trPr>
          <w:trHeight w:val="3515"/>
        </w:trPr>
        <w:tc>
          <w:tcPr>
            <w:tcW w:w="4196" w:type="dxa"/>
          </w:tcPr>
          <w:p w14:paraId="2DE50BE3" w14:textId="7F96FE07" w:rsidR="00C21BF6" w:rsidRPr="001E5C17" w:rsidRDefault="001B1CC5" w:rsidP="00C21BF6">
            <w:pPr>
              <w:spacing w:after="160" w:line="259" w:lineRule="auto"/>
              <w:rPr>
                <w:rFonts w:ascii="Avenir Next LT Pro" w:hAnsi="Avenir Next LT Pro"/>
                <w:sz w:val="24"/>
                <w:szCs w:val="24"/>
              </w:rPr>
            </w:pPr>
            <w:r w:rsidRPr="001B1CC5">
              <w:rPr>
                <w:rFonts w:ascii="Avenir Next LT Pro" w:hAnsi="Avenir Next LT Pro"/>
                <w:sz w:val="24"/>
                <w:szCs w:val="24"/>
              </w:rPr>
              <w:drawing>
                <wp:inline distT="0" distB="0" distL="0" distR="0" wp14:anchorId="5E9C5E82" wp14:editId="2B01C9FD">
                  <wp:extent cx="2474843" cy="1392039"/>
                  <wp:effectExtent l="0" t="0" r="1905" b="5080"/>
                  <wp:docPr id="1707952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52009" name=""/>
                          <pic:cNvPicPr/>
                        </pic:nvPicPr>
                        <pic:blipFill>
                          <a:blip r:embed="rId9"/>
                          <a:stretch>
                            <a:fillRect/>
                          </a:stretch>
                        </pic:blipFill>
                        <pic:spPr>
                          <a:xfrm>
                            <a:off x="0" y="0"/>
                            <a:ext cx="2529072" cy="1422542"/>
                          </a:xfrm>
                          <a:prstGeom prst="rect">
                            <a:avLst/>
                          </a:prstGeom>
                        </pic:spPr>
                      </pic:pic>
                    </a:graphicData>
                  </a:graphic>
                </wp:inline>
              </w:drawing>
            </w:r>
          </w:p>
        </w:tc>
        <w:tc>
          <w:tcPr>
            <w:tcW w:w="7281" w:type="dxa"/>
          </w:tcPr>
          <w:p w14:paraId="41792AD9" w14:textId="77777777" w:rsidR="002F2261" w:rsidRDefault="00C21BF6" w:rsidP="002F2261">
            <w:pPr>
              <w:pStyle w:val="chapter-1"/>
              <w:shd w:val="clear" w:color="auto" w:fill="FFFFFF"/>
              <w:spacing w:line="276" w:lineRule="auto"/>
              <w:rPr>
                <w:rStyle w:val="text"/>
                <w:rFonts w:ascii="Avenir Next LT Pro" w:eastAsiaTheme="majorEastAsia" w:hAnsi="Avenir Next LT Pro" w:cs="Segoe UI"/>
                <w:b/>
                <w:bCs/>
                <w:color w:val="000000"/>
              </w:rPr>
            </w:pPr>
            <w:r w:rsidRPr="00D23507">
              <w:rPr>
                <w:rFonts w:ascii="Avenir Next LT Pro" w:hAnsi="Avenir Next LT Pro"/>
                <w:b/>
                <w:bCs/>
              </w:rPr>
              <w:t xml:space="preserve"> </w:t>
            </w:r>
            <w:r w:rsidR="002F2261">
              <w:rPr>
                <w:rStyle w:val="text"/>
                <w:rFonts w:ascii="Avenir Next LT Pro" w:eastAsiaTheme="majorEastAsia" w:hAnsi="Avenir Next LT Pro" w:cs="Segoe UI"/>
                <w:b/>
                <w:bCs/>
                <w:color w:val="000000"/>
              </w:rPr>
              <w:t xml:space="preserve">SIGN OF THE CROSS </w:t>
            </w:r>
          </w:p>
          <w:p w14:paraId="5DADCFFE" w14:textId="70E0BD17" w:rsidR="001B1CC5" w:rsidRPr="009050D1" w:rsidRDefault="002F2261" w:rsidP="009050D1">
            <w:pPr>
              <w:rPr>
                <w:rStyle w:val="text"/>
                <w:rFonts w:ascii="Avenir Next LT Pro" w:hAnsi="Avenir Next LT Pro"/>
              </w:rPr>
            </w:pPr>
            <w:r w:rsidRPr="001B1CC5">
              <w:rPr>
                <w:rStyle w:val="text"/>
                <w:rFonts w:ascii="Avenir Next LT Pro" w:eastAsiaTheme="majorEastAsia" w:hAnsi="Avenir Next LT Pro" w:cs="Segoe UI"/>
                <w:color w:val="000000"/>
                <w:sz w:val="24"/>
                <w:szCs w:val="24"/>
              </w:rPr>
              <w:t xml:space="preserve">Good </w:t>
            </w:r>
            <w:proofErr w:type="gramStart"/>
            <w:r w:rsidRPr="001B1CC5">
              <w:rPr>
                <w:rStyle w:val="text"/>
                <w:rFonts w:ascii="Avenir Next LT Pro" w:eastAsiaTheme="majorEastAsia" w:hAnsi="Avenir Next LT Pro" w:cs="Segoe UI"/>
                <w:color w:val="000000"/>
                <w:sz w:val="24"/>
                <w:szCs w:val="24"/>
              </w:rPr>
              <w:t>Morning</w:t>
            </w:r>
            <w:proofErr w:type="gramEnd"/>
            <w:r w:rsidRPr="001B1CC5">
              <w:rPr>
                <w:rStyle w:val="text"/>
                <w:rFonts w:ascii="Avenir Next LT Pro" w:eastAsiaTheme="majorEastAsia" w:hAnsi="Avenir Next LT Pro" w:cs="Segoe UI"/>
                <w:color w:val="000000"/>
                <w:sz w:val="24"/>
                <w:szCs w:val="24"/>
              </w:rPr>
              <w:t xml:space="preserve">/Afternoon! </w:t>
            </w:r>
            <w:r w:rsidR="009050D1" w:rsidRPr="009050D1">
              <w:rPr>
                <w:rFonts w:ascii="Avenir Next LT Pro" w:hAnsi="Avenir Next LT Pro"/>
                <w:sz w:val="24"/>
                <w:szCs w:val="24"/>
              </w:rPr>
              <w:t xml:space="preserve">Welcome back to school and happy new year! </w:t>
            </w:r>
          </w:p>
          <w:p w14:paraId="663F81F0" w14:textId="77777777" w:rsidR="00CE5052" w:rsidRDefault="00CE5052" w:rsidP="001B1CC5">
            <w:pPr>
              <w:jc w:val="both"/>
              <w:rPr>
                <w:rFonts w:ascii="Avenir Next LT Pro" w:hAnsi="Avenir Next LT Pro"/>
                <w:sz w:val="24"/>
                <w:szCs w:val="24"/>
              </w:rPr>
            </w:pPr>
          </w:p>
          <w:p w14:paraId="6B64EAC6" w14:textId="2E2F438F" w:rsidR="001B1CC5" w:rsidRPr="001B1CC5" w:rsidRDefault="001B1CC5" w:rsidP="001B1CC5">
            <w:pPr>
              <w:jc w:val="both"/>
              <w:rPr>
                <w:rFonts w:ascii="Avenir Next LT Pro" w:hAnsi="Avenir Next LT Pro"/>
                <w:sz w:val="24"/>
                <w:szCs w:val="24"/>
              </w:rPr>
            </w:pPr>
            <w:r w:rsidRPr="001B1CC5">
              <w:rPr>
                <w:rFonts w:ascii="Avenir Next LT Pro" w:hAnsi="Avenir Next LT Pro"/>
                <w:sz w:val="24"/>
                <w:szCs w:val="24"/>
              </w:rPr>
              <w:t xml:space="preserve">Happy, excited, nervous, afraid, overwhelmed, joyful… however you are feeling about the school year ahead, staff included, we are going to spend this time of worship with the Lord, and in His Word, to give this year to Him and ask Him to be with us always. </w:t>
            </w:r>
          </w:p>
          <w:p w14:paraId="4705DE47" w14:textId="198F9855" w:rsidR="00C21BF6" w:rsidRPr="001B1CC5" w:rsidRDefault="001B1CC5" w:rsidP="001B1CC5">
            <w:pPr>
              <w:pStyle w:val="chapter-1"/>
              <w:shd w:val="clear" w:color="auto" w:fill="FFFFFF"/>
              <w:spacing w:line="276" w:lineRule="auto"/>
              <w:rPr>
                <w:rFonts w:ascii="Avenir Next LT Pro" w:eastAsiaTheme="majorEastAsia" w:hAnsi="Avenir Next LT Pro" w:cs="Segoe UI"/>
                <w:color w:val="000000"/>
              </w:rPr>
            </w:pPr>
            <w:r w:rsidRPr="001B1CC5">
              <w:rPr>
                <w:rFonts w:ascii="Avenir Next LT Pro" w:hAnsi="Avenir Next LT Pro"/>
              </w:rPr>
              <w:t>Let us pray…</w:t>
            </w:r>
          </w:p>
        </w:tc>
        <w:tc>
          <w:tcPr>
            <w:tcW w:w="3911" w:type="dxa"/>
          </w:tcPr>
          <w:p w14:paraId="59D5C6BC" w14:textId="77777777" w:rsidR="00C21BF6" w:rsidRPr="00D23507" w:rsidRDefault="00C21BF6" w:rsidP="00C21BF6">
            <w:pPr>
              <w:spacing w:after="160" w:line="276" w:lineRule="auto"/>
              <w:rPr>
                <w:rFonts w:ascii="Avenir Next LT Pro" w:hAnsi="Avenir Next LT Pro"/>
                <w:sz w:val="24"/>
                <w:szCs w:val="24"/>
              </w:rPr>
            </w:pPr>
            <w:r w:rsidRPr="00D23507">
              <w:rPr>
                <w:rFonts w:ascii="Avenir Next LT Pro" w:hAnsi="Avenir Next LT Pro"/>
                <w:sz w:val="24"/>
                <w:szCs w:val="24"/>
              </w:rPr>
              <w:t xml:space="preserve">There is some background music on this first slide that you might like to use while staff and children enter the assembly space. </w:t>
            </w:r>
          </w:p>
          <w:p w14:paraId="472D2954" w14:textId="6FFBFACF" w:rsidR="00C21BF6" w:rsidRPr="00D23507" w:rsidRDefault="00C21BF6" w:rsidP="00C21BF6">
            <w:pPr>
              <w:spacing w:after="160" w:line="276" w:lineRule="auto"/>
              <w:rPr>
                <w:rFonts w:ascii="Avenir Next LT Pro" w:hAnsi="Avenir Next LT Pro"/>
                <w:sz w:val="24"/>
                <w:szCs w:val="24"/>
              </w:rPr>
            </w:pPr>
            <w:r w:rsidRPr="00D23507">
              <w:rPr>
                <w:rFonts w:ascii="Avenir Next LT Pro" w:hAnsi="Avenir Next LT Pro"/>
                <w:sz w:val="24"/>
                <w:szCs w:val="24"/>
              </w:rPr>
              <w:t xml:space="preserve">Please check volume levels prior to the start of the assembly. </w:t>
            </w:r>
          </w:p>
        </w:tc>
      </w:tr>
      <w:tr w:rsidR="001B1CC5" w14:paraId="40C8C6F2" w14:textId="77777777" w:rsidTr="009050D1">
        <w:tc>
          <w:tcPr>
            <w:tcW w:w="4196" w:type="dxa"/>
          </w:tcPr>
          <w:p w14:paraId="085990C3" w14:textId="36187613" w:rsidR="009B744F" w:rsidRPr="001E5C17" w:rsidRDefault="001B1CC5" w:rsidP="00C21BF6">
            <w:pPr>
              <w:spacing w:after="160" w:line="259" w:lineRule="auto"/>
              <w:rPr>
                <w:rFonts w:ascii="Avenir Next LT Pro" w:hAnsi="Avenir Next LT Pro"/>
                <w:sz w:val="24"/>
                <w:szCs w:val="24"/>
              </w:rPr>
            </w:pPr>
            <w:r w:rsidRPr="001B1CC5">
              <w:rPr>
                <w:rFonts w:ascii="Avenir Next LT Pro" w:hAnsi="Avenir Next LT Pro"/>
                <w:sz w:val="24"/>
                <w:szCs w:val="24"/>
              </w:rPr>
              <w:drawing>
                <wp:inline distT="0" distB="0" distL="0" distR="0" wp14:anchorId="63768C18" wp14:editId="55C8A6C1">
                  <wp:extent cx="2474595" cy="1391899"/>
                  <wp:effectExtent l="0" t="0" r="1905" b="5715"/>
                  <wp:docPr id="108488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86638" name=""/>
                          <pic:cNvPicPr/>
                        </pic:nvPicPr>
                        <pic:blipFill>
                          <a:blip r:embed="rId10"/>
                          <a:stretch>
                            <a:fillRect/>
                          </a:stretch>
                        </pic:blipFill>
                        <pic:spPr>
                          <a:xfrm>
                            <a:off x="0" y="0"/>
                            <a:ext cx="2547473" cy="1432891"/>
                          </a:xfrm>
                          <a:prstGeom prst="rect">
                            <a:avLst/>
                          </a:prstGeom>
                        </pic:spPr>
                      </pic:pic>
                    </a:graphicData>
                  </a:graphic>
                </wp:inline>
              </w:drawing>
            </w:r>
          </w:p>
        </w:tc>
        <w:tc>
          <w:tcPr>
            <w:tcW w:w="7281" w:type="dxa"/>
          </w:tcPr>
          <w:p w14:paraId="41588658" w14:textId="77777777" w:rsidR="001B1CC5" w:rsidRPr="001B1CC5" w:rsidRDefault="001B1CC5" w:rsidP="00CE5052">
            <w:pPr>
              <w:spacing w:line="276" w:lineRule="auto"/>
              <w:jc w:val="both"/>
              <w:rPr>
                <w:rFonts w:ascii="Avenir Next LT Pro" w:hAnsi="Avenir Next LT Pro"/>
                <w:sz w:val="24"/>
                <w:szCs w:val="24"/>
              </w:rPr>
            </w:pPr>
            <w:r w:rsidRPr="001B1CC5">
              <w:rPr>
                <w:rFonts w:ascii="Avenir Next LT Pro" w:hAnsi="Avenir Next LT Pro"/>
                <w:sz w:val="24"/>
                <w:szCs w:val="24"/>
              </w:rPr>
              <w:t>God our loving Father, thank You for this new school year and all the fun adventures ahead. Help us to learn with happy hearts, to listen to our teachers, and to be kind to everyone.</w:t>
            </w:r>
          </w:p>
          <w:p w14:paraId="7C26C19F" w14:textId="77777777" w:rsidR="001B1CC5" w:rsidRPr="001B1CC5" w:rsidRDefault="001B1CC5" w:rsidP="00CE5052">
            <w:pPr>
              <w:spacing w:line="276" w:lineRule="auto"/>
              <w:jc w:val="both"/>
              <w:rPr>
                <w:rFonts w:ascii="Avenir Next LT Pro" w:hAnsi="Avenir Next LT Pro"/>
                <w:sz w:val="24"/>
                <w:szCs w:val="24"/>
              </w:rPr>
            </w:pPr>
            <w:r w:rsidRPr="001B1CC5">
              <w:rPr>
                <w:rFonts w:ascii="Avenir Next LT Pro" w:hAnsi="Avenir Next LT Pro"/>
                <w:sz w:val="24"/>
                <w:szCs w:val="24"/>
              </w:rPr>
              <w:t>Jesus, our friend, be with us when we feel scared or worried. Give us courage to try our best and strength to share and play fair.</w:t>
            </w:r>
          </w:p>
          <w:p w14:paraId="75DEE0ED" w14:textId="77777777" w:rsidR="001B1CC5" w:rsidRPr="001B1CC5" w:rsidRDefault="001B1CC5" w:rsidP="00CE5052">
            <w:pPr>
              <w:spacing w:line="276" w:lineRule="auto"/>
              <w:jc w:val="both"/>
              <w:rPr>
                <w:rFonts w:ascii="Avenir Next LT Pro" w:hAnsi="Avenir Next LT Pro"/>
                <w:sz w:val="24"/>
                <w:szCs w:val="24"/>
              </w:rPr>
            </w:pPr>
            <w:r w:rsidRPr="001B1CC5">
              <w:rPr>
                <w:rFonts w:ascii="Avenir Next LT Pro" w:hAnsi="Avenir Next LT Pro"/>
                <w:sz w:val="24"/>
                <w:szCs w:val="24"/>
              </w:rPr>
              <w:t>Holy Mary, our blessed Mother, watch over our school and guide us home safely each day. Bless our families, our friends, and everyone who helps us grow.</w:t>
            </w:r>
          </w:p>
          <w:p w14:paraId="0267E128" w14:textId="77777777" w:rsidR="001B1CC5" w:rsidRPr="001B1CC5" w:rsidRDefault="001B1CC5" w:rsidP="00CE5052">
            <w:pPr>
              <w:spacing w:line="276" w:lineRule="auto"/>
              <w:jc w:val="both"/>
              <w:rPr>
                <w:rFonts w:ascii="Avenir Next LT Pro" w:hAnsi="Avenir Next LT Pro"/>
                <w:sz w:val="24"/>
                <w:szCs w:val="24"/>
              </w:rPr>
            </w:pPr>
            <w:r w:rsidRPr="001B1CC5">
              <w:rPr>
                <w:rFonts w:ascii="Avenir Next LT Pro" w:hAnsi="Avenir Next LT Pro"/>
                <w:sz w:val="24"/>
                <w:szCs w:val="24"/>
              </w:rPr>
              <w:t>We ask this through Christ our Lord.</w:t>
            </w:r>
          </w:p>
          <w:p w14:paraId="0D651CFE" w14:textId="77777777" w:rsidR="001B1CC5" w:rsidRDefault="001B1CC5" w:rsidP="00CE5052">
            <w:pPr>
              <w:spacing w:line="276" w:lineRule="auto"/>
              <w:jc w:val="both"/>
              <w:rPr>
                <w:rFonts w:ascii="Avenir Next LT Pro" w:hAnsi="Avenir Next LT Pro"/>
                <w:sz w:val="24"/>
                <w:szCs w:val="24"/>
              </w:rPr>
            </w:pPr>
            <w:r w:rsidRPr="001B1CC5">
              <w:rPr>
                <w:rFonts w:ascii="Avenir Next LT Pro" w:hAnsi="Avenir Next LT Pro"/>
                <w:sz w:val="24"/>
                <w:szCs w:val="24"/>
              </w:rPr>
              <w:t>Amen.</w:t>
            </w:r>
          </w:p>
          <w:p w14:paraId="16B076ED" w14:textId="77777777" w:rsidR="001B1CC5" w:rsidRDefault="001B1CC5" w:rsidP="00CE5052">
            <w:pPr>
              <w:spacing w:line="276" w:lineRule="auto"/>
              <w:jc w:val="both"/>
              <w:rPr>
                <w:sz w:val="24"/>
                <w:szCs w:val="24"/>
              </w:rPr>
            </w:pPr>
          </w:p>
          <w:p w14:paraId="6F134D2C" w14:textId="53A5D54D" w:rsidR="001B1CC5" w:rsidRPr="001B1CC5" w:rsidRDefault="001B1CC5" w:rsidP="00CE5052">
            <w:pPr>
              <w:spacing w:line="276" w:lineRule="auto"/>
              <w:rPr>
                <w:rFonts w:ascii="Avenir Next LT Pro" w:hAnsi="Avenir Next LT Pro"/>
              </w:rPr>
            </w:pPr>
            <w:r w:rsidRPr="001B1CC5">
              <w:rPr>
                <w:rFonts w:ascii="Avenir Next LT Pro" w:hAnsi="Avenir Next LT Pro"/>
                <w:sz w:val="24"/>
                <w:szCs w:val="24"/>
              </w:rPr>
              <w:t xml:space="preserve">Let us now prepare our hearts and minds to listen to the Word of God. </w:t>
            </w:r>
          </w:p>
        </w:tc>
        <w:tc>
          <w:tcPr>
            <w:tcW w:w="3911" w:type="dxa"/>
          </w:tcPr>
          <w:p w14:paraId="52848400" w14:textId="68BE4F81" w:rsidR="009B744F" w:rsidRPr="00D23507" w:rsidRDefault="009B744F" w:rsidP="00C21BF6">
            <w:pPr>
              <w:spacing w:after="160" w:line="276" w:lineRule="auto"/>
              <w:rPr>
                <w:rFonts w:ascii="Avenir Next LT Pro" w:hAnsi="Avenir Next LT Pro"/>
                <w:sz w:val="24"/>
                <w:szCs w:val="24"/>
              </w:rPr>
            </w:pPr>
          </w:p>
        </w:tc>
      </w:tr>
      <w:tr w:rsidR="001B1CC5" w14:paraId="3BAB5626" w14:textId="77777777" w:rsidTr="009050D1">
        <w:tc>
          <w:tcPr>
            <w:tcW w:w="4196" w:type="dxa"/>
          </w:tcPr>
          <w:p w14:paraId="71850EAC" w14:textId="639646CD"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lastRenderedPageBreak/>
              <w:drawing>
                <wp:inline distT="0" distB="0" distL="0" distR="0" wp14:anchorId="17271675" wp14:editId="0EA78C44">
                  <wp:extent cx="2504661" cy="1408811"/>
                  <wp:effectExtent l="0" t="0" r="0" b="1270"/>
                  <wp:docPr id="707642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42769" name=""/>
                          <pic:cNvPicPr/>
                        </pic:nvPicPr>
                        <pic:blipFill>
                          <a:blip r:embed="rId11"/>
                          <a:stretch>
                            <a:fillRect/>
                          </a:stretch>
                        </pic:blipFill>
                        <pic:spPr>
                          <a:xfrm>
                            <a:off x="0" y="0"/>
                            <a:ext cx="2553869" cy="1436489"/>
                          </a:xfrm>
                          <a:prstGeom prst="rect">
                            <a:avLst/>
                          </a:prstGeom>
                        </pic:spPr>
                      </pic:pic>
                    </a:graphicData>
                  </a:graphic>
                </wp:inline>
              </w:drawing>
            </w:r>
          </w:p>
        </w:tc>
        <w:tc>
          <w:tcPr>
            <w:tcW w:w="7281" w:type="dxa"/>
          </w:tcPr>
          <w:p w14:paraId="6F1783BC" w14:textId="7F9F041B" w:rsidR="001B1CC5" w:rsidRDefault="001B1CC5" w:rsidP="001B1CC5">
            <w:pPr>
              <w:jc w:val="both"/>
              <w:rPr>
                <w:rFonts w:ascii="Avenir Next LT Pro" w:eastAsia="Avenir" w:hAnsi="Avenir Next LT Pro" w:cs="Avenir"/>
                <w:sz w:val="24"/>
                <w:szCs w:val="24"/>
              </w:rPr>
            </w:pPr>
            <w:r w:rsidRPr="00EB5B19">
              <w:rPr>
                <w:rFonts w:ascii="Avenir Next LT Pro" w:eastAsia="Avenir" w:hAnsi="Avenir Next LT Pro" w:cs="Avenir"/>
                <w:sz w:val="24"/>
                <w:szCs w:val="24"/>
              </w:rPr>
              <w:t xml:space="preserve">A reading from the Holy Gospel according to </w:t>
            </w:r>
            <w:r>
              <w:rPr>
                <w:rFonts w:ascii="Avenir Next LT Pro" w:eastAsia="Avenir" w:hAnsi="Avenir Next LT Pro" w:cs="Avenir"/>
                <w:sz w:val="24"/>
                <w:szCs w:val="24"/>
              </w:rPr>
              <w:t>Matthew</w:t>
            </w:r>
            <w:r w:rsidRPr="00EB5B19">
              <w:rPr>
                <w:rFonts w:ascii="Avenir Next LT Pro" w:eastAsia="Avenir" w:hAnsi="Avenir Next LT Pro" w:cs="Avenir"/>
                <w:sz w:val="24"/>
                <w:szCs w:val="24"/>
              </w:rPr>
              <w:t xml:space="preserve">. </w:t>
            </w:r>
          </w:p>
          <w:p w14:paraId="7425B124" w14:textId="77777777" w:rsidR="001B1CC5" w:rsidRPr="00EB5B19" w:rsidRDefault="001B1CC5" w:rsidP="001B1CC5">
            <w:pPr>
              <w:jc w:val="both"/>
              <w:rPr>
                <w:rFonts w:ascii="Avenir Next LT Pro" w:eastAsia="Avenir" w:hAnsi="Avenir Next LT Pro" w:cs="Avenir"/>
                <w:sz w:val="24"/>
                <w:szCs w:val="24"/>
              </w:rPr>
            </w:pPr>
          </w:p>
          <w:p w14:paraId="650996DB" w14:textId="77777777" w:rsidR="001B1CC5" w:rsidRPr="00EB5B19" w:rsidRDefault="001B1CC5" w:rsidP="001B1CC5">
            <w:pPr>
              <w:jc w:val="both"/>
              <w:rPr>
                <w:rFonts w:ascii="Avenir Next LT Pro" w:eastAsia="Avenir" w:hAnsi="Avenir Next LT Pro" w:cs="Avenir"/>
                <w:b/>
                <w:bCs/>
                <w:sz w:val="24"/>
                <w:szCs w:val="24"/>
              </w:rPr>
            </w:pPr>
            <w:r w:rsidRPr="00EB5B19">
              <w:rPr>
                <w:rFonts w:ascii="Avenir Next LT Pro" w:eastAsia="Avenir" w:hAnsi="Avenir Next LT Pro" w:cs="Avenir"/>
                <w:b/>
                <w:bCs/>
                <w:sz w:val="24"/>
                <w:szCs w:val="24"/>
              </w:rPr>
              <w:t>ALL: Glory to You, O Lord.</w:t>
            </w:r>
          </w:p>
          <w:p w14:paraId="1890D7BF" w14:textId="4EDFF98C" w:rsidR="001B1CC5" w:rsidRPr="001B1CC5" w:rsidRDefault="001B1CC5" w:rsidP="001B1CC5">
            <w:pPr>
              <w:pStyle w:val="chapter-1"/>
              <w:shd w:val="clear" w:color="auto" w:fill="FFFFFF"/>
              <w:spacing w:line="276" w:lineRule="auto"/>
              <w:jc w:val="both"/>
              <w:rPr>
                <w:rFonts w:ascii="Avenir Next LT Pro" w:eastAsiaTheme="majorEastAsia" w:hAnsi="Avenir Next LT Pro" w:cs="Segoe UI"/>
                <w:b/>
                <w:bCs/>
                <w:color w:val="000000"/>
              </w:rPr>
            </w:pPr>
          </w:p>
        </w:tc>
        <w:tc>
          <w:tcPr>
            <w:tcW w:w="3911" w:type="dxa"/>
          </w:tcPr>
          <w:p w14:paraId="3BED353D" w14:textId="77777777" w:rsidR="001B1CC5" w:rsidRPr="00D23507" w:rsidRDefault="001B1CC5" w:rsidP="001B1CC5">
            <w:pPr>
              <w:spacing w:after="160" w:line="276" w:lineRule="auto"/>
              <w:rPr>
                <w:rFonts w:ascii="Avenir Next LT Pro" w:hAnsi="Avenir Next LT Pro"/>
                <w:sz w:val="24"/>
                <w:szCs w:val="24"/>
              </w:rPr>
            </w:pPr>
            <w:r w:rsidRPr="00D23507">
              <w:rPr>
                <w:rFonts w:ascii="Avenir Next LT Pro" w:hAnsi="Avenir Next LT Pro"/>
                <w:sz w:val="24"/>
                <w:szCs w:val="24"/>
              </w:rPr>
              <w:t xml:space="preserve">You may invite everyone to stand to listen to the Word proclaimed. </w:t>
            </w:r>
          </w:p>
          <w:p w14:paraId="07B16639" w14:textId="16202B4C" w:rsidR="001B1CC5" w:rsidRPr="00D23507" w:rsidRDefault="001B1CC5" w:rsidP="001B1CC5">
            <w:pPr>
              <w:spacing w:after="160" w:line="276" w:lineRule="auto"/>
              <w:rPr>
                <w:rFonts w:ascii="Avenir Next LT Pro" w:hAnsi="Avenir Next LT Pro"/>
                <w:sz w:val="24"/>
                <w:szCs w:val="24"/>
              </w:rPr>
            </w:pPr>
            <w:r w:rsidRPr="00D23507">
              <w:rPr>
                <w:rFonts w:ascii="Avenir Next LT Pro" w:hAnsi="Avenir Next LT Pro"/>
                <w:sz w:val="24"/>
                <w:szCs w:val="24"/>
              </w:rPr>
              <w:t xml:space="preserve">If you are not already doing so, please ensure that everyone crosses their foreheads, lips and hearts. </w:t>
            </w:r>
          </w:p>
        </w:tc>
      </w:tr>
      <w:tr w:rsidR="001B1CC5" w14:paraId="39C44E25" w14:textId="77777777" w:rsidTr="009050D1">
        <w:tc>
          <w:tcPr>
            <w:tcW w:w="4196" w:type="dxa"/>
          </w:tcPr>
          <w:p w14:paraId="3714C78C" w14:textId="77064FE1"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drawing>
                <wp:inline distT="0" distB="0" distL="0" distR="0" wp14:anchorId="483369AB" wp14:editId="1B6A30C0">
                  <wp:extent cx="2504440" cy="1408686"/>
                  <wp:effectExtent l="0" t="0" r="0" b="1270"/>
                  <wp:docPr id="919633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33955" name=""/>
                          <pic:cNvPicPr/>
                        </pic:nvPicPr>
                        <pic:blipFill>
                          <a:blip r:embed="rId12"/>
                          <a:stretch>
                            <a:fillRect/>
                          </a:stretch>
                        </pic:blipFill>
                        <pic:spPr>
                          <a:xfrm>
                            <a:off x="0" y="0"/>
                            <a:ext cx="2542153" cy="1429899"/>
                          </a:xfrm>
                          <a:prstGeom prst="rect">
                            <a:avLst/>
                          </a:prstGeom>
                        </pic:spPr>
                      </pic:pic>
                    </a:graphicData>
                  </a:graphic>
                </wp:inline>
              </w:drawing>
            </w:r>
          </w:p>
        </w:tc>
        <w:tc>
          <w:tcPr>
            <w:tcW w:w="7281" w:type="dxa"/>
          </w:tcPr>
          <w:p w14:paraId="3338143C" w14:textId="08B98A09" w:rsidR="001B1CC5" w:rsidRPr="001B1CC5" w:rsidRDefault="001B1CC5" w:rsidP="001B1CC5">
            <w:pPr>
              <w:spacing w:after="160" w:line="276" w:lineRule="auto"/>
              <w:rPr>
                <w:rFonts w:ascii="Avenir Next LT Pro" w:hAnsi="Avenir Next LT Pro"/>
                <w:i/>
                <w:iCs/>
                <w:sz w:val="24"/>
                <w:szCs w:val="24"/>
              </w:rPr>
            </w:pPr>
            <w:r w:rsidRPr="001B1CC5">
              <w:rPr>
                <w:rFonts w:ascii="Avenir Next LT Pro" w:hAnsi="Avenir Next LT Pro"/>
                <w:i/>
                <w:iCs/>
                <w:sz w:val="24"/>
                <w:szCs w:val="24"/>
              </w:rPr>
              <w:t xml:space="preserve">See </w:t>
            </w:r>
            <w:r w:rsidRPr="001B1CC5">
              <w:rPr>
                <w:rFonts w:ascii="Avenir Next LT Pro" w:hAnsi="Avenir Next LT Pro"/>
                <w:i/>
                <w:iCs/>
                <w:sz w:val="24"/>
                <w:szCs w:val="24"/>
              </w:rPr>
              <w:t xml:space="preserve">below or </w:t>
            </w:r>
            <w:r w:rsidRPr="001B1CC5">
              <w:rPr>
                <w:rFonts w:ascii="Avenir Next LT Pro" w:hAnsi="Avenir Next LT Pro"/>
                <w:i/>
                <w:iCs/>
                <w:sz w:val="24"/>
                <w:szCs w:val="24"/>
              </w:rPr>
              <w:t>separate page for Gospel reading.</w:t>
            </w:r>
          </w:p>
        </w:tc>
        <w:tc>
          <w:tcPr>
            <w:tcW w:w="3911" w:type="dxa"/>
          </w:tcPr>
          <w:p w14:paraId="096D1B7D" w14:textId="7FA01145" w:rsidR="001B1CC5" w:rsidRPr="00D23507" w:rsidRDefault="001B1CC5" w:rsidP="001B1CC5">
            <w:pPr>
              <w:spacing w:after="160" w:line="276" w:lineRule="auto"/>
              <w:rPr>
                <w:rFonts w:ascii="Avenir Next LT Pro" w:hAnsi="Avenir Next LT Pro"/>
                <w:sz w:val="24"/>
                <w:szCs w:val="24"/>
              </w:rPr>
            </w:pPr>
            <w:r w:rsidRPr="00D23507">
              <w:rPr>
                <w:rFonts w:ascii="Avenir Next LT Pro" w:hAnsi="Avenir Next LT Pro"/>
                <w:sz w:val="24"/>
                <w:szCs w:val="24"/>
              </w:rPr>
              <w:t>This could be read by staff or student. Please ensure whoever is proclaiming the Gospel has had appropriate preparation and will proclaim worthily and well.</w:t>
            </w:r>
          </w:p>
        </w:tc>
      </w:tr>
      <w:tr w:rsidR="001B1CC5" w14:paraId="52A7B918" w14:textId="77777777" w:rsidTr="009050D1">
        <w:tc>
          <w:tcPr>
            <w:tcW w:w="4196" w:type="dxa"/>
          </w:tcPr>
          <w:p w14:paraId="3AF6C313" w14:textId="42666857"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drawing>
                <wp:inline distT="0" distB="0" distL="0" distR="0" wp14:anchorId="6DBDBA47" wp14:editId="73EE8B45">
                  <wp:extent cx="2526858" cy="1421296"/>
                  <wp:effectExtent l="0" t="0" r="635" b="1270"/>
                  <wp:docPr id="15252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2864" name=""/>
                          <pic:cNvPicPr/>
                        </pic:nvPicPr>
                        <pic:blipFill>
                          <a:blip r:embed="rId13"/>
                          <a:stretch>
                            <a:fillRect/>
                          </a:stretch>
                        </pic:blipFill>
                        <pic:spPr>
                          <a:xfrm>
                            <a:off x="0" y="0"/>
                            <a:ext cx="2565061" cy="1442785"/>
                          </a:xfrm>
                          <a:prstGeom prst="rect">
                            <a:avLst/>
                          </a:prstGeom>
                        </pic:spPr>
                      </pic:pic>
                    </a:graphicData>
                  </a:graphic>
                </wp:inline>
              </w:drawing>
            </w:r>
          </w:p>
        </w:tc>
        <w:tc>
          <w:tcPr>
            <w:tcW w:w="7281" w:type="dxa"/>
          </w:tcPr>
          <w:p w14:paraId="786B8B9C" w14:textId="77777777" w:rsidR="001B1CC5" w:rsidRPr="00EB5B19" w:rsidRDefault="001B1CC5" w:rsidP="001B1CC5">
            <w:pPr>
              <w:jc w:val="both"/>
              <w:rPr>
                <w:rFonts w:ascii="Avenir Next LT Pro" w:eastAsia="Avenir" w:hAnsi="Avenir Next LT Pro" w:cs="Avenir"/>
                <w:sz w:val="24"/>
                <w:szCs w:val="24"/>
              </w:rPr>
            </w:pPr>
            <w:r w:rsidRPr="00EB5B19">
              <w:rPr>
                <w:rFonts w:ascii="Avenir Next LT Pro" w:eastAsia="Avenir" w:hAnsi="Avenir Next LT Pro" w:cs="Avenir"/>
                <w:sz w:val="24"/>
                <w:szCs w:val="24"/>
              </w:rPr>
              <w:t xml:space="preserve">The Gospel of the Lord. </w:t>
            </w:r>
          </w:p>
          <w:p w14:paraId="50D7C69F" w14:textId="77777777" w:rsidR="001B1CC5" w:rsidRPr="00EB5B19" w:rsidRDefault="001B1CC5" w:rsidP="001B1CC5">
            <w:pPr>
              <w:jc w:val="both"/>
              <w:rPr>
                <w:rFonts w:ascii="Avenir Next LT Pro" w:eastAsia="Avenir" w:hAnsi="Avenir Next LT Pro" w:cs="Avenir"/>
                <w:sz w:val="24"/>
                <w:szCs w:val="24"/>
              </w:rPr>
            </w:pPr>
          </w:p>
          <w:p w14:paraId="00EBB1A2" w14:textId="77777777" w:rsidR="001B1CC5" w:rsidRPr="00EB5B19" w:rsidRDefault="001B1CC5" w:rsidP="001B1CC5">
            <w:pPr>
              <w:jc w:val="both"/>
              <w:rPr>
                <w:rFonts w:ascii="Avenir Next LT Pro" w:eastAsia="Avenir" w:hAnsi="Avenir Next LT Pro" w:cs="Avenir"/>
                <w:b/>
                <w:bCs/>
                <w:sz w:val="24"/>
                <w:szCs w:val="24"/>
              </w:rPr>
            </w:pPr>
            <w:r w:rsidRPr="00EB5B19">
              <w:rPr>
                <w:rFonts w:ascii="Avenir Next LT Pro" w:eastAsia="Avenir" w:hAnsi="Avenir Next LT Pro" w:cs="Avenir"/>
                <w:b/>
                <w:bCs/>
                <w:sz w:val="24"/>
                <w:szCs w:val="24"/>
              </w:rPr>
              <w:t>ALL: Praise to You Lord, Jesus Christ.</w:t>
            </w:r>
          </w:p>
          <w:p w14:paraId="27A67D61" w14:textId="3AC37BA7" w:rsidR="001B1CC5" w:rsidRPr="00D23507" w:rsidRDefault="001B1CC5" w:rsidP="001B1CC5">
            <w:pPr>
              <w:spacing w:line="276" w:lineRule="auto"/>
              <w:rPr>
                <w:rFonts w:ascii="Avenir Next LT Pro" w:hAnsi="Avenir Next LT Pro"/>
                <w:sz w:val="24"/>
                <w:szCs w:val="24"/>
              </w:rPr>
            </w:pPr>
          </w:p>
        </w:tc>
        <w:tc>
          <w:tcPr>
            <w:tcW w:w="3911" w:type="dxa"/>
          </w:tcPr>
          <w:p w14:paraId="6D0A4E98" w14:textId="77777777" w:rsidR="001B1CC5" w:rsidRDefault="001B1CC5" w:rsidP="001B1CC5">
            <w:pPr>
              <w:spacing w:after="160" w:line="276" w:lineRule="auto"/>
              <w:rPr>
                <w:rFonts w:ascii="Avenir Next LT Pro" w:hAnsi="Avenir Next LT Pro"/>
                <w:sz w:val="24"/>
                <w:szCs w:val="24"/>
              </w:rPr>
            </w:pPr>
            <w:r>
              <w:rPr>
                <w:rFonts w:ascii="Avenir Next LT Pro" w:hAnsi="Avenir Next LT Pro"/>
                <w:sz w:val="24"/>
                <w:szCs w:val="24"/>
              </w:rPr>
              <w:t xml:space="preserve">Allow a moment of silence at the end of the Gospel to allow the Word to make His home in everyone’s hearts. </w:t>
            </w:r>
          </w:p>
          <w:p w14:paraId="3924C509" w14:textId="3F7606A5" w:rsidR="001B1CC5" w:rsidRPr="00D23507" w:rsidRDefault="001B1CC5" w:rsidP="001B1CC5">
            <w:pPr>
              <w:spacing w:after="160" w:line="276" w:lineRule="auto"/>
              <w:rPr>
                <w:rFonts w:ascii="Avenir Next LT Pro" w:hAnsi="Avenir Next LT Pro"/>
                <w:sz w:val="24"/>
                <w:szCs w:val="24"/>
              </w:rPr>
            </w:pPr>
            <w:r>
              <w:rPr>
                <w:rFonts w:ascii="Avenir Next LT Pro" w:hAnsi="Avenir Next LT Pro"/>
                <w:sz w:val="24"/>
                <w:szCs w:val="24"/>
              </w:rPr>
              <w:t>Invite everyone to be seated if they have been standing for the Gospel.</w:t>
            </w:r>
          </w:p>
        </w:tc>
      </w:tr>
      <w:tr w:rsidR="001B1CC5" w14:paraId="7E570250" w14:textId="77777777" w:rsidTr="009050D1">
        <w:trPr>
          <w:trHeight w:val="139"/>
        </w:trPr>
        <w:tc>
          <w:tcPr>
            <w:tcW w:w="4196" w:type="dxa"/>
          </w:tcPr>
          <w:p w14:paraId="0774AADC" w14:textId="6CB9B6CD"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drawing>
                <wp:inline distT="0" distB="0" distL="0" distR="0" wp14:anchorId="2BA6D314" wp14:editId="0917D97D">
                  <wp:extent cx="2526665" cy="1421187"/>
                  <wp:effectExtent l="0" t="0" r="635" b="1270"/>
                  <wp:docPr id="20720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639" name=""/>
                          <pic:cNvPicPr/>
                        </pic:nvPicPr>
                        <pic:blipFill>
                          <a:blip r:embed="rId14"/>
                          <a:stretch>
                            <a:fillRect/>
                          </a:stretch>
                        </pic:blipFill>
                        <pic:spPr>
                          <a:xfrm>
                            <a:off x="0" y="0"/>
                            <a:ext cx="2544394" cy="1431159"/>
                          </a:xfrm>
                          <a:prstGeom prst="rect">
                            <a:avLst/>
                          </a:prstGeom>
                        </pic:spPr>
                      </pic:pic>
                    </a:graphicData>
                  </a:graphic>
                </wp:inline>
              </w:drawing>
            </w:r>
          </w:p>
        </w:tc>
        <w:tc>
          <w:tcPr>
            <w:tcW w:w="7281" w:type="dxa"/>
          </w:tcPr>
          <w:p w14:paraId="5BF0D631" w14:textId="1D85D6B9" w:rsidR="001B1CC5" w:rsidRPr="00CE5052" w:rsidRDefault="001B1CC5" w:rsidP="001B1CC5">
            <w:pPr>
              <w:pStyle w:val="chapter-1"/>
              <w:shd w:val="clear" w:color="auto" w:fill="FFFFFF"/>
              <w:spacing w:line="276" w:lineRule="auto"/>
              <w:jc w:val="both"/>
              <w:rPr>
                <w:rFonts w:ascii="Avenir Next LT Pro" w:eastAsiaTheme="majorEastAsia" w:hAnsi="Avenir Next LT Pro" w:cs="Segoe UI"/>
                <w:color w:val="000000"/>
              </w:rPr>
            </w:pPr>
            <w:r w:rsidRPr="00D23507">
              <w:rPr>
                <w:rFonts w:ascii="Avenir Next LT Pro" w:hAnsi="Avenir Next LT Pro"/>
                <w:b/>
                <w:bCs/>
              </w:rPr>
              <w:t xml:space="preserve"> </w:t>
            </w:r>
            <w:r>
              <w:rPr>
                <w:rFonts w:ascii="Avenir Next LT Pro" w:hAnsi="Avenir Next LT Pro"/>
                <w:i/>
                <w:iCs/>
              </w:rPr>
              <w:t xml:space="preserve">Video clip from the film, “King of Kings’. </w:t>
            </w:r>
          </w:p>
          <w:p w14:paraId="21CB64EF" w14:textId="2383BEAB" w:rsidR="001B1CC5" w:rsidRPr="006C7B08" w:rsidRDefault="001B1CC5" w:rsidP="001B1CC5">
            <w:pPr>
              <w:pStyle w:val="chapter-1"/>
              <w:shd w:val="clear" w:color="auto" w:fill="FFFFFF"/>
              <w:spacing w:line="276" w:lineRule="auto"/>
              <w:jc w:val="both"/>
              <w:rPr>
                <w:rFonts w:ascii="Avenir Next LT Pro" w:eastAsiaTheme="majorEastAsia" w:hAnsi="Avenir Next LT Pro" w:cs="Segoe UI"/>
                <w:color w:val="000000"/>
              </w:rPr>
            </w:pPr>
          </w:p>
        </w:tc>
        <w:tc>
          <w:tcPr>
            <w:tcW w:w="3911" w:type="dxa"/>
          </w:tcPr>
          <w:p w14:paraId="6CEA071C" w14:textId="77777777" w:rsidR="009050D1" w:rsidRDefault="001B1CC5" w:rsidP="001B1CC5">
            <w:pPr>
              <w:spacing w:after="160" w:line="276" w:lineRule="auto"/>
              <w:rPr>
                <w:rFonts w:ascii="Avenir Next LT Pro" w:hAnsi="Avenir Next LT Pro"/>
                <w:sz w:val="24"/>
                <w:szCs w:val="24"/>
              </w:rPr>
            </w:pPr>
            <w:r w:rsidRPr="00D23507">
              <w:rPr>
                <w:rFonts w:ascii="Avenir Next LT Pro" w:hAnsi="Avenir Next LT Pro"/>
                <w:sz w:val="24"/>
                <w:szCs w:val="24"/>
              </w:rPr>
              <w:t xml:space="preserve">You just need to click the play </w:t>
            </w:r>
            <w:proofErr w:type="gramStart"/>
            <w:r w:rsidRPr="00D23507">
              <w:rPr>
                <w:rFonts w:ascii="Avenir Next LT Pro" w:hAnsi="Avenir Next LT Pro"/>
                <w:sz w:val="24"/>
                <w:szCs w:val="24"/>
              </w:rPr>
              <w:t>button</w:t>
            </w:r>
            <w:proofErr w:type="gramEnd"/>
            <w:r w:rsidRPr="00D23507">
              <w:rPr>
                <w:rFonts w:ascii="Avenir Next LT Pro" w:hAnsi="Avenir Next LT Pro"/>
                <w:sz w:val="24"/>
                <w:szCs w:val="24"/>
              </w:rPr>
              <w:t xml:space="preserve"> and it will take you directly to the </w:t>
            </w:r>
            <w:proofErr w:type="gramStart"/>
            <w:r w:rsidRPr="00D23507">
              <w:rPr>
                <w:rFonts w:ascii="Avenir Next LT Pro" w:hAnsi="Avenir Next LT Pro"/>
                <w:sz w:val="24"/>
                <w:szCs w:val="24"/>
              </w:rPr>
              <w:t>clip on</w:t>
            </w:r>
            <w:proofErr w:type="gramEnd"/>
            <w:r w:rsidRPr="00D23507">
              <w:rPr>
                <w:rFonts w:ascii="Avenir Next LT Pro" w:hAnsi="Avenir Next LT Pro"/>
                <w:sz w:val="24"/>
                <w:szCs w:val="24"/>
              </w:rPr>
              <w:t xml:space="preserve"> YouTube. Please have this open and ready so no adverts play at the beginning. </w:t>
            </w:r>
          </w:p>
          <w:p w14:paraId="12EBE258" w14:textId="0BF3ED1B" w:rsidR="001B1CC5" w:rsidRPr="00D23507" w:rsidRDefault="009050D1" w:rsidP="001B1CC5">
            <w:pPr>
              <w:spacing w:after="160" w:line="276" w:lineRule="auto"/>
              <w:rPr>
                <w:rFonts w:ascii="Avenir Next LT Pro" w:hAnsi="Avenir Next LT Pro"/>
                <w:sz w:val="24"/>
                <w:szCs w:val="24"/>
              </w:rPr>
            </w:pPr>
            <w:r>
              <w:rPr>
                <w:rFonts w:ascii="Avenir Next LT Pro" w:hAnsi="Avenir Next LT Pro"/>
                <w:sz w:val="24"/>
                <w:szCs w:val="24"/>
              </w:rPr>
              <w:t>Please c</w:t>
            </w:r>
            <w:r w:rsidR="001B1CC5" w:rsidRPr="00D23507">
              <w:rPr>
                <w:rFonts w:ascii="Avenir Next LT Pro" w:hAnsi="Avenir Next LT Pro"/>
                <w:sz w:val="24"/>
                <w:szCs w:val="24"/>
              </w:rPr>
              <w:t xml:space="preserve">heck volume level. </w:t>
            </w:r>
          </w:p>
        </w:tc>
      </w:tr>
      <w:tr w:rsidR="001B1CC5" w14:paraId="4167F6F8" w14:textId="77777777" w:rsidTr="009050D1">
        <w:trPr>
          <w:trHeight w:val="2812"/>
        </w:trPr>
        <w:tc>
          <w:tcPr>
            <w:tcW w:w="4196" w:type="dxa"/>
          </w:tcPr>
          <w:p w14:paraId="40E8FB33" w14:textId="5403BB83"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lastRenderedPageBreak/>
              <w:drawing>
                <wp:inline distT="0" distB="0" distL="0" distR="0" wp14:anchorId="2E3D7E49" wp14:editId="69297478">
                  <wp:extent cx="2526858" cy="1421296"/>
                  <wp:effectExtent l="0" t="0" r="635" b="1270"/>
                  <wp:docPr id="1930847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47701" name=""/>
                          <pic:cNvPicPr/>
                        </pic:nvPicPr>
                        <pic:blipFill>
                          <a:blip r:embed="rId15"/>
                          <a:stretch>
                            <a:fillRect/>
                          </a:stretch>
                        </pic:blipFill>
                        <pic:spPr>
                          <a:xfrm>
                            <a:off x="0" y="0"/>
                            <a:ext cx="2562359" cy="1441264"/>
                          </a:xfrm>
                          <a:prstGeom prst="rect">
                            <a:avLst/>
                          </a:prstGeom>
                        </pic:spPr>
                      </pic:pic>
                    </a:graphicData>
                  </a:graphic>
                </wp:inline>
              </w:drawing>
            </w:r>
          </w:p>
        </w:tc>
        <w:tc>
          <w:tcPr>
            <w:tcW w:w="7281" w:type="dxa"/>
          </w:tcPr>
          <w:p w14:paraId="1C669BCE" w14:textId="77777777" w:rsidR="00CE5052" w:rsidRPr="00CE5052" w:rsidRDefault="00CE5052" w:rsidP="00CE5052">
            <w:pPr>
              <w:spacing w:line="276" w:lineRule="auto"/>
              <w:jc w:val="both"/>
              <w:rPr>
                <w:rFonts w:ascii="Avenir Next LT Pro" w:hAnsi="Avenir Next LT Pro"/>
                <w:sz w:val="24"/>
                <w:szCs w:val="24"/>
              </w:rPr>
            </w:pPr>
            <w:r w:rsidRPr="00CE5052">
              <w:rPr>
                <w:rFonts w:ascii="Avenir Next LT Pro" w:hAnsi="Avenir Next LT Pro"/>
                <w:sz w:val="24"/>
                <w:szCs w:val="24"/>
              </w:rPr>
              <w:t>In the Gospel story we have just heard, Peter does something truly amazing – he steps out of the boat and walks on the water towards Jesus. And not just any water, wild and stormy water. At first, he is brave and full of trust. But when he notices the strong wind and big waves, he becomes afraid and begins to sink.</w:t>
            </w:r>
          </w:p>
          <w:p w14:paraId="2773E775" w14:textId="77777777" w:rsidR="00CE5052" w:rsidRPr="00CE5052" w:rsidRDefault="00CE5052" w:rsidP="00CE5052">
            <w:pPr>
              <w:spacing w:line="276" w:lineRule="auto"/>
              <w:jc w:val="both"/>
              <w:rPr>
                <w:rFonts w:ascii="Avenir Next LT Pro" w:hAnsi="Avenir Next LT Pro"/>
                <w:sz w:val="24"/>
                <w:szCs w:val="24"/>
              </w:rPr>
            </w:pPr>
            <w:r w:rsidRPr="00CE5052">
              <w:rPr>
                <w:rFonts w:ascii="Avenir Next LT Pro" w:hAnsi="Avenir Next LT Pro"/>
                <w:sz w:val="24"/>
                <w:szCs w:val="24"/>
              </w:rPr>
              <w:t>Sometimes we are all a bit like Peter. When things feel calm, it’s easy to trust and be brave. But when life feels scary, perhaps now at the beginning of a new school year, we can lose our confidence.</w:t>
            </w:r>
          </w:p>
          <w:p w14:paraId="24834122" w14:textId="77777777" w:rsidR="00CE5052" w:rsidRPr="00CE5052" w:rsidRDefault="00CE5052" w:rsidP="00CE5052">
            <w:pPr>
              <w:spacing w:line="276" w:lineRule="auto"/>
              <w:jc w:val="both"/>
              <w:rPr>
                <w:rFonts w:ascii="Avenir Next LT Pro" w:hAnsi="Avenir Next LT Pro"/>
                <w:sz w:val="24"/>
                <w:szCs w:val="24"/>
              </w:rPr>
            </w:pPr>
            <w:r w:rsidRPr="00CE5052">
              <w:rPr>
                <w:rFonts w:ascii="Avenir Next LT Pro" w:hAnsi="Avenir Next LT Pro"/>
                <w:sz w:val="24"/>
                <w:szCs w:val="24"/>
              </w:rPr>
              <w:t xml:space="preserve">The important part of the story is that Jesus doesn’t let Peter sink. As soon as Peter calls out, Jesus reaches out His hand and saves him. </w:t>
            </w:r>
          </w:p>
          <w:p w14:paraId="5A666FB8" w14:textId="77777777" w:rsidR="00CE5052" w:rsidRPr="00CE5052" w:rsidRDefault="00CE5052" w:rsidP="00CE5052">
            <w:pPr>
              <w:spacing w:line="276" w:lineRule="auto"/>
              <w:jc w:val="both"/>
              <w:rPr>
                <w:rFonts w:ascii="Avenir Next LT Pro" w:hAnsi="Avenir Next LT Pro"/>
                <w:sz w:val="24"/>
                <w:szCs w:val="24"/>
              </w:rPr>
            </w:pPr>
            <w:r w:rsidRPr="00CE5052">
              <w:rPr>
                <w:rFonts w:ascii="Avenir Next LT Pro" w:hAnsi="Avenir Next LT Pro"/>
                <w:sz w:val="24"/>
                <w:szCs w:val="24"/>
              </w:rPr>
              <w:t>This reminds and encourages us that even when we feel worried or afraid, we are never alone. Jesus is always there to help us, especially when we call out to Him for help.</w:t>
            </w:r>
          </w:p>
          <w:p w14:paraId="26D8D2CB" w14:textId="77777777" w:rsidR="00CE5052" w:rsidRPr="00CE5052" w:rsidRDefault="00CE5052" w:rsidP="00CE5052">
            <w:pPr>
              <w:spacing w:line="276" w:lineRule="auto"/>
              <w:rPr>
                <w:rFonts w:ascii="Avenir Next LT Pro" w:hAnsi="Avenir Next LT Pro"/>
                <w:sz w:val="24"/>
                <w:szCs w:val="24"/>
              </w:rPr>
            </w:pPr>
            <w:r w:rsidRPr="00CE5052">
              <w:rPr>
                <w:rFonts w:ascii="Avenir Next LT Pro" w:hAnsi="Avenir Next LT Pro"/>
                <w:sz w:val="24"/>
                <w:szCs w:val="24"/>
              </w:rPr>
              <w:t>So just close your eyes for a moment…</w:t>
            </w:r>
          </w:p>
          <w:p w14:paraId="671B6D44" w14:textId="77777777" w:rsidR="00CE5052" w:rsidRPr="00CE5052" w:rsidRDefault="00CE5052" w:rsidP="00CE5052">
            <w:pPr>
              <w:spacing w:line="276" w:lineRule="auto"/>
              <w:rPr>
                <w:rFonts w:ascii="Avenir Next LT Pro" w:hAnsi="Avenir Next LT Pro"/>
                <w:sz w:val="24"/>
                <w:szCs w:val="24"/>
              </w:rPr>
            </w:pPr>
            <w:r w:rsidRPr="00CE5052">
              <w:rPr>
                <w:rFonts w:ascii="Avenir Next LT Pro" w:hAnsi="Avenir Next LT Pro"/>
                <w:sz w:val="24"/>
                <w:szCs w:val="24"/>
              </w:rPr>
              <w:t xml:space="preserve">What feels a bit scary for you right now? What is the “storm” that you are facing? </w:t>
            </w:r>
          </w:p>
          <w:p w14:paraId="223BBA66" w14:textId="77777777" w:rsidR="00CE5052" w:rsidRPr="00CE5052" w:rsidRDefault="00CE5052" w:rsidP="00CE5052">
            <w:pPr>
              <w:spacing w:line="276" w:lineRule="auto"/>
              <w:rPr>
                <w:rFonts w:ascii="Avenir Next LT Pro" w:hAnsi="Avenir Next LT Pro"/>
                <w:sz w:val="24"/>
                <w:szCs w:val="24"/>
              </w:rPr>
            </w:pPr>
            <w:r w:rsidRPr="00CE5052">
              <w:rPr>
                <w:rFonts w:ascii="Avenir Next LT Pro" w:hAnsi="Avenir Next LT Pro"/>
                <w:sz w:val="24"/>
                <w:szCs w:val="24"/>
              </w:rPr>
              <w:t>How could you ask Jesus to help you be brave?</w:t>
            </w:r>
          </w:p>
          <w:p w14:paraId="44F99D68" w14:textId="71752672" w:rsidR="001B1CC5" w:rsidRPr="00CE5052" w:rsidRDefault="00CE5052" w:rsidP="009050D1">
            <w:pPr>
              <w:spacing w:line="276" w:lineRule="auto"/>
              <w:jc w:val="both"/>
              <w:rPr>
                <w:rFonts w:ascii="Avenir Next LT Pro" w:hAnsi="Avenir Next LT Pro"/>
              </w:rPr>
            </w:pPr>
            <w:r w:rsidRPr="00CE5052">
              <w:rPr>
                <w:rFonts w:ascii="Avenir Next LT Pro" w:hAnsi="Avenir Next LT Pro"/>
                <w:sz w:val="24"/>
                <w:szCs w:val="24"/>
              </w:rPr>
              <w:t>Let us now call out to the Lord from our boat to listen to our prayers.</w:t>
            </w:r>
            <w:r>
              <w:rPr>
                <w:rFonts w:ascii="Avenir Next LT Pro" w:hAnsi="Avenir Next LT Pro"/>
              </w:rPr>
              <w:t xml:space="preserve"> </w:t>
            </w:r>
          </w:p>
        </w:tc>
        <w:tc>
          <w:tcPr>
            <w:tcW w:w="3911" w:type="dxa"/>
          </w:tcPr>
          <w:p w14:paraId="53A0FA98" w14:textId="394D4E8A" w:rsidR="001B1CC5" w:rsidRPr="00D23507" w:rsidRDefault="001B1CC5" w:rsidP="001B1CC5">
            <w:pPr>
              <w:spacing w:after="160" w:line="276" w:lineRule="auto"/>
              <w:rPr>
                <w:rFonts w:ascii="Avenir Next LT Pro" w:hAnsi="Avenir Next LT Pro"/>
                <w:sz w:val="24"/>
                <w:szCs w:val="24"/>
              </w:rPr>
            </w:pPr>
          </w:p>
          <w:p w14:paraId="37187C5E" w14:textId="50F133D7" w:rsidR="001B1CC5" w:rsidRPr="00D23507" w:rsidRDefault="001B1CC5" w:rsidP="001B1CC5">
            <w:pPr>
              <w:spacing w:after="160" w:line="276" w:lineRule="auto"/>
              <w:rPr>
                <w:rFonts w:ascii="Avenir Next LT Pro" w:hAnsi="Avenir Next LT Pro"/>
                <w:sz w:val="24"/>
                <w:szCs w:val="24"/>
              </w:rPr>
            </w:pPr>
          </w:p>
        </w:tc>
      </w:tr>
      <w:tr w:rsidR="001B1CC5" w14:paraId="79B20F83" w14:textId="77777777" w:rsidTr="009050D1">
        <w:trPr>
          <w:trHeight w:val="6093"/>
        </w:trPr>
        <w:tc>
          <w:tcPr>
            <w:tcW w:w="4196" w:type="dxa"/>
          </w:tcPr>
          <w:p w14:paraId="6B00A7AD" w14:textId="3B53BAFE"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lastRenderedPageBreak/>
              <w:drawing>
                <wp:inline distT="0" distB="0" distL="0" distR="0" wp14:anchorId="16396423" wp14:editId="08F22464">
                  <wp:extent cx="2526665" cy="1421188"/>
                  <wp:effectExtent l="0" t="0" r="635" b="1270"/>
                  <wp:docPr id="1176107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07019" name=""/>
                          <pic:cNvPicPr/>
                        </pic:nvPicPr>
                        <pic:blipFill>
                          <a:blip r:embed="rId16"/>
                          <a:stretch>
                            <a:fillRect/>
                          </a:stretch>
                        </pic:blipFill>
                        <pic:spPr>
                          <a:xfrm>
                            <a:off x="0" y="0"/>
                            <a:ext cx="2548766" cy="1433620"/>
                          </a:xfrm>
                          <a:prstGeom prst="rect">
                            <a:avLst/>
                          </a:prstGeom>
                        </pic:spPr>
                      </pic:pic>
                    </a:graphicData>
                  </a:graphic>
                </wp:inline>
              </w:drawing>
            </w:r>
          </w:p>
        </w:tc>
        <w:tc>
          <w:tcPr>
            <w:tcW w:w="7281" w:type="dxa"/>
          </w:tcPr>
          <w:p w14:paraId="6F62C909" w14:textId="77777777" w:rsidR="00CE5052" w:rsidRPr="00CE5052" w:rsidRDefault="001B1CC5" w:rsidP="00CE5052">
            <w:pPr>
              <w:spacing w:line="276" w:lineRule="auto"/>
              <w:jc w:val="both"/>
              <w:rPr>
                <w:rFonts w:ascii="Avenir Next LT Pro" w:hAnsi="Avenir Next LT Pro"/>
                <w:sz w:val="24"/>
                <w:szCs w:val="24"/>
              </w:rPr>
            </w:pPr>
            <w:r w:rsidRPr="00CE5052">
              <w:rPr>
                <w:rFonts w:ascii="Avenir Next LT Pro" w:hAnsi="Avenir Next LT Pro"/>
                <w:b/>
                <w:bCs/>
                <w:sz w:val="24"/>
                <w:szCs w:val="24"/>
              </w:rPr>
              <w:t xml:space="preserve"> </w:t>
            </w:r>
            <w:r w:rsidR="00CE5052" w:rsidRPr="00CE5052">
              <w:rPr>
                <w:rFonts w:ascii="Avenir Next LT Pro" w:hAnsi="Avenir Next LT Pro"/>
                <w:sz w:val="24"/>
                <w:szCs w:val="24"/>
              </w:rPr>
              <w:t>The response to ‘Lord, we call out to you’ is ‘Lord, come and save us.’</w:t>
            </w:r>
          </w:p>
          <w:p w14:paraId="0CEC9EE1" w14:textId="77777777" w:rsidR="00CE5052" w:rsidRDefault="00CE5052" w:rsidP="00CE5052">
            <w:pPr>
              <w:spacing w:line="276" w:lineRule="auto"/>
              <w:jc w:val="both"/>
              <w:rPr>
                <w:rFonts w:ascii="Avenir Next LT Pro" w:hAnsi="Avenir Next LT Pro"/>
                <w:sz w:val="24"/>
                <w:szCs w:val="24"/>
              </w:rPr>
            </w:pPr>
          </w:p>
          <w:p w14:paraId="3BC754BB" w14:textId="71560AE3" w:rsidR="00CE5052" w:rsidRPr="00CE5052" w:rsidRDefault="00CE5052" w:rsidP="00CE5052">
            <w:pPr>
              <w:spacing w:line="276" w:lineRule="auto"/>
              <w:jc w:val="both"/>
              <w:rPr>
                <w:rFonts w:ascii="Avenir Next LT Pro" w:hAnsi="Avenir Next LT Pro"/>
                <w:b/>
                <w:bCs/>
                <w:sz w:val="24"/>
                <w:szCs w:val="24"/>
              </w:rPr>
            </w:pPr>
            <w:r w:rsidRPr="00CE5052">
              <w:rPr>
                <w:rFonts w:ascii="Avenir Next LT Pro" w:hAnsi="Avenir Next LT Pro"/>
                <w:sz w:val="24"/>
                <w:szCs w:val="24"/>
              </w:rPr>
              <w:t xml:space="preserve">Lord, we call out to you, </w:t>
            </w:r>
            <w:r w:rsidRPr="00CE5052">
              <w:rPr>
                <w:rFonts w:ascii="Avenir Next LT Pro" w:hAnsi="Avenir Next LT Pro"/>
                <w:b/>
                <w:bCs/>
                <w:sz w:val="24"/>
                <w:szCs w:val="24"/>
              </w:rPr>
              <w:t xml:space="preserve">Lord, come and save us. </w:t>
            </w:r>
          </w:p>
          <w:p w14:paraId="16AC8361" w14:textId="77777777" w:rsidR="00CE5052" w:rsidRDefault="00CE5052" w:rsidP="00CE5052">
            <w:pPr>
              <w:spacing w:line="276" w:lineRule="auto"/>
              <w:jc w:val="both"/>
              <w:rPr>
                <w:rStyle w:val="text"/>
                <w:rFonts w:ascii="Avenir Next LT Pro" w:hAnsi="Avenir Next LT Pro" w:cs="Segoe UI"/>
                <w:i/>
                <w:iCs/>
                <w:color w:val="000000"/>
                <w:sz w:val="24"/>
                <w:szCs w:val="24"/>
              </w:rPr>
            </w:pPr>
          </w:p>
          <w:p w14:paraId="690A6A84" w14:textId="6C97CD51" w:rsidR="00CE5052" w:rsidRDefault="00CE5052" w:rsidP="00CE5052">
            <w:pPr>
              <w:spacing w:line="276" w:lineRule="auto"/>
              <w:jc w:val="both"/>
              <w:rPr>
                <w:rFonts w:ascii="Avenir Next LT Pro" w:hAnsi="Avenir Next LT Pro"/>
                <w:b/>
                <w:bCs/>
                <w:sz w:val="24"/>
                <w:szCs w:val="24"/>
              </w:rPr>
            </w:pPr>
            <w:r w:rsidRPr="00CE5052">
              <w:rPr>
                <w:rStyle w:val="text"/>
                <w:rFonts w:ascii="Avenir Next LT Pro" w:hAnsi="Avenir Next LT Pro" w:cs="Segoe UI"/>
                <w:i/>
                <w:iCs/>
                <w:color w:val="000000"/>
                <w:sz w:val="24"/>
                <w:szCs w:val="24"/>
              </w:rPr>
              <w:t>Jesus made his followers get into the boat</w:t>
            </w:r>
            <w:r w:rsidRPr="00CE5052">
              <w:rPr>
                <w:rStyle w:val="text"/>
                <w:rFonts w:ascii="Avenir Next LT Pro" w:eastAsiaTheme="majorEastAsia" w:hAnsi="Avenir Next LT Pro" w:cs="Segoe UI"/>
                <w:i/>
                <w:iCs/>
                <w:color w:val="000000"/>
                <w:sz w:val="24"/>
                <w:szCs w:val="24"/>
              </w:rPr>
              <w:t xml:space="preserve">… </w:t>
            </w:r>
            <w:r w:rsidRPr="00CE5052">
              <w:rPr>
                <w:rStyle w:val="text"/>
                <w:rFonts w:ascii="Avenir Next LT Pro" w:hAnsi="Avenir Next LT Pro" w:cs="Segoe UI"/>
                <w:i/>
                <w:iCs/>
                <w:color w:val="000000"/>
                <w:sz w:val="24"/>
                <w:szCs w:val="24"/>
              </w:rPr>
              <w:t xml:space="preserve"> </w:t>
            </w:r>
            <w:r w:rsidRPr="00CE5052">
              <w:rPr>
                <w:rStyle w:val="text"/>
                <w:rFonts w:ascii="Avenir Next LT Pro" w:eastAsiaTheme="majorEastAsia" w:hAnsi="Avenir Next LT Pro" w:cs="Segoe UI"/>
                <w:color w:val="000000"/>
                <w:sz w:val="24"/>
                <w:szCs w:val="24"/>
              </w:rPr>
              <w:t xml:space="preserve">Jesus we are getting into the boat of a new school year. </w:t>
            </w:r>
            <w:r w:rsidRPr="00CE5052">
              <w:rPr>
                <w:rFonts w:ascii="Avenir Next LT Pro" w:hAnsi="Avenir Next LT Pro"/>
                <w:sz w:val="24"/>
                <w:szCs w:val="24"/>
              </w:rPr>
              <w:t xml:space="preserve">Lord, we call out to you, </w:t>
            </w:r>
            <w:r w:rsidRPr="00CE5052">
              <w:rPr>
                <w:rFonts w:ascii="Avenir Next LT Pro" w:hAnsi="Avenir Next LT Pro"/>
                <w:b/>
                <w:bCs/>
                <w:sz w:val="24"/>
                <w:szCs w:val="24"/>
              </w:rPr>
              <w:t xml:space="preserve">Lord, come and save us. </w:t>
            </w:r>
          </w:p>
          <w:p w14:paraId="266F6E77" w14:textId="77777777" w:rsidR="00CE5052" w:rsidRPr="00CE5052" w:rsidRDefault="00CE5052" w:rsidP="00CE5052">
            <w:pPr>
              <w:spacing w:line="276" w:lineRule="auto"/>
              <w:jc w:val="both"/>
              <w:rPr>
                <w:rStyle w:val="text"/>
                <w:rFonts w:ascii="Avenir Next LT Pro" w:eastAsiaTheme="minorHAnsi" w:hAnsi="Avenir Next LT Pro" w:cstheme="minorBidi"/>
                <w:b/>
                <w:bCs/>
                <w:sz w:val="24"/>
                <w:szCs w:val="24"/>
              </w:rPr>
            </w:pPr>
          </w:p>
          <w:p w14:paraId="4FA528F6" w14:textId="77777777" w:rsidR="00CE5052" w:rsidRPr="00CE5052" w:rsidRDefault="00CE5052" w:rsidP="00CE5052">
            <w:pPr>
              <w:spacing w:line="276" w:lineRule="auto"/>
              <w:jc w:val="both"/>
              <w:rPr>
                <w:rStyle w:val="text"/>
                <w:rFonts w:ascii="Avenir Next LT Pro" w:eastAsiaTheme="minorHAnsi" w:hAnsi="Avenir Next LT Pro" w:cstheme="minorBidi"/>
                <w:b/>
                <w:bCs/>
                <w:sz w:val="24"/>
                <w:szCs w:val="24"/>
              </w:rPr>
            </w:pPr>
            <w:r w:rsidRPr="00CE5052">
              <w:rPr>
                <w:rStyle w:val="text"/>
                <w:rFonts w:ascii="Avenir Next LT Pro" w:eastAsiaTheme="majorEastAsia" w:hAnsi="Avenir Next LT Pro" w:cs="Segoe UI"/>
                <w:i/>
                <w:iCs/>
                <w:color w:val="000000"/>
                <w:sz w:val="24"/>
                <w:szCs w:val="24"/>
              </w:rPr>
              <w:t>J</w:t>
            </w:r>
            <w:r w:rsidRPr="00CE5052">
              <w:rPr>
                <w:rStyle w:val="text"/>
                <w:rFonts w:ascii="Avenir Next LT Pro" w:hAnsi="Avenir Next LT Pro" w:cs="Segoe UI"/>
                <w:i/>
                <w:iCs/>
                <w:color w:val="000000"/>
                <w:sz w:val="24"/>
                <w:szCs w:val="24"/>
              </w:rPr>
              <w:t>e</w:t>
            </w:r>
            <w:r w:rsidRPr="00CE5052">
              <w:rPr>
                <w:rStyle w:val="text"/>
                <w:rFonts w:ascii="Avenir Next LT Pro" w:eastAsiaTheme="majorEastAsia" w:hAnsi="Avenir Next LT Pro" w:cs="Segoe UI"/>
                <w:i/>
                <w:iCs/>
                <w:color w:val="000000"/>
                <w:sz w:val="24"/>
                <w:szCs w:val="24"/>
              </w:rPr>
              <w:t>sus</w:t>
            </w:r>
            <w:r w:rsidRPr="00CE5052">
              <w:rPr>
                <w:rStyle w:val="text"/>
                <w:rFonts w:ascii="Avenir Next LT Pro" w:hAnsi="Avenir Next LT Pro" w:cs="Segoe UI"/>
                <w:i/>
                <w:iCs/>
                <w:color w:val="000000"/>
                <w:sz w:val="24"/>
                <w:szCs w:val="24"/>
              </w:rPr>
              <w:t xml:space="preserve"> went alone up into the hills to pray</w:t>
            </w:r>
            <w:r w:rsidRPr="00CE5052">
              <w:rPr>
                <w:rStyle w:val="text"/>
                <w:rFonts w:ascii="Avenir Next LT Pro" w:eastAsiaTheme="majorEastAsia" w:hAnsi="Avenir Next LT Pro" w:cs="Segoe UI"/>
                <w:i/>
                <w:iCs/>
                <w:color w:val="000000"/>
                <w:sz w:val="24"/>
                <w:szCs w:val="24"/>
              </w:rPr>
              <w:t>…</w:t>
            </w:r>
            <w:r w:rsidRPr="00CE5052">
              <w:rPr>
                <w:rStyle w:val="text"/>
                <w:rFonts w:ascii="Avenir Next LT Pro" w:hAnsi="Avenir Next LT Pro" w:cs="Segoe UI"/>
                <w:i/>
                <w:iCs/>
                <w:color w:val="000000"/>
                <w:sz w:val="24"/>
                <w:szCs w:val="24"/>
              </w:rPr>
              <w:t xml:space="preserve"> </w:t>
            </w:r>
            <w:r w:rsidRPr="00CE5052">
              <w:rPr>
                <w:rStyle w:val="text"/>
                <w:rFonts w:ascii="Avenir Next LT Pro" w:eastAsiaTheme="majorEastAsia" w:hAnsi="Avenir Next LT Pro" w:cs="Segoe UI"/>
                <w:color w:val="000000"/>
                <w:sz w:val="24"/>
                <w:szCs w:val="24"/>
              </w:rPr>
              <w:t xml:space="preserve">Jesus, be with us now as we pray; help us to make more time to be alone with You in prayer. </w:t>
            </w:r>
            <w:r w:rsidRPr="00CE5052">
              <w:rPr>
                <w:rFonts w:ascii="Avenir Next LT Pro" w:hAnsi="Avenir Next LT Pro"/>
                <w:sz w:val="24"/>
                <w:szCs w:val="24"/>
              </w:rPr>
              <w:t xml:space="preserve">Lord, we call out to you, </w:t>
            </w:r>
            <w:r w:rsidRPr="00CE5052">
              <w:rPr>
                <w:rFonts w:ascii="Avenir Next LT Pro" w:hAnsi="Avenir Next LT Pro"/>
                <w:b/>
                <w:bCs/>
                <w:sz w:val="24"/>
                <w:szCs w:val="24"/>
              </w:rPr>
              <w:t xml:space="preserve">Lord, come and save us. </w:t>
            </w:r>
          </w:p>
          <w:p w14:paraId="0E214B7F" w14:textId="77777777" w:rsidR="00CE5052" w:rsidRPr="00CE5052" w:rsidRDefault="00CE5052" w:rsidP="00CE5052">
            <w:pPr>
              <w:pStyle w:val="first-line-none"/>
              <w:shd w:val="clear" w:color="auto" w:fill="FFFFFF"/>
              <w:spacing w:line="276" w:lineRule="auto"/>
              <w:jc w:val="both"/>
              <w:rPr>
                <w:rFonts w:ascii="Avenir Next LT Pro" w:hAnsi="Avenir Next LT Pro" w:cs="Segoe UI"/>
                <w:color w:val="000000"/>
              </w:rPr>
            </w:pPr>
            <w:r w:rsidRPr="00CE5052">
              <w:rPr>
                <w:rStyle w:val="text"/>
                <w:rFonts w:ascii="Avenir Next LT Pro" w:hAnsi="Avenir Next LT Pro" w:cs="Segoe UI"/>
                <w:i/>
                <w:iCs/>
                <w:color w:val="000000"/>
              </w:rPr>
              <w:t>The boat was having trouble because of the waves, and the wind was blowing against it</w:t>
            </w:r>
            <w:r w:rsidRPr="00CE5052">
              <w:rPr>
                <w:rStyle w:val="text"/>
                <w:rFonts w:ascii="Avenir Next LT Pro" w:eastAsiaTheme="majorEastAsia" w:hAnsi="Avenir Next LT Pro" w:cs="Segoe UI"/>
                <w:i/>
                <w:iCs/>
                <w:color w:val="000000"/>
              </w:rPr>
              <w:t xml:space="preserve">… </w:t>
            </w:r>
            <w:r w:rsidRPr="00CE5052">
              <w:rPr>
                <w:rStyle w:val="text"/>
                <w:rFonts w:ascii="Avenir Next LT Pro" w:eastAsiaTheme="majorEastAsia" w:hAnsi="Avenir Next LT Pro" w:cs="Segoe UI"/>
                <w:color w:val="000000"/>
              </w:rPr>
              <w:t xml:space="preserve">Lord, we all have our own storms and difficulties; we pray for those in our families and community who are struggling at this time.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2E5A10B8" w14:textId="77777777" w:rsidR="00CE5052" w:rsidRPr="00CE5052" w:rsidRDefault="00CE5052" w:rsidP="00CE5052">
            <w:pPr>
              <w:pStyle w:val="NormalWeb"/>
              <w:shd w:val="clear" w:color="auto" w:fill="FFFFFF"/>
              <w:spacing w:line="276" w:lineRule="auto"/>
              <w:jc w:val="both"/>
              <w:rPr>
                <w:rFonts w:ascii="Avenir Next LT Pro" w:hAnsi="Avenir Next LT Pro" w:cs="Segoe UI"/>
                <w:color w:val="000000"/>
              </w:rPr>
            </w:pPr>
            <w:r w:rsidRPr="00CE5052">
              <w:rPr>
                <w:rStyle w:val="text"/>
                <w:rFonts w:ascii="Avenir Next LT Pro" w:hAnsi="Avenir Next LT Pro" w:cs="Segoe UI"/>
                <w:i/>
                <w:iCs/>
                <w:color w:val="000000"/>
              </w:rPr>
              <w:t>Jesus came to them. He was walking on the water. When the followers saw him walking on the water, they were afraid</w:t>
            </w:r>
            <w:r w:rsidRPr="00CE5052">
              <w:rPr>
                <w:rStyle w:val="text"/>
                <w:rFonts w:ascii="Avenir Next LT Pro" w:eastAsiaTheme="majorEastAsia" w:hAnsi="Avenir Next LT Pro" w:cs="Segoe UI"/>
                <w:i/>
                <w:iCs/>
                <w:color w:val="000000"/>
              </w:rPr>
              <w:t xml:space="preserve">… </w:t>
            </w:r>
            <w:r w:rsidRPr="00CE5052">
              <w:rPr>
                <w:rStyle w:val="text"/>
                <w:rFonts w:ascii="Avenir Next LT Pro" w:eastAsiaTheme="majorEastAsia" w:hAnsi="Avenir Next LT Pro" w:cs="Segoe UI"/>
                <w:color w:val="000000"/>
              </w:rPr>
              <w:t xml:space="preserve">Jesus, we know that this new school year will bring challenges, as well as joys, help us to recognise You every day.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5040248E" w14:textId="77777777" w:rsidR="00CE5052" w:rsidRPr="00CE5052" w:rsidRDefault="00CE5052" w:rsidP="00CE5052">
            <w:pPr>
              <w:pStyle w:val="NormalWeb"/>
              <w:shd w:val="clear" w:color="auto" w:fill="FFFFFF"/>
              <w:spacing w:line="276" w:lineRule="auto"/>
              <w:jc w:val="both"/>
              <w:rPr>
                <w:rFonts w:ascii="Avenir Next LT Pro" w:hAnsi="Avenir Next LT Pro" w:cs="Segoe UI"/>
                <w:color w:val="000000"/>
              </w:rPr>
            </w:pPr>
            <w:r w:rsidRPr="00CE5052">
              <w:rPr>
                <w:rStyle w:val="text"/>
                <w:rFonts w:ascii="Avenir Next LT Pro" w:eastAsiaTheme="majorEastAsia" w:hAnsi="Avenir Next LT Pro" w:cs="Segoe UI"/>
                <w:i/>
                <w:iCs/>
                <w:color w:val="000000"/>
              </w:rPr>
              <w:t>Jesus</w:t>
            </w:r>
            <w:r w:rsidRPr="00CE5052">
              <w:rPr>
                <w:rStyle w:val="text"/>
                <w:rFonts w:ascii="Avenir Next LT Pro" w:hAnsi="Avenir Next LT Pro" w:cs="Segoe UI"/>
                <w:i/>
                <w:iCs/>
                <w:color w:val="000000"/>
              </w:rPr>
              <w:t xml:space="preserve"> said, </w:t>
            </w:r>
            <w:r w:rsidRPr="00CE5052">
              <w:rPr>
                <w:rStyle w:val="woj"/>
                <w:rFonts w:ascii="Avenir Next LT Pro" w:hAnsi="Avenir Next LT Pro" w:cs="Segoe UI"/>
                <w:i/>
                <w:iCs/>
                <w:color w:val="000000"/>
              </w:rPr>
              <w:t xml:space="preserve">“Have courage! It is I! Don’t be </w:t>
            </w:r>
            <w:r w:rsidRPr="00CE5052">
              <w:rPr>
                <w:rStyle w:val="woj"/>
                <w:rFonts w:ascii="Avenir Next LT Pro" w:eastAsiaTheme="majorEastAsia" w:hAnsi="Avenir Next LT Pro" w:cs="Segoe UI"/>
                <w:i/>
                <w:iCs/>
                <w:color w:val="000000"/>
              </w:rPr>
              <w:t xml:space="preserve">afraid” … </w:t>
            </w:r>
            <w:r w:rsidRPr="00CE5052">
              <w:rPr>
                <w:rStyle w:val="woj"/>
                <w:rFonts w:ascii="Avenir Next LT Pro" w:eastAsiaTheme="majorEastAsia" w:hAnsi="Avenir Next LT Pro" w:cs="Segoe UI"/>
                <w:color w:val="000000"/>
              </w:rPr>
              <w:t xml:space="preserve">Jesus, may we hear You speak these words to us, </w:t>
            </w:r>
            <w:proofErr w:type="gramStart"/>
            <w:r w:rsidRPr="00CE5052">
              <w:rPr>
                <w:rStyle w:val="woj"/>
                <w:rFonts w:ascii="Avenir Next LT Pro" w:eastAsiaTheme="majorEastAsia" w:hAnsi="Avenir Next LT Pro" w:cs="Segoe UI"/>
                <w:color w:val="000000"/>
              </w:rPr>
              <w:t>each and every</w:t>
            </w:r>
            <w:proofErr w:type="gramEnd"/>
            <w:r w:rsidRPr="00CE5052">
              <w:rPr>
                <w:rStyle w:val="woj"/>
                <w:rFonts w:ascii="Avenir Next LT Pro" w:eastAsiaTheme="majorEastAsia" w:hAnsi="Avenir Next LT Pro" w:cs="Segoe UI"/>
                <w:color w:val="000000"/>
              </w:rPr>
              <w:t xml:space="preserve"> day. Help us to have courage and to trust in You. </w:t>
            </w:r>
            <w:r w:rsidRPr="00CE5052">
              <w:rPr>
                <w:rFonts w:ascii="Avenir Next LT Pro" w:hAnsi="Avenir Next LT Pro"/>
              </w:rPr>
              <w:t xml:space="preserve">Lord, we call out to you, </w:t>
            </w:r>
            <w:r w:rsidRPr="00CE5052">
              <w:rPr>
                <w:rFonts w:ascii="Avenir Next LT Pro" w:hAnsi="Avenir Next LT Pro"/>
                <w:b/>
                <w:bCs/>
              </w:rPr>
              <w:t xml:space="preserve">Lord, come and save us. </w:t>
            </w:r>
            <w:r w:rsidRPr="00CE5052">
              <w:rPr>
                <w:rStyle w:val="woj"/>
                <w:rFonts w:ascii="Avenir Next LT Pro" w:eastAsiaTheme="majorEastAsia" w:hAnsi="Avenir Next LT Pro" w:cs="Segoe UI"/>
                <w:color w:val="000000"/>
              </w:rPr>
              <w:t xml:space="preserve"> </w:t>
            </w:r>
          </w:p>
          <w:p w14:paraId="47C740E4" w14:textId="77777777" w:rsidR="00CE5052" w:rsidRPr="00CE5052" w:rsidRDefault="00CE5052" w:rsidP="00CE5052">
            <w:pPr>
              <w:pStyle w:val="NormalWeb"/>
              <w:shd w:val="clear" w:color="auto" w:fill="FFFFFF"/>
              <w:spacing w:line="276" w:lineRule="auto"/>
              <w:jc w:val="both"/>
              <w:rPr>
                <w:rStyle w:val="text"/>
                <w:rFonts w:ascii="Avenir Next LT Pro" w:eastAsiaTheme="majorEastAsia" w:hAnsi="Avenir Next LT Pro" w:cs="Segoe UI"/>
                <w:color w:val="000000"/>
              </w:rPr>
            </w:pPr>
            <w:r w:rsidRPr="00CE5052">
              <w:rPr>
                <w:rStyle w:val="text"/>
                <w:rFonts w:ascii="Avenir Next LT Pro" w:hAnsi="Avenir Next LT Pro" w:cs="Segoe UI"/>
                <w:i/>
                <w:iCs/>
                <w:color w:val="000000"/>
              </w:rPr>
              <w:lastRenderedPageBreak/>
              <w:t xml:space="preserve">Peter said, “Lord, if that is really you, then tell me to come to you on the </w:t>
            </w:r>
            <w:r w:rsidRPr="00CE5052">
              <w:rPr>
                <w:rStyle w:val="text"/>
                <w:rFonts w:ascii="Avenir Next LT Pro" w:eastAsiaTheme="majorEastAsia" w:hAnsi="Avenir Next LT Pro" w:cs="Segoe UI"/>
                <w:i/>
                <w:iCs/>
                <w:color w:val="000000"/>
              </w:rPr>
              <w:t xml:space="preserve">water” … </w:t>
            </w:r>
            <w:r w:rsidRPr="00CE5052">
              <w:rPr>
                <w:rStyle w:val="text"/>
                <w:rFonts w:ascii="Avenir Next LT Pro" w:eastAsiaTheme="majorEastAsia" w:hAnsi="Avenir Next LT Pro" w:cs="Segoe UI"/>
                <w:color w:val="000000"/>
              </w:rPr>
              <w:t xml:space="preserve">Jesus, help our faith to grow this year; in moments of doubt may we call on Your name.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4211347C" w14:textId="77777777" w:rsidR="00CE5052" w:rsidRPr="00CE5052" w:rsidRDefault="00CE5052" w:rsidP="00CE5052">
            <w:pPr>
              <w:pStyle w:val="NormalWeb"/>
              <w:shd w:val="clear" w:color="auto" w:fill="FFFFFF"/>
              <w:spacing w:line="276" w:lineRule="auto"/>
              <w:jc w:val="both"/>
              <w:rPr>
                <w:rStyle w:val="text"/>
                <w:rFonts w:ascii="Avenir Next LT Pro" w:eastAsiaTheme="majorEastAsia" w:hAnsi="Avenir Next LT Pro" w:cs="Segoe UI"/>
                <w:b/>
                <w:bCs/>
                <w:color w:val="000000"/>
              </w:rPr>
            </w:pPr>
            <w:r w:rsidRPr="00CE5052">
              <w:rPr>
                <w:rStyle w:val="text"/>
                <w:rFonts w:ascii="Avenir Next LT Pro" w:hAnsi="Avenir Next LT Pro" w:cs="Segoe UI"/>
                <w:i/>
                <w:iCs/>
                <w:color w:val="000000"/>
              </w:rPr>
              <w:t>Peter left the boat and walked on the water to Jesus</w:t>
            </w:r>
            <w:r w:rsidRPr="00CE5052">
              <w:rPr>
                <w:rStyle w:val="text"/>
                <w:rFonts w:ascii="Avenir Next LT Pro" w:eastAsiaTheme="majorEastAsia" w:hAnsi="Avenir Next LT Pro" w:cs="Segoe UI"/>
                <w:i/>
                <w:iCs/>
                <w:color w:val="000000"/>
              </w:rPr>
              <w:t>…</w:t>
            </w:r>
            <w:r w:rsidRPr="00CE5052">
              <w:rPr>
                <w:rStyle w:val="text"/>
                <w:rFonts w:ascii="Avenir Next LT Pro" w:hAnsi="Avenir Next LT Pro" w:cs="Segoe UI"/>
                <w:i/>
                <w:iCs/>
                <w:color w:val="000000"/>
              </w:rPr>
              <w:t> </w:t>
            </w:r>
            <w:r w:rsidRPr="00CE5052">
              <w:rPr>
                <w:rStyle w:val="text"/>
                <w:rFonts w:ascii="Avenir Next LT Pro" w:eastAsiaTheme="majorEastAsia" w:hAnsi="Avenir Next LT Pro" w:cs="Segoe UI"/>
                <w:color w:val="000000"/>
              </w:rPr>
              <w:t xml:space="preserve">we pray for the boldness of St Peter. Help us to step out of the boat in faith. May we walk on the water towards our friend.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291741BB" w14:textId="77777777" w:rsidR="00CE5052" w:rsidRPr="00CE5052" w:rsidRDefault="00CE5052" w:rsidP="00CE5052">
            <w:pPr>
              <w:pStyle w:val="NormalWeb"/>
              <w:shd w:val="clear" w:color="auto" w:fill="FFFFFF"/>
              <w:spacing w:line="276" w:lineRule="auto"/>
              <w:jc w:val="both"/>
              <w:rPr>
                <w:rFonts w:ascii="Avenir Next LT Pro" w:hAnsi="Avenir Next LT Pro" w:cs="Segoe UI"/>
                <w:color w:val="000000"/>
              </w:rPr>
            </w:pPr>
            <w:r w:rsidRPr="00CE5052">
              <w:rPr>
                <w:rStyle w:val="text"/>
                <w:rFonts w:ascii="Avenir Next LT Pro" w:hAnsi="Avenir Next LT Pro" w:cs="Segoe UI"/>
                <w:i/>
                <w:iCs/>
                <w:color w:val="000000"/>
              </w:rPr>
              <w:t>But when Peter saw the wind and the waves, he became afraid and began to sink. He shouted, “Lord, save me</w:t>
            </w:r>
            <w:r w:rsidRPr="00CE5052">
              <w:rPr>
                <w:rStyle w:val="text"/>
                <w:rFonts w:ascii="Avenir Next LT Pro" w:eastAsiaTheme="majorEastAsia" w:hAnsi="Avenir Next LT Pro" w:cs="Segoe UI"/>
                <w:i/>
                <w:iCs/>
                <w:color w:val="000000"/>
              </w:rPr>
              <w:t xml:space="preserve">!” … </w:t>
            </w:r>
            <w:r w:rsidRPr="00CE5052">
              <w:rPr>
                <w:rStyle w:val="text"/>
                <w:rFonts w:ascii="Avenir Next LT Pro" w:eastAsiaTheme="majorEastAsia" w:hAnsi="Avenir Next LT Pro" w:cs="Segoe UI"/>
                <w:color w:val="000000"/>
              </w:rPr>
              <w:t xml:space="preserve">in moments of fear or overwhelm, when we feel too afraid, let us shout to the Lord.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7C415DC0" w14:textId="77777777" w:rsidR="00CE5052" w:rsidRPr="00CE5052" w:rsidRDefault="00CE5052" w:rsidP="00CE5052">
            <w:pPr>
              <w:pStyle w:val="NormalWeb"/>
              <w:shd w:val="clear" w:color="auto" w:fill="FFFFFF"/>
              <w:spacing w:line="276" w:lineRule="auto"/>
              <w:jc w:val="both"/>
              <w:rPr>
                <w:rFonts w:ascii="Avenir Next LT Pro" w:hAnsi="Avenir Next LT Pro" w:cs="Segoe UI"/>
                <w:color w:val="000000"/>
              </w:rPr>
            </w:pPr>
            <w:r w:rsidRPr="00CE5052">
              <w:rPr>
                <w:rStyle w:val="text"/>
                <w:rFonts w:ascii="Avenir Next LT Pro" w:hAnsi="Avenir Next LT Pro" w:cs="Segoe UI"/>
                <w:i/>
                <w:iCs/>
                <w:color w:val="000000"/>
              </w:rPr>
              <w:t>Then Jesus reached out his hand and caught Peter. Jesus said, </w:t>
            </w:r>
            <w:r w:rsidRPr="00CE5052">
              <w:rPr>
                <w:rStyle w:val="woj"/>
                <w:rFonts w:ascii="Avenir Next LT Pro" w:hAnsi="Avenir Next LT Pro" w:cs="Segoe UI"/>
                <w:i/>
                <w:iCs/>
                <w:color w:val="000000"/>
              </w:rPr>
              <w:t>“Your faith is small. Why did you doubt</w:t>
            </w:r>
            <w:r w:rsidRPr="00CE5052">
              <w:rPr>
                <w:rStyle w:val="woj"/>
                <w:rFonts w:ascii="Avenir Next LT Pro" w:eastAsiaTheme="majorEastAsia" w:hAnsi="Avenir Next LT Pro" w:cs="Segoe UI"/>
                <w:i/>
                <w:iCs/>
                <w:color w:val="000000"/>
              </w:rPr>
              <w:t xml:space="preserve">?” … </w:t>
            </w:r>
            <w:r w:rsidRPr="00CE5052">
              <w:rPr>
                <w:rStyle w:val="woj"/>
                <w:rFonts w:ascii="Avenir Next LT Pro" w:eastAsiaTheme="majorEastAsia" w:hAnsi="Avenir Next LT Pro" w:cs="Segoe UI"/>
                <w:color w:val="000000"/>
              </w:rPr>
              <w:t xml:space="preserve">we pray for those who have little or no faith in God; may they come to know His love and goodness.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7E1C30CC" w14:textId="77777777" w:rsidR="001B1CC5" w:rsidRDefault="00CE5052" w:rsidP="00CE5052">
            <w:pPr>
              <w:pStyle w:val="NormalWeb"/>
              <w:shd w:val="clear" w:color="auto" w:fill="FFFFFF"/>
              <w:spacing w:line="276" w:lineRule="auto"/>
              <w:jc w:val="both"/>
              <w:rPr>
                <w:rFonts w:ascii="Avenir Next LT Pro" w:hAnsi="Avenir Next LT Pro"/>
                <w:b/>
                <w:bCs/>
              </w:rPr>
            </w:pPr>
            <w:r w:rsidRPr="00CE5052">
              <w:rPr>
                <w:rStyle w:val="text"/>
                <w:rFonts w:ascii="Avenir Next LT Pro" w:hAnsi="Avenir Next LT Pro" w:cs="Segoe UI"/>
                <w:i/>
                <w:iCs/>
                <w:color w:val="000000"/>
              </w:rPr>
              <w:t>After Peter and Jesus were in the boat, the wind became calm. Then those who were in the boat worshiped Jesus and said, “Truly you are the Son of God</w:t>
            </w:r>
            <w:r w:rsidRPr="00CE5052">
              <w:rPr>
                <w:rStyle w:val="text"/>
                <w:rFonts w:ascii="Avenir Next LT Pro" w:eastAsiaTheme="majorEastAsia" w:hAnsi="Avenir Next LT Pro" w:cs="Segoe UI"/>
                <w:i/>
                <w:iCs/>
                <w:color w:val="000000"/>
              </w:rPr>
              <w:t xml:space="preserve">!” … </w:t>
            </w:r>
            <w:r w:rsidRPr="00CE5052">
              <w:rPr>
                <w:rStyle w:val="text"/>
                <w:rFonts w:ascii="Avenir Next LT Pro" w:eastAsiaTheme="majorEastAsia" w:hAnsi="Avenir Next LT Pro" w:cs="Segoe UI"/>
                <w:color w:val="000000"/>
              </w:rPr>
              <w:t xml:space="preserve">Lord Jesus, Son of God, our friend. Walk with us this year, that we might know and love You more. </w:t>
            </w:r>
            <w:r w:rsidRPr="00CE5052">
              <w:rPr>
                <w:rFonts w:ascii="Avenir Next LT Pro" w:hAnsi="Avenir Next LT Pro"/>
              </w:rPr>
              <w:t xml:space="preserve">Lord, we call out to you, </w:t>
            </w:r>
            <w:r w:rsidRPr="00CE5052">
              <w:rPr>
                <w:rFonts w:ascii="Avenir Next LT Pro" w:hAnsi="Avenir Next LT Pro"/>
                <w:b/>
                <w:bCs/>
              </w:rPr>
              <w:t>Lord, come and save us.</w:t>
            </w:r>
          </w:p>
          <w:p w14:paraId="132D985A" w14:textId="5092FE59" w:rsidR="00CE5052" w:rsidRPr="00CE5052" w:rsidRDefault="00CE5052" w:rsidP="00CE5052">
            <w:pPr>
              <w:pStyle w:val="NormalWeb"/>
              <w:shd w:val="clear" w:color="auto" w:fill="FFFFFF"/>
              <w:spacing w:line="276" w:lineRule="auto"/>
              <w:jc w:val="both"/>
              <w:rPr>
                <w:rFonts w:ascii="Avenir Next LT Pro" w:hAnsi="Avenir Next LT Pro" w:cs="Segoe UI"/>
                <w:color w:val="000000"/>
              </w:rPr>
            </w:pPr>
          </w:p>
        </w:tc>
        <w:tc>
          <w:tcPr>
            <w:tcW w:w="3911" w:type="dxa"/>
          </w:tcPr>
          <w:p w14:paraId="573A7BF3" w14:textId="377F6D6D" w:rsidR="001B1CC5" w:rsidRPr="00D23507" w:rsidRDefault="001B1CC5" w:rsidP="001B1CC5">
            <w:pPr>
              <w:spacing w:after="160" w:line="276" w:lineRule="auto"/>
              <w:rPr>
                <w:rFonts w:ascii="Avenir Next LT Pro" w:hAnsi="Avenir Next LT Pro"/>
                <w:sz w:val="24"/>
                <w:szCs w:val="24"/>
              </w:rPr>
            </w:pPr>
          </w:p>
        </w:tc>
      </w:tr>
      <w:tr w:rsidR="001B1CC5" w14:paraId="2E46E96A" w14:textId="77777777" w:rsidTr="009050D1">
        <w:tc>
          <w:tcPr>
            <w:tcW w:w="4196" w:type="dxa"/>
          </w:tcPr>
          <w:p w14:paraId="76A986E1" w14:textId="6D38DB44"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lastRenderedPageBreak/>
              <w:drawing>
                <wp:inline distT="0" distB="0" distL="0" distR="0" wp14:anchorId="3940C154" wp14:editId="2B0151E3">
                  <wp:extent cx="2508885" cy="1411187"/>
                  <wp:effectExtent l="0" t="0" r="5715" b="0"/>
                  <wp:docPr id="520437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37394" name=""/>
                          <pic:cNvPicPr/>
                        </pic:nvPicPr>
                        <pic:blipFill>
                          <a:blip r:embed="rId17"/>
                          <a:stretch>
                            <a:fillRect/>
                          </a:stretch>
                        </pic:blipFill>
                        <pic:spPr>
                          <a:xfrm>
                            <a:off x="0" y="0"/>
                            <a:ext cx="2530123" cy="1423133"/>
                          </a:xfrm>
                          <a:prstGeom prst="rect">
                            <a:avLst/>
                          </a:prstGeom>
                        </pic:spPr>
                      </pic:pic>
                    </a:graphicData>
                  </a:graphic>
                </wp:inline>
              </w:drawing>
            </w:r>
          </w:p>
        </w:tc>
        <w:tc>
          <w:tcPr>
            <w:tcW w:w="7281" w:type="dxa"/>
          </w:tcPr>
          <w:p w14:paraId="45DFD322" w14:textId="77777777" w:rsidR="00CE5052" w:rsidRPr="005B7E4E" w:rsidRDefault="00CE5052" w:rsidP="00CE5052">
            <w:pPr>
              <w:jc w:val="both"/>
              <w:rPr>
                <w:rFonts w:ascii="Avenir Next LT Pro" w:hAnsi="Avenir Next LT Pro"/>
                <w:sz w:val="24"/>
                <w:szCs w:val="24"/>
              </w:rPr>
            </w:pPr>
            <w:r w:rsidRPr="005B7E4E">
              <w:rPr>
                <w:rFonts w:ascii="Avenir Next LT Pro" w:hAnsi="Avenir Next LT Pro"/>
                <w:sz w:val="24"/>
                <w:szCs w:val="24"/>
              </w:rPr>
              <w:t xml:space="preserve">Let us now pray the Our Father together… </w:t>
            </w:r>
          </w:p>
          <w:p w14:paraId="20DE3182" w14:textId="77777777" w:rsidR="00CE5052" w:rsidRDefault="00CE5052" w:rsidP="00CE5052">
            <w:pPr>
              <w:jc w:val="both"/>
              <w:rPr>
                <w:rFonts w:ascii="Avenir Next LT Pro" w:hAnsi="Avenir Next LT Pro"/>
                <w:b/>
                <w:bCs/>
                <w:sz w:val="22"/>
                <w:szCs w:val="22"/>
              </w:rPr>
            </w:pPr>
          </w:p>
          <w:p w14:paraId="36B39A04" w14:textId="306A8BA9" w:rsidR="00CE5052" w:rsidRPr="00B051DA" w:rsidRDefault="00CE5052" w:rsidP="00CE5052">
            <w:pPr>
              <w:jc w:val="both"/>
              <w:rPr>
                <w:rFonts w:ascii="Avenir Next LT Pro" w:hAnsi="Avenir Next LT Pro"/>
                <w:b/>
                <w:bCs/>
                <w:sz w:val="22"/>
                <w:szCs w:val="22"/>
              </w:rPr>
            </w:pPr>
            <w:r>
              <w:rPr>
                <w:rFonts w:ascii="Avenir Next LT Pro" w:hAnsi="Avenir Next LT Pro"/>
                <w:b/>
                <w:bCs/>
                <w:sz w:val="22"/>
                <w:szCs w:val="22"/>
              </w:rPr>
              <w:t>SIGN OF THE CROSS</w:t>
            </w:r>
          </w:p>
          <w:p w14:paraId="60A84DBD" w14:textId="453573D4" w:rsidR="001B1CC5" w:rsidRPr="00D23507" w:rsidRDefault="001B1CC5" w:rsidP="001B1CC5">
            <w:pPr>
              <w:spacing w:after="160" w:line="276" w:lineRule="auto"/>
              <w:rPr>
                <w:rFonts w:ascii="Avenir Next LT Pro" w:hAnsi="Avenir Next LT Pro"/>
                <w:sz w:val="24"/>
                <w:szCs w:val="24"/>
              </w:rPr>
            </w:pPr>
          </w:p>
        </w:tc>
        <w:tc>
          <w:tcPr>
            <w:tcW w:w="3911" w:type="dxa"/>
          </w:tcPr>
          <w:p w14:paraId="324284EA" w14:textId="71D3CDD1" w:rsidR="001B1CC5" w:rsidRPr="00D23507" w:rsidRDefault="001B1CC5" w:rsidP="001B1CC5">
            <w:pPr>
              <w:spacing w:after="160" w:line="276" w:lineRule="auto"/>
              <w:rPr>
                <w:rFonts w:ascii="Avenir Next LT Pro" w:hAnsi="Avenir Next LT Pro"/>
                <w:sz w:val="24"/>
                <w:szCs w:val="24"/>
              </w:rPr>
            </w:pPr>
          </w:p>
          <w:p w14:paraId="33BB29FF" w14:textId="2E95AE5D" w:rsidR="001B1CC5" w:rsidRPr="00D23507" w:rsidRDefault="001B1CC5" w:rsidP="001B1CC5">
            <w:pPr>
              <w:spacing w:after="160" w:line="276" w:lineRule="auto"/>
              <w:rPr>
                <w:rFonts w:ascii="Avenir Next LT Pro" w:hAnsi="Avenir Next LT Pro"/>
                <w:sz w:val="24"/>
                <w:szCs w:val="24"/>
              </w:rPr>
            </w:pPr>
          </w:p>
        </w:tc>
      </w:tr>
      <w:tr w:rsidR="001B1CC5" w14:paraId="261F5AE5" w14:textId="77777777" w:rsidTr="009050D1">
        <w:tc>
          <w:tcPr>
            <w:tcW w:w="4196" w:type="dxa"/>
          </w:tcPr>
          <w:p w14:paraId="71754FD0" w14:textId="41519634" w:rsidR="001B1CC5" w:rsidRPr="001E5C17" w:rsidRDefault="001B1CC5" w:rsidP="001B1CC5">
            <w:pPr>
              <w:spacing w:after="160" w:line="259" w:lineRule="auto"/>
              <w:rPr>
                <w:rFonts w:ascii="Avenir Next LT Pro" w:hAnsi="Avenir Next LT Pro"/>
                <w:sz w:val="24"/>
                <w:szCs w:val="24"/>
              </w:rPr>
            </w:pPr>
            <w:r w:rsidRPr="001B1CC5">
              <w:rPr>
                <w:rFonts w:ascii="Avenir Next LT Pro" w:hAnsi="Avenir Next LT Pro"/>
                <w:sz w:val="24"/>
                <w:szCs w:val="24"/>
              </w:rPr>
              <w:drawing>
                <wp:inline distT="0" distB="0" distL="0" distR="0" wp14:anchorId="71FC1371" wp14:editId="276278D7">
                  <wp:extent cx="2526859" cy="1421296"/>
                  <wp:effectExtent l="0" t="0" r="635" b="1270"/>
                  <wp:docPr id="1085977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77059" name=""/>
                          <pic:cNvPicPr/>
                        </pic:nvPicPr>
                        <pic:blipFill>
                          <a:blip r:embed="rId18"/>
                          <a:stretch>
                            <a:fillRect/>
                          </a:stretch>
                        </pic:blipFill>
                        <pic:spPr>
                          <a:xfrm>
                            <a:off x="0" y="0"/>
                            <a:ext cx="2595841" cy="1460097"/>
                          </a:xfrm>
                          <a:prstGeom prst="rect">
                            <a:avLst/>
                          </a:prstGeom>
                        </pic:spPr>
                      </pic:pic>
                    </a:graphicData>
                  </a:graphic>
                </wp:inline>
              </w:drawing>
            </w:r>
          </w:p>
        </w:tc>
        <w:tc>
          <w:tcPr>
            <w:tcW w:w="7281" w:type="dxa"/>
          </w:tcPr>
          <w:p w14:paraId="3C83C344" w14:textId="21DDFA4B" w:rsidR="001B1CC5" w:rsidRPr="00EB5B19" w:rsidRDefault="001B1CC5" w:rsidP="001B1CC5">
            <w:pPr>
              <w:spacing w:after="160" w:line="276" w:lineRule="auto"/>
              <w:rPr>
                <w:rFonts w:ascii="Avenir Next LT Pro" w:hAnsi="Avenir Next LT Pro"/>
                <w:sz w:val="24"/>
                <w:szCs w:val="24"/>
              </w:rPr>
            </w:pPr>
            <w:r w:rsidRPr="00D23507">
              <w:rPr>
                <w:rFonts w:ascii="Avenir Next LT Pro" w:hAnsi="Avenir Next LT Pro"/>
                <w:b/>
                <w:bCs/>
                <w:sz w:val="24"/>
                <w:szCs w:val="24"/>
              </w:rPr>
              <w:t xml:space="preserve"> </w:t>
            </w:r>
          </w:p>
        </w:tc>
        <w:tc>
          <w:tcPr>
            <w:tcW w:w="3911" w:type="dxa"/>
          </w:tcPr>
          <w:p w14:paraId="01360F49" w14:textId="4DE0AD3D" w:rsidR="001B1CC5" w:rsidRPr="00D23507" w:rsidRDefault="001B1CC5" w:rsidP="001B1CC5">
            <w:pPr>
              <w:spacing w:after="160" w:line="276" w:lineRule="auto"/>
              <w:rPr>
                <w:rFonts w:ascii="Avenir Next LT Pro" w:hAnsi="Avenir Next LT Pro"/>
                <w:sz w:val="24"/>
                <w:szCs w:val="24"/>
              </w:rPr>
            </w:pPr>
          </w:p>
          <w:p w14:paraId="25E6E657" w14:textId="13518A79" w:rsidR="001B1CC5" w:rsidRPr="00D23507" w:rsidRDefault="001B1CC5" w:rsidP="001B1CC5">
            <w:pPr>
              <w:spacing w:after="160" w:line="276" w:lineRule="auto"/>
              <w:rPr>
                <w:rFonts w:ascii="Avenir Next LT Pro" w:hAnsi="Avenir Next LT Pro"/>
                <w:sz w:val="24"/>
                <w:szCs w:val="24"/>
              </w:rPr>
            </w:pPr>
          </w:p>
        </w:tc>
      </w:tr>
    </w:tbl>
    <w:p w14:paraId="231F9684" w14:textId="77777777" w:rsidR="006C7B08" w:rsidRDefault="006C7B08"/>
    <w:p w14:paraId="516F59F5" w14:textId="6BA5E95D" w:rsidR="006C7B08" w:rsidRDefault="006C7B08">
      <w:r>
        <w:br w:type="page"/>
      </w:r>
    </w:p>
    <w:p w14:paraId="2B2E87EE" w14:textId="56F68B2C" w:rsidR="006C7B08" w:rsidRDefault="006C7B08">
      <w:r>
        <w:rPr>
          <w:noProof/>
        </w:rPr>
        <w:lastRenderedPageBreak/>
        <mc:AlternateContent>
          <mc:Choice Requires="wps">
            <w:drawing>
              <wp:inline distT="0" distB="0" distL="0" distR="0" wp14:anchorId="32E596C9" wp14:editId="39161CE7">
                <wp:extent cx="9899650" cy="6596822"/>
                <wp:effectExtent l="12700" t="12700" r="31750" b="20320"/>
                <wp:docPr id="2026636007" name="Rounded Rectangle 2026636007"/>
                <wp:cNvGraphicFramePr/>
                <a:graphic xmlns:a="http://schemas.openxmlformats.org/drawingml/2006/main">
                  <a:graphicData uri="http://schemas.microsoft.com/office/word/2010/wordprocessingShape">
                    <wps:wsp>
                      <wps:cNvSpPr/>
                      <wps:spPr>
                        <a:xfrm>
                          <a:off x="0" y="0"/>
                          <a:ext cx="9899650" cy="6596822"/>
                        </a:xfrm>
                        <a:prstGeom prst="roundRect">
                          <a:avLst>
                            <a:gd name="adj" fmla="val 16667"/>
                          </a:avLst>
                        </a:prstGeom>
                        <a:solidFill>
                          <a:srgbClr val="FFFFFF"/>
                        </a:solidFill>
                        <a:ln w="38100" cap="flat" cmpd="sng">
                          <a:solidFill>
                            <a:srgbClr val="000000"/>
                          </a:solidFill>
                          <a:prstDash val="solid"/>
                          <a:miter lim="800000"/>
                          <a:headEnd type="none" w="sm" len="sm"/>
                          <a:tailEnd type="none" w="sm" len="sm"/>
                        </a:ln>
                      </wps:spPr>
                      <wps:txbx>
                        <w:txbxContent>
                          <w:p w14:paraId="318CEB1B" w14:textId="578EA263" w:rsidR="006113BD" w:rsidRDefault="00000000" w:rsidP="001E5C17">
                            <w:pPr>
                              <w:spacing w:line="276" w:lineRule="auto"/>
                              <w:textDirection w:val="btLr"/>
                              <w:rPr>
                                <w:rFonts w:ascii="Avenir" w:eastAsia="Avenir" w:hAnsi="Avenir" w:cs="Avenir"/>
                                <w:i/>
                                <w:color w:val="000000"/>
                                <w:sz w:val="24"/>
                              </w:rPr>
                            </w:pPr>
                            <w:r>
                              <w:rPr>
                                <w:rFonts w:ascii="Avenir" w:eastAsia="Avenir" w:hAnsi="Avenir" w:cs="Avenir"/>
                                <w:color w:val="000000"/>
                                <w:sz w:val="24"/>
                              </w:rPr>
                              <w:t>*</w:t>
                            </w:r>
                            <w:r>
                              <w:rPr>
                                <w:rFonts w:ascii="Avenir" w:eastAsia="Avenir" w:hAnsi="Avenir" w:cs="Avenir"/>
                                <w:i/>
                                <w:color w:val="000000"/>
                                <w:sz w:val="24"/>
                              </w:rPr>
                              <w:t>Can be read by pupil or staff.</w:t>
                            </w:r>
                          </w:p>
                          <w:p w14:paraId="2C41CDB6" w14:textId="77777777" w:rsidR="002F2261" w:rsidRDefault="002F2261" w:rsidP="001E5C17">
                            <w:pPr>
                              <w:spacing w:line="276" w:lineRule="auto"/>
                              <w:textDirection w:val="btLr"/>
                            </w:pPr>
                          </w:p>
                          <w:p w14:paraId="280A3E74" w14:textId="77777777" w:rsidR="00C161DC" w:rsidRPr="00C161DC" w:rsidRDefault="00C161DC" w:rsidP="00C161DC">
                            <w:pPr>
                              <w:spacing w:line="276" w:lineRule="auto"/>
                              <w:jc w:val="both"/>
                              <w:rPr>
                                <w:rFonts w:ascii="Avenir Next LT Pro" w:eastAsia="Avenir" w:hAnsi="Avenir Next LT Pro" w:cs="Avenir"/>
                                <w:sz w:val="24"/>
                                <w:szCs w:val="24"/>
                              </w:rPr>
                            </w:pPr>
                            <w:r w:rsidRPr="00C161DC">
                              <w:rPr>
                                <w:rFonts w:ascii="Avenir Next LT Pro" w:eastAsia="Avenir" w:hAnsi="Avenir Next LT Pro" w:cs="Avenir"/>
                                <w:sz w:val="24"/>
                                <w:szCs w:val="24"/>
                              </w:rPr>
                              <w:t xml:space="preserve">A reading from the Holy Gospel according to Matthew. </w:t>
                            </w:r>
                          </w:p>
                          <w:p w14:paraId="2C0ABEE9" w14:textId="77777777" w:rsidR="00C161DC" w:rsidRPr="00C161DC" w:rsidRDefault="00C161DC" w:rsidP="00C161DC">
                            <w:pPr>
                              <w:spacing w:line="276" w:lineRule="auto"/>
                              <w:jc w:val="both"/>
                              <w:rPr>
                                <w:rFonts w:ascii="Avenir Next LT Pro" w:eastAsia="Avenir" w:hAnsi="Avenir Next LT Pro" w:cs="Avenir"/>
                                <w:b/>
                                <w:bCs/>
                                <w:sz w:val="24"/>
                                <w:szCs w:val="24"/>
                              </w:rPr>
                            </w:pPr>
                            <w:r w:rsidRPr="00C161DC">
                              <w:rPr>
                                <w:rFonts w:ascii="Avenir Next LT Pro" w:eastAsia="Avenir" w:hAnsi="Avenir Next LT Pro" w:cs="Avenir"/>
                                <w:b/>
                                <w:bCs/>
                                <w:sz w:val="24"/>
                                <w:szCs w:val="24"/>
                              </w:rPr>
                              <w:t>ALL: Glory to You, O Lord.</w:t>
                            </w:r>
                          </w:p>
                          <w:p w14:paraId="334AB129" w14:textId="77777777" w:rsidR="00C161DC" w:rsidRPr="00C161DC" w:rsidRDefault="00C161DC" w:rsidP="00C161DC">
                            <w:pPr>
                              <w:pStyle w:val="first-line-none"/>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Jesus made his followers get into the boat. He told them to go ahead of him to the other side of the lake. Jesus stayed there to tell the people they could go home. After he said good-bye to them, he went alone up into the hills to pray. It was late, and Jesus was there alone. By this time, the boat was already far away on the lake. The boat was having trouble because of the waves, and the wind was blowing against it.</w:t>
                            </w:r>
                          </w:p>
                          <w:p w14:paraId="537B346E"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Between three and six o’clock in the morning, Jesus’ followers were still in the boat. Jesus came to them. He was walking on the water. When the followers saw him walking on the water, they were afraid. They said, “It’s a ghost!” and cried out in fear.</w:t>
                            </w:r>
                          </w:p>
                          <w:p w14:paraId="38974531"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But Jesus quickly spoke to them. He said, </w:t>
                            </w:r>
                            <w:r w:rsidRPr="00C161DC">
                              <w:rPr>
                                <w:rStyle w:val="woj"/>
                                <w:rFonts w:ascii="Avenir Next LT Pro" w:hAnsi="Avenir Next LT Pro" w:cs="Segoe UI"/>
                                <w:color w:val="000000"/>
                              </w:rPr>
                              <w:t>“Have courage! It is I! Don’t be afraid.”</w:t>
                            </w:r>
                          </w:p>
                          <w:p w14:paraId="1E462B7D"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Peter said, “Lord, if that is really you, then tell me to come to you on the water.”</w:t>
                            </w:r>
                          </w:p>
                          <w:p w14:paraId="04FF2737"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Jesus said, </w:t>
                            </w:r>
                            <w:r w:rsidRPr="00C161DC">
                              <w:rPr>
                                <w:rStyle w:val="woj"/>
                                <w:rFonts w:ascii="Avenir Next LT Pro" w:hAnsi="Avenir Next LT Pro" w:cs="Segoe UI"/>
                                <w:color w:val="000000"/>
                              </w:rPr>
                              <w:t>“Come.”</w:t>
                            </w:r>
                          </w:p>
                          <w:p w14:paraId="4B90236D"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And Peter left the boat and walked on the water to Jesus. But when Peter saw the wind and the waves, he became afraid and began to sink. He shouted, “Lord, save me!”</w:t>
                            </w:r>
                          </w:p>
                          <w:p w14:paraId="73ABDA25"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Then Jesus reached out his hand and caught Peter. Jesus said, </w:t>
                            </w:r>
                            <w:r w:rsidRPr="00C161DC">
                              <w:rPr>
                                <w:rStyle w:val="woj"/>
                                <w:rFonts w:ascii="Avenir Next LT Pro" w:hAnsi="Avenir Next LT Pro" w:cs="Segoe UI"/>
                                <w:color w:val="000000"/>
                              </w:rPr>
                              <w:t>“Your faith is small. Why did you doubt?”</w:t>
                            </w:r>
                          </w:p>
                          <w:p w14:paraId="22DCBD92"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After Peter and Jesus were in the boat, the wind became calm. Then those who were in the boat worshiped Jesus and said, “Truly you are the Son of God!”</w:t>
                            </w:r>
                          </w:p>
                          <w:p w14:paraId="096154BF" w14:textId="77777777" w:rsidR="00C161DC" w:rsidRPr="00C161DC" w:rsidRDefault="00C161DC" w:rsidP="00C161DC">
                            <w:pPr>
                              <w:spacing w:line="276" w:lineRule="auto"/>
                              <w:jc w:val="both"/>
                              <w:rPr>
                                <w:rFonts w:ascii="Avenir Next LT Pro" w:eastAsia="Avenir" w:hAnsi="Avenir Next LT Pro" w:cs="Avenir"/>
                                <w:sz w:val="24"/>
                                <w:szCs w:val="24"/>
                              </w:rPr>
                            </w:pPr>
                            <w:r w:rsidRPr="00C161DC">
                              <w:rPr>
                                <w:rFonts w:ascii="Avenir Next LT Pro" w:eastAsia="Avenir" w:hAnsi="Avenir Next LT Pro" w:cs="Avenir"/>
                                <w:sz w:val="24"/>
                                <w:szCs w:val="24"/>
                              </w:rPr>
                              <w:t xml:space="preserve">The Gospel of the Lord. </w:t>
                            </w:r>
                          </w:p>
                          <w:p w14:paraId="75FCDA88" w14:textId="77777777" w:rsidR="00C161DC" w:rsidRPr="00C161DC" w:rsidRDefault="00C161DC" w:rsidP="00C161DC">
                            <w:pPr>
                              <w:spacing w:line="276" w:lineRule="auto"/>
                              <w:jc w:val="both"/>
                              <w:rPr>
                                <w:rFonts w:ascii="Avenir Next LT Pro" w:eastAsia="Avenir" w:hAnsi="Avenir Next LT Pro" w:cs="Avenir"/>
                                <w:b/>
                                <w:bCs/>
                                <w:sz w:val="24"/>
                                <w:szCs w:val="24"/>
                              </w:rPr>
                            </w:pPr>
                            <w:r w:rsidRPr="00C161DC">
                              <w:rPr>
                                <w:rFonts w:ascii="Avenir Next LT Pro" w:eastAsia="Avenir" w:hAnsi="Avenir Next LT Pro" w:cs="Avenir"/>
                                <w:b/>
                                <w:bCs/>
                                <w:sz w:val="24"/>
                                <w:szCs w:val="24"/>
                              </w:rPr>
                              <w:t>ALL: Praise to You Lord, Jesus Christ.</w:t>
                            </w:r>
                          </w:p>
                          <w:p w14:paraId="3FFC128A" w14:textId="5A7DD2BB" w:rsidR="006113BD" w:rsidRPr="00C161DC" w:rsidRDefault="006113BD" w:rsidP="00C161DC">
                            <w:pPr>
                              <w:jc w:val="both"/>
                              <w:rPr>
                                <w:rFonts w:ascii="Avenir Next LT Pro" w:eastAsia="Avenir" w:hAnsi="Avenir Next LT Pro" w:cs="Avenir"/>
                                <w:b/>
                                <w:bCs/>
                                <w:sz w:val="24"/>
                                <w:szCs w:val="24"/>
                              </w:rPr>
                            </w:pPr>
                          </w:p>
                        </w:txbxContent>
                      </wps:txbx>
                      <wps:bodyPr spcFirstLastPara="1" wrap="square" lIns="91425" tIns="45700" rIns="91425" bIns="45700" anchor="t" anchorCtr="0">
                        <a:noAutofit/>
                      </wps:bodyPr>
                    </wps:wsp>
                  </a:graphicData>
                </a:graphic>
              </wp:inline>
            </w:drawing>
          </mc:Choice>
          <mc:Fallback>
            <w:pict>
              <v:roundrect w14:anchorId="32E596C9" id="Rounded Rectangle 2026636007" o:spid="_x0000_s1028" style="width:779.5pt;height:519.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" strokeweight="3pt">
                <v:stroke startarrowwidth="narrow" startarrowlength="short" endarrowwidth="narrow" endarrowlength="short" joinstyle="miter"/>
                <v:textbox inset="2.53958mm,1.2694mm,2.53958mm,1.2694mm">
                  <w:txbxContent>
                    <w:p w14:paraId="318CEB1B" w14:textId="578EA263" w:rsidR="006113BD" w:rsidRDefault="00000000" w:rsidP="001E5C17">
                      <w:pPr>
                        <w:spacing w:line="276" w:lineRule="auto"/>
                        <w:textDirection w:val="btLr"/>
                        <w:rPr>
                          <w:rFonts w:ascii="Avenir" w:eastAsia="Avenir" w:hAnsi="Avenir" w:cs="Avenir"/>
                          <w:i/>
                          <w:color w:val="000000"/>
                          <w:sz w:val="24"/>
                        </w:rPr>
                      </w:pPr>
                      <w:r>
                        <w:rPr>
                          <w:rFonts w:ascii="Avenir" w:eastAsia="Avenir" w:hAnsi="Avenir" w:cs="Avenir"/>
                          <w:color w:val="000000"/>
                          <w:sz w:val="24"/>
                        </w:rPr>
                        <w:t>*</w:t>
                      </w:r>
                      <w:r>
                        <w:rPr>
                          <w:rFonts w:ascii="Avenir" w:eastAsia="Avenir" w:hAnsi="Avenir" w:cs="Avenir"/>
                          <w:i/>
                          <w:color w:val="000000"/>
                          <w:sz w:val="24"/>
                        </w:rPr>
                        <w:t>Can be read by pupil or staff.</w:t>
                      </w:r>
                    </w:p>
                    <w:p w14:paraId="2C41CDB6" w14:textId="77777777" w:rsidR="002F2261" w:rsidRDefault="002F2261" w:rsidP="001E5C17">
                      <w:pPr>
                        <w:spacing w:line="276" w:lineRule="auto"/>
                        <w:textDirection w:val="btLr"/>
                      </w:pPr>
                    </w:p>
                    <w:p w14:paraId="280A3E74" w14:textId="77777777" w:rsidR="00C161DC" w:rsidRPr="00C161DC" w:rsidRDefault="00C161DC" w:rsidP="00C161DC">
                      <w:pPr>
                        <w:spacing w:line="276" w:lineRule="auto"/>
                        <w:jc w:val="both"/>
                        <w:rPr>
                          <w:rFonts w:ascii="Avenir Next LT Pro" w:eastAsia="Avenir" w:hAnsi="Avenir Next LT Pro" w:cs="Avenir"/>
                          <w:sz w:val="24"/>
                          <w:szCs w:val="24"/>
                        </w:rPr>
                      </w:pPr>
                      <w:r w:rsidRPr="00C161DC">
                        <w:rPr>
                          <w:rFonts w:ascii="Avenir Next LT Pro" w:eastAsia="Avenir" w:hAnsi="Avenir Next LT Pro" w:cs="Avenir"/>
                          <w:sz w:val="24"/>
                          <w:szCs w:val="24"/>
                        </w:rPr>
                        <w:t xml:space="preserve">A reading from the Holy Gospel according to Matthew. </w:t>
                      </w:r>
                    </w:p>
                    <w:p w14:paraId="2C0ABEE9" w14:textId="77777777" w:rsidR="00C161DC" w:rsidRPr="00C161DC" w:rsidRDefault="00C161DC" w:rsidP="00C161DC">
                      <w:pPr>
                        <w:spacing w:line="276" w:lineRule="auto"/>
                        <w:jc w:val="both"/>
                        <w:rPr>
                          <w:rFonts w:ascii="Avenir Next LT Pro" w:eastAsia="Avenir" w:hAnsi="Avenir Next LT Pro" w:cs="Avenir"/>
                          <w:b/>
                          <w:bCs/>
                          <w:sz w:val="24"/>
                          <w:szCs w:val="24"/>
                        </w:rPr>
                      </w:pPr>
                      <w:r w:rsidRPr="00C161DC">
                        <w:rPr>
                          <w:rFonts w:ascii="Avenir Next LT Pro" w:eastAsia="Avenir" w:hAnsi="Avenir Next LT Pro" w:cs="Avenir"/>
                          <w:b/>
                          <w:bCs/>
                          <w:sz w:val="24"/>
                          <w:szCs w:val="24"/>
                        </w:rPr>
                        <w:t>ALL: Glory to You, O Lord.</w:t>
                      </w:r>
                    </w:p>
                    <w:p w14:paraId="334AB129" w14:textId="77777777" w:rsidR="00C161DC" w:rsidRPr="00C161DC" w:rsidRDefault="00C161DC" w:rsidP="00C161DC">
                      <w:pPr>
                        <w:pStyle w:val="first-line-none"/>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Jesus made his followers get into the boat. He told them to go ahead of him to the other side of the lake. Jesus stayed there to tell the people they could go home. After he said good-bye to them, he went alone up into the hills to pray. It was late, and Jesus was there alone. By this time, the boat was already far away on the lake. The boat was having trouble because of the waves, and the wind was blowing against it.</w:t>
                      </w:r>
                    </w:p>
                    <w:p w14:paraId="537B346E"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Between three and six o’clock in the morning, Jesus’ followers were still in the boat. Jesus came to them. He was walking on the water. When the followers saw him walking on the water, they were afraid. They said, “It’s a ghost!” and cried out in fear.</w:t>
                      </w:r>
                    </w:p>
                    <w:p w14:paraId="38974531"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But Jesus quickly spoke to them. He said, </w:t>
                      </w:r>
                      <w:r w:rsidRPr="00C161DC">
                        <w:rPr>
                          <w:rStyle w:val="woj"/>
                          <w:rFonts w:ascii="Avenir Next LT Pro" w:hAnsi="Avenir Next LT Pro" w:cs="Segoe UI"/>
                          <w:color w:val="000000"/>
                        </w:rPr>
                        <w:t>“Have courage! It is I! Don’t be afraid.”</w:t>
                      </w:r>
                    </w:p>
                    <w:p w14:paraId="1E462B7D"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Peter said, “Lord, if that is really you, then tell me to come to you on the water.”</w:t>
                      </w:r>
                    </w:p>
                    <w:p w14:paraId="04FF2737"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Jesus said, </w:t>
                      </w:r>
                      <w:r w:rsidRPr="00C161DC">
                        <w:rPr>
                          <w:rStyle w:val="woj"/>
                          <w:rFonts w:ascii="Avenir Next LT Pro" w:hAnsi="Avenir Next LT Pro" w:cs="Segoe UI"/>
                          <w:color w:val="000000"/>
                        </w:rPr>
                        <w:t>“Come.”</w:t>
                      </w:r>
                    </w:p>
                    <w:p w14:paraId="4B90236D"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And Peter left the boat and walked on the water to Jesus. But when Peter saw the wind and the waves, he became afraid and began to sink. He shouted, “Lord, save me!”</w:t>
                      </w:r>
                    </w:p>
                    <w:p w14:paraId="73ABDA25"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Then Jesus reached out his hand and caught Peter. Jesus said, </w:t>
                      </w:r>
                      <w:r w:rsidRPr="00C161DC">
                        <w:rPr>
                          <w:rStyle w:val="woj"/>
                          <w:rFonts w:ascii="Avenir Next LT Pro" w:hAnsi="Avenir Next LT Pro" w:cs="Segoe UI"/>
                          <w:color w:val="000000"/>
                        </w:rPr>
                        <w:t>“Your faith is small. Why did you doubt?”</w:t>
                      </w:r>
                    </w:p>
                    <w:p w14:paraId="22DCBD92" w14:textId="77777777" w:rsidR="00C161DC" w:rsidRPr="00C161DC" w:rsidRDefault="00C161DC" w:rsidP="00C161DC">
                      <w:pPr>
                        <w:pStyle w:val="NormalWeb"/>
                        <w:shd w:val="clear" w:color="auto" w:fill="FFFFFF"/>
                        <w:spacing w:line="276" w:lineRule="auto"/>
                        <w:jc w:val="both"/>
                        <w:rPr>
                          <w:rFonts w:ascii="Avenir Next LT Pro" w:hAnsi="Avenir Next LT Pro" w:cs="Segoe UI"/>
                          <w:color w:val="000000"/>
                        </w:rPr>
                      </w:pPr>
                      <w:r w:rsidRPr="00C161DC">
                        <w:rPr>
                          <w:rStyle w:val="text"/>
                          <w:rFonts w:ascii="Avenir Next LT Pro" w:hAnsi="Avenir Next LT Pro" w:cs="Segoe UI"/>
                          <w:color w:val="000000"/>
                        </w:rPr>
                        <w:t>After Peter and Jesus were in the boat, the wind became calm. Then those who were in the boat worshiped Jesus and said, “Truly you are the Son of God!”</w:t>
                      </w:r>
                    </w:p>
                    <w:p w14:paraId="096154BF" w14:textId="77777777" w:rsidR="00C161DC" w:rsidRPr="00C161DC" w:rsidRDefault="00C161DC" w:rsidP="00C161DC">
                      <w:pPr>
                        <w:spacing w:line="276" w:lineRule="auto"/>
                        <w:jc w:val="both"/>
                        <w:rPr>
                          <w:rFonts w:ascii="Avenir Next LT Pro" w:eastAsia="Avenir" w:hAnsi="Avenir Next LT Pro" w:cs="Avenir"/>
                          <w:sz w:val="24"/>
                          <w:szCs w:val="24"/>
                        </w:rPr>
                      </w:pPr>
                      <w:r w:rsidRPr="00C161DC">
                        <w:rPr>
                          <w:rFonts w:ascii="Avenir Next LT Pro" w:eastAsia="Avenir" w:hAnsi="Avenir Next LT Pro" w:cs="Avenir"/>
                          <w:sz w:val="24"/>
                          <w:szCs w:val="24"/>
                        </w:rPr>
                        <w:t xml:space="preserve">The Gospel of the Lord. </w:t>
                      </w:r>
                    </w:p>
                    <w:p w14:paraId="75FCDA88" w14:textId="77777777" w:rsidR="00C161DC" w:rsidRPr="00C161DC" w:rsidRDefault="00C161DC" w:rsidP="00C161DC">
                      <w:pPr>
                        <w:spacing w:line="276" w:lineRule="auto"/>
                        <w:jc w:val="both"/>
                        <w:rPr>
                          <w:rFonts w:ascii="Avenir Next LT Pro" w:eastAsia="Avenir" w:hAnsi="Avenir Next LT Pro" w:cs="Avenir"/>
                          <w:b/>
                          <w:bCs/>
                          <w:sz w:val="24"/>
                          <w:szCs w:val="24"/>
                        </w:rPr>
                      </w:pPr>
                      <w:r w:rsidRPr="00C161DC">
                        <w:rPr>
                          <w:rFonts w:ascii="Avenir Next LT Pro" w:eastAsia="Avenir" w:hAnsi="Avenir Next LT Pro" w:cs="Avenir"/>
                          <w:b/>
                          <w:bCs/>
                          <w:sz w:val="24"/>
                          <w:szCs w:val="24"/>
                        </w:rPr>
                        <w:t>ALL: Praise to You Lord, Jesus Christ.</w:t>
                      </w:r>
                    </w:p>
                    <w:p w14:paraId="3FFC128A" w14:textId="5A7DD2BB" w:rsidR="006113BD" w:rsidRPr="00C161DC" w:rsidRDefault="006113BD" w:rsidP="00C161DC">
                      <w:pPr>
                        <w:jc w:val="both"/>
                        <w:rPr>
                          <w:rFonts w:ascii="Avenir Next LT Pro" w:eastAsia="Avenir" w:hAnsi="Avenir Next LT Pro" w:cs="Avenir"/>
                          <w:b/>
                          <w:bCs/>
                          <w:sz w:val="24"/>
                          <w:szCs w:val="24"/>
                        </w:rPr>
                      </w:pPr>
                    </w:p>
                  </w:txbxContent>
                </v:textbox>
                <w10:anchorlock/>
              </v:roundrect>
            </w:pict>
          </mc:Fallback>
        </mc:AlternateContent>
      </w:r>
      <w:r>
        <w:br w:type="page"/>
      </w:r>
    </w:p>
    <w:p w14:paraId="2147B86E" w14:textId="77777777" w:rsidR="006C7B08" w:rsidRDefault="006C7B08"/>
    <w:p w14:paraId="564729AB" w14:textId="1511AB4F" w:rsidR="006113BD" w:rsidRDefault="006C7B08">
      <w:r>
        <w:rPr>
          <w:noProof/>
        </w:rPr>
        <mc:AlternateContent>
          <mc:Choice Requires="wps">
            <w:drawing>
              <wp:inline distT="0" distB="0" distL="0" distR="0" wp14:anchorId="01CCF05E" wp14:editId="39DF2B24">
                <wp:extent cx="9658350" cy="3038613"/>
                <wp:effectExtent l="12700" t="12700" r="31750" b="22225"/>
                <wp:docPr id="2026636012" name="Rounded Rectangle 2026636012"/>
                <wp:cNvGraphicFramePr/>
                <a:graphic xmlns:a="http://schemas.openxmlformats.org/drawingml/2006/main">
                  <a:graphicData uri="http://schemas.microsoft.com/office/word/2010/wordprocessingShape">
                    <wps:wsp>
                      <wps:cNvSpPr/>
                      <wps:spPr>
                        <a:xfrm>
                          <a:off x="0" y="0"/>
                          <a:ext cx="9658350" cy="3038613"/>
                        </a:xfrm>
                        <a:prstGeom prst="roundRect">
                          <a:avLst>
                            <a:gd name="adj" fmla="val 16667"/>
                          </a:avLst>
                        </a:prstGeom>
                        <a:solidFill>
                          <a:srgbClr val="FFFFFF"/>
                        </a:solidFill>
                        <a:ln w="38100" cap="flat" cmpd="sng">
                          <a:solidFill>
                            <a:srgbClr val="000000"/>
                          </a:solidFill>
                          <a:prstDash val="solid"/>
                          <a:miter lim="800000"/>
                          <a:headEnd type="none" w="sm" len="sm"/>
                          <a:tailEnd type="none" w="sm" len="sm"/>
                        </a:ln>
                      </wps:spPr>
                      <wps:txbx>
                        <w:txbxContent>
                          <w:p w14:paraId="481A91C4" w14:textId="65B4FB32" w:rsidR="006113BD" w:rsidRPr="0010211A" w:rsidRDefault="001E5C17" w:rsidP="0010211A">
                            <w:pPr>
                              <w:spacing w:line="276" w:lineRule="auto"/>
                              <w:textDirection w:val="btLr"/>
                              <w:rPr>
                                <w:rFonts w:ascii="Avenir" w:eastAsia="Avenir" w:hAnsi="Avenir" w:cs="Avenir"/>
                                <w:b/>
                                <w:bCs/>
                                <w:color w:val="000000"/>
                                <w:sz w:val="32"/>
                                <w:szCs w:val="22"/>
                              </w:rPr>
                            </w:pPr>
                            <w:r w:rsidRPr="0010211A">
                              <w:rPr>
                                <w:rFonts w:ascii="Avenir" w:eastAsia="Avenir" w:hAnsi="Avenir" w:cs="Avenir"/>
                                <w:b/>
                                <w:bCs/>
                                <w:color w:val="000000"/>
                                <w:sz w:val="32"/>
                                <w:szCs w:val="22"/>
                              </w:rPr>
                              <w:t>Opening Prayer</w:t>
                            </w:r>
                          </w:p>
                          <w:p w14:paraId="3752DBB9" w14:textId="77777777" w:rsidR="001E5C17" w:rsidRDefault="001E5C17" w:rsidP="0010211A">
                            <w:pPr>
                              <w:spacing w:line="276" w:lineRule="auto"/>
                              <w:textDirection w:val="btLr"/>
                              <w:rPr>
                                <w:rFonts w:ascii="Avenir" w:eastAsia="Avenir" w:hAnsi="Avenir" w:cs="Avenir"/>
                                <w:b/>
                                <w:bCs/>
                                <w:color w:val="000000"/>
                                <w:sz w:val="24"/>
                              </w:rPr>
                            </w:pPr>
                          </w:p>
                          <w:p w14:paraId="320F79EF"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God our loving Father, thank You for this new school year and all the fun adventures ahead. Help us to learn with happy hearts, to listen to our teachers, and to be kind to everyone.</w:t>
                            </w:r>
                          </w:p>
                          <w:p w14:paraId="16C5939A"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Jesus, our friend, be with us when we feel scared or worried. Give us courage to try our best and strength to share and play fair.</w:t>
                            </w:r>
                          </w:p>
                          <w:p w14:paraId="34BC4341"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Holy Mary, our blessed Mother, watch over our school and guide us home safely each day. Bless our families, our friends, and everyone who helps us grow.</w:t>
                            </w:r>
                          </w:p>
                          <w:p w14:paraId="356CD2F4"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We ask this through Christ our Lord.</w:t>
                            </w:r>
                          </w:p>
                          <w:p w14:paraId="2AE5B947"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Amen.</w:t>
                            </w:r>
                          </w:p>
                          <w:p w14:paraId="433338D1" w14:textId="77777777" w:rsidR="0010211A" w:rsidRPr="0010211A" w:rsidRDefault="0010211A" w:rsidP="0010211A">
                            <w:pPr>
                              <w:spacing w:line="276" w:lineRule="auto"/>
                              <w:textDirection w:val="btLr"/>
                            </w:pPr>
                          </w:p>
                        </w:txbxContent>
                      </wps:txbx>
                      <wps:bodyPr spcFirstLastPara="1" wrap="square" lIns="91425" tIns="45700" rIns="91425" bIns="45700" anchor="t" anchorCtr="0">
                        <a:noAutofit/>
                      </wps:bodyPr>
                    </wps:wsp>
                  </a:graphicData>
                </a:graphic>
              </wp:inline>
            </w:drawing>
          </mc:Choice>
          <mc:Fallback>
            <w:pict>
              <v:roundrect w14:anchorId="01CCF05E" id="Rounded Rectangle 2026636012" o:spid="_x0000_s1029" style="width:760.5pt;height:239.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" strokeweight="3pt">
                <v:stroke startarrowwidth="narrow" startarrowlength="short" endarrowwidth="narrow" endarrowlength="short" joinstyle="miter"/>
                <v:textbox inset="2.53958mm,1.2694mm,2.53958mm,1.2694mm">
                  <w:txbxContent>
                    <w:p w14:paraId="481A91C4" w14:textId="65B4FB32" w:rsidR="006113BD" w:rsidRPr="0010211A" w:rsidRDefault="001E5C17" w:rsidP="0010211A">
                      <w:pPr>
                        <w:spacing w:line="276" w:lineRule="auto"/>
                        <w:textDirection w:val="btLr"/>
                        <w:rPr>
                          <w:rFonts w:ascii="Avenir" w:eastAsia="Avenir" w:hAnsi="Avenir" w:cs="Avenir"/>
                          <w:b/>
                          <w:bCs/>
                          <w:color w:val="000000"/>
                          <w:sz w:val="32"/>
                          <w:szCs w:val="22"/>
                        </w:rPr>
                      </w:pPr>
                      <w:r w:rsidRPr="0010211A">
                        <w:rPr>
                          <w:rFonts w:ascii="Avenir" w:eastAsia="Avenir" w:hAnsi="Avenir" w:cs="Avenir"/>
                          <w:b/>
                          <w:bCs/>
                          <w:color w:val="000000"/>
                          <w:sz w:val="32"/>
                          <w:szCs w:val="22"/>
                        </w:rPr>
                        <w:t>Opening Prayer</w:t>
                      </w:r>
                    </w:p>
                    <w:p w14:paraId="3752DBB9" w14:textId="77777777" w:rsidR="001E5C17" w:rsidRDefault="001E5C17" w:rsidP="0010211A">
                      <w:pPr>
                        <w:spacing w:line="276" w:lineRule="auto"/>
                        <w:textDirection w:val="btLr"/>
                        <w:rPr>
                          <w:rFonts w:ascii="Avenir" w:eastAsia="Avenir" w:hAnsi="Avenir" w:cs="Avenir"/>
                          <w:b/>
                          <w:bCs/>
                          <w:color w:val="000000"/>
                          <w:sz w:val="24"/>
                        </w:rPr>
                      </w:pPr>
                    </w:p>
                    <w:p w14:paraId="320F79EF"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God our loving Father, thank You for this new school year and all the fun adventures ahead. Help us to learn with happy hearts, to listen to our teachers, and to be kind to everyone.</w:t>
                      </w:r>
                    </w:p>
                    <w:p w14:paraId="16C5939A"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Jesus, our friend, be with us when we feel scared or worried. Give us courage to try our best and strength to share and play fair.</w:t>
                      </w:r>
                    </w:p>
                    <w:p w14:paraId="34BC4341"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Holy Mary, our blessed Mother, watch over our school and guide us home safely each day. Bless our families, our friends, and everyone who helps us grow.</w:t>
                      </w:r>
                    </w:p>
                    <w:p w14:paraId="356CD2F4"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We ask this through Christ our Lord.</w:t>
                      </w:r>
                    </w:p>
                    <w:p w14:paraId="2AE5B947" w14:textId="77777777" w:rsidR="00C161DC" w:rsidRPr="00C161DC" w:rsidRDefault="00C161DC" w:rsidP="00C161DC">
                      <w:pPr>
                        <w:spacing w:line="276" w:lineRule="auto"/>
                        <w:jc w:val="both"/>
                        <w:rPr>
                          <w:rFonts w:ascii="Avenir Next LT Pro" w:hAnsi="Avenir Next LT Pro"/>
                          <w:sz w:val="28"/>
                          <w:szCs w:val="28"/>
                        </w:rPr>
                      </w:pPr>
                      <w:r w:rsidRPr="00C161DC">
                        <w:rPr>
                          <w:rFonts w:ascii="Avenir Next LT Pro" w:hAnsi="Avenir Next LT Pro"/>
                          <w:sz w:val="28"/>
                          <w:szCs w:val="28"/>
                        </w:rPr>
                        <w:t>Amen.</w:t>
                      </w:r>
                    </w:p>
                    <w:p w14:paraId="433338D1" w14:textId="77777777" w:rsidR="0010211A" w:rsidRPr="0010211A" w:rsidRDefault="0010211A" w:rsidP="0010211A">
                      <w:pPr>
                        <w:spacing w:line="276" w:lineRule="auto"/>
                        <w:textDirection w:val="btLr"/>
                      </w:pPr>
                    </w:p>
                  </w:txbxContent>
                </v:textbox>
                <w10:anchorlock/>
              </v:roundrect>
            </w:pict>
          </mc:Fallback>
        </mc:AlternateContent>
      </w:r>
    </w:p>
    <w:p w14:paraId="031678E4" w14:textId="724A2FF1" w:rsidR="006113BD" w:rsidRDefault="006113BD"/>
    <w:p w14:paraId="45CD1789" w14:textId="7BDD06DD" w:rsidR="006113BD" w:rsidRDefault="006113BD"/>
    <w:p w14:paraId="680CCC0B" w14:textId="2355848C" w:rsidR="006113BD" w:rsidRDefault="006113BD"/>
    <w:sectPr w:rsidR="006113BD">
      <w:footerReference w:type="default" r:id="rId19"/>
      <w:pgSz w:w="16838" w:h="11906" w:orient="landscape"/>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EEBC16" w14:textId="77777777" w:rsidR="00CA3E86" w:rsidRDefault="00CA3E86">
      <w:r>
        <w:separator/>
      </w:r>
    </w:p>
  </w:endnote>
  <w:endnote w:type="continuationSeparator" w:id="0">
    <w:p w14:paraId="5584B216" w14:textId="77777777" w:rsidR="00CA3E86" w:rsidRDefault="00CA3E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9C41F6A7-F080-2346-9607-5007D181D1A6}"/>
  </w:font>
  <w:font w:name="Times New Roman">
    <w:panose1 w:val="02020603050405020304"/>
    <w:charset w:val="00"/>
    <w:family w:val="roman"/>
    <w:pitch w:val="variable"/>
    <w:sig w:usb0="E0002EFF" w:usb1="C000785B" w:usb2="00000009" w:usb3="00000000" w:csb0="000001FF" w:csb1="00000000"/>
    <w:embedRegular r:id="rId2" w:fontKey="{B02B05BD-7781-CE4E-8A20-4AB99CF3D24D}"/>
    <w:embedBold r:id="rId3" w:fontKey="{3A94AC0A-E170-D240-867C-5C73921FE305}"/>
    <w:embedItalic r:id="rId4" w:fontKey="{3F293D03-940F-244B-804B-474E5AFD53BF}"/>
  </w:font>
  <w:font w:name="Courier New">
    <w:panose1 w:val="02070309020205020404"/>
    <w:charset w:val="00"/>
    <w:family w:val="modern"/>
    <w:pitch w:val="fixed"/>
    <w:sig w:usb0="E0002AFF" w:usb1="C0007843" w:usb2="00000009" w:usb3="00000000" w:csb0="000001FF" w:csb1="00000000"/>
    <w:embedRegular r:id="rId5" w:fontKey="{EDDEE603-6D6F-6640-975C-37DCD1F6F411}"/>
  </w:font>
  <w:font w:name="Wingdings">
    <w:panose1 w:val="05000000000000000000"/>
    <w:charset w:val="4D"/>
    <w:family w:val="decorative"/>
    <w:pitch w:val="variable"/>
    <w:sig w:usb0="00000003" w:usb1="00000000" w:usb2="00000000" w:usb3="00000000" w:csb0="80000001" w:csb1="00000000"/>
    <w:embedRegular r:id="rId6" w:fontKey="{E395EEE2-6FAF-C74F-BA57-2851A70CF41A}"/>
  </w:font>
  <w:font w:name="Calibri">
    <w:panose1 w:val="020F0502020204030204"/>
    <w:charset w:val="00"/>
    <w:family w:val="swiss"/>
    <w:pitch w:val="variable"/>
    <w:sig w:usb0="E0002AFF" w:usb1="C000247B" w:usb2="00000009" w:usb3="00000000" w:csb0="000001FF" w:csb1="00000000"/>
    <w:embedRegular r:id="rId7" w:fontKey="{A9B737AF-8E0A-0545-8517-5C6CDB8F4AA0}"/>
    <w:embedBold r:id="rId8" w:fontKey="{719D204A-B31F-A44A-B097-93483BD753D0}"/>
  </w:font>
  <w:font w:name="Georgia">
    <w:panose1 w:val="02040502050405020303"/>
    <w:charset w:val="00"/>
    <w:family w:val="roman"/>
    <w:pitch w:val="variable"/>
    <w:sig w:usb0="00000287" w:usb1="00000000" w:usb2="00000000" w:usb3="00000000" w:csb0="0000009F" w:csb1="00000000"/>
    <w:embedItalic r:id="rId9" w:fontKey="{39384293-781F-6241-8473-07A4B308B668}"/>
  </w:font>
  <w:font w:name="Avenir">
    <w:panose1 w:val="02000503020000020003"/>
    <w:charset w:val="4D"/>
    <w:family w:val="swiss"/>
    <w:pitch w:val="variable"/>
    <w:sig w:usb0="800000AF" w:usb1="5000204A" w:usb2="00000000" w:usb3="00000000" w:csb0="0000009B" w:csb1="00000000"/>
    <w:embedRegular r:id="rId10" w:fontKey="{5817BCAA-6405-0544-A33F-CA5624710537}"/>
    <w:embedBold r:id="rId11" w:fontKey="{04152568-1984-1E4E-BABC-2EB5A800ED1D}"/>
    <w:embedItalic r:id="rId12" w:fontKey="{EF9E810E-CC58-3040-8569-F37F577398B3}"/>
  </w:font>
  <w:font w:name="Avenir Next LT Pro">
    <w:panose1 w:val="020B0504020202020204"/>
    <w:charset w:val="4D"/>
    <w:family w:val="swiss"/>
    <w:pitch w:val="variable"/>
    <w:sig w:usb0="800000EF" w:usb1="5000204A" w:usb2="00000000" w:usb3="00000000" w:csb0="00000093" w:csb1="00000000"/>
    <w:embedRegular r:id="rId13" w:fontKey="{5F8184C9-E84C-9A4C-9B0C-0410122B2770}"/>
    <w:embedBold r:id="rId14" w:fontKey="{D306435B-FEAB-0F43-AB47-065A6101BB21}"/>
    <w:embedItalic r:id="rId15" w:fontKey="{41993E13-9BCB-EE4D-B41E-68EC65522E21}"/>
  </w:font>
  <w:font w:name="Segoe UI">
    <w:panose1 w:val="020B0502040204020203"/>
    <w:charset w:val="00"/>
    <w:family w:val="swiss"/>
    <w:pitch w:val="variable"/>
    <w:sig w:usb0="E4002EFF" w:usb1="C000E47F" w:usb2="00000009" w:usb3="00000000" w:csb0="000001FF" w:csb1="00000000"/>
    <w:embedRegular r:id="rId16" w:fontKey="{E86C6323-157B-0B47-AB26-52E75F80919C}"/>
    <w:embedBold r:id="rId17" w:fontKey="{8A21D7F2-2986-0D42-9E51-3723A06EE9FD}"/>
    <w:embedItalic r:id="rId18" w:fontKey="{4FF6E2A2-0986-0041-873A-1969557551B3}"/>
  </w:font>
  <w:font w:name="Calibri Light">
    <w:panose1 w:val="020F0302020204030204"/>
    <w:charset w:val="00"/>
    <w:family w:val="swiss"/>
    <w:pitch w:val="variable"/>
    <w:sig w:usb0="E0002AFF" w:usb1="C000247B" w:usb2="00000009" w:usb3="00000000" w:csb0="000001FF" w:csb1="00000000"/>
    <w:embedRegular r:id="rId19" w:fontKey="{D41B967C-F673-854F-A373-86626C404A8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9986D" w14:textId="77777777" w:rsidR="006113BD" w:rsidRDefault="00000000">
    <w:pPr>
      <w:pBdr>
        <w:top w:val="nil"/>
        <w:left w:val="nil"/>
        <w:bottom w:val="nil"/>
        <w:right w:val="nil"/>
        <w:between w:val="nil"/>
      </w:pBdr>
      <w:tabs>
        <w:tab w:val="center" w:pos="4513"/>
        <w:tab w:val="right" w:pos="9026"/>
      </w:tabs>
      <w:rPr>
        <w:rFonts w:ascii="Calibri" w:eastAsia="Calibri" w:hAnsi="Calibri" w:cs="Calibri"/>
        <w:color w:val="000000"/>
        <w:sz w:val="22"/>
        <w:szCs w:val="22"/>
      </w:rPr>
    </w:pPr>
    <w:r>
      <w:rPr>
        <w:noProof/>
      </w:rPr>
      <mc:AlternateContent>
        <mc:Choice Requires="wps">
          <w:drawing>
            <wp:anchor distT="0" distB="0" distL="114300" distR="114300" simplePos="0" relativeHeight="251658240" behindDoc="0" locked="0" layoutInCell="1" hidden="0" allowOverlap="1" wp14:anchorId="4853E6E8" wp14:editId="55CE27C6">
              <wp:simplePos x="0" y="0"/>
              <wp:positionH relativeFrom="column">
                <wp:posOffset>285750</wp:posOffset>
              </wp:positionH>
              <wp:positionV relativeFrom="paragraph">
                <wp:posOffset>346710</wp:posOffset>
              </wp:positionV>
              <wp:extent cx="0" cy="38100"/>
              <wp:effectExtent l="0" t="0" r="0" b="0"/>
              <wp:wrapNone/>
              <wp:docPr id="2026636009" name="Straight Arrow Connector 2026636009"/>
              <wp:cNvGraphicFramePr/>
              <a:graphic xmlns:a="http://schemas.openxmlformats.org/drawingml/2006/main">
                <a:graphicData uri="http://schemas.microsoft.com/office/word/2010/wordprocessingShape">
                  <wps:wsp>
                    <wps:cNvCnPr/>
                    <wps:spPr>
                      <a:xfrm>
                        <a:off x="488250" y="3780000"/>
                        <a:ext cx="9715500" cy="0"/>
                      </a:xfrm>
                      <a:prstGeom prst="straightConnector1">
                        <a:avLst/>
                      </a:prstGeom>
                      <a:noFill/>
                      <a:ln w="38100" cap="flat" cmpd="sng">
                        <a:solidFill>
                          <a:srgbClr val="291643"/>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285750</wp:posOffset>
              </wp:positionH>
              <wp:positionV relativeFrom="paragraph">
                <wp:posOffset>346710</wp:posOffset>
              </wp:positionV>
              <wp:extent cx="0" cy="38100"/>
              <wp:effectExtent b="0" l="0" r="0" t="0"/>
              <wp:wrapNone/>
              <wp:docPr id="2026636009" name="image5.png"/>
              <a:graphic>
                <a:graphicData uri="http://schemas.openxmlformats.org/drawingml/2006/picture">
                  <pic:pic>
                    <pic:nvPicPr>
                      <pic:cNvPr id="0" name="image5.png"/>
                      <pic:cNvPicPr preferRelativeResize="0"/>
                    </pic:nvPicPr>
                    <pic:blipFill>
                      <a:blip r:embed="rId1"/>
                      <a:srcRect/>
                      <a:stretch>
                        <a:fillRect/>
                      </a:stretch>
                    </pic:blipFill>
                    <pic:spPr>
                      <a:xfrm>
                        <a:off x="0" y="0"/>
                        <a:ext cx="0" cy="38100"/>
                      </a:xfrm>
                      <a:prstGeom prst="rect"/>
                      <a:ln/>
                    </pic:spPr>
                  </pic:pic>
                </a:graphicData>
              </a:graphic>
            </wp:anchor>
          </w:drawing>
        </mc:Fallback>
      </mc:AlternateContent>
    </w:r>
    <w:r>
      <w:rPr>
        <w:noProof/>
      </w:rPr>
      <mc:AlternateContent>
        <mc:Choice Requires="wps">
          <w:drawing>
            <wp:anchor distT="45720" distB="45720" distL="114300" distR="114300" simplePos="0" relativeHeight="251659264" behindDoc="0" locked="0" layoutInCell="1" hidden="0" allowOverlap="1" wp14:anchorId="60D8BA6F" wp14:editId="7575168D">
              <wp:simplePos x="0" y="0"/>
              <wp:positionH relativeFrom="column">
                <wp:posOffset>7643813</wp:posOffset>
              </wp:positionH>
              <wp:positionV relativeFrom="paragraph">
                <wp:posOffset>126683</wp:posOffset>
              </wp:positionV>
              <wp:extent cx="2524125" cy="285750"/>
              <wp:effectExtent l="0" t="0" r="0" b="0"/>
              <wp:wrapNone/>
              <wp:docPr id="2026636013" name="Rectangle 2026636013"/>
              <wp:cNvGraphicFramePr/>
              <a:graphic xmlns:a="http://schemas.openxmlformats.org/drawingml/2006/main">
                <a:graphicData uri="http://schemas.microsoft.com/office/word/2010/wordprocessingShape">
                  <wps:wsp>
                    <wps:cNvSpPr/>
                    <wps:spPr>
                      <a:xfrm>
                        <a:off x="4088700" y="3641888"/>
                        <a:ext cx="2514600" cy="276225"/>
                      </a:xfrm>
                      <a:prstGeom prst="rect">
                        <a:avLst/>
                      </a:prstGeom>
                      <a:noFill/>
                      <a:ln>
                        <a:noFill/>
                      </a:ln>
                    </wps:spPr>
                    <wps:txbx>
                      <w:txbxContent>
                        <w:p w14:paraId="757691EA" w14:textId="77777777" w:rsidR="006113BD" w:rsidRDefault="00000000">
                          <w:pPr>
                            <w:spacing w:line="255" w:lineRule="auto"/>
                            <w:jc w:val="center"/>
                            <w:textDirection w:val="btLr"/>
                          </w:pPr>
                          <w:r>
                            <w:rPr>
                              <w:rFonts w:ascii="Avenir" w:eastAsia="Avenir" w:hAnsi="Avenir" w:cs="Avenir"/>
                              <w:color w:val="000000"/>
                              <w:sz w:val="18"/>
                            </w:rPr>
                            <w:t>© Magister Resources. All rights reserved.</w:t>
                          </w:r>
                        </w:p>
                      </w:txbxContent>
                    </wps:txbx>
                    <wps:bodyPr spcFirstLastPara="1" wrap="square" lIns="91425" tIns="45700" rIns="91425" bIns="45700" anchor="t" anchorCtr="0">
                      <a:noAutofit/>
                    </wps:bodyPr>
                  </wps:wsp>
                </a:graphicData>
              </a:graphic>
            </wp:anchor>
          </w:drawing>
        </mc:Choice>
        <mc:Fallback>
          <w:pict>
            <v:rect w14:anchorId="60D8BA6F" id="Rectangle 2026636013" o:spid="_x0000_s1030" style="position:absolute;margin-left:601.9pt;margin-top:10pt;width:198.75pt;height:22.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" filled="f" stroked="f">
              <v:textbox inset="2.53958mm,1.2694mm,2.53958mm,1.2694mm">
                <w:txbxContent>
                  <w:p w14:paraId="757691EA" w14:textId="77777777" w:rsidR="006113BD" w:rsidRDefault="00000000">
                    <w:pPr>
                      <w:spacing w:line="255" w:lineRule="auto"/>
                      <w:jc w:val="center"/>
                      <w:textDirection w:val="btLr"/>
                    </w:pPr>
                    <w:r>
                      <w:rPr>
                        <w:rFonts w:ascii="Avenir" w:eastAsia="Avenir" w:hAnsi="Avenir" w:cs="Avenir"/>
                        <w:color w:val="000000"/>
                        <w:sz w:val="18"/>
                      </w:rPr>
                      <w:t>© Magister Resources. All rights reserved.</w:t>
                    </w:r>
                  </w:p>
                </w:txbxContent>
              </v:textbox>
            </v:rect>
          </w:pict>
        </mc:Fallback>
      </mc:AlternateContent>
    </w:r>
    <w:r>
      <w:rPr>
        <w:noProof/>
      </w:rPr>
      <w:drawing>
        <wp:anchor distT="0" distB="0" distL="114300" distR="114300" simplePos="0" relativeHeight="251660288" behindDoc="0" locked="0" layoutInCell="1" hidden="0" allowOverlap="1" wp14:anchorId="27EF2472" wp14:editId="1C56019B">
          <wp:simplePos x="0" y="0"/>
          <wp:positionH relativeFrom="column">
            <wp:posOffset>-228599</wp:posOffset>
          </wp:positionH>
          <wp:positionV relativeFrom="paragraph">
            <wp:posOffset>-66674</wp:posOffset>
          </wp:positionV>
          <wp:extent cx="647700" cy="483235"/>
          <wp:effectExtent l="0" t="0" r="0" b="0"/>
          <wp:wrapNone/>
          <wp:docPr id="2026636015" name="image2.png" descr="A logo of a graduation ca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logo of a graduation cap&#10;&#10;AI-generated content may be incorrect."/>
                  <pic:cNvPicPr preferRelativeResize="0"/>
                </pic:nvPicPr>
                <pic:blipFill>
                  <a:blip r:embed="rId2"/>
                  <a:srcRect/>
                  <a:stretch>
                    <a:fillRect/>
                  </a:stretch>
                </pic:blipFill>
                <pic:spPr>
                  <a:xfrm>
                    <a:off x="0" y="0"/>
                    <a:ext cx="647700" cy="48323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6DE906" w14:textId="77777777" w:rsidR="00CA3E86" w:rsidRDefault="00CA3E86">
      <w:r>
        <w:separator/>
      </w:r>
    </w:p>
  </w:footnote>
  <w:footnote w:type="continuationSeparator" w:id="0">
    <w:p w14:paraId="620DF4DA" w14:textId="77777777" w:rsidR="00CA3E86" w:rsidRDefault="00CA3E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90B20"/>
    <w:multiLevelType w:val="hybridMultilevel"/>
    <w:tmpl w:val="07E2D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2FC1F63"/>
    <w:multiLevelType w:val="hybridMultilevel"/>
    <w:tmpl w:val="7C66C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25861641">
    <w:abstractNumId w:val="0"/>
  </w:num>
  <w:num w:numId="2" w16cid:durableId="16812755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13BD"/>
    <w:rsid w:val="000234F0"/>
    <w:rsid w:val="00057387"/>
    <w:rsid w:val="00093E11"/>
    <w:rsid w:val="0010211A"/>
    <w:rsid w:val="001B1CC5"/>
    <w:rsid w:val="001E5C17"/>
    <w:rsid w:val="001F3570"/>
    <w:rsid w:val="002403A5"/>
    <w:rsid w:val="00263DA0"/>
    <w:rsid w:val="002878B4"/>
    <w:rsid w:val="002D3BF0"/>
    <w:rsid w:val="002F2261"/>
    <w:rsid w:val="0031517B"/>
    <w:rsid w:val="003279C9"/>
    <w:rsid w:val="003C2FB2"/>
    <w:rsid w:val="004902A6"/>
    <w:rsid w:val="006113BD"/>
    <w:rsid w:val="00687FE7"/>
    <w:rsid w:val="006C7B08"/>
    <w:rsid w:val="006F46CC"/>
    <w:rsid w:val="007025B6"/>
    <w:rsid w:val="00773F3C"/>
    <w:rsid w:val="009050D1"/>
    <w:rsid w:val="0091430C"/>
    <w:rsid w:val="009B744F"/>
    <w:rsid w:val="009F2A82"/>
    <w:rsid w:val="00B30155"/>
    <w:rsid w:val="00B54E15"/>
    <w:rsid w:val="00C161DC"/>
    <w:rsid w:val="00C21BF6"/>
    <w:rsid w:val="00C46B46"/>
    <w:rsid w:val="00C5799A"/>
    <w:rsid w:val="00CA3E86"/>
    <w:rsid w:val="00CD531E"/>
    <w:rsid w:val="00CE5052"/>
    <w:rsid w:val="00D0434D"/>
    <w:rsid w:val="00D23507"/>
    <w:rsid w:val="00DB2ED0"/>
    <w:rsid w:val="00E5665B"/>
    <w:rsid w:val="00E75250"/>
    <w:rsid w:val="00EB5B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3C093"/>
  <w15:docId w15:val="{B06F8CE2-85C6-9E47-9420-18999DB5D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link w:val="Heading3Char"/>
    <w:uiPriority w:val="9"/>
    <w:semiHidden/>
    <w:unhideWhenUsed/>
    <w:qFormat/>
    <w:pPr>
      <w:pBdr>
        <w:top w:val="nil"/>
        <w:left w:val="nil"/>
        <w:bottom w:val="nil"/>
        <w:right w:val="nil"/>
        <w:between w:val="nil"/>
      </w:pBdr>
      <w:spacing w:after="280"/>
      <w:outlineLvl w:val="2"/>
    </w:pPr>
    <w:rPr>
      <w:b/>
      <w:bCs/>
      <w:color w:val="000000"/>
      <w:sz w:val="27"/>
      <w:szCs w:val="27"/>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Header">
    <w:name w:val="header"/>
    <w:basedOn w:val="Normal"/>
    <w:link w:val="HeaderChar"/>
    <w:uiPriority w:val="99"/>
    <w:unhideWhenUsed/>
    <w:rsid w:val="00292F34"/>
    <w:pPr>
      <w:tabs>
        <w:tab w:val="center" w:pos="4513"/>
        <w:tab w:val="right" w:pos="9026"/>
      </w:tabs>
    </w:pPr>
    <w:rPr>
      <w:rFonts w:asciiTheme="minorHAnsi" w:eastAsiaTheme="minorHAnsi" w:hAnsiTheme="minorHAnsi" w:cstheme="minorBidi"/>
      <w:kern w:val="2"/>
      <w:sz w:val="22"/>
      <w:szCs w:val="22"/>
      <w:lang w:eastAsia="en-US"/>
    </w:rPr>
  </w:style>
  <w:style w:type="character" w:customStyle="1" w:styleId="HeaderChar">
    <w:name w:val="Header Char"/>
    <w:basedOn w:val="DefaultParagraphFont"/>
    <w:link w:val="Header"/>
    <w:uiPriority w:val="99"/>
    <w:rsid w:val="00292F34"/>
  </w:style>
  <w:style w:type="paragraph" w:styleId="Footer">
    <w:name w:val="footer"/>
    <w:basedOn w:val="Normal"/>
    <w:link w:val="FooterChar"/>
    <w:uiPriority w:val="99"/>
    <w:unhideWhenUsed/>
    <w:rsid w:val="00292F34"/>
    <w:pPr>
      <w:tabs>
        <w:tab w:val="center" w:pos="4513"/>
        <w:tab w:val="right" w:pos="9026"/>
      </w:tabs>
    </w:pPr>
    <w:rPr>
      <w:rFonts w:asciiTheme="minorHAnsi" w:eastAsiaTheme="minorHAnsi" w:hAnsiTheme="minorHAnsi" w:cstheme="minorBidi"/>
      <w:kern w:val="2"/>
      <w:sz w:val="22"/>
      <w:szCs w:val="22"/>
      <w:lang w:eastAsia="en-US"/>
    </w:rPr>
  </w:style>
  <w:style w:type="character" w:customStyle="1" w:styleId="FooterChar">
    <w:name w:val="Footer Char"/>
    <w:basedOn w:val="DefaultParagraphFont"/>
    <w:link w:val="Footer"/>
    <w:uiPriority w:val="99"/>
    <w:rsid w:val="00292F34"/>
  </w:style>
  <w:style w:type="character" w:customStyle="1" w:styleId="Heading3Char">
    <w:name w:val="Heading 3 Char"/>
    <w:basedOn w:val="DefaultParagraphFont"/>
    <w:link w:val="Heading3"/>
    <w:uiPriority w:val="9"/>
    <w:rsid w:val="00292F34"/>
    <w:rPr>
      <w:rFonts w:ascii="Times New Roman" w:eastAsia="Times New Roman" w:hAnsi="Times New Roman" w:cs="Times New Roman"/>
      <w:b/>
      <w:bCs/>
      <w:color w:val="000000"/>
      <w:kern w:val="28"/>
      <w:sz w:val="27"/>
      <w:szCs w:val="27"/>
      <w:lang w:eastAsia="en-GB"/>
    </w:rPr>
  </w:style>
  <w:style w:type="paragraph" w:styleId="ListParagraph">
    <w:name w:val="List Paragraph"/>
    <w:basedOn w:val="Normal"/>
    <w:uiPriority w:val="34"/>
    <w:qFormat/>
    <w:rsid w:val="000E5861"/>
    <w:pPr>
      <w:ind w:left="720"/>
      <w:contextualSpacing/>
    </w:pPr>
  </w:style>
  <w:style w:type="character" w:styleId="Hyperlink">
    <w:name w:val="Hyperlink"/>
    <w:basedOn w:val="DefaultParagraphFont"/>
    <w:uiPriority w:val="99"/>
    <w:semiHidden/>
    <w:unhideWhenUsed/>
    <w:rsid w:val="00F81365"/>
    <w:rPr>
      <w:color w:val="0563C1" w:themeColor="hyperlink"/>
      <w:u w:val="single"/>
    </w:rPr>
  </w:style>
  <w:style w:type="character" w:customStyle="1" w:styleId="text">
    <w:name w:val="text"/>
    <w:basedOn w:val="DefaultParagraphFont"/>
    <w:rsid w:val="00F81365"/>
  </w:style>
  <w:style w:type="character" w:customStyle="1" w:styleId="chapternum">
    <w:name w:val="chapternum"/>
    <w:basedOn w:val="DefaultParagraphFont"/>
    <w:rsid w:val="00F81365"/>
  </w:style>
  <w:style w:type="character" w:customStyle="1" w:styleId="apple-converted-space">
    <w:name w:val="apple-converted-space"/>
    <w:basedOn w:val="DefaultParagraphFont"/>
    <w:rsid w:val="00F81365"/>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styleId="TableGrid">
    <w:name w:val="Table Grid"/>
    <w:basedOn w:val="TableNormal"/>
    <w:uiPriority w:val="39"/>
    <w:rsid w:val="001E5C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pter-1">
    <w:name w:val="chapter-1"/>
    <w:basedOn w:val="Normal"/>
    <w:rsid w:val="002F2261"/>
    <w:pPr>
      <w:spacing w:before="100" w:beforeAutospacing="1" w:after="100" w:afterAutospacing="1"/>
    </w:pPr>
    <w:rPr>
      <w:sz w:val="24"/>
      <w:szCs w:val="24"/>
    </w:rPr>
  </w:style>
  <w:style w:type="paragraph" w:styleId="NormalWeb">
    <w:name w:val="Normal (Web)"/>
    <w:basedOn w:val="Normal"/>
    <w:uiPriority w:val="99"/>
    <w:unhideWhenUsed/>
    <w:rsid w:val="002F2261"/>
    <w:pPr>
      <w:spacing w:before="100" w:beforeAutospacing="1" w:after="100" w:afterAutospacing="1"/>
    </w:pPr>
    <w:rPr>
      <w:sz w:val="24"/>
      <w:szCs w:val="24"/>
    </w:rPr>
  </w:style>
  <w:style w:type="paragraph" w:customStyle="1" w:styleId="first-line-none">
    <w:name w:val="first-line-none"/>
    <w:basedOn w:val="Normal"/>
    <w:rsid w:val="00CE5052"/>
    <w:pPr>
      <w:spacing w:before="100" w:beforeAutospacing="1" w:after="100" w:afterAutospacing="1"/>
    </w:pPr>
    <w:rPr>
      <w:sz w:val="24"/>
      <w:szCs w:val="24"/>
    </w:rPr>
  </w:style>
  <w:style w:type="character" w:customStyle="1" w:styleId="woj">
    <w:name w:val="woj"/>
    <w:basedOn w:val="DefaultParagraphFont"/>
    <w:rsid w:val="00CE50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YIJ8+gN73rClDjRIcW5x93RFLQ==">CgMxLjA4AHIhMVZwUXVmd0pYTTkxZk9WSVBMYVFqdDNoLW44X3FKNUlt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8</Pages>
  <Words>1082</Words>
  <Characters>4718</Characters>
  <Application>Microsoft Office Word</Application>
  <DocSecurity>0</DocSecurity>
  <Lines>196</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Bridges</dc:creator>
  <cp:lastModifiedBy>Sarah Farrell</cp:lastModifiedBy>
  <cp:revision>6</cp:revision>
  <dcterms:created xsi:type="dcterms:W3CDTF">2026-03-30T11:50:00Z</dcterms:created>
  <dcterms:modified xsi:type="dcterms:W3CDTF">2026-03-30T12:09:00Z</dcterms:modified>
</cp:coreProperties>
</file>