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BF14" w14:textId="77777777" w:rsidR="00785810" w:rsidRPr="00F036DA" w:rsidRDefault="00785810" w:rsidP="00785810">
      <w:pPr>
        <w:pStyle w:val="NoSpacing"/>
        <w:jc w:val="center"/>
        <w:rPr>
          <w:b/>
        </w:rPr>
      </w:pPr>
      <w:r w:rsidRPr="00F036DA">
        <w:rPr>
          <w:b/>
        </w:rPr>
        <w:t>The Blessing of the Revelation Lesson #</w:t>
      </w:r>
      <w:r>
        <w:rPr>
          <w:b/>
        </w:rPr>
        <w:t>56</w:t>
      </w:r>
    </w:p>
    <w:p w14:paraId="095C1AD7" w14:textId="49311B62" w:rsidR="00785810" w:rsidRDefault="00785810" w:rsidP="00785810">
      <w:pPr>
        <w:jc w:val="center"/>
        <w:rPr>
          <w:b/>
          <w:i/>
          <w:sz w:val="16"/>
        </w:rPr>
      </w:pPr>
      <w:r w:rsidRPr="00B83656">
        <w:rPr>
          <w:b/>
          <w:i/>
          <w:sz w:val="16"/>
        </w:rPr>
        <w:t xml:space="preserve">Revelation </w:t>
      </w:r>
      <w:r>
        <w:rPr>
          <w:b/>
          <w:i/>
          <w:sz w:val="16"/>
        </w:rPr>
        <w:t>20:1-10</w:t>
      </w:r>
      <w:r w:rsidRPr="00B83656">
        <w:rPr>
          <w:b/>
          <w:i/>
          <w:sz w:val="16"/>
        </w:rPr>
        <w:t xml:space="preserve"> </w:t>
      </w:r>
      <w:r w:rsidR="00343D88">
        <w:rPr>
          <w:b/>
          <w:i/>
          <w:sz w:val="16"/>
        </w:rPr>
        <w:t>FWC 3/18/26</w:t>
      </w:r>
    </w:p>
    <w:p w14:paraId="0102F123" w14:textId="77777777" w:rsidR="00C1382C" w:rsidRDefault="00C1382C" w:rsidP="00785810">
      <w:pPr>
        <w:jc w:val="center"/>
        <w:rPr>
          <w:b/>
          <w:i/>
          <w:sz w:val="16"/>
        </w:rPr>
      </w:pPr>
    </w:p>
    <w:p w14:paraId="38236722" w14:textId="77777777" w:rsidR="00C1382C" w:rsidRDefault="00C1382C" w:rsidP="005924AE">
      <w:pPr>
        <w:pStyle w:val="NoSpacing"/>
        <w:numPr>
          <w:ilvl w:val="0"/>
          <w:numId w:val="10"/>
        </w:numPr>
        <w:rPr>
          <w:b/>
          <w:sz w:val="20"/>
          <w:szCs w:val="20"/>
        </w:rPr>
        <w:sectPr w:rsidR="00C1382C" w:rsidSect="00C1382C">
          <w:pgSz w:w="15840" w:h="12240" w:orient="landscape"/>
          <w:pgMar w:top="720" w:right="360" w:bottom="720" w:left="720" w:header="720" w:footer="720" w:gutter="0"/>
          <w:cols w:num="2" w:space="720"/>
          <w:docGrid w:linePitch="360"/>
        </w:sectPr>
      </w:pPr>
    </w:p>
    <w:p w14:paraId="2D7E62E7" w14:textId="0B76DD98" w:rsidR="00137278" w:rsidRPr="00C1382C" w:rsidRDefault="00137278" w:rsidP="005924AE">
      <w:pPr>
        <w:pStyle w:val="NoSpacing"/>
        <w:numPr>
          <w:ilvl w:val="0"/>
          <w:numId w:val="10"/>
        </w:numPr>
        <w:rPr>
          <w:b/>
          <w:sz w:val="20"/>
          <w:szCs w:val="20"/>
        </w:rPr>
      </w:pPr>
      <w:r w:rsidRPr="00C1382C">
        <w:rPr>
          <w:b/>
          <w:sz w:val="20"/>
          <w:szCs w:val="20"/>
        </w:rPr>
        <w:t xml:space="preserve">The </w:t>
      </w:r>
      <w:r w:rsidR="005E03A8" w:rsidRPr="00C1382C">
        <w:rPr>
          <w:b/>
          <w:sz w:val="20"/>
          <w:szCs w:val="20"/>
        </w:rPr>
        <w:t>______________</w:t>
      </w:r>
      <w:r w:rsidR="00C1382C">
        <w:rPr>
          <w:b/>
          <w:sz w:val="20"/>
          <w:szCs w:val="20"/>
        </w:rPr>
        <w:t>__________________</w:t>
      </w:r>
      <w:r w:rsidR="005E03A8" w:rsidRPr="00C1382C">
        <w:rPr>
          <w:b/>
          <w:sz w:val="20"/>
          <w:szCs w:val="20"/>
        </w:rPr>
        <w:t>____________</w:t>
      </w:r>
      <w:r w:rsidRPr="00C1382C">
        <w:rPr>
          <w:b/>
          <w:sz w:val="20"/>
          <w:szCs w:val="20"/>
        </w:rPr>
        <w:t xml:space="preserve"> is bound (V.1-3)</w:t>
      </w:r>
    </w:p>
    <w:p w14:paraId="1FD4FD5E" w14:textId="77777777" w:rsidR="00997ECE" w:rsidRPr="00C1382C" w:rsidRDefault="00997ECE" w:rsidP="00997ECE">
      <w:pPr>
        <w:pStyle w:val="NoSpacing"/>
        <w:ind w:left="720"/>
        <w:rPr>
          <w:b/>
          <w:sz w:val="20"/>
          <w:szCs w:val="20"/>
        </w:rPr>
      </w:pPr>
    </w:p>
    <w:p w14:paraId="64A5059E" w14:textId="4AAB07D5" w:rsidR="00137278" w:rsidRPr="00C1382C" w:rsidRDefault="00137278" w:rsidP="005924AE">
      <w:pPr>
        <w:pStyle w:val="NoSpacing"/>
        <w:numPr>
          <w:ilvl w:val="0"/>
          <w:numId w:val="11"/>
        </w:numPr>
        <w:rPr>
          <w:b/>
          <w:i/>
          <w:iCs/>
          <w:position w:val="10"/>
          <w:sz w:val="20"/>
          <w:szCs w:val="20"/>
        </w:rPr>
      </w:pPr>
      <w:r w:rsidRPr="00C1382C">
        <w:rPr>
          <w:b/>
          <w:i/>
          <w:iCs/>
          <w:position w:val="10"/>
          <w:sz w:val="20"/>
          <w:szCs w:val="20"/>
        </w:rPr>
        <w:t xml:space="preserve">Angelic </w:t>
      </w:r>
      <w:r w:rsidR="00652DA5" w:rsidRPr="00C1382C">
        <w:rPr>
          <w:b/>
          <w:i/>
          <w:iCs/>
          <w:position w:val="10"/>
          <w:sz w:val="20"/>
          <w:szCs w:val="20"/>
        </w:rPr>
        <w:t>________</w:t>
      </w:r>
      <w:r w:rsidR="00C1382C">
        <w:rPr>
          <w:b/>
          <w:i/>
          <w:iCs/>
          <w:position w:val="10"/>
          <w:sz w:val="20"/>
          <w:szCs w:val="20"/>
        </w:rPr>
        <w:t>___________________</w:t>
      </w:r>
      <w:r w:rsidR="00652DA5" w:rsidRPr="00C1382C">
        <w:rPr>
          <w:b/>
          <w:i/>
          <w:iCs/>
          <w:position w:val="10"/>
          <w:sz w:val="20"/>
          <w:szCs w:val="20"/>
        </w:rPr>
        <w:t>______________</w:t>
      </w:r>
      <w:r w:rsidRPr="00C1382C">
        <w:rPr>
          <w:b/>
          <w:i/>
          <w:iCs/>
          <w:position w:val="10"/>
          <w:sz w:val="20"/>
          <w:szCs w:val="20"/>
        </w:rPr>
        <w:t>.</w:t>
      </w:r>
    </w:p>
    <w:p w14:paraId="7ABAB5E7" w14:textId="6024B12A" w:rsidR="00137278" w:rsidRPr="00C1382C" w:rsidRDefault="00137278" w:rsidP="005924AE">
      <w:pPr>
        <w:pStyle w:val="NoSpacing"/>
        <w:ind w:left="360" w:firstLine="720"/>
        <w:rPr>
          <w:sz w:val="20"/>
          <w:szCs w:val="20"/>
        </w:rPr>
      </w:pPr>
      <w:r w:rsidRPr="00C1382C">
        <w:rPr>
          <w:b/>
          <w:position w:val="10"/>
          <w:sz w:val="20"/>
          <w:szCs w:val="20"/>
        </w:rPr>
        <w:t>P</w:t>
      </w:r>
      <w:r w:rsidR="005924AE" w:rsidRPr="00C1382C">
        <w:rPr>
          <w:b/>
          <w:position w:val="10"/>
          <w:sz w:val="20"/>
          <w:szCs w:val="20"/>
        </w:rPr>
        <w:t xml:space="preserve">salm </w:t>
      </w:r>
      <w:r w:rsidRPr="00C1382C">
        <w:rPr>
          <w:b/>
          <w:position w:val="10"/>
          <w:sz w:val="20"/>
          <w:szCs w:val="20"/>
        </w:rPr>
        <w:t>103:20</w:t>
      </w:r>
      <w:r w:rsidR="00C1382C">
        <w:rPr>
          <w:b/>
          <w:position w:val="10"/>
          <w:sz w:val="20"/>
          <w:szCs w:val="20"/>
        </w:rPr>
        <w:t xml:space="preserve">; </w:t>
      </w:r>
      <w:r w:rsidRPr="00C1382C">
        <w:rPr>
          <w:b/>
          <w:position w:val="10"/>
          <w:sz w:val="20"/>
          <w:szCs w:val="20"/>
        </w:rPr>
        <w:t>L</w:t>
      </w:r>
      <w:r w:rsidR="005924AE" w:rsidRPr="00C1382C">
        <w:rPr>
          <w:b/>
          <w:position w:val="10"/>
          <w:sz w:val="20"/>
          <w:szCs w:val="20"/>
        </w:rPr>
        <w:t xml:space="preserve">uke </w:t>
      </w:r>
      <w:r w:rsidRPr="00C1382C">
        <w:rPr>
          <w:b/>
          <w:position w:val="10"/>
          <w:sz w:val="20"/>
          <w:szCs w:val="20"/>
        </w:rPr>
        <w:t>8:31</w:t>
      </w:r>
    </w:p>
    <w:p w14:paraId="16AA9038" w14:textId="77777777" w:rsidR="00997ECE" w:rsidRPr="00C1382C" w:rsidRDefault="00997ECE" w:rsidP="005924AE">
      <w:pPr>
        <w:pStyle w:val="NoSpacing"/>
        <w:ind w:left="360" w:firstLine="720"/>
        <w:rPr>
          <w:sz w:val="20"/>
          <w:szCs w:val="20"/>
        </w:rPr>
      </w:pPr>
    </w:p>
    <w:p w14:paraId="67E1638A" w14:textId="7ADC2BB7" w:rsidR="00137278" w:rsidRPr="00C1382C" w:rsidRDefault="000743AE" w:rsidP="005924AE">
      <w:pPr>
        <w:pStyle w:val="NoSpacing"/>
        <w:numPr>
          <w:ilvl w:val="0"/>
          <w:numId w:val="11"/>
        </w:numPr>
        <w:rPr>
          <w:b/>
          <w:i/>
          <w:iCs/>
          <w:position w:val="10"/>
          <w:sz w:val="20"/>
          <w:szCs w:val="20"/>
        </w:rPr>
      </w:pPr>
      <w:r w:rsidRPr="00C1382C">
        <w:rPr>
          <w:b/>
          <w:i/>
          <w:iCs/>
          <w:position w:val="10"/>
          <w:sz w:val="20"/>
          <w:szCs w:val="20"/>
        </w:rPr>
        <w:t xml:space="preserve">Actual </w:t>
      </w:r>
      <w:r w:rsidR="00652DA5" w:rsidRPr="00C1382C">
        <w:rPr>
          <w:b/>
          <w:i/>
          <w:iCs/>
          <w:position w:val="10"/>
          <w:sz w:val="20"/>
          <w:szCs w:val="20"/>
        </w:rPr>
        <w:t>____________</w:t>
      </w:r>
      <w:r w:rsidR="00C1382C">
        <w:rPr>
          <w:b/>
          <w:i/>
          <w:iCs/>
          <w:position w:val="10"/>
          <w:sz w:val="20"/>
          <w:szCs w:val="20"/>
        </w:rPr>
        <w:t>____________________</w:t>
      </w:r>
      <w:r w:rsidR="00652DA5" w:rsidRPr="00C1382C">
        <w:rPr>
          <w:b/>
          <w:i/>
          <w:iCs/>
          <w:position w:val="10"/>
          <w:sz w:val="20"/>
          <w:szCs w:val="20"/>
        </w:rPr>
        <w:t>__________</w:t>
      </w:r>
      <w:r w:rsidRPr="00C1382C">
        <w:rPr>
          <w:b/>
          <w:i/>
          <w:iCs/>
          <w:position w:val="10"/>
          <w:sz w:val="20"/>
          <w:szCs w:val="20"/>
        </w:rPr>
        <w:t>.</w:t>
      </w:r>
    </w:p>
    <w:p w14:paraId="46634681" w14:textId="716ABBFE" w:rsidR="00137278" w:rsidRPr="00C1382C" w:rsidRDefault="00137278" w:rsidP="005924AE">
      <w:pPr>
        <w:pStyle w:val="NoSpacing"/>
        <w:ind w:left="720" w:firstLine="360"/>
        <w:rPr>
          <w:sz w:val="20"/>
          <w:szCs w:val="20"/>
        </w:rPr>
      </w:pPr>
      <w:r w:rsidRPr="00C1382C">
        <w:rPr>
          <w:b/>
          <w:position w:val="10"/>
          <w:sz w:val="20"/>
          <w:szCs w:val="20"/>
        </w:rPr>
        <w:t>I</w:t>
      </w:r>
      <w:r w:rsidR="005924AE" w:rsidRPr="00C1382C">
        <w:rPr>
          <w:b/>
          <w:position w:val="10"/>
          <w:sz w:val="20"/>
          <w:szCs w:val="20"/>
        </w:rPr>
        <w:t xml:space="preserve">saiah </w:t>
      </w:r>
      <w:r w:rsidRPr="00C1382C">
        <w:rPr>
          <w:b/>
          <w:position w:val="10"/>
          <w:sz w:val="20"/>
          <w:szCs w:val="20"/>
        </w:rPr>
        <w:t>24:21</w:t>
      </w:r>
      <w:r w:rsidR="009B462A" w:rsidRPr="00C1382C">
        <w:rPr>
          <w:b/>
          <w:position w:val="10"/>
          <w:sz w:val="20"/>
          <w:szCs w:val="20"/>
        </w:rPr>
        <w:t>, 22</w:t>
      </w:r>
      <w:r w:rsidR="00C1382C">
        <w:rPr>
          <w:b/>
          <w:position w:val="10"/>
          <w:sz w:val="20"/>
          <w:szCs w:val="20"/>
        </w:rPr>
        <w:t xml:space="preserve">; </w:t>
      </w:r>
      <w:r w:rsidRPr="00C1382C">
        <w:rPr>
          <w:b/>
          <w:position w:val="10"/>
          <w:sz w:val="20"/>
          <w:szCs w:val="20"/>
        </w:rPr>
        <w:t>2P</w:t>
      </w:r>
      <w:r w:rsidR="005924AE" w:rsidRPr="00C1382C">
        <w:rPr>
          <w:b/>
          <w:position w:val="10"/>
          <w:sz w:val="20"/>
          <w:szCs w:val="20"/>
        </w:rPr>
        <w:t>eter</w:t>
      </w:r>
      <w:r w:rsidRPr="00C1382C">
        <w:rPr>
          <w:b/>
          <w:position w:val="10"/>
          <w:sz w:val="20"/>
          <w:szCs w:val="20"/>
        </w:rPr>
        <w:t xml:space="preserve"> 2:4</w:t>
      </w:r>
    </w:p>
    <w:p w14:paraId="3C991AB4" w14:textId="77777777" w:rsidR="00997ECE" w:rsidRPr="00C1382C" w:rsidRDefault="00997ECE" w:rsidP="005924AE">
      <w:pPr>
        <w:pStyle w:val="NoSpacing"/>
        <w:ind w:left="720" w:firstLine="360"/>
        <w:rPr>
          <w:sz w:val="20"/>
          <w:szCs w:val="20"/>
        </w:rPr>
      </w:pPr>
    </w:p>
    <w:p w14:paraId="69949EF3" w14:textId="2A7FA600" w:rsidR="00137278" w:rsidRPr="00C1382C" w:rsidRDefault="00137278" w:rsidP="005924AE">
      <w:pPr>
        <w:pStyle w:val="NoSpacing"/>
        <w:numPr>
          <w:ilvl w:val="0"/>
          <w:numId w:val="11"/>
        </w:numPr>
        <w:rPr>
          <w:b/>
          <w:i/>
          <w:iCs/>
          <w:position w:val="10"/>
          <w:sz w:val="20"/>
          <w:szCs w:val="20"/>
        </w:rPr>
      </w:pPr>
      <w:r w:rsidRPr="00C1382C">
        <w:rPr>
          <w:b/>
          <w:i/>
          <w:iCs/>
          <w:position w:val="10"/>
          <w:sz w:val="20"/>
          <w:szCs w:val="20"/>
        </w:rPr>
        <w:t xml:space="preserve">Anticipated </w:t>
      </w:r>
      <w:r w:rsidR="00652DA5" w:rsidRPr="00C1382C">
        <w:rPr>
          <w:b/>
          <w:i/>
          <w:iCs/>
          <w:position w:val="10"/>
          <w:sz w:val="20"/>
          <w:szCs w:val="20"/>
        </w:rPr>
        <w:t>________</w:t>
      </w:r>
      <w:r w:rsidR="00C1382C">
        <w:rPr>
          <w:b/>
          <w:i/>
          <w:iCs/>
          <w:position w:val="10"/>
          <w:sz w:val="20"/>
          <w:szCs w:val="20"/>
        </w:rPr>
        <w:t>_______________</w:t>
      </w:r>
      <w:r w:rsidR="00652DA5" w:rsidRPr="00C1382C">
        <w:rPr>
          <w:b/>
          <w:i/>
          <w:iCs/>
          <w:position w:val="10"/>
          <w:sz w:val="20"/>
          <w:szCs w:val="20"/>
        </w:rPr>
        <w:t>_______________</w:t>
      </w:r>
      <w:r w:rsidR="000743AE" w:rsidRPr="00C1382C">
        <w:rPr>
          <w:b/>
          <w:i/>
          <w:iCs/>
          <w:position w:val="10"/>
          <w:sz w:val="20"/>
          <w:szCs w:val="20"/>
        </w:rPr>
        <w:t>.</w:t>
      </w:r>
    </w:p>
    <w:p w14:paraId="05A2B330" w14:textId="006F7724" w:rsidR="0038622A" w:rsidRPr="00C1382C" w:rsidRDefault="0038622A" w:rsidP="0038622A">
      <w:pPr>
        <w:pStyle w:val="NoSpacing"/>
        <w:ind w:left="720" w:firstLine="360"/>
        <w:rPr>
          <w:sz w:val="20"/>
          <w:szCs w:val="20"/>
        </w:rPr>
      </w:pPr>
      <w:r w:rsidRPr="00C1382C">
        <w:rPr>
          <w:b/>
          <w:position w:val="8"/>
          <w:sz w:val="20"/>
          <w:szCs w:val="20"/>
        </w:rPr>
        <w:t>2Peter 3:8</w:t>
      </w:r>
    </w:p>
    <w:p w14:paraId="4DC0E2EC" w14:textId="77777777" w:rsidR="00E26493" w:rsidRPr="00C1382C" w:rsidRDefault="00E26493" w:rsidP="0038622A">
      <w:pPr>
        <w:pStyle w:val="NoSpacing"/>
        <w:ind w:left="720" w:firstLine="360"/>
        <w:rPr>
          <w:sz w:val="20"/>
          <w:szCs w:val="20"/>
        </w:rPr>
      </w:pPr>
    </w:p>
    <w:p w14:paraId="7BCE5132" w14:textId="47E93640" w:rsidR="00137278" w:rsidRPr="00C1382C" w:rsidRDefault="00137278" w:rsidP="005924AE">
      <w:pPr>
        <w:pStyle w:val="NoSpacing"/>
        <w:numPr>
          <w:ilvl w:val="0"/>
          <w:numId w:val="10"/>
        </w:numPr>
        <w:rPr>
          <w:b/>
          <w:sz w:val="20"/>
          <w:szCs w:val="20"/>
        </w:rPr>
      </w:pPr>
      <w:r w:rsidRPr="00C1382C">
        <w:rPr>
          <w:b/>
          <w:sz w:val="20"/>
          <w:szCs w:val="20"/>
        </w:rPr>
        <w:t xml:space="preserve">The </w:t>
      </w:r>
      <w:r w:rsidR="00652DA5" w:rsidRPr="00C1382C">
        <w:rPr>
          <w:b/>
          <w:sz w:val="20"/>
          <w:szCs w:val="20"/>
        </w:rPr>
        <w:t>___________________</w:t>
      </w:r>
      <w:r w:rsidR="00C1382C">
        <w:rPr>
          <w:b/>
          <w:sz w:val="20"/>
          <w:szCs w:val="20"/>
        </w:rPr>
        <w:t>____________</w:t>
      </w:r>
      <w:r w:rsidR="00652DA5" w:rsidRPr="00C1382C">
        <w:rPr>
          <w:b/>
          <w:sz w:val="20"/>
          <w:szCs w:val="20"/>
        </w:rPr>
        <w:t>___________</w:t>
      </w:r>
      <w:r w:rsidRPr="00C1382C">
        <w:rPr>
          <w:b/>
          <w:sz w:val="20"/>
          <w:szCs w:val="20"/>
        </w:rPr>
        <w:t xml:space="preserve"> are blessed. (V.4, 6)</w:t>
      </w:r>
    </w:p>
    <w:p w14:paraId="2EA0C575" w14:textId="35F2EE62" w:rsidR="00EE79F3" w:rsidRPr="00C1382C" w:rsidRDefault="00652DA5" w:rsidP="00C1382C">
      <w:pPr>
        <w:pStyle w:val="NoSpacing"/>
        <w:ind w:left="720" w:firstLine="360"/>
        <w:rPr>
          <w:bCs/>
          <w:sz w:val="20"/>
          <w:szCs w:val="20"/>
        </w:rPr>
      </w:pPr>
      <w:r w:rsidRPr="00C1382C">
        <w:rPr>
          <w:b/>
          <w:sz w:val="20"/>
          <w:szCs w:val="20"/>
        </w:rPr>
        <w:t>R</w:t>
      </w:r>
      <w:r w:rsidR="000F2326" w:rsidRPr="00C1382C">
        <w:rPr>
          <w:b/>
          <w:sz w:val="20"/>
          <w:szCs w:val="20"/>
        </w:rPr>
        <w:t>evelation 3:21</w:t>
      </w:r>
      <w:r w:rsidR="00C1382C">
        <w:rPr>
          <w:b/>
          <w:sz w:val="20"/>
          <w:szCs w:val="20"/>
        </w:rPr>
        <w:t xml:space="preserve">; </w:t>
      </w:r>
      <w:r w:rsidR="000F2326" w:rsidRPr="00C1382C">
        <w:rPr>
          <w:b/>
          <w:sz w:val="20"/>
          <w:szCs w:val="20"/>
        </w:rPr>
        <w:t>1 Corinthians 6:2,3a</w:t>
      </w:r>
      <w:r w:rsidR="00C1382C">
        <w:rPr>
          <w:b/>
          <w:sz w:val="20"/>
          <w:szCs w:val="20"/>
        </w:rPr>
        <w:t xml:space="preserve">; </w:t>
      </w:r>
      <w:r w:rsidR="00EE79F3" w:rsidRPr="00C1382C">
        <w:rPr>
          <w:b/>
          <w:sz w:val="20"/>
          <w:szCs w:val="20"/>
        </w:rPr>
        <w:t>Matthew 19:28</w:t>
      </w:r>
      <w:r w:rsidR="00EE79F3" w:rsidRPr="00C1382C">
        <w:rPr>
          <w:b/>
          <w:sz w:val="20"/>
          <w:szCs w:val="20"/>
        </w:rPr>
        <w:t xml:space="preserve"> </w:t>
      </w:r>
    </w:p>
    <w:p w14:paraId="42F898F1" w14:textId="77777777" w:rsidR="00EE79F3" w:rsidRPr="00C1382C" w:rsidRDefault="00EE79F3" w:rsidP="00EE79F3">
      <w:pPr>
        <w:pStyle w:val="NoSpacing"/>
        <w:ind w:left="720"/>
        <w:rPr>
          <w:bCs/>
          <w:i/>
          <w:iCs/>
          <w:sz w:val="20"/>
          <w:szCs w:val="20"/>
        </w:rPr>
      </w:pPr>
    </w:p>
    <w:p w14:paraId="350DE6B9" w14:textId="6D85A6B6" w:rsidR="00137278" w:rsidRPr="00C1382C" w:rsidRDefault="00137278" w:rsidP="005924AE">
      <w:pPr>
        <w:pStyle w:val="NoSpacing"/>
        <w:numPr>
          <w:ilvl w:val="0"/>
          <w:numId w:val="12"/>
        </w:numPr>
        <w:rPr>
          <w:b/>
          <w:i/>
          <w:iCs/>
          <w:position w:val="10"/>
          <w:sz w:val="20"/>
          <w:szCs w:val="20"/>
        </w:rPr>
      </w:pPr>
      <w:r w:rsidRPr="00C1382C">
        <w:rPr>
          <w:b/>
          <w:i/>
          <w:iCs/>
          <w:position w:val="10"/>
          <w:sz w:val="20"/>
          <w:szCs w:val="20"/>
        </w:rPr>
        <w:t xml:space="preserve">The reigning </w:t>
      </w:r>
      <w:r w:rsidR="00C1382C" w:rsidRPr="00C1382C">
        <w:rPr>
          <w:b/>
          <w:i/>
          <w:iCs/>
          <w:position w:val="10"/>
          <w:sz w:val="20"/>
          <w:szCs w:val="20"/>
        </w:rPr>
        <w:t>_____________</w:t>
      </w:r>
      <w:r w:rsidR="00C1382C">
        <w:rPr>
          <w:b/>
          <w:i/>
          <w:iCs/>
          <w:position w:val="10"/>
          <w:sz w:val="20"/>
          <w:szCs w:val="20"/>
        </w:rPr>
        <w:t>____________</w:t>
      </w:r>
      <w:r w:rsidR="00C1382C" w:rsidRPr="00C1382C">
        <w:rPr>
          <w:b/>
          <w:i/>
          <w:iCs/>
          <w:position w:val="10"/>
          <w:sz w:val="20"/>
          <w:szCs w:val="20"/>
        </w:rPr>
        <w:t>____________</w:t>
      </w:r>
      <w:r w:rsidRPr="00C1382C">
        <w:rPr>
          <w:b/>
          <w:i/>
          <w:iCs/>
          <w:position w:val="10"/>
          <w:sz w:val="20"/>
          <w:szCs w:val="20"/>
        </w:rPr>
        <w:t>.</w:t>
      </w:r>
    </w:p>
    <w:p w14:paraId="479941C1" w14:textId="2230C3CC" w:rsidR="00137278" w:rsidRPr="00C1382C" w:rsidRDefault="00137278" w:rsidP="00C1382C">
      <w:pPr>
        <w:pStyle w:val="NoSpacing"/>
        <w:ind w:left="720" w:firstLine="360"/>
        <w:rPr>
          <w:i/>
          <w:iCs/>
          <w:sz w:val="20"/>
          <w:szCs w:val="20"/>
        </w:rPr>
      </w:pPr>
      <w:r w:rsidRPr="00C1382C">
        <w:rPr>
          <w:b/>
          <w:position w:val="10"/>
          <w:sz w:val="20"/>
          <w:szCs w:val="20"/>
        </w:rPr>
        <w:t>D</w:t>
      </w:r>
      <w:r w:rsidR="005924AE" w:rsidRPr="00C1382C">
        <w:rPr>
          <w:b/>
          <w:position w:val="10"/>
          <w:sz w:val="20"/>
          <w:szCs w:val="20"/>
        </w:rPr>
        <w:t xml:space="preserve">euteronomy </w:t>
      </w:r>
      <w:r w:rsidRPr="00C1382C">
        <w:rPr>
          <w:b/>
          <w:position w:val="10"/>
          <w:sz w:val="20"/>
          <w:szCs w:val="20"/>
        </w:rPr>
        <w:t>28:1</w:t>
      </w:r>
      <w:r w:rsidR="00C1382C">
        <w:rPr>
          <w:b/>
          <w:position w:val="10"/>
          <w:sz w:val="20"/>
          <w:szCs w:val="20"/>
        </w:rPr>
        <w:t xml:space="preserve">; </w:t>
      </w:r>
      <w:r w:rsidRPr="00C1382C">
        <w:rPr>
          <w:b/>
          <w:position w:val="10"/>
          <w:sz w:val="20"/>
          <w:szCs w:val="20"/>
        </w:rPr>
        <w:t>L</w:t>
      </w:r>
      <w:r w:rsidR="009D2C4A" w:rsidRPr="00C1382C">
        <w:rPr>
          <w:b/>
          <w:position w:val="10"/>
          <w:sz w:val="20"/>
          <w:szCs w:val="20"/>
        </w:rPr>
        <w:t xml:space="preserve">uke </w:t>
      </w:r>
      <w:r w:rsidRPr="00C1382C">
        <w:rPr>
          <w:b/>
          <w:position w:val="10"/>
          <w:sz w:val="20"/>
          <w:szCs w:val="20"/>
        </w:rPr>
        <w:t>22:29-30</w:t>
      </w:r>
      <w:r w:rsidR="00C1382C">
        <w:rPr>
          <w:b/>
          <w:position w:val="10"/>
          <w:sz w:val="20"/>
          <w:szCs w:val="20"/>
        </w:rPr>
        <w:t xml:space="preserve">; </w:t>
      </w:r>
      <w:r w:rsidR="009D2C4A" w:rsidRPr="00C1382C">
        <w:rPr>
          <w:b/>
          <w:position w:val="10"/>
          <w:sz w:val="20"/>
          <w:szCs w:val="20"/>
        </w:rPr>
        <w:t>1</w:t>
      </w:r>
      <w:r w:rsidRPr="00C1382C">
        <w:rPr>
          <w:b/>
          <w:position w:val="10"/>
          <w:sz w:val="20"/>
          <w:szCs w:val="20"/>
        </w:rPr>
        <w:t>C</w:t>
      </w:r>
      <w:r w:rsidR="009D2C4A" w:rsidRPr="00C1382C">
        <w:rPr>
          <w:b/>
          <w:position w:val="10"/>
          <w:sz w:val="20"/>
          <w:szCs w:val="20"/>
        </w:rPr>
        <w:t xml:space="preserve">orinthians </w:t>
      </w:r>
      <w:r w:rsidRPr="00C1382C">
        <w:rPr>
          <w:b/>
          <w:position w:val="10"/>
          <w:sz w:val="20"/>
          <w:szCs w:val="20"/>
        </w:rPr>
        <w:t>6:2</w:t>
      </w:r>
      <w:r w:rsidRPr="00C1382C">
        <w:rPr>
          <w:sz w:val="20"/>
          <w:szCs w:val="20"/>
        </w:rPr>
        <w:t xml:space="preserve"> </w:t>
      </w:r>
    </w:p>
    <w:p w14:paraId="4472D276" w14:textId="77777777" w:rsidR="00EE79F3" w:rsidRPr="00C1382C" w:rsidRDefault="00EE79F3" w:rsidP="009D2C4A">
      <w:pPr>
        <w:pStyle w:val="NoSpacing"/>
        <w:ind w:left="360" w:firstLine="720"/>
        <w:rPr>
          <w:position w:val="10"/>
          <w:sz w:val="20"/>
          <w:szCs w:val="20"/>
        </w:rPr>
      </w:pPr>
    </w:p>
    <w:p w14:paraId="5D7C6FC4" w14:textId="1179A2E5" w:rsidR="00137278" w:rsidRPr="00C1382C" w:rsidRDefault="00434DAC" w:rsidP="009D2C4A">
      <w:pPr>
        <w:pStyle w:val="NoSpacing"/>
        <w:numPr>
          <w:ilvl w:val="0"/>
          <w:numId w:val="12"/>
        </w:numPr>
        <w:rPr>
          <w:b/>
          <w:i/>
          <w:iCs/>
          <w:position w:val="10"/>
          <w:sz w:val="20"/>
          <w:szCs w:val="20"/>
        </w:rPr>
      </w:pPr>
      <w:r w:rsidRPr="00C1382C">
        <w:rPr>
          <w:b/>
          <w:i/>
          <w:iCs/>
          <w:position w:val="10"/>
          <w:sz w:val="20"/>
          <w:szCs w:val="20"/>
        </w:rPr>
        <w:t>The</w:t>
      </w:r>
      <w:r w:rsidR="00137278" w:rsidRPr="00C1382C">
        <w:rPr>
          <w:b/>
          <w:i/>
          <w:iCs/>
          <w:position w:val="10"/>
          <w:sz w:val="20"/>
          <w:szCs w:val="20"/>
        </w:rPr>
        <w:t xml:space="preserve"> rewarded </w:t>
      </w:r>
      <w:r w:rsidR="00C1382C" w:rsidRPr="00C1382C">
        <w:rPr>
          <w:b/>
          <w:i/>
          <w:iCs/>
          <w:position w:val="10"/>
          <w:sz w:val="20"/>
          <w:szCs w:val="20"/>
        </w:rPr>
        <w:t>_____________</w:t>
      </w:r>
      <w:r w:rsidR="00C1382C">
        <w:rPr>
          <w:b/>
          <w:i/>
          <w:iCs/>
          <w:position w:val="10"/>
          <w:sz w:val="20"/>
          <w:szCs w:val="20"/>
        </w:rPr>
        <w:t>_____________</w:t>
      </w:r>
      <w:r w:rsidR="00C1382C" w:rsidRPr="00C1382C">
        <w:rPr>
          <w:b/>
          <w:i/>
          <w:iCs/>
          <w:position w:val="10"/>
          <w:sz w:val="20"/>
          <w:szCs w:val="20"/>
        </w:rPr>
        <w:t>___________</w:t>
      </w:r>
      <w:r w:rsidR="00137278" w:rsidRPr="00C1382C">
        <w:rPr>
          <w:b/>
          <w:i/>
          <w:iCs/>
          <w:position w:val="10"/>
          <w:sz w:val="20"/>
          <w:szCs w:val="20"/>
        </w:rPr>
        <w:t>.</w:t>
      </w:r>
    </w:p>
    <w:p w14:paraId="5458E9F8" w14:textId="273BF5D5" w:rsidR="00137278" w:rsidRPr="00C1382C" w:rsidRDefault="00137278" w:rsidP="00C54FCC">
      <w:pPr>
        <w:pStyle w:val="NoSpacing"/>
        <w:ind w:left="360" w:firstLine="720"/>
        <w:rPr>
          <w:b/>
          <w:bCs/>
          <w:sz w:val="20"/>
          <w:szCs w:val="20"/>
        </w:rPr>
      </w:pPr>
      <w:r w:rsidRPr="00C1382C">
        <w:rPr>
          <w:b/>
          <w:bCs/>
          <w:sz w:val="20"/>
          <w:szCs w:val="20"/>
        </w:rPr>
        <w:t>1P</w:t>
      </w:r>
      <w:r w:rsidR="009D2C4A" w:rsidRPr="00C1382C">
        <w:rPr>
          <w:b/>
          <w:bCs/>
          <w:sz w:val="20"/>
          <w:szCs w:val="20"/>
        </w:rPr>
        <w:t>eter</w:t>
      </w:r>
      <w:r w:rsidRPr="00C1382C">
        <w:rPr>
          <w:b/>
          <w:bCs/>
          <w:sz w:val="20"/>
          <w:szCs w:val="20"/>
        </w:rPr>
        <w:t xml:space="preserve"> 2:5</w:t>
      </w:r>
      <w:r w:rsidRPr="00C1382C">
        <w:rPr>
          <w:sz w:val="20"/>
          <w:szCs w:val="20"/>
        </w:rPr>
        <w:t xml:space="preserve"> </w:t>
      </w:r>
      <w:r w:rsidRPr="00C1382C">
        <w:rPr>
          <w:i/>
          <w:iCs/>
          <w:sz w:val="20"/>
          <w:szCs w:val="20"/>
        </w:rPr>
        <w:t>(</w:t>
      </w:r>
      <w:r w:rsidR="00C1382C" w:rsidRPr="00C1382C">
        <w:rPr>
          <w:i/>
          <w:iCs/>
          <w:sz w:val="20"/>
          <w:szCs w:val="20"/>
        </w:rPr>
        <w:t xml:space="preserve">Note </w:t>
      </w:r>
      <w:r w:rsidRPr="00C1382C">
        <w:rPr>
          <w:i/>
          <w:iCs/>
          <w:sz w:val="20"/>
          <w:szCs w:val="20"/>
        </w:rPr>
        <w:t>Exodus 19:6)</w:t>
      </w:r>
      <w:r w:rsidR="00C1382C" w:rsidRPr="00C1382C">
        <w:rPr>
          <w:i/>
          <w:iCs/>
          <w:sz w:val="20"/>
          <w:szCs w:val="20"/>
        </w:rPr>
        <w:t>;</w:t>
      </w:r>
      <w:r w:rsidR="00C1382C" w:rsidRPr="00C1382C">
        <w:rPr>
          <w:sz w:val="20"/>
          <w:szCs w:val="20"/>
        </w:rPr>
        <w:t xml:space="preserve"> </w:t>
      </w:r>
      <w:r w:rsidRPr="00C1382C">
        <w:rPr>
          <w:b/>
          <w:bCs/>
          <w:sz w:val="20"/>
          <w:szCs w:val="20"/>
        </w:rPr>
        <w:t>M</w:t>
      </w:r>
      <w:r w:rsidR="009D2C4A" w:rsidRPr="00C1382C">
        <w:rPr>
          <w:b/>
          <w:bCs/>
          <w:sz w:val="20"/>
          <w:szCs w:val="20"/>
        </w:rPr>
        <w:t xml:space="preserve">atthew </w:t>
      </w:r>
      <w:r w:rsidRPr="00C1382C">
        <w:rPr>
          <w:b/>
          <w:bCs/>
          <w:sz w:val="20"/>
          <w:szCs w:val="20"/>
        </w:rPr>
        <w:t>25:34</w:t>
      </w:r>
    </w:p>
    <w:p w14:paraId="7214A64F" w14:textId="77777777" w:rsidR="00E26493" w:rsidRPr="00C1382C" w:rsidRDefault="00E26493" w:rsidP="009D2C4A">
      <w:pPr>
        <w:pStyle w:val="NoSpacing"/>
        <w:ind w:left="720" w:firstLine="360"/>
        <w:rPr>
          <w:sz w:val="20"/>
          <w:szCs w:val="20"/>
        </w:rPr>
      </w:pPr>
    </w:p>
    <w:p w14:paraId="1D3D0F06" w14:textId="072EE4E7" w:rsidR="00137278" w:rsidRPr="00C1382C" w:rsidRDefault="00137278" w:rsidP="009D2C4A">
      <w:pPr>
        <w:pStyle w:val="NoSpacing"/>
        <w:numPr>
          <w:ilvl w:val="0"/>
          <w:numId w:val="10"/>
        </w:numPr>
        <w:rPr>
          <w:b/>
          <w:sz w:val="20"/>
          <w:szCs w:val="20"/>
        </w:rPr>
      </w:pPr>
      <w:r w:rsidRPr="00C1382C">
        <w:rPr>
          <w:b/>
          <w:sz w:val="20"/>
          <w:szCs w:val="20"/>
        </w:rPr>
        <w:t xml:space="preserve">The </w:t>
      </w:r>
      <w:r w:rsidR="00C1382C" w:rsidRPr="00C1382C">
        <w:rPr>
          <w:b/>
          <w:sz w:val="20"/>
          <w:szCs w:val="20"/>
        </w:rPr>
        <w:t>_________________________</w:t>
      </w:r>
      <w:r w:rsidR="00C1382C">
        <w:rPr>
          <w:b/>
          <w:sz w:val="20"/>
          <w:szCs w:val="20"/>
        </w:rPr>
        <w:t>__________</w:t>
      </w:r>
      <w:r w:rsidR="00C1382C" w:rsidRPr="00C1382C">
        <w:rPr>
          <w:b/>
          <w:sz w:val="20"/>
          <w:szCs w:val="20"/>
        </w:rPr>
        <w:t>____</w:t>
      </w:r>
      <w:r w:rsidRPr="00C1382C">
        <w:rPr>
          <w:b/>
          <w:sz w:val="20"/>
          <w:szCs w:val="20"/>
        </w:rPr>
        <w:t xml:space="preserve"> remain buried. (V.5-6)</w:t>
      </w:r>
    </w:p>
    <w:p w14:paraId="68256843" w14:textId="77777777" w:rsidR="00C1382C" w:rsidRPr="00C1382C" w:rsidRDefault="004260DB" w:rsidP="004260DB">
      <w:pPr>
        <w:pStyle w:val="NoSpacing"/>
        <w:ind w:left="720"/>
        <w:rPr>
          <w:bCs/>
          <w:sz w:val="20"/>
          <w:szCs w:val="20"/>
        </w:rPr>
      </w:pPr>
      <w:r w:rsidRPr="00C1382C">
        <w:rPr>
          <w:b/>
          <w:sz w:val="20"/>
          <w:szCs w:val="20"/>
        </w:rPr>
        <w:t>1 Thessalonians 4:13-18</w:t>
      </w:r>
      <w:r w:rsidRPr="00C1382C">
        <w:rPr>
          <w:bCs/>
          <w:sz w:val="20"/>
          <w:szCs w:val="20"/>
        </w:rPr>
        <w:t xml:space="preserve"> </w:t>
      </w:r>
      <w:r w:rsidRPr="00C1382C">
        <w:rPr>
          <w:rFonts w:ascii="Tahoma" w:hAnsi="Tahoma" w:cs="Tahoma"/>
          <w:bCs/>
          <w:sz w:val="20"/>
          <w:szCs w:val="20"/>
        </w:rPr>
        <w:t>﻿</w:t>
      </w:r>
    </w:p>
    <w:p w14:paraId="55C6D71C" w14:textId="50B5C3CD" w:rsidR="004260DB" w:rsidRPr="00C1382C" w:rsidRDefault="004260DB" w:rsidP="004260DB">
      <w:pPr>
        <w:pStyle w:val="NoSpacing"/>
        <w:ind w:left="720"/>
        <w:rPr>
          <w:bCs/>
          <w:sz w:val="20"/>
          <w:szCs w:val="20"/>
        </w:rPr>
      </w:pPr>
      <w:r w:rsidRPr="00C1382C">
        <w:rPr>
          <w:bCs/>
          <w:sz w:val="20"/>
          <w:szCs w:val="20"/>
        </w:rPr>
        <w:t xml:space="preserve"> </w:t>
      </w:r>
    </w:p>
    <w:p w14:paraId="4A76296D" w14:textId="7F6A572D" w:rsidR="00137278" w:rsidRPr="00C1382C" w:rsidRDefault="00137278" w:rsidP="009D2C4A">
      <w:pPr>
        <w:pStyle w:val="NoSpacing"/>
        <w:numPr>
          <w:ilvl w:val="0"/>
          <w:numId w:val="17"/>
        </w:numPr>
        <w:rPr>
          <w:b/>
          <w:i/>
          <w:iCs/>
          <w:sz w:val="20"/>
          <w:szCs w:val="20"/>
        </w:rPr>
      </w:pPr>
      <w:r w:rsidRPr="00C1382C">
        <w:rPr>
          <w:b/>
          <w:i/>
          <w:iCs/>
          <w:sz w:val="20"/>
          <w:szCs w:val="20"/>
        </w:rPr>
        <w:t xml:space="preserve">They are </w:t>
      </w:r>
      <w:r w:rsidR="00C1382C" w:rsidRPr="00C1382C">
        <w:rPr>
          <w:b/>
          <w:i/>
          <w:iCs/>
          <w:sz w:val="20"/>
          <w:szCs w:val="20"/>
        </w:rPr>
        <w:t>_________________</w:t>
      </w:r>
      <w:r w:rsidR="00C1382C">
        <w:rPr>
          <w:b/>
          <w:i/>
          <w:iCs/>
          <w:sz w:val="20"/>
          <w:szCs w:val="20"/>
        </w:rPr>
        <w:t>________</w:t>
      </w:r>
      <w:r w:rsidR="00C1382C" w:rsidRPr="00C1382C">
        <w:rPr>
          <w:b/>
          <w:i/>
          <w:iCs/>
          <w:sz w:val="20"/>
          <w:szCs w:val="20"/>
        </w:rPr>
        <w:t>________________</w:t>
      </w:r>
      <w:r w:rsidRPr="00C1382C">
        <w:rPr>
          <w:b/>
          <w:i/>
          <w:iCs/>
          <w:sz w:val="20"/>
          <w:szCs w:val="20"/>
        </w:rPr>
        <w:t>.</w:t>
      </w:r>
    </w:p>
    <w:p w14:paraId="16D35ACC" w14:textId="4F690B3A" w:rsidR="00E26493" w:rsidRPr="00C1382C" w:rsidRDefault="00E26493" w:rsidP="00E26493">
      <w:pPr>
        <w:pStyle w:val="NoSpacing"/>
        <w:ind w:left="360" w:firstLine="720"/>
        <w:rPr>
          <w:sz w:val="20"/>
          <w:szCs w:val="20"/>
        </w:rPr>
      </w:pPr>
      <w:r w:rsidRPr="00C1382C">
        <w:rPr>
          <w:b/>
          <w:position w:val="8"/>
          <w:sz w:val="20"/>
          <w:szCs w:val="20"/>
        </w:rPr>
        <w:t>Psalm 31:17</w:t>
      </w:r>
    </w:p>
    <w:p w14:paraId="103FC931" w14:textId="77777777" w:rsidR="00BE0319" w:rsidRPr="00C1382C" w:rsidRDefault="00BE0319" w:rsidP="00E26493">
      <w:pPr>
        <w:pStyle w:val="NoSpacing"/>
        <w:ind w:left="360" w:firstLine="720"/>
        <w:rPr>
          <w:sz w:val="20"/>
          <w:szCs w:val="20"/>
        </w:rPr>
      </w:pPr>
    </w:p>
    <w:p w14:paraId="454F08BE" w14:textId="682BF7FD" w:rsidR="00137278" w:rsidRPr="00C1382C" w:rsidRDefault="00137278" w:rsidP="009D2C4A">
      <w:pPr>
        <w:pStyle w:val="NoSpacing"/>
        <w:numPr>
          <w:ilvl w:val="0"/>
          <w:numId w:val="17"/>
        </w:numPr>
        <w:rPr>
          <w:b/>
          <w:i/>
          <w:iCs/>
          <w:sz w:val="20"/>
          <w:szCs w:val="20"/>
        </w:rPr>
      </w:pPr>
      <w:r w:rsidRPr="00C1382C">
        <w:rPr>
          <w:b/>
          <w:i/>
          <w:iCs/>
          <w:sz w:val="20"/>
          <w:szCs w:val="20"/>
        </w:rPr>
        <w:t xml:space="preserve">They are </w:t>
      </w:r>
      <w:r w:rsidR="00C1382C" w:rsidRPr="00C1382C">
        <w:rPr>
          <w:b/>
          <w:i/>
          <w:iCs/>
          <w:sz w:val="20"/>
          <w:szCs w:val="20"/>
        </w:rPr>
        <w:t>_________________</w:t>
      </w:r>
      <w:r w:rsidR="00C1382C">
        <w:rPr>
          <w:b/>
          <w:i/>
          <w:iCs/>
          <w:sz w:val="20"/>
          <w:szCs w:val="20"/>
        </w:rPr>
        <w:t>_________</w:t>
      </w:r>
      <w:r w:rsidR="00C1382C" w:rsidRPr="00C1382C">
        <w:rPr>
          <w:b/>
          <w:i/>
          <w:iCs/>
          <w:sz w:val="20"/>
          <w:szCs w:val="20"/>
        </w:rPr>
        <w:t>________________</w:t>
      </w:r>
      <w:r w:rsidRPr="00C1382C">
        <w:rPr>
          <w:b/>
          <w:i/>
          <w:iCs/>
          <w:sz w:val="20"/>
          <w:szCs w:val="20"/>
        </w:rPr>
        <w:t>.</w:t>
      </w:r>
    </w:p>
    <w:p w14:paraId="040F498D" w14:textId="5F778DCE" w:rsidR="00137278" w:rsidRPr="00C54FCC" w:rsidRDefault="00137278" w:rsidP="00C1382C">
      <w:pPr>
        <w:pStyle w:val="NoSpacing"/>
        <w:ind w:left="720" w:firstLine="360"/>
        <w:rPr>
          <w:i/>
          <w:iCs/>
          <w:sz w:val="20"/>
          <w:szCs w:val="20"/>
        </w:rPr>
      </w:pPr>
      <w:r w:rsidRPr="00C54FCC">
        <w:rPr>
          <w:i/>
          <w:iCs/>
          <w:sz w:val="20"/>
          <w:szCs w:val="20"/>
        </w:rPr>
        <w:t>1 Thess</w:t>
      </w:r>
      <w:r w:rsidR="00C1382C" w:rsidRPr="00C54FCC">
        <w:rPr>
          <w:i/>
          <w:iCs/>
          <w:sz w:val="20"/>
          <w:szCs w:val="20"/>
        </w:rPr>
        <w:t xml:space="preserve">alonians </w:t>
      </w:r>
      <w:r w:rsidRPr="00C54FCC">
        <w:rPr>
          <w:i/>
          <w:iCs/>
          <w:sz w:val="20"/>
          <w:szCs w:val="20"/>
        </w:rPr>
        <w:t>4:13-18</w:t>
      </w:r>
      <w:r w:rsidR="00C1382C" w:rsidRPr="00C54FCC">
        <w:rPr>
          <w:i/>
          <w:iCs/>
          <w:sz w:val="20"/>
          <w:szCs w:val="20"/>
        </w:rPr>
        <w:t>;</w:t>
      </w:r>
      <w:r w:rsidRPr="00C54FCC">
        <w:rPr>
          <w:i/>
          <w:iCs/>
          <w:sz w:val="20"/>
          <w:szCs w:val="20"/>
        </w:rPr>
        <w:t xml:space="preserve"> Dan</w:t>
      </w:r>
      <w:r w:rsidR="00C1382C" w:rsidRPr="00C54FCC">
        <w:rPr>
          <w:i/>
          <w:iCs/>
          <w:sz w:val="20"/>
          <w:szCs w:val="20"/>
        </w:rPr>
        <w:t>ial</w:t>
      </w:r>
      <w:r w:rsidRPr="00C54FCC">
        <w:rPr>
          <w:i/>
          <w:iCs/>
          <w:sz w:val="20"/>
          <w:szCs w:val="20"/>
        </w:rPr>
        <w:t>12:1-2</w:t>
      </w:r>
      <w:r w:rsidR="00C1382C" w:rsidRPr="00C54FCC">
        <w:rPr>
          <w:i/>
          <w:iCs/>
          <w:sz w:val="20"/>
          <w:szCs w:val="20"/>
        </w:rPr>
        <w:t>; R</w:t>
      </w:r>
      <w:r w:rsidRPr="00C54FCC">
        <w:rPr>
          <w:i/>
          <w:iCs/>
          <w:sz w:val="20"/>
          <w:szCs w:val="20"/>
        </w:rPr>
        <w:t>ev</w:t>
      </w:r>
      <w:r w:rsidR="00C1382C" w:rsidRPr="00C54FCC">
        <w:rPr>
          <w:i/>
          <w:iCs/>
          <w:sz w:val="20"/>
          <w:szCs w:val="20"/>
        </w:rPr>
        <w:t>elation</w:t>
      </w:r>
      <w:r w:rsidRPr="00C54FCC">
        <w:rPr>
          <w:i/>
          <w:iCs/>
          <w:sz w:val="20"/>
          <w:szCs w:val="20"/>
        </w:rPr>
        <w:t xml:space="preserve"> 6:9-11,</w:t>
      </w:r>
      <w:r w:rsidR="00C1382C" w:rsidRPr="00C54FCC">
        <w:rPr>
          <w:i/>
          <w:iCs/>
          <w:sz w:val="20"/>
          <w:szCs w:val="20"/>
        </w:rPr>
        <w:t xml:space="preserve"> 2</w:t>
      </w:r>
      <w:r w:rsidRPr="00C54FCC">
        <w:rPr>
          <w:i/>
          <w:iCs/>
          <w:sz w:val="20"/>
          <w:szCs w:val="20"/>
        </w:rPr>
        <w:t>0:4</w:t>
      </w:r>
      <w:r w:rsidR="00C54FCC">
        <w:rPr>
          <w:i/>
          <w:iCs/>
          <w:sz w:val="20"/>
          <w:szCs w:val="20"/>
        </w:rPr>
        <w:t>;</w:t>
      </w:r>
      <w:r w:rsidR="002E3154" w:rsidRPr="00C54FCC">
        <w:rPr>
          <w:i/>
          <w:iCs/>
          <w:sz w:val="20"/>
          <w:szCs w:val="20"/>
        </w:rPr>
        <w:t xml:space="preserve"> John </w:t>
      </w:r>
      <w:r w:rsidR="00C54FCC">
        <w:rPr>
          <w:i/>
          <w:iCs/>
          <w:sz w:val="20"/>
          <w:szCs w:val="20"/>
        </w:rPr>
        <w:tab/>
      </w:r>
      <w:r w:rsidR="002E3154" w:rsidRPr="00C54FCC">
        <w:rPr>
          <w:i/>
          <w:iCs/>
          <w:sz w:val="20"/>
          <w:szCs w:val="20"/>
        </w:rPr>
        <w:t>5:28–29</w:t>
      </w:r>
      <w:r w:rsidR="00C1382C" w:rsidRPr="00C54FCC">
        <w:rPr>
          <w:i/>
          <w:iCs/>
          <w:sz w:val="20"/>
          <w:szCs w:val="20"/>
        </w:rPr>
        <w:t>.</w:t>
      </w:r>
    </w:p>
    <w:p w14:paraId="51F986B2" w14:textId="65365C75" w:rsidR="00C1382C" w:rsidRPr="00C54FCC" w:rsidRDefault="00137278" w:rsidP="00C54FCC">
      <w:pPr>
        <w:pStyle w:val="NoSpacing"/>
        <w:ind w:left="720" w:firstLine="360"/>
        <w:rPr>
          <w:b/>
          <w:bCs/>
          <w:sz w:val="20"/>
          <w:szCs w:val="20"/>
        </w:rPr>
      </w:pPr>
      <w:r w:rsidRPr="00C54FCC">
        <w:rPr>
          <w:b/>
          <w:bCs/>
          <w:sz w:val="20"/>
          <w:szCs w:val="20"/>
        </w:rPr>
        <w:t>J</w:t>
      </w:r>
      <w:r w:rsidR="009D2C4A" w:rsidRPr="00C54FCC">
        <w:rPr>
          <w:b/>
          <w:bCs/>
          <w:sz w:val="20"/>
          <w:szCs w:val="20"/>
        </w:rPr>
        <w:t xml:space="preserve">ohn </w:t>
      </w:r>
      <w:r w:rsidRPr="00C54FCC">
        <w:rPr>
          <w:b/>
          <w:bCs/>
          <w:sz w:val="20"/>
          <w:szCs w:val="20"/>
        </w:rPr>
        <w:t>5:</w:t>
      </w:r>
      <w:r w:rsidR="002E3154" w:rsidRPr="00C54FCC">
        <w:rPr>
          <w:b/>
          <w:bCs/>
          <w:sz w:val="20"/>
          <w:szCs w:val="20"/>
        </w:rPr>
        <w:t xml:space="preserve">28, </w:t>
      </w:r>
      <w:r w:rsidRPr="00C54FCC">
        <w:rPr>
          <w:b/>
          <w:bCs/>
          <w:sz w:val="20"/>
          <w:szCs w:val="20"/>
        </w:rPr>
        <w:t>29</w:t>
      </w:r>
      <w:r w:rsidR="00C54FCC" w:rsidRPr="00C54FCC">
        <w:rPr>
          <w:sz w:val="20"/>
          <w:szCs w:val="20"/>
        </w:rPr>
        <w:t xml:space="preserve"> </w:t>
      </w:r>
      <w:r w:rsidRPr="00C54FCC">
        <w:rPr>
          <w:i/>
          <w:iCs/>
          <w:sz w:val="20"/>
          <w:szCs w:val="20"/>
        </w:rPr>
        <w:t>(</w:t>
      </w:r>
      <w:r w:rsidR="00C1382C" w:rsidRPr="00C54FCC">
        <w:rPr>
          <w:i/>
          <w:iCs/>
          <w:sz w:val="20"/>
          <w:szCs w:val="20"/>
        </w:rPr>
        <w:t>Note</w:t>
      </w:r>
      <w:r w:rsidRPr="00C54FCC">
        <w:rPr>
          <w:i/>
          <w:iCs/>
          <w:sz w:val="20"/>
          <w:szCs w:val="20"/>
        </w:rPr>
        <w:t xml:space="preserve"> Daniel</w:t>
      </w:r>
      <w:r w:rsidR="002E3154" w:rsidRPr="00C54FCC">
        <w:rPr>
          <w:i/>
          <w:iCs/>
          <w:sz w:val="20"/>
          <w:szCs w:val="20"/>
        </w:rPr>
        <w:t xml:space="preserve"> </w:t>
      </w:r>
      <w:r w:rsidRPr="00C54FCC">
        <w:rPr>
          <w:i/>
          <w:iCs/>
          <w:sz w:val="20"/>
          <w:szCs w:val="20"/>
        </w:rPr>
        <w:t>12:2, Luke 14:1; 16:19-31, Acts</w:t>
      </w:r>
      <w:r w:rsidR="00C1382C" w:rsidRPr="00C54FCC">
        <w:rPr>
          <w:i/>
          <w:iCs/>
          <w:sz w:val="20"/>
          <w:szCs w:val="20"/>
        </w:rPr>
        <w:t xml:space="preserve"> </w:t>
      </w:r>
      <w:r w:rsidRPr="00C54FCC">
        <w:rPr>
          <w:i/>
          <w:iCs/>
          <w:sz w:val="20"/>
          <w:szCs w:val="20"/>
        </w:rPr>
        <w:t xml:space="preserve">24:15, </w:t>
      </w:r>
      <w:r w:rsidR="00C54FCC" w:rsidRPr="00C54FCC">
        <w:rPr>
          <w:i/>
          <w:iCs/>
          <w:sz w:val="20"/>
          <w:szCs w:val="20"/>
        </w:rPr>
        <w:tab/>
      </w:r>
      <w:r w:rsidRPr="00C54FCC">
        <w:rPr>
          <w:i/>
          <w:iCs/>
          <w:sz w:val="20"/>
          <w:szCs w:val="20"/>
        </w:rPr>
        <w:t>Hebrews 11:35).</w:t>
      </w:r>
      <w:r w:rsidR="00C54FCC">
        <w:rPr>
          <w:i/>
          <w:iCs/>
          <w:sz w:val="20"/>
          <w:szCs w:val="20"/>
        </w:rPr>
        <w:t xml:space="preserve"> </w:t>
      </w:r>
      <w:r w:rsidR="001B327D" w:rsidRPr="00C54FCC">
        <w:rPr>
          <w:b/>
          <w:bCs/>
          <w:sz w:val="20"/>
          <w:szCs w:val="20"/>
        </w:rPr>
        <w:t xml:space="preserve">1 Corinthians 15:22-24 </w:t>
      </w:r>
      <w:r w:rsidR="001B327D" w:rsidRPr="00C54FCC">
        <w:rPr>
          <w:rFonts w:ascii="Tahoma" w:hAnsi="Tahoma" w:cs="Tahoma"/>
          <w:b/>
          <w:bCs/>
          <w:sz w:val="20"/>
          <w:szCs w:val="20"/>
        </w:rPr>
        <w:t>﻿</w:t>
      </w:r>
    </w:p>
    <w:p w14:paraId="6E0AFFF6" w14:textId="68C2682F" w:rsidR="00E26493" w:rsidRPr="00C1382C" w:rsidRDefault="00062432" w:rsidP="001B327D">
      <w:pPr>
        <w:pStyle w:val="NoSpacing"/>
        <w:ind w:left="720"/>
        <w:rPr>
          <w:i/>
          <w:iCs/>
          <w:sz w:val="20"/>
          <w:szCs w:val="20"/>
        </w:rPr>
      </w:pPr>
      <w:r w:rsidRPr="00C1382C">
        <w:rPr>
          <w:i/>
          <w:iCs/>
          <w:sz w:val="20"/>
          <w:szCs w:val="20"/>
        </w:rPr>
        <w:t xml:space="preserve"> </w:t>
      </w:r>
    </w:p>
    <w:p w14:paraId="370A71A9" w14:textId="0117627C" w:rsidR="00137278" w:rsidRPr="00C1382C" w:rsidRDefault="00137278" w:rsidP="009D2C4A">
      <w:pPr>
        <w:pStyle w:val="NoSpacing"/>
        <w:numPr>
          <w:ilvl w:val="0"/>
          <w:numId w:val="10"/>
        </w:numPr>
        <w:rPr>
          <w:b/>
          <w:sz w:val="20"/>
          <w:szCs w:val="20"/>
        </w:rPr>
      </w:pPr>
      <w:r w:rsidRPr="00C1382C">
        <w:rPr>
          <w:b/>
          <w:sz w:val="20"/>
          <w:szCs w:val="20"/>
        </w:rPr>
        <w:t xml:space="preserve">The </w:t>
      </w:r>
      <w:r w:rsidR="00C1382C" w:rsidRPr="00C1382C">
        <w:rPr>
          <w:b/>
          <w:sz w:val="20"/>
          <w:szCs w:val="20"/>
        </w:rPr>
        <w:t>__________________________</w:t>
      </w:r>
      <w:r w:rsidRPr="00C1382C">
        <w:rPr>
          <w:b/>
          <w:sz w:val="20"/>
          <w:szCs w:val="20"/>
        </w:rPr>
        <w:t xml:space="preserve"> comes back (V.7-10)</w:t>
      </w:r>
    </w:p>
    <w:p w14:paraId="33EC4196" w14:textId="6333EEF3" w:rsidR="00062432" w:rsidRPr="00C1382C" w:rsidRDefault="00062432" w:rsidP="00062432">
      <w:pPr>
        <w:pStyle w:val="NoSpacing"/>
        <w:ind w:left="720"/>
        <w:rPr>
          <w:b/>
          <w:sz w:val="20"/>
          <w:szCs w:val="20"/>
        </w:rPr>
      </w:pPr>
    </w:p>
    <w:p w14:paraId="26B72C73" w14:textId="56685760" w:rsidR="00137278" w:rsidRPr="00C1382C" w:rsidRDefault="00137278" w:rsidP="009D2C4A">
      <w:pPr>
        <w:pStyle w:val="NoSpacing"/>
        <w:numPr>
          <w:ilvl w:val="0"/>
          <w:numId w:val="18"/>
        </w:numPr>
        <w:rPr>
          <w:b/>
          <w:i/>
          <w:iCs/>
          <w:sz w:val="20"/>
          <w:szCs w:val="20"/>
        </w:rPr>
      </w:pPr>
      <w:r w:rsidRPr="00C1382C">
        <w:rPr>
          <w:b/>
          <w:i/>
          <w:iCs/>
          <w:sz w:val="20"/>
          <w:szCs w:val="20"/>
        </w:rPr>
        <w:t xml:space="preserve">Released to </w:t>
      </w:r>
      <w:r w:rsidR="00C1382C" w:rsidRPr="00C1382C">
        <w:rPr>
          <w:b/>
          <w:i/>
          <w:iCs/>
          <w:sz w:val="20"/>
          <w:szCs w:val="20"/>
        </w:rPr>
        <w:t>_____________________________</w:t>
      </w:r>
      <w:r w:rsidRPr="00C1382C">
        <w:rPr>
          <w:b/>
          <w:i/>
          <w:iCs/>
          <w:sz w:val="20"/>
          <w:szCs w:val="20"/>
        </w:rPr>
        <w:t>.</w:t>
      </w:r>
    </w:p>
    <w:p w14:paraId="6D4A5BAF" w14:textId="7185E08C" w:rsidR="00137278" w:rsidRPr="00C54FCC" w:rsidRDefault="00137278" w:rsidP="00C54FCC">
      <w:pPr>
        <w:pStyle w:val="NoSpacing"/>
        <w:ind w:left="720" w:firstLine="360"/>
        <w:rPr>
          <w:b/>
          <w:bCs/>
          <w:sz w:val="20"/>
          <w:szCs w:val="20"/>
        </w:rPr>
      </w:pPr>
      <w:r w:rsidRPr="00C54FCC">
        <w:rPr>
          <w:b/>
          <w:bCs/>
          <w:sz w:val="20"/>
          <w:szCs w:val="20"/>
        </w:rPr>
        <w:t>1P</w:t>
      </w:r>
      <w:r w:rsidR="009D2C4A" w:rsidRPr="00C54FCC">
        <w:rPr>
          <w:b/>
          <w:bCs/>
          <w:sz w:val="20"/>
          <w:szCs w:val="20"/>
        </w:rPr>
        <w:t>eter</w:t>
      </w:r>
      <w:r w:rsidRPr="00C54FCC">
        <w:rPr>
          <w:b/>
          <w:bCs/>
          <w:sz w:val="20"/>
          <w:szCs w:val="20"/>
        </w:rPr>
        <w:t xml:space="preserve"> 5:8b</w:t>
      </w:r>
      <w:r w:rsidR="00C54FCC">
        <w:rPr>
          <w:sz w:val="20"/>
          <w:szCs w:val="20"/>
        </w:rPr>
        <w:t xml:space="preserve"> </w:t>
      </w:r>
      <w:r w:rsidR="00C54FCC" w:rsidRPr="00C54FCC">
        <w:rPr>
          <w:i/>
          <w:iCs/>
          <w:sz w:val="20"/>
          <w:szCs w:val="20"/>
        </w:rPr>
        <w:t>(</w:t>
      </w:r>
      <w:r w:rsidR="00175887" w:rsidRPr="00C54FCC">
        <w:rPr>
          <w:i/>
          <w:iCs/>
          <w:sz w:val="20"/>
          <w:szCs w:val="20"/>
        </w:rPr>
        <w:t xml:space="preserve">Isaiah 14:12, Ezekiel 28:14, Matthew </w:t>
      </w:r>
      <w:r w:rsidR="00C1382C" w:rsidRPr="00C54FCC">
        <w:rPr>
          <w:i/>
          <w:iCs/>
          <w:sz w:val="20"/>
          <w:szCs w:val="20"/>
        </w:rPr>
        <w:tab/>
      </w:r>
      <w:r w:rsidR="00C1382C" w:rsidRPr="00C54FCC">
        <w:rPr>
          <w:i/>
          <w:iCs/>
          <w:sz w:val="20"/>
          <w:szCs w:val="20"/>
        </w:rPr>
        <w:tab/>
      </w:r>
      <w:r w:rsidR="00C1382C" w:rsidRPr="00C54FCC">
        <w:rPr>
          <w:i/>
          <w:iCs/>
          <w:sz w:val="20"/>
          <w:szCs w:val="20"/>
        </w:rPr>
        <w:tab/>
      </w:r>
      <w:r w:rsidR="00175887" w:rsidRPr="00C54FCC">
        <w:rPr>
          <w:i/>
          <w:iCs/>
          <w:sz w:val="20"/>
          <w:szCs w:val="20"/>
        </w:rPr>
        <w:t>4:3, John 8:44, Revelation 12:10)</w:t>
      </w:r>
      <w:r w:rsidR="00C54FCC" w:rsidRPr="00C54FCC">
        <w:rPr>
          <w:i/>
          <w:iCs/>
          <w:sz w:val="20"/>
          <w:szCs w:val="20"/>
        </w:rPr>
        <w:t xml:space="preserve"> </w:t>
      </w:r>
      <w:r w:rsidRPr="00C54FCC">
        <w:rPr>
          <w:b/>
          <w:bCs/>
          <w:sz w:val="20"/>
          <w:szCs w:val="20"/>
        </w:rPr>
        <w:t>J</w:t>
      </w:r>
      <w:r w:rsidR="009D2C4A" w:rsidRPr="00C54FCC">
        <w:rPr>
          <w:b/>
          <w:bCs/>
          <w:sz w:val="20"/>
          <w:szCs w:val="20"/>
        </w:rPr>
        <w:t xml:space="preserve">eremiah </w:t>
      </w:r>
      <w:r w:rsidRPr="00C54FCC">
        <w:rPr>
          <w:b/>
          <w:bCs/>
          <w:sz w:val="20"/>
          <w:szCs w:val="20"/>
        </w:rPr>
        <w:t xml:space="preserve">3:17 </w:t>
      </w:r>
    </w:p>
    <w:p w14:paraId="0B4FD600" w14:textId="77777777" w:rsidR="00BE0319" w:rsidRPr="00C1382C" w:rsidRDefault="00BE0319" w:rsidP="009D2C4A">
      <w:pPr>
        <w:pStyle w:val="NoSpacing"/>
        <w:ind w:left="720" w:firstLine="360"/>
        <w:rPr>
          <w:sz w:val="20"/>
          <w:szCs w:val="20"/>
        </w:rPr>
      </w:pPr>
    </w:p>
    <w:p w14:paraId="58AC2E7A" w14:textId="1B780C28" w:rsidR="00137278" w:rsidRPr="00C1382C" w:rsidRDefault="00137278" w:rsidP="009D2C4A">
      <w:pPr>
        <w:pStyle w:val="NoSpacing"/>
        <w:numPr>
          <w:ilvl w:val="0"/>
          <w:numId w:val="18"/>
        </w:numPr>
        <w:rPr>
          <w:b/>
          <w:i/>
          <w:iCs/>
          <w:sz w:val="20"/>
          <w:szCs w:val="20"/>
        </w:rPr>
      </w:pPr>
      <w:r w:rsidRPr="00C1382C">
        <w:rPr>
          <w:b/>
          <w:i/>
          <w:iCs/>
          <w:sz w:val="20"/>
          <w:szCs w:val="20"/>
        </w:rPr>
        <w:t xml:space="preserve">Returned to </w:t>
      </w:r>
      <w:r w:rsidR="00C1382C" w:rsidRPr="00C1382C">
        <w:rPr>
          <w:b/>
          <w:i/>
          <w:iCs/>
          <w:sz w:val="20"/>
          <w:szCs w:val="20"/>
        </w:rPr>
        <w:t>_____________________________</w:t>
      </w:r>
      <w:r w:rsidRPr="00C1382C">
        <w:rPr>
          <w:b/>
          <w:i/>
          <w:iCs/>
          <w:sz w:val="20"/>
          <w:szCs w:val="20"/>
        </w:rPr>
        <w:t>.</w:t>
      </w:r>
    </w:p>
    <w:p w14:paraId="23E16DF1" w14:textId="77777777" w:rsidR="00C1382C" w:rsidRPr="00C1382C" w:rsidRDefault="00137278" w:rsidP="009D2C4A">
      <w:pPr>
        <w:pStyle w:val="NoSpacing"/>
        <w:ind w:left="720" w:firstLine="360"/>
        <w:rPr>
          <w:sz w:val="20"/>
          <w:szCs w:val="20"/>
        </w:rPr>
      </w:pPr>
      <w:r w:rsidRPr="00C1382C">
        <w:rPr>
          <w:b/>
          <w:position w:val="10"/>
          <w:sz w:val="20"/>
          <w:szCs w:val="20"/>
        </w:rPr>
        <w:t>M</w:t>
      </w:r>
      <w:r w:rsidR="009D2C4A" w:rsidRPr="00C1382C">
        <w:rPr>
          <w:b/>
          <w:position w:val="10"/>
          <w:sz w:val="20"/>
          <w:szCs w:val="20"/>
        </w:rPr>
        <w:t xml:space="preserve">atthew </w:t>
      </w:r>
      <w:r w:rsidRPr="00C1382C">
        <w:rPr>
          <w:b/>
          <w:position w:val="10"/>
          <w:sz w:val="20"/>
          <w:szCs w:val="20"/>
        </w:rPr>
        <w:t>25:41</w:t>
      </w:r>
      <w:r w:rsidRPr="00C1382C">
        <w:rPr>
          <w:sz w:val="20"/>
          <w:szCs w:val="20"/>
        </w:rPr>
        <w:t xml:space="preserve"> </w:t>
      </w:r>
    </w:p>
    <w:p w14:paraId="607FD95B" w14:textId="19B90B7A" w:rsidR="00137278" w:rsidRPr="00C1382C" w:rsidRDefault="00137278" w:rsidP="009D2C4A">
      <w:pPr>
        <w:pStyle w:val="NoSpacing"/>
        <w:ind w:left="720" w:firstLine="360"/>
        <w:rPr>
          <w:sz w:val="20"/>
          <w:szCs w:val="20"/>
        </w:rPr>
      </w:pPr>
      <w:r w:rsidRPr="00C1382C">
        <w:rPr>
          <w:i/>
          <w:iCs/>
          <w:sz w:val="20"/>
          <w:szCs w:val="20"/>
        </w:rPr>
        <w:t>(For References about Hell</w:t>
      </w:r>
      <w:r w:rsidR="00C54FCC">
        <w:rPr>
          <w:i/>
          <w:iCs/>
          <w:sz w:val="20"/>
          <w:szCs w:val="20"/>
        </w:rPr>
        <w:t>-</w:t>
      </w:r>
      <w:r w:rsidRPr="00C1382C">
        <w:rPr>
          <w:i/>
          <w:iCs/>
          <w:sz w:val="20"/>
          <w:szCs w:val="20"/>
        </w:rPr>
        <w:t xml:space="preserve"> Matthew 8:12; 13:42 and Mark 9:44)</w:t>
      </w:r>
    </w:p>
    <w:p w14:paraId="23C26C80" w14:textId="77777777" w:rsidR="00137278" w:rsidRPr="00C1382C" w:rsidRDefault="00137278" w:rsidP="005924AE">
      <w:pPr>
        <w:pStyle w:val="NoSpacing"/>
        <w:rPr>
          <w:sz w:val="20"/>
          <w:szCs w:val="20"/>
        </w:rPr>
      </w:pPr>
    </w:p>
    <w:p w14:paraId="74C92850" w14:textId="77777777" w:rsidR="00137278" w:rsidRPr="00C1382C" w:rsidRDefault="00137278" w:rsidP="005924AE">
      <w:pPr>
        <w:pStyle w:val="NoSpacing"/>
        <w:rPr>
          <w:sz w:val="20"/>
          <w:szCs w:val="20"/>
        </w:rPr>
      </w:pPr>
      <w:r w:rsidRPr="00C1382C">
        <w:rPr>
          <w:b/>
          <w:i/>
          <w:iCs/>
          <w:sz w:val="20"/>
          <w:szCs w:val="20"/>
        </w:rPr>
        <w:t xml:space="preserve">Millennium = Mille </w:t>
      </w:r>
      <w:r w:rsidRPr="00C1382C">
        <w:rPr>
          <w:b/>
          <w:sz w:val="20"/>
          <w:szCs w:val="20"/>
        </w:rPr>
        <w:t xml:space="preserve">(Lat.) means “thousand,” </w:t>
      </w:r>
      <w:r w:rsidR="000743AE" w:rsidRPr="00C1382C">
        <w:rPr>
          <w:b/>
          <w:sz w:val="20"/>
          <w:szCs w:val="20"/>
        </w:rPr>
        <w:t xml:space="preserve">and </w:t>
      </w:r>
      <w:r w:rsidRPr="00C1382C">
        <w:rPr>
          <w:b/>
          <w:i/>
          <w:iCs/>
          <w:sz w:val="20"/>
          <w:szCs w:val="20"/>
        </w:rPr>
        <w:t xml:space="preserve">annum </w:t>
      </w:r>
      <w:r w:rsidR="007A3023" w:rsidRPr="00C1382C">
        <w:rPr>
          <w:b/>
          <w:sz w:val="20"/>
          <w:szCs w:val="20"/>
        </w:rPr>
        <w:t>(Lat.) means “years</w:t>
      </w:r>
      <w:r w:rsidRPr="00C1382C">
        <w:rPr>
          <w:b/>
          <w:sz w:val="20"/>
          <w:szCs w:val="20"/>
        </w:rPr>
        <w:t xml:space="preserve">” </w:t>
      </w:r>
      <w:r w:rsidR="000743AE" w:rsidRPr="00C1382C">
        <w:rPr>
          <w:sz w:val="20"/>
          <w:szCs w:val="20"/>
        </w:rPr>
        <w:t>-</w:t>
      </w:r>
      <w:r w:rsidR="007A3023" w:rsidRPr="00C1382C">
        <w:rPr>
          <w:sz w:val="20"/>
          <w:szCs w:val="20"/>
        </w:rPr>
        <w:t xml:space="preserve"> referred to 6</w:t>
      </w:r>
      <w:r w:rsidRPr="00C1382C">
        <w:rPr>
          <w:sz w:val="20"/>
          <w:szCs w:val="20"/>
        </w:rPr>
        <w:t xml:space="preserve"> times in Revelation Chapter 20.</w:t>
      </w:r>
    </w:p>
    <w:p w14:paraId="641C7FA5" w14:textId="77777777" w:rsidR="007A3023" w:rsidRPr="00C1382C" w:rsidRDefault="007A3023" w:rsidP="005924AE">
      <w:pPr>
        <w:pStyle w:val="NoSpacing"/>
        <w:rPr>
          <w:sz w:val="20"/>
          <w:szCs w:val="20"/>
        </w:rPr>
      </w:pPr>
    </w:p>
    <w:p w14:paraId="3459BD13" w14:textId="29B44448" w:rsidR="00137278" w:rsidRPr="00C1382C" w:rsidRDefault="00137278" w:rsidP="005924AE">
      <w:pPr>
        <w:pStyle w:val="NoSpacing"/>
        <w:rPr>
          <w:i/>
          <w:iCs/>
          <w:sz w:val="20"/>
          <w:szCs w:val="20"/>
          <w:u w:val="single"/>
        </w:rPr>
      </w:pPr>
      <w:r w:rsidRPr="00C1382C">
        <w:rPr>
          <w:b/>
          <w:position w:val="10"/>
          <w:sz w:val="20"/>
          <w:szCs w:val="20"/>
        </w:rPr>
        <w:t>M</w:t>
      </w:r>
      <w:r w:rsidR="009D2C4A" w:rsidRPr="00C1382C">
        <w:rPr>
          <w:b/>
          <w:position w:val="10"/>
          <w:sz w:val="20"/>
          <w:szCs w:val="20"/>
        </w:rPr>
        <w:t xml:space="preserve">atthew </w:t>
      </w:r>
      <w:r w:rsidRPr="00C1382C">
        <w:rPr>
          <w:b/>
          <w:position w:val="10"/>
          <w:sz w:val="20"/>
          <w:szCs w:val="20"/>
        </w:rPr>
        <w:t>6:9</w:t>
      </w:r>
      <w:r w:rsidR="009B462A" w:rsidRPr="00C1382C">
        <w:rPr>
          <w:b/>
          <w:position w:val="10"/>
          <w:sz w:val="20"/>
          <w:szCs w:val="20"/>
        </w:rPr>
        <w:t>, 10</w:t>
      </w:r>
      <w:r w:rsidRPr="00C1382C">
        <w:rPr>
          <w:sz w:val="20"/>
          <w:szCs w:val="20"/>
        </w:rPr>
        <w:t xml:space="preserve"> "This, then, is how you should pray: " `Our Father in heaven, </w:t>
      </w:r>
      <w:r w:rsidR="00BE0319" w:rsidRPr="00C1382C">
        <w:rPr>
          <w:sz w:val="20"/>
          <w:szCs w:val="20"/>
        </w:rPr>
        <w:tab/>
      </w:r>
      <w:r w:rsidRPr="00C1382C">
        <w:rPr>
          <w:sz w:val="20"/>
          <w:szCs w:val="20"/>
        </w:rPr>
        <w:t xml:space="preserve">hallowed be Your name, </w:t>
      </w:r>
      <w:r w:rsidRPr="00C1382C">
        <w:rPr>
          <w:i/>
          <w:iCs/>
          <w:sz w:val="20"/>
          <w:szCs w:val="20"/>
          <w:u w:val="single"/>
        </w:rPr>
        <w:t>Your kingdom come, Your</w:t>
      </w:r>
      <w:r w:rsidR="00BE0319" w:rsidRPr="00C1382C">
        <w:rPr>
          <w:i/>
          <w:iCs/>
          <w:sz w:val="20"/>
          <w:szCs w:val="20"/>
          <w:u w:val="single"/>
        </w:rPr>
        <w:t xml:space="preserve"> </w:t>
      </w:r>
      <w:r w:rsidRPr="00C1382C">
        <w:rPr>
          <w:i/>
          <w:iCs/>
          <w:sz w:val="20"/>
          <w:szCs w:val="20"/>
          <w:u w:val="single"/>
        </w:rPr>
        <w:t>wil</w:t>
      </w:r>
      <w:r w:rsidR="00C1382C" w:rsidRPr="00C1382C">
        <w:rPr>
          <w:i/>
          <w:iCs/>
          <w:sz w:val="20"/>
          <w:szCs w:val="20"/>
          <w:u w:val="single"/>
        </w:rPr>
        <w:t>l</w:t>
      </w:r>
      <w:r w:rsidR="00C66D86" w:rsidRPr="00C1382C">
        <w:rPr>
          <w:i/>
          <w:iCs/>
          <w:sz w:val="20"/>
          <w:szCs w:val="20"/>
          <w:u w:val="single"/>
        </w:rPr>
        <w:t xml:space="preserve"> </w:t>
      </w:r>
      <w:r w:rsidRPr="00C1382C">
        <w:rPr>
          <w:i/>
          <w:iCs/>
          <w:sz w:val="20"/>
          <w:szCs w:val="20"/>
          <w:u w:val="single"/>
        </w:rPr>
        <w:t xml:space="preserve">be done on earth as it </w:t>
      </w:r>
      <w:r w:rsidR="00BE0319" w:rsidRPr="00C1382C">
        <w:rPr>
          <w:i/>
          <w:iCs/>
          <w:sz w:val="20"/>
          <w:szCs w:val="20"/>
        </w:rPr>
        <w:tab/>
      </w:r>
      <w:r w:rsidRPr="00C1382C">
        <w:rPr>
          <w:i/>
          <w:iCs/>
          <w:sz w:val="20"/>
          <w:szCs w:val="20"/>
          <w:u w:val="single"/>
        </w:rPr>
        <w:t>is in heaven.</w:t>
      </w:r>
    </w:p>
    <w:p w14:paraId="71B75D76" w14:textId="77777777" w:rsidR="00137278" w:rsidRPr="00C1382C" w:rsidRDefault="00137278" w:rsidP="005924AE">
      <w:pPr>
        <w:pStyle w:val="NoSpacing"/>
        <w:rPr>
          <w:sz w:val="20"/>
          <w:szCs w:val="20"/>
        </w:rPr>
      </w:pPr>
    </w:p>
    <w:p w14:paraId="228976B9" w14:textId="77777777" w:rsidR="00137278" w:rsidRPr="00C54FCC" w:rsidRDefault="00137278" w:rsidP="005924AE">
      <w:pPr>
        <w:pStyle w:val="NoSpacing"/>
        <w:rPr>
          <w:b/>
          <w:bCs/>
          <w:i/>
          <w:iCs/>
          <w:sz w:val="20"/>
          <w:szCs w:val="20"/>
        </w:rPr>
      </w:pPr>
      <w:r w:rsidRPr="00C54FCC">
        <w:rPr>
          <w:b/>
          <w:bCs/>
          <w:i/>
          <w:iCs/>
          <w:sz w:val="20"/>
          <w:szCs w:val="20"/>
        </w:rPr>
        <w:t xml:space="preserve">The purposes of this kingdom age may be summarized as follows: </w:t>
      </w:r>
    </w:p>
    <w:p w14:paraId="0E9C5E9E" w14:textId="77777777" w:rsidR="00137278" w:rsidRPr="00C1382C" w:rsidRDefault="00137278" w:rsidP="009D2C4A">
      <w:pPr>
        <w:pStyle w:val="NoSpacing"/>
        <w:numPr>
          <w:ilvl w:val="0"/>
          <w:numId w:val="19"/>
        </w:numPr>
        <w:rPr>
          <w:sz w:val="20"/>
          <w:szCs w:val="20"/>
        </w:rPr>
      </w:pPr>
      <w:r w:rsidRPr="00C1382C">
        <w:rPr>
          <w:sz w:val="20"/>
          <w:szCs w:val="20"/>
        </w:rPr>
        <w:t xml:space="preserve">to fulfill the prophecies of the O.T. and the N.T. which prophesy such an era; </w:t>
      </w:r>
    </w:p>
    <w:p w14:paraId="1FE68AD9" w14:textId="77777777" w:rsidR="00137278" w:rsidRPr="00C1382C" w:rsidRDefault="00137278" w:rsidP="009D2C4A">
      <w:pPr>
        <w:pStyle w:val="NoSpacing"/>
        <w:numPr>
          <w:ilvl w:val="0"/>
          <w:numId w:val="19"/>
        </w:numPr>
        <w:rPr>
          <w:sz w:val="20"/>
          <w:szCs w:val="20"/>
        </w:rPr>
      </w:pPr>
      <w:r w:rsidRPr="00C1382C">
        <w:rPr>
          <w:sz w:val="20"/>
          <w:szCs w:val="20"/>
        </w:rPr>
        <w:t xml:space="preserve">to demonstrate the blessings of God when the conditions of His economy are met; and </w:t>
      </w:r>
    </w:p>
    <w:p w14:paraId="6A696A31" w14:textId="77777777" w:rsidR="00137278" w:rsidRPr="00C1382C" w:rsidRDefault="00137278" w:rsidP="009D2C4A">
      <w:pPr>
        <w:pStyle w:val="NoSpacing"/>
        <w:numPr>
          <w:ilvl w:val="0"/>
          <w:numId w:val="19"/>
        </w:numPr>
        <w:rPr>
          <w:sz w:val="20"/>
          <w:szCs w:val="20"/>
        </w:rPr>
      </w:pPr>
      <w:r w:rsidRPr="00C1382C">
        <w:rPr>
          <w:sz w:val="20"/>
          <w:szCs w:val="20"/>
        </w:rPr>
        <w:t>to demonstrate that even under utopian conditions with Satan himself bound, men born during the Millennium demonstrate the innate sinfulness of the human heart, and at the conclusion of the age rebel against a good and merciful God.</w:t>
      </w:r>
      <w:r w:rsidRPr="00C1382C">
        <w:rPr>
          <w:sz w:val="20"/>
          <w:szCs w:val="20"/>
          <w:vertAlign w:val="superscript"/>
        </w:rPr>
        <w:footnoteReference w:id="1"/>
      </w:r>
    </w:p>
    <w:p w14:paraId="691BBEF4" w14:textId="77777777" w:rsidR="00137278" w:rsidRPr="00C1382C" w:rsidRDefault="00137278" w:rsidP="005924AE">
      <w:pPr>
        <w:pStyle w:val="NoSpacing"/>
        <w:rPr>
          <w:sz w:val="20"/>
          <w:szCs w:val="20"/>
        </w:rPr>
      </w:pPr>
    </w:p>
    <w:p w14:paraId="687978B8" w14:textId="77777777" w:rsidR="00137278" w:rsidRPr="00C1382C" w:rsidRDefault="00137278" w:rsidP="005924AE">
      <w:pPr>
        <w:pStyle w:val="NoSpacing"/>
        <w:rPr>
          <w:i/>
          <w:iCs/>
          <w:sz w:val="20"/>
          <w:szCs w:val="20"/>
        </w:rPr>
      </w:pPr>
      <w:r w:rsidRPr="00C1382C">
        <w:rPr>
          <w:i/>
          <w:iCs/>
          <w:sz w:val="20"/>
          <w:szCs w:val="20"/>
        </w:rPr>
        <w:t xml:space="preserve">There are 3 main views of the duration and nature of the Millennium: </w:t>
      </w:r>
    </w:p>
    <w:p w14:paraId="17192222" w14:textId="77777777" w:rsidR="00137278" w:rsidRPr="00C1382C" w:rsidRDefault="00137278" w:rsidP="005924AE">
      <w:pPr>
        <w:pStyle w:val="NoSpacing"/>
        <w:rPr>
          <w:i/>
          <w:iCs/>
          <w:sz w:val="20"/>
          <w:szCs w:val="20"/>
        </w:rPr>
      </w:pPr>
    </w:p>
    <w:p w14:paraId="3A3F2C6C" w14:textId="77777777" w:rsidR="00137278" w:rsidRPr="00C1382C" w:rsidRDefault="00137278" w:rsidP="005924AE">
      <w:pPr>
        <w:pStyle w:val="NoSpacing"/>
        <w:rPr>
          <w:sz w:val="20"/>
          <w:szCs w:val="20"/>
        </w:rPr>
      </w:pPr>
      <w:r w:rsidRPr="00C1382C">
        <w:rPr>
          <w:b/>
          <w:sz w:val="20"/>
          <w:szCs w:val="20"/>
        </w:rPr>
        <w:t xml:space="preserve">Premillennialism </w:t>
      </w:r>
      <w:r w:rsidRPr="00C1382C">
        <w:rPr>
          <w:sz w:val="20"/>
          <w:szCs w:val="20"/>
        </w:rPr>
        <w:t xml:space="preserve">sees this as a literal 1,000 year period during which Jesus Christ, in fulfillment of numerous OT prophecies (e.g., 2 Sam. 7:12–16; Ps. 2; Is. 11:6–12; 24:23; Hos. 3:4,5; Joel 3:9–21; Amos 9:8–15; Mic. 4:1–8; Zeph. 3:14–20; Zech. 14:1–11; Matt. 24:29–31,36–44), reigns on the earth. </w:t>
      </w:r>
    </w:p>
    <w:p w14:paraId="2497FC4F" w14:textId="77777777" w:rsidR="00137278" w:rsidRPr="00C1382C" w:rsidRDefault="00137278" w:rsidP="005924AE">
      <w:pPr>
        <w:pStyle w:val="NoSpacing"/>
        <w:rPr>
          <w:i/>
          <w:iCs/>
          <w:sz w:val="20"/>
          <w:szCs w:val="20"/>
        </w:rPr>
      </w:pPr>
      <w:r w:rsidRPr="00C1382C">
        <w:rPr>
          <w:i/>
          <w:iCs/>
          <w:sz w:val="20"/>
          <w:szCs w:val="20"/>
        </w:rPr>
        <w:t xml:space="preserve">(A Premillennialist will hold to a </w:t>
      </w:r>
      <w:r w:rsidRPr="00C1382C">
        <w:rPr>
          <w:i/>
          <w:iCs/>
          <w:sz w:val="20"/>
          <w:szCs w:val="20"/>
          <w:u w:val="single"/>
        </w:rPr>
        <w:t>literal and authoritative</w:t>
      </w:r>
      <w:r w:rsidRPr="00C1382C">
        <w:rPr>
          <w:i/>
          <w:iCs/>
          <w:sz w:val="20"/>
          <w:szCs w:val="20"/>
        </w:rPr>
        <w:t xml:space="preserve"> interpretation of the Bible. This group is also referred to as “Fundamentalists</w:t>
      </w:r>
      <w:r w:rsidR="009B462A" w:rsidRPr="00C1382C">
        <w:rPr>
          <w:i/>
          <w:iCs/>
          <w:sz w:val="20"/>
          <w:szCs w:val="20"/>
        </w:rPr>
        <w:t>”)</w:t>
      </w:r>
      <w:r w:rsidRPr="00C1382C">
        <w:rPr>
          <w:i/>
          <w:iCs/>
          <w:sz w:val="20"/>
          <w:szCs w:val="20"/>
        </w:rPr>
        <w:t xml:space="preserve"> Italics mine.</w:t>
      </w:r>
    </w:p>
    <w:p w14:paraId="75B72AB4" w14:textId="77777777" w:rsidR="00137278" w:rsidRPr="00C1382C" w:rsidRDefault="00137278" w:rsidP="005924AE">
      <w:pPr>
        <w:pStyle w:val="NoSpacing"/>
        <w:rPr>
          <w:i/>
          <w:iCs/>
          <w:sz w:val="20"/>
          <w:szCs w:val="20"/>
        </w:rPr>
      </w:pPr>
    </w:p>
    <w:p w14:paraId="0EEE2A96" w14:textId="77777777" w:rsidR="00137278" w:rsidRPr="00C1382C" w:rsidRDefault="00137278" w:rsidP="005924AE">
      <w:pPr>
        <w:pStyle w:val="NoSpacing"/>
        <w:rPr>
          <w:sz w:val="20"/>
          <w:szCs w:val="20"/>
        </w:rPr>
      </w:pPr>
      <w:r w:rsidRPr="00C1382C">
        <w:rPr>
          <w:b/>
          <w:sz w:val="20"/>
          <w:szCs w:val="20"/>
        </w:rPr>
        <w:t xml:space="preserve">Postmillennialism </w:t>
      </w:r>
      <w:r w:rsidRPr="00C1382C">
        <w:rPr>
          <w:sz w:val="20"/>
          <w:szCs w:val="20"/>
        </w:rPr>
        <w:t xml:space="preserve">understands the reference to a 1,000-year period as only symbolic of a golden age of righteousness and spiritual prosperity. It will be ushered in by the spread of the gospel during the present church age and brought to completion when Christ returns. According to this view, references to Christ’s reign on earth primarily describe His spiritual reign in the hearts of believers in the church. </w:t>
      </w:r>
    </w:p>
    <w:p w14:paraId="61E4853F" w14:textId="77777777" w:rsidR="00137278" w:rsidRPr="00C1382C" w:rsidRDefault="00137278" w:rsidP="005924AE">
      <w:pPr>
        <w:pStyle w:val="NoSpacing"/>
        <w:rPr>
          <w:i/>
          <w:sz w:val="20"/>
          <w:szCs w:val="20"/>
        </w:rPr>
      </w:pPr>
      <w:r w:rsidRPr="00C1382C">
        <w:rPr>
          <w:i/>
          <w:sz w:val="20"/>
          <w:szCs w:val="20"/>
        </w:rPr>
        <w:t>(These say th</w:t>
      </w:r>
      <w:r w:rsidR="009D2C4A" w:rsidRPr="00C1382C">
        <w:rPr>
          <w:i/>
          <w:sz w:val="20"/>
          <w:szCs w:val="20"/>
        </w:rPr>
        <w:t>at</w:t>
      </w:r>
      <w:r w:rsidRPr="00C1382C">
        <w:rPr>
          <w:i/>
          <w:sz w:val="20"/>
          <w:szCs w:val="20"/>
        </w:rPr>
        <w:t xml:space="preserve"> the world will get </w:t>
      </w:r>
      <w:proofErr w:type="gramStart"/>
      <w:r w:rsidRPr="00C1382C">
        <w:rPr>
          <w:i/>
          <w:sz w:val="20"/>
          <w:szCs w:val="20"/>
        </w:rPr>
        <w:t>better and better</w:t>
      </w:r>
      <w:proofErr w:type="gramEnd"/>
      <w:r w:rsidRPr="00C1382C">
        <w:rPr>
          <w:i/>
          <w:sz w:val="20"/>
          <w:szCs w:val="20"/>
        </w:rPr>
        <w:t xml:space="preserve"> until the whole world will become “Chirstianized” and then, Christ will come to His kingdom of peace. But with the evidence of WWI and WWII, along with the Great Depression, more wars and the downward spiral of morality, this view has all but </w:t>
      </w:r>
      <w:r w:rsidR="009B462A" w:rsidRPr="00C1382C">
        <w:rPr>
          <w:i/>
          <w:sz w:val="20"/>
          <w:szCs w:val="20"/>
        </w:rPr>
        <w:t>disappeared)</w:t>
      </w:r>
      <w:r w:rsidRPr="00C1382C">
        <w:rPr>
          <w:i/>
          <w:sz w:val="20"/>
          <w:szCs w:val="20"/>
        </w:rPr>
        <w:t xml:space="preserve"> italics mine.</w:t>
      </w:r>
    </w:p>
    <w:p w14:paraId="16D8AA0A" w14:textId="77777777" w:rsidR="00137278" w:rsidRPr="00C1382C" w:rsidRDefault="00137278" w:rsidP="005924AE">
      <w:pPr>
        <w:pStyle w:val="NoSpacing"/>
        <w:rPr>
          <w:i/>
          <w:iCs/>
          <w:sz w:val="20"/>
          <w:szCs w:val="20"/>
        </w:rPr>
      </w:pPr>
      <w:r w:rsidRPr="00C1382C">
        <w:rPr>
          <w:i/>
          <w:iCs/>
          <w:sz w:val="20"/>
          <w:szCs w:val="20"/>
        </w:rPr>
        <w:t xml:space="preserve"> </w:t>
      </w:r>
    </w:p>
    <w:p w14:paraId="1100078B" w14:textId="77777777" w:rsidR="00137278" w:rsidRPr="00C1382C" w:rsidRDefault="00137278" w:rsidP="005924AE">
      <w:pPr>
        <w:pStyle w:val="NoSpacing"/>
        <w:rPr>
          <w:sz w:val="20"/>
          <w:szCs w:val="20"/>
        </w:rPr>
      </w:pPr>
      <w:r w:rsidRPr="00C1382C">
        <w:rPr>
          <w:b/>
          <w:sz w:val="20"/>
          <w:szCs w:val="20"/>
        </w:rPr>
        <w:t>Amillennialism</w:t>
      </w:r>
      <w:r w:rsidRPr="00C1382C">
        <w:rPr>
          <w:sz w:val="20"/>
          <w:szCs w:val="20"/>
        </w:rPr>
        <w:t xml:space="preserve"> understands the 1,000 years to be merely symbolic of a long period of time. This view interprets OT prophecies of a Millennium as being fulfilled spiritually now in the church (either on earth or in heaven) or as references to the eternal state.</w:t>
      </w:r>
      <w:r w:rsidRPr="00C1382C">
        <w:rPr>
          <w:sz w:val="20"/>
          <w:szCs w:val="20"/>
          <w:vertAlign w:val="superscript"/>
        </w:rPr>
        <w:footnoteReference w:id="2"/>
      </w:r>
    </w:p>
    <w:p w14:paraId="492E2508" w14:textId="47AE2ACC" w:rsidR="00137278" w:rsidRPr="00C1382C" w:rsidRDefault="00137278" w:rsidP="005924AE">
      <w:pPr>
        <w:pStyle w:val="NoSpacing"/>
        <w:rPr>
          <w:sz w:val="20"/>
          <w:szCs w:val="20"/>
        </w:rPr>
      </w:pPr>
      <w:r w:rsidRPr="00C1382C">
        <w:rPr>
          <w:i/>
          <w:iCs/>
          <w:sz w:val="20"/>
          <w:szCs w:val="20"/>
        </w:rPr>
        <w:t xml:space="preserve">(Tim LaHaye says </w:t>
      </w:r>
      <w:proofErr w:type="gramStart"/>
      <w:r w:rsidRPr="00C1382C">
        <w:rPr>
          <w:i/>
          <w:iCs/>
          <w:sz w:val="20"/>
          <w:szCs w:val="20"/>
        </w:rPr>
        <w:t>that,</w:t>
      </w:r>
      <w:proofErr w:type="gramEnd"/>
      <w:r w:rsidRPr="00C1382C">
        <w:rPr>
          <w:i/>
          <w:iCs/>
          <w:sz w:val="20"/>
          <w:szCs w:val="20"/>
        </w:rPr>
        <w:t xml:space="preserve"> “It is not correct to say that all </w:t>
      </w:r>
      <w:proofErr w:type="spellStart"/>
      <w:r w:rsidR="00C54FCC">
        <w:rPr>
          <w:i/>
          <w:iCs/>
          <w:sz w:val="20"/>
          <w:szCs w:val="20"/>
        </w:rPr>
        <w:t>A</w:t>
      </w:r>
      <w:r w:rsidRPr="00C1382C">
        <w:rPr>
          <w:i/>
          <w:iCs/>
          <w:sz w:val="20"/>
          <w:szCs w:val="20"/>
        </w:rPr>
        <w:t>millennialists</w:t>
      </w:r>
      <w:proofErr w:type="spellEnd"/>
      <w:r w:rsidRPr="00C1382C">
        <w:rPr>
          <w:i/>
          <w:iCs/>
          <w:sz w:val="20"/>
          <w:szCs w:val="20"/>
        </w:rPr>
        <w:t xml:space="preserve"> are liberal, but it is correct to say that all liberals are amillennialists) italics mine</w:t>
      </w:r>
      <w:r w:rsidRPr="00C1382C">
        <w:rPr>
          <w:sz w:val="20"/>
          <w:szCs w:val="20"/>
        </w:rPr>
        <w:t xml:space="preserve">. </w:t>
      </w:r>
    </w:p>
    <w:sectPr w:rsidR="00137278" w:rsidRPr="00C1382C" w:rsidSect="00C1382C">
      <w:type w:val="continuous"/>
      <w:pgSz w:w="15840" w:h="12240" w:orient="landscape"/>
      <w:pgMar w:top="720" w:right="36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B59A" w14:textId="77777777" w:rsidR="00E07ACE" w:rsidRDefault="00E07ACE">
      <w:r>
        <w:separator/>
      </w:r>
    </w:p>
  </w:endnote>
  <w:endnote w:type="continuationSeparator" w:id="0">
    <w:p w14:paraId="42AE588A" w14:textId="77777777" w:rsidR="00E07ACE" w:rsidRDefault="00E0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003F" w14:textId="77777777" w:rsidR="00E07ACE" w:rsidRDefault="00E07ACE">
      <w:r>
        <w:separator/>
      </w:r>
    </w:p>
  </w:footnote>
  <w:footnote w:type="continuationSeparator" w:id="0">
    <w:p w14:paraId="26A9274F" w14:textId="77777777" w:rsidR="00E07ACE" w:rsidRDefault="00E07ACE">
      <w:r>
        <w:continuationSeparator/>
      </w:r>
    </w:p>
  </w:footnote>
  <w:footnote w:id="1">
    <w:p w14:paraId="6E628AEA" w14:textId="77777777" w:rsidR="00137278" w:rsidRPr="00C54FCC" w:rsidRDefault="00137278">
      <w:pPr>
        <w:rPr>
          <w:sz w:val="14"/>
          <w:szCs w:val="22"/>
        </w:rPr>
      </w:pPr>
      <w:r w:rsidRPr="00C54FCC">
        <w:rPr>
          <w:sz w:val="14"/>
          <w:szCs w:val="22"/>
          <w:vertAlign w:val="superscript"/>
        </w:rPr>
        <w:footnoteRef/>
      </w:r>
      <w:r w:rsidRPr="00C54FCC">
        <w:rPr>
          <w:i/>
          <w:iCs/>
          <w:sz w:val="14"/>
          <w:szCs w:val="22"/>
        </w:rPr>
        <w:t>New Geneva study Bible</w:t>
      </w:r>
      <w:r w:rsidRPr="00C54FCC">
        <w:rPr>
          <w:sz w:val="14"/>
          <w:szCs w:val="22"/>
        </w:rPr>
        <w:t>. 1997, c1995. C1995 by Foundation for Reformation. (electronic ed.) (Re 20:1). Thomas Nelson: Nashville</w:t>
      </w:r>
    </w:p>
  </w:footnote>
  <w:footnote w:id="2">
    <w:p w14:paraId="55782114" w14:textId="77777777" w:rsidR="00137278" w:rsidRPr="00C54FCC" w:rsidRDefault="00137278">
      <w:pPr>
        <w:rPr>
          <w:sz w:val="14"/>
          <w:szCs w:val="22"/>
        </w:rPr>
      </w:pPr>
      <w:r w:rsidRPr="00C54FCC">
        <w:rPr>
          <w:sz w:val="14"/>
          <w:szCs w:val="22"/>
          <w:vertAlign w:val="superscript"/>
        </w:rPr>
        <w:footnoteRef/>
      </w:r>
      <w:r w:rsidRPr="00C54FCC">
        <w:rPr>
          <w:sz w:val="14"/>
          <w:szCs w:val="22"/>
        </w:rPr>
        <w:t xml:space="preserve">MacArthur, J. 1997, c1997. </w:t>
      </w:r>
      <w:r w:rsidRPr="00C54FCC">
        <w:rPr>
          <w:i/>
          <w:iCs/>
          <w:sz w:val="14"/>
          <w:szCs w:val="22"/>
        </w:rPr>
        <w:t>The MacArthur Study Bible</w:t>
      </w:r>
      <w:r w:rsidRPr="00C54FCC">
        <w:rPr>
          <w:sz w:val="14"/>
          <w:szCs w:val="22"/>
        </w:rPr>
        <w:t xml:space="preserve"> (Electronic ed.) (Re 20:2). Word Pub.: Nashville, TN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6C4"/>
    <w:multiLevelType w:val="hybridMultilevel"/>
    <w:tmpl w:val="E9C6F0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B7CA4"/>
    <w:multiLevelType w:val="hybridMultilevel"/>
    <w:tmpl w:val="2452D5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B2001"/>
    <w:multiLevelType w:val="hybridMultilevel"/>
    <w:tmpl w:val="8392FCFE"/>
    <w:lvl w:ilvl="0" w:tplc="B9022704">
      <w:start w:val="1"/>
      <w:numFmt w:val="decimal"/>
      <w:lvlText w:val="%1."/>
      <w:lvlJc w:val="left"/>
      <w:pPr>
        <w:tabs>
          <w:tab w:val="num" w:pos="720"/>
        </w:tabs>
        <w:ind w:left="720" w:hanging="360"/>
      </w:pPr>
      <w:rPr>
        <w:rFonts w:hint="default"/>
      </w:rPr>
    </w:lvl>
    <w:lvl w:ilvl="1" w:tplc="39C4A5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D2807"/>
    <w:multiLevelType w:val="hybridMultilevel"/>
    <w:tmpl w:val="7640DB3E"/>
    <w:lvl w:ilvl="0" w:tplc="DD1E85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348BF"/>
    <w:multiLevelType w:val="hybridMultilevel"/>
    <w:tmpl w:val="4686F1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7773E"/>
    <w:multiLevelType w:val="hybridMultilevel"/>
    <w:tmpl w:val="DEC6094E"/>
    <w:lvl w:ilvl="0" w:tplc="B9022704">
      <w:start w:val="1"/>
      <w:numFmt w:val="decimal"/>
      <w:lvlText w:val="%1."/>
      <w:lvlJc w:val="left"/>
      <w:pPr>
        <w:tabs>
          <w:tab w:val="num" w:pos="720"/>
        </w:tabs>
        <w:ind w:left="720" w:hanging="360"/>
      </w:pPr>
      <w:rPr>
        <w:rFonts w:hint="default"/>
      </w:rPr>
    </w:lvl>
    <w:lvl w:ilvl="1" w:tplc="5FC6963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C1775"/>
    <w:multiLevelType w:val="hybridMultilevel"/>
    <w:tmpl w:val="192C14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5E7110"/>
    <w:multiLevelType w:val="hybridMultilevel"/>
    <w:tmpl w:val="F738B9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5334C6"/>
    <w:multiLevelType w:val="hybridMultilevel"/>
    <w:tmpl w:val="91E230D4"/>
    <w:lvl w:ilvl="0" w:tplc="B9022704">
      <w:start w:val="1"/>
      <w:numFmt w:val="decimal"/>
      <w:lvlText w:val="%1."/>
      <w:lvlJc w:val="left"/>
      <w:pPr>
        <w:tabs>
          <w:tab w:val="num" w:pos="720"/>
        </w:tabs>
        <w:ind w:left="720" w:hanging="360"/>
      </w:pPr>
      <w:rPr>
        <w:rFonts w:hint="default"/>
      </w:rPr>
    </w:lvl>
    <w:lvl w:ilvl="1" w:tplc="9E54A1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C878AC"/>
    <w:multiLevelType w:val="hybridMultilevel"/>
    <w:tmpl w:val="B416620C"/>
    <w:lvl w:ilvl="0" w:tplc="2C60AC9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F67753"/>
    <w:multiLevelType w:val="hybridMultilevel"/>
    <w:tmpl w:val="67B88160"/>
    <w:lvl w:ilvl="0" w:tplc="B9022704">
      <w:start w:val="1"/>
      <w:numFmt w:val="decimal"/>
      <w:lvlText w:val="%1."/>
      <w:lvlJc w:val="left"/>
      <w:pPr>
        <w:tabs>
          <w:tab w:val="num" w:pos="720"/>
        </w:tabs>
        <w:ind w:left="720" w:hanging="360"/>
      </w:pPr>
      <w:rPr>
        <w:rFonts w:hint="default"/>
      </w:rPr>
    </w:lvl>
    <w:lvl w:ilvl="1" w:tplc="E314FE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1F79A8"/>
    <w:multiLevelType w:val="hybridMultilevel"/>
    <w:tmpl w:val="56D8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53FE5"/>
    <w:multiLevelType w:val="hybridMultilevel"/>
    <w:tmpl w:val="145EDB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2E0770"/>
    <w:multiLevelType w:val="hybridMultilevel"/>
    <w:tmpl w:val="92788F10"/>
    <w:lvl w:ilvl="0" w:tplc="D73A88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007A3"/>
    <w:multiLevelType w:val="hybridMultilevel"/>
    <w:tmpl w:val="82F0B0CA"/>
    <w:lvl w:ilvl="0" w:tplc="F7D2B8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D22C5F"/>
    <w:multiLevelType w:val="hybridMultilevel"/>
    <w:tmpl w:val="02EA4094"/>
    <w:lvl w:ilvl="0" w:tplc="3A86A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C0672"/>
    <w:multiLevelType w:val="hybridMultilevel"/>
    <w:tmpl w:val="F49EED7A"/>
    <w:lvl w:ilvl="0" w:tplc="7466065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2D4CCA"/>
    <w:multiLevelType w:val="hybridMultilevel"/>
    <w:tmpl w:val="65DAF582"/>
    <w:lvl w:ilvl="0" w:tplc="B9022704">
      <w:start w:val="1"/>
      <w:numFmt w:val="decimal"/>
      <w:lvlText w:val="%1."/>
      <w:lvlJc w:val="left"/>
      <w:pPr>
        <w:tabs>
          <w:tab w:val="num" w:pos="720"/>
        </w:tabs>
        <w:ind w:left="720" w:hanging="360"/>
      </w:pPr>
      <w:rPr>
        <w:rFonts w:hint="default"/>
      </w:rPr>
    </w:lvl>
    <w:lvl w:ilvl="1" w:tplc="1390BB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611DB2"/>
    <w:multiLevelType w:val="hybridMultilevel"/>
    <w:tmpl w:val="2CBCAE3E"/>
    <w:lvl w:ilvl="0" w:tplc="E9760D8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9045559">
    <w:abstractNumId w:val="5"/>
  </w:num>
  <w:num w:numId="2" w16cid:durableId="552665888">
    <w:abstractNumId w:val="2"/>
  </w:num>
  <w:num w:numId="3" w16cid:durableId="142434961">
    <w:abstractNumId w:val="8"/>
  </w:num>
  <w:num w:numId="4" w16cid:durableId="408112344">
    <w:abstractNumId w:val="17"/>
  </w:num>
  <w:num w:numId="5" w16cid:durableId="1358658133">
    <w:abstractNumId w:val="10"/>
  </w:num>
  <w:num w:numId="6" w16cid:durableId="1673988741">
    <w:abstractNumId w:val="12"/>
  </w:num>
  <w:num w:numId="7" w16cid:durableId="1133596203">
    <w:abstractNumId w:val="9"/>
  </w:num>
  <w:num w:numId="8" w16cid:durableId="2100905296">
    <w:abstractNumId w:val="18"/>
  </w:num>
  <w:num w:numId="9" w16cid:durableId="1618483224">
    <w:abstractNumId w:val="0"/>
  </w:num>
  <w:num w:numId="10" w16cid:durableId="620860">
    <w:abstractNumId w:val="11"/>
  </w:num>
  <w:num w:numId="11" w16cid:durableId="990406957">
    <w:abstractNumId w:val="6"/>
  </w:num>
  <w:num w:numId="12" w16cid:durableId="673999281">
    <w:abstractNumId w:val="1"/>
  </w:num>
  <w:num w:numId="13" w16cid:durableId="1884823271">
    <w:abstractNumId w:val="13"/>
  </w:num>
  <w:num w:numId="14" w16cid:durableId="953170367">
    <w:abstractNumId w:val="15"/>
  </w:num>
  <w:num w:numId="15" w16cid:durableId="338044626">
    <w:abstractNumId w:val="14"/>
  </w:num>
  <w:num w:numId="16" w16cid:durableId="271130046">
    <w:abstractNumId w:val="16"/>
  </w:num>
  <w:num w:numId="17" w16cid:durableId="785269271">
    <w:abstractNumId w:val="4"/>
  </w:num>
  <w:num w:numId="18" w16cid:durableId="1090269728">
    <w:abstractNumId w:val="7"/>
  </w:num>
  <w:num w:numId="19" w16cid:durableId="112489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810"/>
    <w:rsid w:val="00062432"/>
    <w:rsid w:val="000743AE"/>
    <w:rsid w:val="000F2326"/>
    <w:rsid w:val="00137278"/>
    <w:rsid w:val="00175887"/>
    <w:rsid w:val="001B327D"/>
    <w:rsid w:val="0026210F"/>
    <w:rsid w:val="002968C4"/>
    <w:rsid w:val="002E3154"/>
    <w:rsid w:val="00343D88"/>
    <w:rsid w:val="0038622A"/>
    <w:rsid w:val="003E7785"/>
    <w:rsid w:val="00406116"/>
    <w:rsid w:val="004260DB"/>
    <w:rsid w:val="00434DAC"/>
    <w:rsid w:val="005432E7"/>
    <w:rsid w:val="005924AE"/>
    <w:rsid w:val="005E03A8"/>
    <w:rsid w:val="00652DA5"/>
    <w:rsid w:val="00785810"/>
    <w:rsid w:val="007A3023"/>
    <w:rsid w:val="007D0F8B"/>
    <w:rsid w:val="008553EA"/>
    <w:rsid w:val="008D219D"/>
    <w:rsid w:val="009009FD"/>
    <w:rsid w:val="00997ECE"/>
    <w:rsid w:val="009B462A"/>
    <w:rsid w:val="009D2C4A"/>
    <w:rsid w:val="00B72E01"/>
    <w:rsid w:val="00BE0319"/>
    <w:rsid w:val="00C1382C"/>
    <w:rsid w:val="00C54FCC"/>
    <w:rsid w:val="00C66D86"/>
    <w:rsid w:val="00E07ACE"/>
    <w:rsid w:val="00E26493"/>
    <w:rsid w:val="00EE79F3"/>
    <w:rsid w:val="00FD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D0479"/>
  <w15:chartTrackingRefBased/>
  <w15:docId w15:val="{A3C6BC9C-2906-47A8-8866-9BDE1C88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0"/>
      <w:szCs w:val="28"/>
    </w:rPr>
  </w:style>
  <w:style w:type="paragraph" w:styleId="Heading2">
    <w:name w:val="heading 2"/>
    <w:basedOn w:val="Normal"/>
    <w:next w:val="Normal"/>
    <w:qFormat/>
    <w:pPr>
      <w:keepNext/>
      <w:ind w:left="1440"/>
      <w:outlineLvl w:val="1"/>
    </w:pPr>
    <w:rPr>
      <w:i/>
      <w:iCs/>
      <w:sz w:val="20"/>
    </w:rPr>
  </w:style>
  <w:style w:type="paragraph" w:styleId="Heading3">
    <w:name w:val="heading 3"/>
    <w:basedOn w:val="Normal"/>
    <w:next w:val="Normal"/>
    <w:qFormat/>
    <w:pPr>
      <w:keepNext/>
      <w:autoSpaceDE w:val="0"/>
      <w:autoSpaceDN w:val="0"/>
      <w:adjustRightInd w:val="0"/>
      <w:ind w:left="720" w:firstLine="720"/>
      <w:outlineLvl w:val="2"/>
    </w:pPr>
    <w:rPr>
      <w:b/>
      <w:bCs/>
      <w:position w:val="10"/>
      <w:sz w:val="20"/>
      <w:szCs w:val="18"/>
    </w:rPr>
  </w:style>
  <w:style w:type="paragraph" w:styleId="Heading4">
    <w:name w:val="heading 4"/>
    <w:basedOn w:val="Normal"/>
    <w:next w:val="Normal"/>
    <w:qFormat/>
    <w:pPr>
      <w:keepNext/>
      <w:ind w:left="108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firstLine="360"/>
    </w:pPr>
    <w:rPr>
      <w:sz w:val="20"/>
    </w:rPr>
  </w:style>
  <w:style w:type="paragraph" w:styleId="BodyTextIndent2">
    <w:name w:val="Body Text Indent 2"/>
    <w:basedOn w:val="Normal"/>
    <w:semiHidden/>
    <w:pPr>
      <w:ind w:firstLine="720"/>
    </w:pPr>
    <w:rPr>
      <w:sz w:val="20"/>
    </w:rPr>
  </w:style>
  <w:style w:type="paragraph" w:styleId="BodyTextIndent3">
    <w:name w:val="Body Text Indent 3"/>
    <w:basedOn w:val="Normal"/>
    <w:semiHidden/>
    <w:pPr>
      <w:ind w:left="720"/>
    </w:pPr>
    <w:rPr>
      <w:i/>
      <w:iCs/>
      <w:sz w:val="28"/>
    </w:rPr>
  </w:style>
  <w:style w:type="paragraph" w:styleId="NoSpacing">
    <w:name w:val="No Spacing"/>
    <w:uiPriority w:val="1"/>
    <w:qFormat/>
    <w:rsid w:val="007858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Revelation Study 40</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Study 40</dc:title>
  <dc:subject/>
  <dc:creator>Jeff Noble</dc:creator>
  <cp:keywords/>
  <cp:lastModifiedBy>Pastor Jeff</cp:lastModifiedBy>
  <cp:revision>3</cp:revision>
  <cp:lastPrinted>2004-09-22T13:26:00Z</cp:lastPrinted>
  <dcterms:created xsi:type="dcterms:W3CDTF">2026-03-17T20:00:00Z</dcterms:created>
  <dcterms:modified xsi:type="dcterms:W3CDTF">2026-03-17T20:16:00Z</dcterms:modified>
</cp:coreProperties>
</file>