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6D3E0" w14:textId="3C4A3EF6" w:rsidR="004A7D2F" w:rsidRPr="00B034DF" w:rsidRDefault="00F648CE" w:rsidP="004A7D2F">
      <w:pPr>
        <w:rPr>
          <w:rFonts w:ascii="Arial" w:hAnsi="Arial" w:cs="Arial"/>
        </w:rPr>
      </w:pPr>
      <w:r>
        <w:rPr>
          <w:rFonts w:ascii="Arial" w:hAnsi="Arial" w:cs="Arial"/>
          <w:noProof/>
        </w:rPr>
        <w:drawing>
          <wp:anchor distT="0" distB="0" distL="114300" distR="114300" simplePos="0" relativeHeight="251658240" behindDoc="1" locked="0" layoutInCell="1" allowOverlap="1" wp14:anchorId="0E0AAEE2" wp14:editId="3CCBF286">
            <wp:simplePos x="0" y="0"/>
            <wp:positionH relativeFrom="column">
              <wp:posOffset>-905347</wp:posOffset>
            </wp:positionH>
            <wp:positionV relativeFrom="paragraph">
              <wp:posOffset>-905347</wp:posOffset>
            </wp:positionV>
            <wp:extent cx="7779357" cy="10067454"/>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wa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9357" cy="10067454"/>
                    </a:xfrm>
                    <a:prstGeom prst="rect">
                      <a:avLst/>
                    </a:prstGeom>
                  </pic:spPr>
                </pic:pic>
              </a:graphicData>
            </a:graphic>
            <wp14:sizeRelH relativeFrom="margin">
              <wp14:pctWidth>0</wp14:pctWidth>
            </wp14:sizeRelH>
            <wp14:sizeRelV relativeFrom="margin">
              <wp14:pctHeight>0</wp14:pctHeight>
            </wp14:sizeRelV>
          </wp:anchor>
        </w:drawing>
      </w:r>
    </w:p>
    <w:p w14:paraId="211D4EF9" w14:textId="1F7A95A7" w:rsidR="004A7D2F" w:rsidRPr="00476518" w:rsidRDefault="00AD50B4">
      <w:pPr>
        <w:rPr>
          <w:rFonts w:ascii="Arial" w:eastAsiaTheme="majorEastAsia" w:hAnsi="Arial" w:cs="Arial"/>
          <w:color w:val="2F5496" w:themeColor="accent1" w:themeShade="BF"/>
          <w:sz w:val="26"/>
          <w:szCs w:val="26"/>
        </w:rPr>
      </w:pPr>
      <w:r>
        <w:rPr>
          <w:rFonts w:ascii="Arial" w:hAnsi="Arial" w:cs="Arial"/>
          <w:b/>
          <w:bCs/>
          <w:noProof/>
        </w:rPr>
        <mc:AlternateContent>
          <mc:Choice Requires="wps">
            <w:drawing>
              <wp:anchor distT="0" distB="0" distL="114300" distR="114300" simplePos="0" relativeHeight="251663360" behindDoc="0" locked="0" layoutInCell="1" allowOverlap="1" wp14:anchorId="5D6EAEAD" wp14:editId="1898FF41">
                <wp:simplePos x="0" y="0"/>
                <wp:positionH relativeFrom="column">
                  <wp:posOffset>523875</wp:posOffset>
                </wp:positionH>
                <wp:positionV relativeFrom="paragraph">
                  <wp:posOffset>213360</wp:posOffset>
                </wp:positionV>
                <wp:extent cx="4896485" cy="195770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96485" cy="1957705"/>
                        </a:xfrm>
                        <a:prstGeom prst="rect">
                          <a:avLst/>
                        </a:prstGeom>
                        <a:noFill/>
                        <a:ln w="6350">
                          <a:noFill/>
                        </a:ln>
                      </wps:spPr>
                      <wps:txbx>
                        <w:txbxContent>
                          <w:p w14:paraId="16454FCA" w14:textId="75AD5845" w:rsidR="002E5B83" w:rsidRPr="00F876B3" w:rsidRDefault="006164E9" w:rsidP="002E5B83">
                            <w:pPr>
                              <w:pStyle w:val="H1"/>
                              <w:rPr>
                                <w:color w:val="DBD9D9" w:themeColor="background2" w:themeShade="F2"/>
                                <w:sz w:val="72"/>
                                <w:szCs w:val="72"/>
                              </w:rPr>
                            </w:pPr>
                            <w:r>
                              <w:rPr>
                                <w:color w:val="DBD9D9" w:themeColor="background2" w:themeShade="F2"/>
                                <w:sz w:val="72"/>
                                <w:szCs w:val="72"/>
                              </w:rPr>
                              <w:t>spa sanitation</w:t>
                            </w:r>
                            <w:r w:rsidR="000B48B7">
                              <w:rPr>
                                <w:color w:val="DBD9D9" w:themeColor="background2" w:themeShade="F2"/>
                                <w:sz w:val="72"/>
                                <w:szCs w:val="72"/>
                              </w:rPr>
                              <w:br/>
                            </w:r>
                            <w:r>
                              <w:rPr>
                                <w:color w:val="DBD9D9" w:themeColor="background2" w:themeShade="F2"/>
                                <w:sz w:val="72"/>
                                <w:szCs w:val="72"/>
                              </w:rPr>
                              <w:t>&amp; hygiene</w:t>
                            </w:r>
                            <w:r w:rsidR="000B48B7">
                              <w:rPr>
                                <w:color w:val="DBD9D9" w:themeColor="background2" w:themeShade="F2"/>
                                <w:sz w:val="72"/>
                                <w:szCs w:val="72"/>
                              </w:rPr>
                              <w:t xml:space="preserve"> standards</w:t>
                            </w:r>
                          </w:p>
                          <w:p w14:paraId="7C12C089" w14:textId="77777777" w:rsidR="002E5B83" w:rsidRPr="00F876B3" w:rsidRDefault="002E5B83" w:rsidP="002E5B83">
                            <w:pPr>
                              <w:pStyle w:val="H1"/>
                              <w:rPr>
                                <w:color w:val="DBD9D9" w:themeColor="background2" w:themeShade="F2"/>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EAEAD" id="_x0000_t202" coordsize="21600,21600" o:spt="202" path="m,l,21600r21600,l21600,xe">
                <v:stroke joinstyle="miter"/>
                <v:path gradientshapeok="t" o:connecttype="rect"/>
              </v:shapetype>
              <v:shape id="Text Box 5" o:spid="_x0000_s1026" type="#_x0000_t202" style="position:absolute;margin-left:41.25pt;margin-top:16.8pt;width:385.55pt;height:1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" filled="f" stroked="f" strokeweight=".5pt">
                <v:textbox>
                  <w:txbxContent>
                    <w:p w14:paraId="16454FCA" w14:textId="75AD5845" w:rsidR="002E5B83" w:rsidRPr="00F876B3" w:rsidRDefault="006164E9" w:rsidP="002E5B83">
                      <w:pPr>
                        <w:pStyle w:val="H1"/>
                        <w:rPr>
                          <w:color w:val="DBD9D9" w:themeColor="background2" w:themeShade="F2"/>
                          <w:sz w:val="72"/>
                          <w:szCs w:val="72"/>
                        </w:rPr>
                      </w:pPr>
                      <w:r>
                        <w:rPr>
                          <w:color w:val="DBD9D9" w:themeColor="background2" w:themeShade="F2"/>
                          <w:sz w:val="72"/>
                          <w:szCs w:val="72"/>
                        </w:rPr>
                        <w:t>spa sanitation</w:t>
                      </w:r>
                      <w:r w:rsidR="000B48B7">
                        <w:rPr>
                          <w:color w:val="DBD9D9" w:themeColor="background2" w:themeShade="F2"/>
                          <w:sz w:val="72"/>
                          <w:szCs w:val="72"/>
                        </w:rPr>
                        <w:br/>
                      </w:r>
                      <w:r>
                        <w:rPr>
                          <w:color w:val="DBD9D9" w:themeColor="background2" w:themeShade="F2"/>
                          <w:sz w:val="72"/>
                          <w:szCs w:val="72"/>
                        </w:rPr>
                        <w:t>&amp; hygiene</w:t>
                      </w:r>
                      <w:r w:rsidR="000B48B7">
                        <w:rPr>
                          <w:color w:val="DBD9D9" w:themeColor="background2" w:themeShade="F2"/>
                          <w:sz w:val="72"/>
                          <w:szCs w:val="72"/>
                        </w:rPr>
                        <w:t xml:space="preserve"> standards</w:t>
                      </w:r>
                    </w:p>
                    <w:p w14:paraId="7C12C089" w14:textId="77777777" w:rsidR="002E5B83" w:rsidRPr="00F876B3" w:rsidRDefault="002E5B83" w:rsidP="002E5B83">
                      <w:pPr>
                        <w:pStyle w:val="H1"/>
                        <w:rPr>
                          <w:color w:val="DBD9D9" w:themeColor="background2" w:themeShade="F2"/>
                          <w:sz w:val="72"/>
                          <w:szCs w:val="72"/>
                        </w:rPr>
                      </w:pPr>
                    </w:p>
                  </w:txbxContent>
                </v:textbox>
              </v:shape>
            </w:pict>
          </mc:Fallback>
        </mc:AlternateContent>
      </w:r>
      <w:r w:rsidRPr="00B034DF">
        <w:rPr>
          <w:rFonts w:ascii="Arial" w:hAnsi="Arial" w:cs="Arial"/>
          <w:b/>
          <w:bCs/>
          <w:color w:val="24408E"/>
        </w:rPr>
        <mc:AlternateContent>
          <mc:Choice Requires="wps">
            <w:drawing>
              <wp:anchor distT="0" distB="0" distL="114300" distR="114300" simplePos="0" relativeHeight="251660288" behindDoc="0" locked="0" layoutInCell="1" allowOverlap="1" wp14:anchorId="7B7FAF07" wp14:editId="5E12F6F5">
                <wp:simplePos x="0" y="0"/>
                <wp:positionH relativeFrom="column">
                  <wp:posOffset>493395</wp:posOffset>
                </wp:positionH>
                <wp:positionV relativeFrom="paragraph">
                  <wp:posOffset>2380740</wp:posOffset>
                </wp:positionV>
                <wp:extent cx="4951095" cy="260731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51095" cy="2607310"/>
                        </a:xfrm>
                        <a:prstGeom prst="rect">
                          <a:avLst/>
                        </a:prstGeom>
                        <a:noFill/>
                        <a:ln w="6350">
                          <a:noFill/>
                        </a:ln>
                      </wps:spPr>
                      <wps:txbx>
                        <w:txbxContent>
                          <w:p w14:paraId="0542A400" w14:textId="77777777" w:rsidR="00B034DF" w:rsidRPr="00476518" w:rsidRDefault="00B034DF" w:rsidP="00B034DF">
                            <w:pPr>
                              <w:jc w:val="center"/>
                              <w:rPr>
                                <w:rFonts w:ascii="Arial" w:hAnsi="Arial" w:cs="Arial"/>
                                <w:b/>
                                <w:bCs/>
                                <w:color w:val="24408E"/>
                              </w:rPr>
                            </w:pPr>
                            <w:bookmarkStart w:id="0" w:name="_GoBack"/>
                            <w:r w:rsidRPr="00476518">
                              <w:rPr>
                                <w:rFonts w:ascii="Arial" w:hAnsi="Arial" w:cs="Arial"/>
                                <w:b/>
                                <w:bCs/>
                                <w:color w:val="24408E"/>
                              </w:rPr>
                              <w:t>{INSERT SPA NAME AND/OR LOGO}</w:t>
                            </w:r>
                          </w:p>
                          <w:p w14:paraId="689A4946" w14:textId="77777777" w:rsidR="00B034DF" w:rsidRPr="00476518" w:rsidRDefault="00B034DF" w:rsidP="00B034DF">
                            <w:pPr>
                              <w:rPr>
                                <w:rFonts w:ascii="Arial" w:hAnsi="Arial" w:cs="Arial"/>
                                <w:b/>
                                <w:bCs/>
                                <w:i/>
                                <w:iCs/>
                                <w:color w:val="24408E"/>
                              </w:rPr>
                            </w:pPr>
                            <w:r w:rsidRPr="00476518">
                              <w:rPr>
                                <w:rFonts w:ascii="Arial" w:hAnsi="Arial" w:cs="Arial"/>
                                <w:i/>
                                <w:iCs/>
                                <w:color w:val="24408E"/>
                              </w:rPr>
                              <w:t xml:space="preserve">A note from ISPA: This checklist provides general guidelines for reopening </w:t>
                            </w:r>
                            <w:r w:rsidRPr="00476518">
                              <w:rPr>
                                <w:rFonts w:ascii="Arial" w:hAnsi="Arial" w:cs="Arial"/>
                                <w:i/>
                                <w:iCs/>
                                <w:color w:val="24408E"/>
                              </w:rPr>
                              <w:br/>
                              <w:t xml:space="preserve">a spa and does not supersede any laws under which your spa operates. Always follow the health and sanitation regulations established by your local, state or national governments. All ISPA guidelines, templates and resources should be reviewed by your legal counsel prior to use and distribution to ensure they </w:t>
                            </w:r>
                            <w:proofErr w:type="gramStart"/>
                            <w:r w:rsidRPr="00476518">
                              <w:rPr>
                                <w:rFonts w:ascii="Arial" w:hAnsi="Arial" w:cs="Arial"/>
                                <w:i/>
                                <w:iCs/>
                                <w:color w:val="24408E"/>
                              </w:rPr>
                              <w:t>are in compliance with</w:t>
                            </w:r>
                            <w:proofErr w:type="gramEnd"/>
                            <w:r w:rsidRPr="00476518">
                              <w:rPr>
                                <w:rFonts w:ascii="Arial" w:hAnsi="Arial" w:cs="Arial"/>
                                <w:i/>
                                <w:iCs/>
                                <w:color w:val="24408E"/>
                              </w:rPr>
                              <w:t xml:space="preserve"> the laws of your respective governing body.  The checklist is meant to be customizable with applicable components being used as deemed appropriate by each </w:t>
                            </w:r>
                            <w:r w:rsidRPr="00476518">
                              <w:rPr>
                                <w:rFonts w:ascii="Arial" w:hAnsi="Arial" w:cs="Arial"/>
                                <w:b/>
                                <w:bCs/>
                                <w:i/>
                                <w:iCs/>
                                <w:color w:val="24408E"/>
                              </w:rPr>
                              <w:t xml:space="preserve">individual spa location.  </w:t>
                            </w:r>
                          </w:p>
                          <w:bookmarkEnd w:id="0"/>
                          <w:p w14:paraId="0E7F84CE" w14:textId="77777777" w:rsidR="00B034DF" w:rsidRPr="00B57611" w:rsidRDefault="00B034DF" w:rsidP="00B034DF">
                            <w:pPr>
                              <w:rPr>
                                <w:color w:val="24408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FAF07" id="Text Box 3" o:spid="_x0000_s1027" type="#_x0000_t202" style="position:absolute;margin-left:38.85pt;margin-top:187.45pt;width:389.85pt;height:20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" filled="f" stroked="f" strokeweight=".5pt">
                <v:textbox>
                  <w:txbxContent>
                    <w:p w14:paraId="0542A400" w14:textId="77777777" w:rsidR="00B034DF" w:rsidRPr="00476518" w:rsidRDefault="00B034DF" w:rsidP="00B034DF">
                      <w:pPr>
                        <w:jc w:val="center"/>
                        <w:rPr>
                          <w:rFonts w:ascii="Arial" w:hAnsi="Arial" w:cs="Arial"/>
                          <w:b/>
                          <w:bCs/>
                          <w:color w:val="24408E"/>
                        </w:rPr>
                      </w:pPr>
                      <w:bookmarkStart w:id="1" w:name="_GoBack"/>
                      <w:r w:rsidRPr="00476518">
                        <w:rPr>
                          <w:rFonts w:ascii="Arial" w:hAnsi="Arial" w:cs="Arial"/>
                          <w:b/>
                          <w:bCs/>
                          <w:color w:val="24408E"/>
                        </w:rPr>
                        <w:t>{INSERT SPA NAME AND/OR LOGO}</w:t>
                      </w:r>
                    </w:p>
                    <w:p w14:paraId="689A4946" w14:textId="77777777" w:rsidR="00B034DF" w:rsidRPr="00476518" w:rsidRDefault="00B034DF" w:rsidP="00B034DF">
                      <w:pPr>
                        <w:rPr>
                          <w:rFonts w:ascii="Arial" w:hAnsi="Arial" w:cs="Arial"/>
                          <w:b/>
                          <w:bCs/>
                          <w:i/>
                          <w:iCs/>
                          <w:color w:val="24408E"/>
                        </w:rPr>
                      </w:pPr>
                      <w:r w:rsidRPr="00476518">
                        <w:rPr>
                          <w:rFonts w:ascii="Arial" w:hAnsi="Arial" w:cs="Arial"/>
                          <w:i/>
                          <w:iCs/>
                          <w:color w:val="24408E"/>
                        </w:rPr>
                        <w:t xml:space="preserve">A note from ISPA: This checklist provides general guidelines for reopening </w:t>
                      </w:r>
                      <w:r w:rsidRPr="00476518">
                        <w:rPr>
                          <w:rFonts w:ascii="Arial" w:hAnsi="Arial" w:cs="Arial"/>
                          <w:i/>
                          <w:iCs/>
                          <w:color w:val="24408E"/>
                        </w:rPr>
                        <w:br/>
                        <w:t xml:space="preserve">a spa and does not supersede any laws under which your spa operates. Always follow the health and sanitation regulations established by your local, state or national governments. All ISPA guidelines, templates and resources should be reviewed by your legal counsel prior to use and distribution to ensure they </w:t>
                      </w:r>
                      <w:proofErr w:type="gramStart"/>
                      <w:r w:rsidRPr="00476518">
                        <w:rPr>
                          <w:rFonts w:ascii="Arial" w:hAnsi="Arial" w:cs="Arial"/>
                          <w:i/>
                          <w:iCs/>
                          <w:color w:val="24408E"/>
                        </w:rPr>
                        <w:t>are in compliance with</w:t>
                      </w:r>
                      <w:proofErr w:type="gramEnd"/>
                      <w:r w:rsidRPr="00476518">
                        <w:rPr>
                          <w:rFonts w:ascii="Arial" w:hAnsi="Arial" w:cs="Arial"/>
                          <w:i/>
                          <w:iCs/>
                          <w:color w:val="24408E"/>
                        </w:rPr>
                        <w:t xml:space="preserve"> the laws of your respective governing body.  The checklist is meant to be customizable with applicable components being used as deemed appropriate by each </w:t>
                      </w:r>
                      <w:r w:rsidRPr="00476518">
                        <w:rPr>
                          <w:rFonts w:ascii="Arial" w:hAnsi="Arial" w:cs="Arial"/>
                          <w:b/>
                          <w:bCs/>
                          <w:i/>
                          <w:iCs/>
                          <w:color w:val="24408E"/>
                        </w:rPr>
                        <w:t xml:space="preserve">individual spa location.  </w:t>
                      </w:r>
                    </w:p>
                    <w:bookmarkEnd w:id="1"/>
                    <w:p w14:paraId="0E7F84CE" w14:textId="77777777" w:rsidR="00B034DF" w:rsidRPr="00B57611" w:rsidRDefault="00B034DF" w:rsidP="00B034DF">
                      <w:pPr>
                        <w:rPr>
                          <w:color w:val="24408E"/>
                        </w:rPr>
                      </w:pPr>
                    </w:p>
                  </w:txbxContent>
                </v:textbox>
              </v:shape>
            </w:pict>
          </mc:Fallback>
        </mc:AlternateContent>
      </w:r>
      <w:r w:rsidR="004A7D2F" w:rsidRPr="00476518">
        <w:rPr>
          <w:rFonts w:ascii="Arial" w:eastAsiaTheme="majorEastAsia" w:hAnsi="Arial" w:cs="Arial"/>
          <w:color w:val="2F5496" w:themeColor="accent1" w:themeShade="BF"/>
          <w:sz w:val="26"/>
          <w:szCs w:val="26"/>
        </w:rPr>
        <w:br w:type="page"/>
      </w:r>
    </w:p>
    <w:p w14:paraId="63293CBD" w14:textId="77777777" w:rsidR="004A7D2F" w:rsidRPr="00476518" w:rsidRDefault="004A7D2F">
      <w:pPr>
        <w:rPr>
          <w:rFonts w:ascii="Arial" w:eastAsiaTheme="majorEastAsia" w:hAnsi="Arial" w:cs="Arial"/>
          <w:color w:val="2F5496" w:themeColor="accent1" w:themeShade="BF"/>
          <w:sz w:val="26"/>
          <w:szCs w:val="26"/>
        </w:rPr>
      </w:pPr>
    </w:p>
    <w:p w14:paraId="6C151C65" w14:textId="41AF6E8C" w:rsidR="00424348" w:rsidRPr="00476518" w:rsidRDefault="00424348" w:rsidP="00424348">
      <w:pPr>
        <w:pStyle w:val="Heading2"/>
        <w:rPr>
          <w:rFonts w:ascii="Arial" w:hAnsi="Arial" w:cs="Arial"/>
        </w:rPr>
      </w:pPr>
      <w:r w:rsidRPr="00476518">
        <w:rPr>
          <w:rFonts w:ascii="Arial" w:hAnsi="Arial" w:cs="Arial"/>
        </w:rPr>
        <w:t>Introduction &amp; Definitions</w:t>
      </w:r>
    </w:p>
    <w:p w14:paraId="7CFA4C44" w14:textId="36E436BF" w:rsidR="00717F22" w:rsidRPr="00476518" w:rsidRDefault="00D269AF">
      <w:pPr>
        <w:rPr>
          <w:rFonts w:ascii="Arial" w:hAnsi="Arial" w:cs="Arial"/>
        </w:rPr>
      </w:pPr>
      <w:r w:rsidRPr="00476518">
        <w:rPr>
          <w:rFonts w:ascii="Arial" w:hAnsi="Arial" w:cs="Arial"/>
        </w:rPr>
        <w:t xml:space="preserve">Maintaining a high standard of cleanliness and sanitation is essential to the successful operation of any spa. </w:t>
      </w:r>
      <w:r w:rsidR="0048026A" w:rsidRPr="00476518">
        <w:rPr>
          <w:rFonts w:ascii="Arial" w:hAnsi="Arial" w:cs="Arial"/>
        </w:rPr>
        <w:t>Not only are visibly clean spaces more inviting to guests</w:t>
      </w:r>
      <w:r w:rsidR="00977DDD" w:rsidRPr="00476518">
        <w:rPr>
          <w:rFonts w:ascii="Arial" w:hAnsi="Arial" w:cs="Arial"/>
        </w:rPr>
        <w:t>, but</w:t>
      </w:r>
      <w:r w:rsidR="00717F22" w:rsidRPr="00476518">
        <w:rPr>
          <w:rFonts w:ascii="Arial" w:hAnsi="Arial" w:cs="Arial"/>
        </w:rPr>
        <w:t xml:space="preserve"> thoroughly sanitizing and disinfecting all areas of a spa can be critical to the health and safety of every person who walks through its doors.</w:t>
      </w:r>
    </w:p>
    <w:p w14:paraId="3B8A6DFF" w14:textId="77777777" w:rsidR="00DA5778" w:rsidRPr="00476518" w:rsidRDefault="005A5A31">
      <w:pPr>
        <w:rPr>
          <w:rFonts w:ascii="Arial" w:hAnsi="Arial" w:cs="Arial"/>
        </w:rPr>
      </w:pPr>
      <w:r w:rsidRPr="00476518">
        <w:rPr>
          <w:rFonts w:ascii="Arial" w:hAnsi="Arial" w:cs="Arial"/>
        </w:rPr>
        <w:t>This document provides guidance on how to effectively sanitize and disinfect your spa after a shutdown period</w:t>
      </w:r>
      <w:r w:rsidR="00DA5778" w:rsidRPr="00476518">
        <w:rPr>
          <w:rFonts w:ascii="Arial" w:hAnsi="Arial" w:cs="Arial"/>
        </w:rPr>
        <w:t xml:space="preserve"> to reduce the spread of communicable diseases as much as possible.</w:t>
      </w:r>
    </w:p>
    <w:p w14:paraId="2EDA2139" w14:textId="38DEBA6E" w:rsidR="00A23450" w:rsidRPr="00476518" w:rsidRDefault="00DA5778">
      <w:pPr>
        <w:rPr>
          <w:rFonts w:ascii="Arial" w:hAnsi="Arial" w:cs="Arial"/>
        </w:rPr>
      </w:pPr>
      <w:r w:rsidRPr="00476518">
        <w:rPr>
          <w:rFonts w:ascii="Arial" w:hAnsi="Arial" w:cs="Arial"/>
          <w:i/>
          <w:iCs/>
        </w:rPr>
        <w:t>A note about the terms used within this document</w:t>
      </w:r>
      <w:r w:rsidRPr="00476518">
        <w:rPr>
          <w:rFonts w:ascii="Arial" w:hAnsi="Arial" w:cs="Arial"/>
        </w:rPr>
        <w:t xml:space="preserve">: </w:t>
      </w:r>
      <w:r w:rsidR="006B712A" w:rsidRPr="00476518">
        <w:rPr>
          <w:rFonts w:ascii="Arial" w:hAnsi="Arial" w:cs="Arial"/>
        </w:rPr>
        <w:t>“cleaning,” “disinfecting” and “sanitizing” are sometimes used interchangeably</w:t>
      </w:r>
      <w:r w:rsidR="00187583" w:rsidRPr="00476518">
        <w:rPr>
          <w:rFonts w:ascii="Arial" w:hAnsi="Arial" w:cs="Arial"/>
        </w:rPr>
        <w:t>,</w:t>
      </w:r>
      <w:r w:rsidR="006B712A" w:rsidRPr="00476518">
        <w:rPr>
          <w:rFonts w:ascii="Arial" w:hAnsi="Arial" w:cs="Arial"/>
        </w:rPr>
        <w:t xml:space="preserve"> but their meanings are distinct.</w:t>
      </w:r>
      <w:r w:rsidR="00187583" w:rsidRPr="00476518">
        <w:rPr>
          <w:rFonts w:ascii="Arial" w:hAnsi="Arial" w:cs="Arial"/>
        </w:rPr>
        <w:t xml:space="preserve"> The definitions below are those used by the Centers for Disease Control and Prevention</w:t>
      </w:r>
      <w:r w:rsidR="00EF59CB" w:rsidRPr="00476518">
        <w:rPr>
          <w:rFonts w:ascii="Arial" w:hAnsi="Arial" w:cs="Arial"/>
        </w:rPr>
        <w:t xml:space="preserve"> </w:t>
      </w:r>
      <w:r w:rsidR="001D624C" w:rsidRPr="00476518">
        <w:rPr>
          <w:rFonts w:ascii="Arial" w:hAnsi="Arial" w:cs="Arial"/>
        </w:rPr>
        <w:t xml:space="preserve">(CDC) </w:t>
      </w:r>
      <w:r w:rsidR="00EF59CB" w:rsidRPr="00476518">
        <w:rPr>
          <w:rFonts w:ascii="Arial" w:hAnsi="Arial" w:cs="Arial"/>
        </w:rPr>
        <w:t>and are consistent with the way these terms are used in this document.</w:t>
      </w:r>
    </w:p>
    <w:p w14:paraId="4232CCE2" w14:textId="697571FC" w:rsidR="00EF59CB" w:rsidRPr="00476518" w:rsidRDefault="00EF59CB" w:rsidP="00EF59CB">
      <w:pPr>
        <w:ind w:left="720"/>
        <w:rPr>
          <w:rFonts w:ascii="Arial" w:hAnsi="Arial" w:cs="Arial"/>
        </w:rPr>
      </w:pPr>
      <w:r w:rsidRPr="00476518">
        <w:rPr>
          <w:rFonts w:ascii="Arial" w:hAnsi="Arial" w:cs="Arial"/>
          <w:b/>
          <w:bCs/>
        </w:rPr>
        <w:t>Cleaning</w:t>
      </w:r>
      <w:r w:rsidRPr="00476518">
        <w:rPr>
          <w:rFonts w:ascii="Arial" w:hAnsi="Arial" w:cs="Arial"/>
        </w:rPr>
        <w:t xml:space="preserve"> </w:t>
      </w:r>
      <w:r w:rsidRPr="00476518">
        <w:rPr>
          <w:rFonts w:ascii="Arial" w:hAnsi="Arial" w:cs="Arial"/>
          <w:b/>
          <w:bCs/>
        </w:rPr>
        <w:t>removes germs</w:t>
      </w:r>
      <w:r w:rsidRPr="00476518">
        <w:rPr>
          <w:rFonts w:ascii="Arial" w:hAnsi="Arial" w:cs="Arial"/>
        </w:rPr>
        <w:t>, dirt and impurities from surfaces or objects. Cleaning works by using soap (or detergent) and water to physically remove germs from surfaces. This process does not necessarily kill germs, but by removing them, it lowers their numbers and the risk of spreading infection.</w:t>
      </w:r>
    </w:p>
    <w:p w14:paraId="01AA81DE" w14:textId="77777777" w:rsidR="00424348" w:rsidRPr="00476518" w:rsidRDefault="00424348" w:rsidP="00424348">
      <w:pPr>
        <w:ind w:left="720"/>
        <w:rPr>
          <w:rFonts w:ascii="Arial" w:hAnsi="Arial" w:cs="Arial"/>
        </w:rPr>
      </w:pPr>
      <w:r w:rsidRPr="00476518">
        <w:rPr>
          <w:rFonts w:ascii="Arial" w:hAnsi="Arial" w:cs="Arial"/>
          <w:b/>
          <w:bCs/>
        </w:rPr>
        <w:t>Disinfecting kills germs</w:t>
      </w:r>
      <w:r w:rsidRPr="00476518">
        <w:rPr>
          <w:rFonts w:ascii="Arial" w:hAnsi="Arial" w:cs="Arial"/>
        </w:rPr>
        <w:t> on surfaces or objects. Disinfecting works by using chemicals to kill germs on surfaces or objects. This process does not necessarily clean dirty surfaces or remove germs, but by killing germs on a surface after cleaning, it can further lower the risk of spreading infection.</w:t>
      </w:r>
    </w:p>
    <w:p w14:paraId="6361B832" w14:textId="06A1436E" w:rsidR="00424348" w:rsidRPr="00476518" w:rsidRDefault="00424348" w:rsidP="0035627D">
      <w:pPr>
        <w:ind w:left="720"/>
        <w:rPr>
          <w:rFonts w:ascii="Arial" w:hAnsi="Arial" w:cs="Arial"/>
        </w:rPr>
      </w:pPr>
      <w:r w:rsidRPr="00476518">
        <w:rPr>
          <w:rFonts w:ascii="Arial" w:hAnsi="Arial" w:cs="Arial"/>
          <w:b/>
          <w:bCs/>
        </w:rPr>
        <w:t>Sanitizing lowers the number of germs</w:t>
      </w:r>
      <w:r w:rsidRPr="00476518">
        <w:rPr>
          <w:rFonts w:ascii="Arial" w:hAnsi="Arial" w:cs="Arial"/>
        </w:rPr>
        <w:t> on surfaces or objects to a safe level, as judged by public health standards or requirements. This process </w:t>
      </w:r>
      <w:r w:rsidRPr="00476518">
        <w:rPr>
          <w:rFonts w:ascii="Arial" w:hAnsi="Arial" w:cs="Arial"/>
          <w:b/>
          <w:bCs/>
        </w:rPr>
        <w:t>works by either cleaning or disinfecting</w:t>
      </w:r>
      <w:r w:rsidRPr="00476518">
        <w:rPr>
          <w:rFonts w:ascii="Arial" w:hAnsi="Arial" w:cs="Arial"/>
        </w:rPr>
        <w:t> surfaces or objects to lower the risk of spreading infection.</w:t>
      </w:r>
    </w:p>
    <w:p w14:paraId="73A48C0E" w14:textId="53C027AB" w:rsidR="0035627D" w:rsidRPr="00476518" w:rsidRDefault="0035627D" w:rsidP="0035627D">
      <w:pPr>
        <w:pStyle w:val="Heading2"/>
        <w:rPr>
          <w:rFonts w:ascii="Arial" w:hAnsi="Arial" w:cs="Arial"/>
        </w:rPr>
      </w:pPr>
      <w:r w:rsidRPr="00476518">
        <w:rPr>
          <w:rFonts w:ascii="Arial" w:hAnsi="Arial" w:cs="Arial"/>
        </w:rPr>
        <w:t>Materials and Safety Precautions</w:t>
      </w:r>
    </w:p>
    <w:p w14:paraId="10D60D25" w14:textId="1BC29CA9" w:rsidR="0035627D" w:rsidRPr="00476518" w:rsidRDefault="00824320" w:rsidP="0035627D">
      <w:pPr>
        <w:rPr>
          <w:rFonts w:ascii="Arial" w:hAnsi="Arial" w:cs="Arial"/>
        </w:rPr>
      </w:pPr>
      <w:r w:rsidRPr="00476518">
        <w:rPr>
          <w:rFonts w:ascii="Arial" w:hAnsi="Arial" w:cs="Arial"/>
        </w:rPr>
        <w:t>Before sanitizing your spa, make sure you have appropriate cleaning materials and personal protective equipment (PPE) on hand. Such items may include:</w:t>
      </w:r>
    </w:p>
    <w:p w14:paraId="1400B785" w14:textId="39838AFC" w:rsidR="00824320" w:rsidRPr="00476518" w:rsidRDefault="00824320" w:rsidP="00824320">
      <w:pPr>
        <w:pStyle w:val="ListParagraph"/>
        <w:numPr>
          <w:ilvl w:val="0"/>
          <w:numId w:val="1"/>
        </w:numPr>
        <w:rPr>
          <w:rFonts w:ascii="Arial" w:hAnsi="Arial" w:cs="Arial"/>
        </w:rPr>
      </w:pPr>
      <w:r w:rsidRPr="00476518">
        <w:rPr>
          <w:rFonts w:ascii="Arial" w:hAnsi="Arial" w:cs="Arial"/>
        </w:rPr>
        <w:t>Soap</w:t>
      </w:r>
    </w:p>
    <w:p w14:paraId="0677C250" w14:textId="768333A5" w:rsidR="00824320" w:rsidRPr="00476518" w:rsidRDefault="00417E78" w:rsidP="00824320">
      <w:pPr>
        <w:pStyle w:val="ListParagraph"/>
        <w:numPr>
          <w:ilvl w:val="0"/>
          <w:numId w:val="1"/>
        </w:numPr>
        <w:rPr>
          <w:rFonts w:ascii="Arial" w:hAnsi="Arial" w:cs="Arial"/>
        </w:rPr>
      </w:pPr>
      <w:r w:rsidRPr="00476518">
        <w:rPr>
          <w:rFonts w:ascii="Arial" w:hAnsi="Arial" w:cs="Arial"/>
        </w:rPr>
        <w:t xml:space="preserve">EPA-registered disinfectants (find </w:t>
      </w:r>
      <w:r w:rsidR="005414A9" w:rsidRPr="00476518">
        <w:rPr>
          <w:rFonts w:ascii="Arial" w:hAnsi="Arial" w:cs="Arial"/>
        </w:rPr>
        <w:t xml:space="preserve">the </w:t>
      </w:r>
      <w:r w:rsidRPr="00476518">
        <w:rPr>
          <w:rFonts w:ascii="Arial" w:hAnsi="Arial" w:cs="Arial"/>
        </w:rPr>
        <w:t xml:space="preserve">list </w:t>
      </w:r>
      <w:hyperlink r:id="rId12" w:history="1">
        <w:r w:rsidRPr="00476518">
          <w:rPr>
            <w:rStyle w:val="Hyperlink"/>
            <w:rFonts w:ascii="Arial" w:hAnsi="Arial" w:cs="Arial"/>
          </w:rPr>
          <w:t>here</w:t>
        </w:r>
      </w:hyperlink>
      <w:r w:rsidRPr="00476518">
        <w:rPr>
          <w:rFonts w:ascii="Arial" w:hAnsi="Arial" w:cs="Arial"/>
        </w:rPr>
        <w:t>)</w:t>
      </w:r>
    </w:p>
    <w:p w14:paraId="578106C2" w14:textId="627EDF41" w:rsidR="00417E78" w:rsidRPr="00476518" w:rsidRDefault="00417E78" w:rsidP="00824320">
      <w:pPr>
        <w:pStyle w:val="ListParagraph"/>
        <w:numPr>
          <w:ilvl w:val="0"/>
          <w:numId w:val="1"/>
        </w:numPr>
        <w:rPr>
          <w:rFonts w:ascii="Arial" w:hAnsi="Arial" w:cs="Arial"/>
        </w:rPr>
      </w:pPr>
      <w:r w:rsidRPr="00476518">
        <w:rPr>
          <w:rFonts w:ascii="Arial" w:hAnsi="Arial" w:cs="Arial"/>
        </w:rPr>
        <w:t>Disposable gloves</w:t>
      </w:r>
    </w:p>
    <w:p w14:paraId="3847BCEC" w14:textId="1AD74BB5" w:rsidR="00417E78" w:rsidRPr="00476518" w:rsidRDefault="00417E78" w:rsidP="00824320">
      <w:pPr>
        <w:pStyle w:val="ListParagraph"/>
        <w:numPr>
          <w:ilvl w:val="0"/>
          <w:numId w:val="1"/>
        </w:numPr>
        <w:rPr>
          <w:rFonts w:ascii="Arial" w:hAnsi="Arial" w:cs="Arial"/>
        </w:rPr>
      </w:pPr>
      <w:r w:rsidRPr="00476518">
        <w:rPr>
          <w:rFonts w:ascii="Arial" w:hAnsi="Arial" w:cs="Arial"/>
        </w:rPr>
        <w:t>Disposable gowns</w:t>
      </w:r>
    </w:p>
    <w:p w14:paraId="6C567CC8" w14:textId="0DD11B6C" w:rsidR="00F61A30" w:rsidRPr="00476518" w:rsidRDefault="00F61A30" w:rsidP="00824320">
      <w:pPr>
        <w:pStyle w:val="ListParagraph"/>
        <w:numPr>
          <w:ilvl w:val="0"/>
          <w:numId w:val="1"/>
        </w:numPr>
        <w:rPr>
          <w:rFonts w:ascii="Arial" w:hAnsi="Arial" w:cs="Arial"/>
        </w:rPr>
      </w:pPr>
      <w:r w:rsidRPr="00476518">
        <w:rPr>
          <w:rFonts w:ascii="Arial" w:hAnsi="Arial" w:cs="Arial"/>
        </w:rPr>
        <w:t>Face masks</w:t>
      </w:r>
    </w:p>
    <w:p w14:paraId="50801B25" w14:textId="2F4DD858" w:rsidR="004C1CA2" w:rsidRPr="00476518" w:rsidRDefault="00DC1D83" w:rsidP="00824320">
      <w:pPr>
        <w:pStyle w:val="ListParagraph"/>
        <w:numPr>
          <w:ilvl w:val="0"/>
          <w:numId w:val="1"/>
        </w:numPr>
        <w:rPr>
          <w:rFonts w:ascii="Arial" w:hAnsi="Arial" w:cs="Arial"/>
        </w:rPr>
      </w:pPr>
      <w:r w:rsidRPr="00476518">
        <w:rPr>
          <w:rFonts w:ascii="Arial" w:hAnsi="Arial" w:cs="Arial"/>
        </w:rPr>
        <w:t>Household bleach</w:t>
      </w:r>
    </w:p>
    <w:p w14:paraId="587180AF" w14:textId="27443620" w:rsidR="00DC1D83" w:rsidRPr="00476518" w:rsidRDefault="00DC1D83" w:rsidP="00824320">
      <w:pPr>
        <w:pStyle w:val="ListParagraph"/>
        <w:numPr>
          <w:ilvl w:val="0"/>
          <w:numId w:val="1"/>
        </w:numPr>
        <w:rPr>
          <w:rFonts w:ascii="Arial" w:hAnsi="Arial" w:cs="Arial"/>
        </w:rPr>
      </w:pPr>
      <w:r w:rsidRPr="00476518">
        <w:rPr>
          <w:rFonts w:ascii="Arial" w:hAnsi="Arial" w:cs="Arial"/>
        </w:rPr>
        <w:t>Isopropyl Alcohol</w:t>
      </w:r>
    </w:p>
    <w:p w14:paraId="2A18C7A4" w14:textId="1679F523" w:rsidR="00AB4045" w:rsidRPr="00476518" w:rsidRDefault="00AB4045" w:rsidP="00824320">
      <w:pPr>
        <w:pStyle w:val="ListParagraph"/>
        <w:numPr>
          <w:ilvl w:val="0"/>
          <w:numId w:val="1"/>
        </w:numPr>
        <w:rPr>
          <w:rFonts w:ascii="Arial" w:hAnsi="Arial" w:cs="Arial"/>
        </w:rPr>
      </w:pPr>
      <w:proofErr w:type="spellStart"/>
      <w:r w:rsidRPr="00476518">
        <w:rPr>
          <w:rFonts w:ascii="Arial" w:hAnsi="Arial" w:cs="Arial"/>
        </w:rPr>
        <w:t>Barbacide</w:t>
      </w:r>
      <w:proofErr w:type="spellEnd"/>
    </w:p>
    <w:p w14:paraId="157DAC99" w14:textId="0FD193F4" w:rsidR="00AB4045" w:rsidRPr="00476518" w:rsidRDefault="00AB4045" w:rsidP="00824320">
      <w:pPr>
        <w:pStyle w:val="ListParagraph"/>
        <w:numPr>
          <w:ilvl w:val="0"/>
          <w:numId w:val="1"/>
        </w:numPr>
        <w:rPr>
          <w:rFonts w:ascii="Arial" w:hAnsi="Arial" w:cs="Arial"/>
        </w:rPr>
      </w:pPr>
      <w:proofErr w:type="spellStart"/>
      <w:r w:rsidRPr="00476518">
        <w:rPr>
          <w:rFonts w:ascii="Arial" w:hAnsi="Arial" w:cs="Arial"/>
        </w:rPr>
        <w:t>Cavicide</w:t>
      </w:r>
      <w:proofErr w:type="spellEnd"/>
    </w:p>
    <w:p w14:paraId="480BB8BB" w14:textId="45720CB6" w:rsidR="00453B63" w:rsidRPr="00476518" w:rsidRDefault="005D2653" w:rsidP="005D2653">
      <w:pPr>
        <w:rPr>
          <w:rFonts w:ascii="Arial" w:hAnsi="Arial" w:cs="Arial"/>
        </w:rPr>
      </w:pPr>
      <w:r w:rsidRPr="00476518">
        <w:rPr>
          <w:rFonts w:ascii="Arial" w:hAnsi="Arial" w:cs="Arial"/>
        </w:rPr>
        <w:t>Additional PPE (protective eyewear, facemasks</w:t>
      </w:r>
      <w:r w:rsidR="006F1656" w:rsidRPr="00476518">
        <w:rPr>
          <w:rFonts w:ascii="Arial" w:hAnsi="Arial" w:cs="Arial"/>
        </w:rPr>
        <w:t>, face shield</w:t>
      </w:r>
      <w:r w:rsidRPr="00476518">
        <w:rPr>
          <w:rFonts w:ascii="Arial" w:hAnsi="Arial" w:cs="Arial"/>
        </w:rPr>
        <w:t>) may be required based on the cleaning products or disinfectants being used and whether there is a risk of splash.</w:t>
      </w:r>
    </w:p>
    <w:p w14:paraId="0E994810" w14:textId="77777777" w:rsidR="00022A0E" w:rsidRPr="00476518" w:rsidRDefault="0057645E" w:rsidP="005D2653">
      <w:pPr>
        <w:rPr>
          <w:rFonts w:ascii="Arial" w:hAnsi="Arial" w:cs="Arial"/>
        </w:rPr>
      </w:pPr>
      <w:r w:rsidRPr="00476518">
        <w:rPr>
          <w:rFonts w:ascii="Arial" w:hAnsi="Arial" w:cs="Arial"/>
        </w:rPr>
        <w:lastRenderedPageBreak/>
        <w:t>If</w:t>
      </w:r>
      <w:r w:rsidR="00CC6749" w:rsidRPr="00476518">
        <w:rPr>
          <w:rFonts w:ascii="Arial" w:hAnsi="Arial" w:cs="Arial"/>
        </w:rPr>
        <w:t xml:space="preserve"> an EPA-registered</w:t>
      </w:r>
      <w:r w:rsidR="00C35FD8" w:rsidRPr="00476518">
        <w:rPr>
          <w:rFonts w:ascii="Arial" w:hAnsi="Arial" w:cs="Arial"/>
        </w:rPr>
        <w:t xml:space="preserve"> disinfectant is not available, </w:t>
      </w:r>
      <w:r w:rsidR="003461C1" w:rsidRPr="00476518">
        <w:rPr>
          <w:rFonts w:ascii="Arial" w:hAnsi="Arial" w:cs="Arial"/>
        </w:rPr>
        <w:t xml:space="preserve">diluted </w:t>
      </w:r>
      <w:r w:rsidR="00A07345" w:rsidRPr="00476518">
        <w:rPr>
          <w:rFonts w:ascii="Arial" w:hAnsi="Arial" w:cs="Arial"/>
        </w:rPr>
        <w:t>household bleach solutions may also be used if appropriate</w:t>
      </w:r>
      <w:r w:rsidR="00F80865" w:rsidRPr="00476518">
        <w:rPr>
          <w:rFonts w:ascii="Arial" w:hAnsi="Arial" w:cs="Arial"/>
        </w:rPr>
        <w:t xml:space="preserve"> for the surface</w:t>
      </w:r>
      <w:r w:rsidR="00491FE3" w:rsidRPr="00476518">
        <w:rPr>
          <w:rFonts w:ascii="Arial" w:hAnsi="Arial" w:cs="Arial"/>
        </w:rPr>
        <w:t>.</w:t>
      </w:r>
      <w:r w:rsidR="00022A0E" w:rsidRPr="00476518">
        <w:rPr>
          <w:rFonts w:ascii="Arial" w:hAnsi="Arial" w:cs="Arial"/>
        </w:rPr>
        <w:t xml:space="preserve"> </w:t>
      </w:r>
    </w:p>
    <w:p w14:paraId="5B55649F" w14:textId="77777777" w:rsidR="00022A0E" w:rsidRPr="00476518" w:rsidRDefault="001521DB" w:rsidP="00022A0E">
      <w:pPr>
        <w:pStyle w:val="ListParagraph"/>
        <w:numPr>
          <w:ilvl w:val="0"/>
          <w:numId w:val="8"/>
        </w:numPr>
        <w:rPr>
          <w:rFonts w:ascii="Arial" w:hAnsi="Arial" w:cs="Arial"/>
          <w:b/>
          <w:bCs/>
        </w:rPr>
      </w:pPr>
      <w:r w:rsidRPr="00476518">
        <w:rPr>
          <w:rFonts w:ascii="Arial" w:hAnsi="Arial" w:cs="Arial"/>
        </w:rPr>
        <w:t>Follow the manufacturer</w:t>
      </w:r>
      <w:r w:rsidR="001641F7" w:rsidRPr="00476518">
        <w:rPr>
          <w:rFonts w:ascii="Arial" w:hAnsi="Arial" w:cs="Arial"/>
        </w:rPr>
        <w:t xml:space="preserve">’s instructions </w:t>
      </w:r>
      <w:r w:rsidR="00247A42" w:rsidRPr="00476518">
        <w:rPr>
          <w:rFonts w:ascii="Arial" w:hAnsi="Arial" w:cs="Arial"/>
        </w:rPr>
        <w:t xml:space="preserve">for </w:t>
      </w:r>
      <w:r w:rsidR="00D24B50" w:rsidRPr="00476518">
        <w:rPr>
          <w:rFonts w:ascii="Arial" w:hAnsi="Arial" w:cs="Arial"/>
        </w:rPr>
        <w:t xml:space="preserve">application and </w:t>
      </w:r>
      <w:r w:rsidR="007C041D" w:rsidRPr="00476518">
        <w:rPr>
          <w:rFonts w:ascii="Arial" w:hAnsi="Arial" w:cs="Arial"/>
        </w:rPr>
        <w:t xml:space="preserve">proper ventilation </w:t>
      </w:r>
    </w:p>
    <w:p w14:paraId="706E7B6D" w14:textId="063F7EDF" w:rsidR="00442045" w:rsidRPr="00476518" w:rsidRDefault="00442045" w:rsidP="00022A0E">
      <w:pPr>
        <w:pStyle w:val="ListParagraph"/>
        <w:numPr>
          <w:ilvl w:val="0"/>
          <w:numId w:val="8"/>
        </w:numPr>
        <w:rPr>
          <w:rFonts w:ascii="Arial" w:hAnsi="Arial" w:cs="Arial"/>
          <w:b/>
          <w:bCs/>
        </w:rPr>
      </w:pPr>
      <w:r w:rsidRPr="00476518">
        <w:rPr>
          <w:rFonts w:ascii="Arial" w:hAnsi="Arial" w:cs="Arial"/>
        </w:rPr>
        <w:t>Wear p</w:t>
      </w:r>
      <w:r w:rsidR="00275469" w:rsidRPr="00476518">
        <w:rPr>
          <w:rFonts w:ascii="Arial" w:hAnsi="Arial" w:cs="Arial"/>
        </w:rPr>
        <w:t xml:space="preserve">rotective inhalation masks and </w:t>
      </w:r>
      <w:r w:rsidR="00F63B85" w:rsidRPr="00476518">
        <w:rPr>
          <w:rFonts w:ascii="Arial" w:hAnsi="Arial" w:cs="Arial"/>
        </w:rPr>
        <w:t xml:space="preserve">eyewear or full-face visors </w:t>
      </w:r>
      <w:r w:rsidR="00AE3B85" w:rsidRPr="00476518">
        <w:rPr>
          <w:rFonts w:ascii="Arial" w:hAnsi="Arial" w:cs="Arial"/>
        </w:rPr>
        <w:t>when using bleach</w:t>
      </w:r>
      <w:r w:rsidR="00247CB6" w:rsidRPr="00476518">
        <w:rPr>
          <w:rFonts w:ascii="Arial" w:hAnsi="Arial" w:cs="Arial"/>
        </w:rPr>
        <w:t xml:space="preserve"> and other hazardous chemicals</w:t>
      </w:r>
    </w:p>
    <w:p w14:paraId="2B42BE59" w14:textId="3103FAAC" w:rsidR="0098296C" w:rsidRPr="00476518" w:rsidRDefault="007C041D" w:rsidP="00022A0E">
      <w:pPr>
        <w:pStyle w:val="ListParagraph"/>
        <w:numPr>
          <w:ilvl w:val="0"/>
          <w:numId w:val="8"/>
        </w:numPr>
        <w:rPr>
          <w:rFonts w:ascii="Arial" w:hAnsi="Arial" w:cs="Arial"/>
          <w:b/>
          <w:bCs/>
        </w:rPr>
      </w:pPr>
      <w:r w:rsidRPr="00476518">
        <w:rPr>
          <w:rFonts w:ascii="Arial" w:hAnsi="Arial" w:cs="Arial"/>
          <w:b/>
          <w:bCs/>
        </w:rPr>
        <w:t>Never mix household bleach with ammonia or any other cleanser</w:t>
      </w:r>
    </w:p>
    <w:p w14:paraId="308D5328" w14:textId="7AB049B1" w:rsidR="00E62E45" w:rsidRPr="00476518" w:rsidRDefault="00E62E45" w:rsidP="005D2653">
      <w:pPr>
        <w:rPr>
          <w:rFonts w:ascii="Arial" w:hAnsi="Arial" w:cs="Arial"/>
        </w:rPr>
      </w:pPr>
      <w:r w:rsidRPr="00476518">
        <w:rPr>
          <w:rFonts w:ascii="Arial" w:hAnsi="Arial" w:cs="Arial"/>
        </w:rPr>
        <w:t>To make a bleach solution, mix</w:t>
      </w:r>
      <w:r w:rsidR="00466D41" w:rsidRPr="00476518">
        <w:rPr>
          <w:rFonts w:ascii="Arial" w:hAnsi="Arial" w:cs="Arial"/>
        </w:rPr>
        <w:t>:</w:t>
      </w:r>
    </w:p>
    <w:p w14:paraId="58080B21" w14:textId="62C54203" w:rsidR="00466D41" w:rsidRPr="00476518" w:rsidRDefault="0077788B" w:rsidP="00466D41">
      <w:pPr>
        <w:pStyle w:val="ListParagraph"/>
        <w:numPr>
          <w:ilvl w:val="0"/>
          <w:numId w:val="5"/>
        </w:numPr>
        <w:rPr>
          <w:rFonts w:ascii="Arial" w:hAnsi="Arial" w:cs="Arial"/>
        </w:rPr>
      </w:pPr>
      <w:r w:rsidRPr="00476518">
        <w:rPr>
          <w:rFonts w:ascii="Arial" w:hAnsi="Arial" w:cs="Arial"/>
        </w:rPr>
        <w:t>Five tablespoons (</w:t>
      </w:r>
      <w:r w:rsidR="00DD723A" w:rsidRPr="00476518">
        <w:rPr>
          <w:rFonts w:ascii="Arial" w:hAnsi="Arial" w:cs="Arial"/>
        </w:rPr>
        <w:t>one-third cup) bleach per gallon of water</w:t>
      </w:r>
      <w:r w:rsidR="009A67F9" w:rsidRPr="00476518">
        <w:rPr>
          <w:rFonts w:ascii="Arial" w:hAnsi="Arial" w:cs="Arial"/>
        </w:rPr>
        <w:t>, or</w:t>
      </w:r>
    </w:p>
    <w:p w14:paraId="448262F4" w14:textId="7810FD87" w:rsidR="009A67F9" w:rsidRPr="00476518" w:rsidRDefault="009A67F9" w:rsidP="00466D41">
      <w:pPr>
        <w:pStyle w:val="ListParagraph"/>
        <w:numPr>
          <w:ilvl w:val="0"/>
          <w:numId w:val="5"/>
        </w:numPr>
        <w:rPr>
          <w:rFonts w:ascii="Arial" w:hAnsi="Arial" w:cs="Arial"/>
        </w:rPr>
      </w:pPr>
      <w:r w:rsidRPr="00476518">
        <w:rPr>
          <w:rFonts w:ascii="Arial" w:hAnsi="Arial" w:cs="Arial"/>
        </w:rPr>
        <w:t>Four teaspoons bleach per quart of water</w:t>
      </w:r>
    </w:p>
    <w:p w14:paraId="3EDB163C" w14:textId="1BE02594" w:rsidR="0009228F" w:rsidRPr="00476518" w:rsidRDefault="0009228F" w:rsidP="0009228F">
      <w:pPr>
        <w:rPr>
          <w:rFonts w:ascii="Arial" w:hAnsi="Arial" w:cs="Arial"/>
        </w:rPr>
      </w:pPr>
      <w:r w:rsidRPr="00476518">
        <w:rPr>
          <w:rFonts w:ascii="Arial" w:hAnsi="Arial" w:cs="Arial"/>
        </w:rPr>
        <w:t xml:space="preserve">Leave solution </w:t>
      </w:r>
      <w:r w:rsidR="009478BB" w:rsidRPr="00476518">
        <w:rPr>
          <w:rFonts w:ascii="Arial" w:hAnsi="Arial" w:cs="Arial"/>
        </w:rPr>
        <w:t>on surfaces for at least one minute.</w:t>
      </w:r>
    </w:p>
    <w:p w14:paraId="010E67C0" w14:textId="5DF7CCDB" w:rsidR="009478BB" w:rsidRPr="00476518" w:rsidRDefault="00E64A08" w:rsidP="0009228F">
      <w:pPr>
        <w:rPr>
          <w:rFonts w:ascii="Arial" w:hAnsi="Arial" w:cs="Arial"/>
          <w:i/>
          <w:iCs/>
        </w:rPr>
      </w:pPr>
      <w:r w:rsidRPr="00476518">
        <w:rPr>
          <w:rFonts w:ascii="Arial" w:hAnsi="Arial" w:cs="Arial"/>
          <w:i/>
          <w:iCs/>
        </w:rPr>
        <w:t>Note: a bleach solution</w:t>
      </w:r>
      <w:r w:rsidR="004B1BF0" w:rsidRPr="00476518">
        <w:rPr>
          <w:rFonts w:ascii="Arial" w:hAnsi="Arial" w:cs="Arial"/>
          <w:i/>
          <w:iCs/>
        </w:rPr>
        <w:t xml:space="preserve"> should only be </w:t>
      </w:r>
      <w:r w:rsidR="00D71861" w:rsidRPr="00476518">
        <w:rPr>
          <w:rFonts w:ascii="Arial" w:hAnsi="Arial" w:cs="Arial"/>
          <w:i/>
          <w:iCs/>
        </w:rPr>
        <w:t xml:space="preserve">used </w:t>
      </w:r>
      <w:r w:rsidR="00AF16A3" w:rsidRPr="00476518">
        <w:rPr>
          <w:rFonts w:ascii="Arial" w:hAnsi="Arial" w:cs="Arial"/>
          <w:i/>
          <w:iCs/>
        </w:rPr>
        <w:t xml:space="preserve">if </w:t>
      </w:r>
      <w:r w:rsidR="00F67A8A" w:rsidRPr="00476518">
        <w:rPr>
          <w:rFonts w:ascii="Arial" w:hAnsi="Arial" w:cs="Arial"/>
          <w:i/>
          <w:iCs/>
        </w:rPr>
        <w:t xml:space="preserve">absolutely necessary, as its </w:t>
      </w:r>
      <w:r w:rsidR="00A02747" w:rsidRPr="00476518">
        <w:rPr>
          <w:rFonts w:ascii="Arial" w:hAnsi="Arial" w:cs="Arial"/>
          <w:i/>
          <w:iCs/>
        </w:rPr>
        <w:t xml:space="preserve">smell and vapors </w:t>
      </w:r>
      <w:r w:rsidR="00A10E48" w:rsidRPr="00476518">
        <w:rPr>
          <w:rFonts w:ascii="Arial" w:hAnsi="Arial" w:cs="Arial"/>
          <w:i/>
          <w:iCs/>
        </w:rPr>
        <w:t>can be unpleasant for guests and staff.</w:t>
      </w:r>
    </w:p>
    <w:p w14:paraId="067AD962" w14:textId="238D57C5" w:rsidR="00A10E48" w:rsidRPr="00476518" w:rsidRDefault="005454A7" w:rsidP="0009228F">
      <w:pPr>
        <w:rPr>
          <w:rFonts w:ascii="Arial" w:hAnsi="Arial" w:cs="Arial"/>
        </w:rPr>
      </w:pPr>
      <w:r w:rsidRPr="00476518">
        <w:rPr>
          <w:rFonts w:ascii="Arial" w:hAnsi="Arial" w:cs="Arial"/>
        </w:rPr>
        <w:t>Alcohol based wipes, sprays or solutions</w:t>
      </w:r>
      <w:r w:rsidR="00C05654" w:rsidRPr="00476518">
        <w:rPr>
          <w:rFonts w:ascii="Arial" w:hAnsi="Arial" w:cs="Arial"/>
        </w:rPr>
        <w:t xml:space="preserve"> containing at least </w:t>
      </w:r>
      <w:r w:rsidR="007A63E1" w:rsidRPr="00476518">
        <w:rPr>
          <w:rFonts w:ascii="Arial" w:hAnsi="Arial" w:cs="Arial"/>
        </w:rPr>
        <w:t>80</w:t>
      </w:r>
      <w:r w:rsidR="00C05654" w:rsidRPr="00476518">
        <w:rPr>
          <w:rFonts w:ascii="Arial" w:hAnsi="Arial" w:cs="Arial"/>
        </w:rPr>
        <w:t xml:space="preserve"> percent alcohol </w:t>
      </w:r>
      <w:r w:rsidR="003907F8" w:rsidRPr="00476518">
        <w:rPr>
          <w:rFonts w:ascii="Arial" w:hAnsi="Arial" w:cs="Arial"/>
        </w:rPr>
        <w:t xml:space="preserve">may also be used to </w:t>
      </w:r>
      <w:r w:rsidR="00EF2422" w:rsidRPr="00476518">
        <w:rPr>
          <w:rFonts w:ascii="Arial" w:hAnsi="Arial" w:cs="Arial"/>
        </w:rPr>
        <w:t xml:space="preserve">disinfect </w:t>
      </w:r>
      <w:r w:rsidR="00153B9C" w:rsidRPr="00476518">
        <w:rPr>
          <w:rFonts w:ascii="Arial" w:hAnsi="Arial" w:cs="Arial"/>
        </w:rPr>
        <w:t xml:space="preserve">surfaces. </w:t>
      </w:r>
      <w:r w:rsidR="0046367E" w:rsidRPr="00476518">
        <w:rPr>
          <w:rFonts w:ascii="Arial" w:hAnsi="Arial" w:cs="Arial"/>
        </w:rPr>
        <w:t>Dry surfaces thoroughly after application.</w:t>
      </w:r>
    </w:p>
    <w:p w14:paraId="5D7AA86A" w14:textId="2A1E7AC6" w:rsidR="00424348" w:rsidRPr="00476518" w:rsidRDefault="00424348" w:rsidP="001F1B4F">
      <w:pPr>
        <w:pStyle w:val="Heading2"/>
        <w:rPr>
          <w:rFonts w:ascii="Arial" w:hAnsi="Arial" w:cs="Arial"/>
        </w:rPr>
      </w:pPr>
      <w:bookmarkStart w:id="2" w:name="_Prior_to_Reopening"/>
      <w:bookmarkEnd w:id="2"/>
      <w:r w:rsidRPr="00476518">
        <w:rPr>
          <w:rFonts w:ascii="Arial" w:hAnsi="Arial" w:cs="Arial"/>
        </w:rPr>
        <w:t>Prior to Reopening</w:t>
      </w:r>
    </w:p>
    <w:p w14:paraId="14AA2623" w14:textId="3C581B47" w:rsidR="004F1CE2" w:rsidRPr="00476518" w:rsidRDefault="00C85FB6" w:rsidP="004A7D2F">
      <w:pPr>
        <w:rPr>
          <w:rFonts w:ascii="Arial" w:hAnsi="Arial" w:cs="Arial"/>
        </w:rPr>
      </w:pPr>
      <w:r w:rsidRPr="00476518">
        <w:rPr>
          <w:rFonts w:ascii="Arial" w:hAnsi="Arial" w:cs="Arial"/>
        </w:rPr>
        <w:t>Always follow</w:t>
      </w:r>
      <w:r w:rsidR="00806BDF" w:rsidRPr="00476518">
        <w:rPr>
          <w:rFonts w:ascii="Arial" w:hAnsi="Arial" w:cs="Arial"/>
        </w:rPr>
        <w:t xml:space="preserve"> the</w:t>
      </w:r>
      <w:r w:rsidRPr="00476518">
        <w:rPr>
          <w:rFonts w:ascii="Arial" w:hAnsi="Arial" w:cs="Arial"/>
        </w:rPr>
        <w:t xml:space="preserve"> local, state </w:t>
      </w:r>
      <w:r w:rsidR="00806BDF" w:rsidRPr="00476518">
        <w:rPr>
          <w:rFonts w:ascii="Arial" w:hAnsi="Arial" w:cs="Arial"/>
        </w:rPr>
        <w:t>and national regulations applicable to your spa</w:t>
      </w:r>
      <w:r w:rsidR="00825D56" w:rsidRPr="00476518">
        <w:rPr>
          <w:rFonts w:ascii="Arial" w:hAnsi="Arial" w:cs="Arial"/>
        </w:rPr>
        <w:t xml:space="preserve"> regarding occupancy levels, social distancing protocols</w:t>
      </w:r>
      <w:r w:rsidR="00CE1E5E" w:rsidRPr="00476518">
        <w:rPr>
          <w:rFonts w:ascii="Arial" w:hAnsi="Arial" w:cs="Arial"/>
        </w:rPr>
        <w:t xml:space="preserve">, etc. </w:t>
      </w:r>
    </w:p>
    <w:p w14:paraId="6E58CA6E" w14:textId="466FA5DE" w:rsidR="00AB188E" w:rsidRPr="00476518" w:rsidRDefault="00392647" w:rsidP="00AB188E">
      <w:pPr>
        <w:rPr>
          <w:rFonts w:ascii="Arial" w:hAnsi="Arial" w:cs="Arial"/>
        </w:rPr>
      </w:pPr>
      <w:r w:rsidRPr="00476518">
        <w:rPr>
          <w:rFonts w:ascii="Arial" w:hAnsi="Arial" w:cs="Arial"/>
        </w:rPr>
        <w:t xml:space="preserve">Properly </w:t>
      </w:r>
      <w:r w:rsidR="007E51FF" w:rsidRPr="00476518">
        <w:rPr>
          <w:rFonts w:ascii="Arial" w:hAnsi="Arial" w:cs="Arial"/>
        </w:rPr>
        <w:t xml:space="preserve">sanitizing your spa after an extended shutdown (especially due to </w:t>
      </w:r>
      <w:r w:rsidR="00B83D99" w:rsidRPr="00476518">
        <w:rPr>
          <w:rFonts w:ascii="Arial" w:hAnsi="Arial" w:cs="Arial"/>
        </w:rPr>
        <w:t>a communicable disease)</w:t>
      </w:r>
      <w:r w:rsidR="00846123" w:rsidRPr="00476518">
        <w:rPr>
          <w:rFonts w:ascii="Arial" w:hAnsi="Arial" w:cs="Arial"/>
        </w:rPr>
        <w:t xml:space="preserve"> protects the </w:t>
      </w:r>
      <w:r w:rsidR="00D2552D" w:rsidRPr="00476518">
        <w:rPr>
          <w:rFonts w:ascii="Arial" w:hAnsi="Arial" w:cs="Arial"/>
        </w:rPr>
        <w:t xml:space="preserve">health and safety of </w:t>
      </w:r>
      <w:r w:rsidR="00035366" w:rsidRPr="00476518">
        <w:rPr>
          <w:rFonts w:ascii="Arial" w:hAnsi="Arial" w:cs="Arial"/>
        </w:rPr>
        <w:t>guests and staff</w:t>
      </w:r>
      <w:r w:rsidR="00EF2A4B" w:rsidRPr="00476518">
        <w:rPr>
          <w:rFonts w:ascii="Arial" w:hAnsi="Arial" w:cs="Arial"/>
        </w:rPr>
        <w:t xml:space="preserve">. </w:t>
      </w:r>
      <w:r w:rsidR="008736EA" w:rsidRPr="00476518">
        <w:rPr>
          <w:rFonts w:ascii="Arial" w:hAnsi="Arial" w:cs="Arial"/>
        </w:rPr>
        <w:t xml:space="preserve">Observe the following guidelines </w:t>
      </w:r>
      <w:r w:rsidR="005C6D29" w:rsidRPr="00476518">
        <w:rPr>
          <w:rFonts w:ascii="Arial" w:hAnsi="Arial" w:cs="Arial"/>
        </w:rPr>
        <w:t xml:space="preserve">to safely and effectively sanitize </w:t>
      </w:r>
      <w:r w:rsidR="004F0CB2" w:rsidRPr="00476518">
        <w:rPr>
          <w:rFonts w:ascii="Arial" w:hAnsi="Arial" w:cs="Arial"/>
        </w:rPr>
        <w:t>your spa</w:t>
      </w:r>
      <w:r w:rsidR="00F11689" w:rsidRPr="00476518">
        <w:rPr>
          <w:rFonts w:ascii="Arial" w:hAnsi="Arial" w:cs="Arial"/>
        </w:rPr>
        <w:t xml:space="preserve"> prior to reopening.</w:t>
      </w:r>
      <w:r w:rsidR="007E2CB6" w:rsidRPr="00476518">
        <w:rPr>
          <w:rFonts w:ascii="Arial" w:hAnsi="Arial" w:cs="Arial"/>
        </w:rPr>
        <w:t xml:space="preserve"> </w:t>
      </w:r>
    </w:p>
    <w:p w14:paraId="0683BFA9" w14:textId="22566BFF" w:rsidR="00DC1D83" w:rsidRPr="00476518" w:rsidRDefault="00C712AA" w:rsidP="00C712AA">
      <w:pPr>
        <w:pStyle w:val="Heading3"/>
        <w:rPr>
          <w:rFonts w:ascii="Arial" w:hAnsi="Arial" w:cs="Arial"/>
        </w:rPr>
      </w:pPr>
      <w:bookmarkStart w:id="3" w:name="_Common_Areas,_Treatment"/>
      <w:bookmarkEnd w:id="3"/>
      <w:r w:rsidRPr="00476518">
        <w:rPr>
          <w:rFonts w:ascii="Arial" w:hAnsi="Arial" w:cs="Arial"/>
        </w:rPr>
        <w:t>Comm</w:t>
      </w:r>
      <w:r w:rsidR="00025985" w:rsidRPr="00476518">
        <w:rPr>
          <w:rFonts w:ascii="Arial" w:hAnsi="Arial" w:cs="Arial"/>
        </w:rPr>
        <w:t>u</w:t>
      </w:r>
      <w:r w:rsidRPr="00476518">
        <w:rPr>
          <w:rFonts w:ascii="Arial" w:hAnsi="Arial" w:cs="Arial"/>
        </w:rPr>
        <w:t>n</w:t>
      </w:r>
      <w:r w:rsidR="00025985" w:rsidRPr="00476518">
        <w:rPr>
          <w:rFonts w:ascii="Arial" w:hAnsi="Arial" w:cs="Arial"/>
        </w:rPr>
        <w:t>al</w:t>
      </w:r>
      <w:r w:rsidRPr="00476518">
        <w:rPr>
          <w:rFonts w:ascii="Arial" w:hAnsi="Arial" w:cs="Arial"/>
        </w:rPr>
        <w:t xml:space="preserve"> Areas</w:t>
      </w:r>
      <w:r w:rsidR="00A16323" w:rsidRPr="00476518">
        <w:rPr>
          <w:rFonts w:ascii="Arial" w:hAnsi="Arial" w:cs="Arial"/>
        </w:rPr>
        <w:t xml:space="preserve"> (</w:t>
      </w:r>
      <w:r w:rsidR="00F15008" w:rsidRPr="00476518">
        <w:rPr>
          <w:rFonts w:ascii="Arial" w:hAnsi="Arial" w:cs="Arial"/>
        </w:rPr>
        <w:t>Lounges, Locker Rooms, etc.)</w:t>
      </w:r>
      <w:r w:rsidR="006823B5" w:rsidRPr="00476518">
        <w:rPr>
          <w:rFonts w:ascii="Arial" w:hAnsi="Arial" w:cs="Arial"/>
        </w:rPr>
        <w:t xml:space="preserve">, Treatment Rooms and </w:t>
      </w:r>
      <w:r w:rsidR="00100D30" w:rsidRPr="00476518">
        <w:rPr>
          <w:rFonts w:ascii="Arial" w:hAnsi="Arial" w:cs="Arial"/>
        </w:rPr>
        <w:t>Service Areas</w:t>
      </w:r>
    </w:p>
    <w:p w14:paraId="5EAE2689" w14:textId="4A76CDAA" w:rsidR="00714BB7" w:rsidRPr="00476518" w:rsidRDefault="003538BA" w:rsidP="00714BB7">
      <w:pPr>
        <w:pStyle w:val="Heading4"/>
        <w:rPr>
          <w:rFonts w:ascii="Arial" w:hAnsi="Arial" w:cs="Arial"/>
        </w:rPr>
      </w:pPr>
      <w:bookmarkStart w:id="4" w:name="_Hard_Surfaces"/>
      <w:bookmarkEnd w:id="4"/>
      <w:r w:rsidRPr="00476518">
        <w:rPr>
          <w:rFonts w:ascii="Arial" w:hAnsi="Arial" w:cs="Arial"/>
        </w:rPr>
        <w:t>Hard Surfaces</w:t>
      </w:r>
      <w:r w:rsidR="00A24F90" w:rsidRPr="00476518">
        <w:rPr>
          <w:rFonts w:ascii="Arial" w:hAnsi="Arial" w:cs="Arial"/>
        </w:rPr>
        <w:t xml:space="preserve"> (not including electronics)</w:t>
      </w:r>
    </w:p>
    <w:p w14:paraId="439AA5DE" w14:textId="4F22335E" w:rsidR="00DF7230" w:rsidRPr="00476518" w:rsidRDefault="00C712AA" w:rsidP="005B4186">
      <w:pPr>
        <w:pStyle w:val="ListParagraph"/>
        <w:numPr>
          <w:ilvl w:val="0"/>
          <w:numId w:val="3"/>
        </w:numPr>
        <w:rPr>
          <w:rFonts w:ascii="Arial" w:hAnsi="Arial" w:cs="Arial"/>
        </w:rPr>
      </w:pPr>
      <w:r w:rsidRPr="00476518">
        <w:rPr>
          <w:rFonts w:ascii="Arial" w:hAnsi="Arial" w:cs="Arial"/>
        </w:rPr>
        <w:t>Wear disposable gloves to clean and disinfect</w:t>
      </w:r>
      <w:r w:rsidR="00714BB7" w:rsidRPr="00476518">
        <w:rPr>
          <w:rFonts w:ascii="Arial" w:hAnsi="Arial" w:cs="Arial"/>
        </w:rPr>
        <w:t xml:space="preserve"> </w:t>
      </w:r>
    </w:p>
    <w:p w14:paraId="57F7F510" w14:textId="2569D516" w:rsidR="00225D5F" w:rsidRPr="00476518" w:rsidRDefault="00E10BAB" w:rsidP="00225D5F">
      <w:pPr>
        <w:pStyle w:val="ListParagraph"/>
        <w:numPr>
          <w:ilvl w:val="0"/>
          <w:numId w:val="3"/>
        </w:numPr>
        <w:rPr>
          <w:rFonts w:ascii="Arial" w:hAnsi="Arial" w:cs="Arial"/>
        </w:rPr>
      </w:pPr>
      <w:r w:rsidRPr="00476518">
        <w:rPr>
          <w:rFonts w:ascii="Arial" w:hAnsi="Arial" w:cs="Arial"/>
        </w:rPr>
        <w:t>C</w:t>
      </w:r>
      <w:r w:rsidR="005B4186" w:rsidRPr="00476518">
        <w:rPr>
          <w:rFonts w:ascii="Arial" w:hAnsi="Arial" w:cs="Arial"/>
        </w:rPr>
        <w:t>ollect cleaning materials</w:t>
      </w:r>
      <w:r w:rsidR="00225D5F" w:rsidRPr="00476518">
        <w:rPr>
          <w:rFonts w:ascii="Arial" w:hAnsi="Arial" w:cs="Arial"/>
        </w:rPr>
        <w:t xml:space="preserve"> and make sure the area </w:t>
      </w:r>
      <w:r w:rsidR="00516C39" w:rsidRPr="00476518">
        <w:rPr>
          <w:rFonts w:ascii="Arial" w:hAnsi="Arial" w:cs="Arial"/>
        </w:rPr>
        <w:t>you are</w:t>
      </w:r>
      <w:r w:rsidR="00225D5F" w:rsidRPr="00476518">
        <w:rPr>
          <w:rFonts w:ascii="Arial" w:hAnsi="Arial" w:cs="Arial"/>
        </w:rPr>
        <w:t xml:space="preserve"> disinfecting is well-ventilated</w:t>
      </w:r>
    </w:p>
    <w:p w14:paraId="7D26F2F0" w14:textId="2E7E653F" w:rsidR="00714BB7" w:rsidRPr="00476518" w:rsidRDefault="002A6EB7" w:rsidP="00322D96">
      <w:pPr>
        <w:pStyle w:val="ListParagraph"/>
        <w:numPr>
          <w:ilvl w:val="0"/>
          <w:numId w:val="2"/>
        </w:numPr>
        <w:rPr>
          <w:rFonts w:ascii="Arial" w:hAnsi="Arial" w:cs="Arial"/>
        </w:rPr>
      </w:pPr>
      <w:r w:rsidRPr="00476518">
        <w:rPr>
          <w:rFonts w:ascii="Arial" w:hAnsi="Arial" w:cs="Arial"/>
        </w:rPr>
        <w:t>Using an EPA-registered disinfectant (and following the instructions on the label) c</w:t>
      </w:r>
      <w:r w:rsidR="0053242C" w:rsidRPr="00476518">
        <w:rPr>
          <w:rFonts w:ascii="Arial" w:hAnsi="Arial" w:cs="Arial"/>
        </w:rPr>
        <w:t xml:space="preserve">lean and disinfect </w:t>
      </w:r>
      <w:r w:rsidR="00714BB7" w:rsidRPr="00476518">
        <w:rPr>
          <w:rFonts w:ascii="Arial" w:hAnsi="Arial" w:cs="Arial"/>
        </w:rPr>
        <w:t>high touch surfaces, including</w:t>
      </w:r>
      <w:r w:rsidR="00322D96" w:rsidRPr="00476518">
        <w:rPr>
          <w:rFonts w:ascii="Arial" w:hAnsi="Arial" w:cs="Arial"/>
        </w:rPr>
        <w:t xml:space="preserve"> tables, doorknobs, light switches,</w:t>
      </w:r>
      <w:r w:rsidR="006A781A" w:rsidRPr="00476518">
        <w:rPr>
          <w:rFonts w:ascii="Arial" w:hAnsi="Arial" w:cs="Arial"/>
        </w:rPr>
        <w:t xml:space="preserve"> lockers,</w:t>
      </w:r>
      <w:r w:rsidR="00322D96" w:rsidRPr="00476518">
        <w:rPr>
          <w:rFonts w:ascii="Arial" w:hAnsi="Arial" w:cs="Arial"/>
        </w:rPr>
        <w:t xml:space="preserve"> countertops,</w:t>
      </w:r>
      <w:r w:rsidR="0075410F" w:rsidRPr="00476518">
        <w:rPr>
          <w:rFonts w:ascii="Arial" w:hAnsi="Arial" w:cs="Arial"/>
        </w:rPr>
        <w:t xml:space="preserve"> retail shelves,</w:t>
      </w:r>
      <w:r w:rsidR="00322D96" w:rsidRPr="00476518">
        <w:rPr>
          <w:rFonts w:ascii="Arial" w:hAnsi="Arial" w:cs="Arial"/>
        </w:rPr>
        <w:t xml:space="preserve"> handles, desks, phones, keyboard</w:t>
      </w:r>
      <w:r w:rsidR="006440FF" w:rsidRPr="00476518">
        <w:rPr>
          <w:rFonts w:ascii="Arial" w:hAnsi="Arial" w:cs="Arial"/>
        </w:rPr>
        <w:t>s</w:t>
      </w:r>
      <w:r w:rsidR="00322D96" w:rsidRPr="00476518">
        <w:rPr>
          <w:rFonts w:ascii="Arial" w:hAnsi="Arial" w:cs="Arial"/>
        </w:rPr>
        <w:t>, faucets</w:t>
      </w:r>
      <w:r w:rsidR="0075410F" w:rsidRPr="00476518">
        <w:rPr>
          <w:rFonts w:ascii="Arial" w:hAnsi="Arial" w:cs="Arial"/>
        </w:rPr>
        <w:t xml:space="preserve"> and sinks</w:t>
      </w:r>
      <w:r w:rsidR="00D12B99" w:rsidRPr="00476518">
        <w:rPr>
          <w:rFonts w:ascii="Arial" w:hAnsi="Arial" w:cs="Arial"/>
        </w:rPr>
        <w:t>, chairs, stools, trolleys, vanities</w:t>
      </w:r>
      <w:r w:rsidR="004B163D" w:rsidRPr="00476518">
        <w:rPr>
          <w:rFonts w:ascii="Arial" w:hAnsi="Arial" w:cs="Arial"/>
        </w:rPr>
        <w:t>, storage containers, etc.</w:t>
      </w:r>
    </w:p>
    <w:p w14:paraId="37DA9D5F" w14:textId="684CC39E" w:rsidR="003538BA" w:rsidRPr="00476518" w:rsidRDefault="003538BA" w:rsidP="003538BA">
      <w:pPr>
        <w:pStyle w:val="Heading4"/>
        <w:rPr>
          <w:rFonts w:ascii="Arial" w:hAnsi="Arial" w:cs="Arial"/>
        </w:rPr>
      </w:pPr>
      <w:r w:rsidRPr="00476518">
        <w:rPr>
          <w:rFonts w:ascii="Arial" w:hAnsi="Arial" w:cs="Arial"/>
        </w:rPr>
        <w:t xml:space="preserve">Soft Surfaces—Including Carpeted Floors, Rugs, Furniture and Drapes </w:t>
      </w:r>
    </w:p>
    <w:p w14:paraId="042892F8" w14:textId="7C0EDEA4" w:rsidR="00C712AA" w:rsidRPr="00476518" w:rsidRDefault="003538BA" w:rsidP="003538BA">
      <w:pPr>
        <w:pStyle w:val="ListParagraph"/>
        <w:numPr>
          <w:ilvl w:val="0"/>
          <w:numId w:val="2"/>
        </w:numPr>
        <w:rPr>
          <w:rFonts w:ascii="Arial" w:hAnsi="Arial" w:cs="Arial"/>
        </w:rPr>
      </w:pPr>
      <w:r w:rsidRPr="00476518">
        <w:rPr>
          <w:rFonts w:ascii="Arial" w:hAnsi="Arial" w:cs="Arial"/>
        </w:rPr>
        <w:t>Clean the surface with soap and water or with cleaners appropriate for use on those surfaces</w:t>
      </w:r>
    </w:p>
    <w:p w14:paraId="4408B1C0" w14:textId="16A11719" w:rsidR="00AD6F04" w:rsidRPr="00476518" w:rsidRDefault="003538BA" w:rsidP="00AD6F04">
      <w:pPr>
        <w:pStyle w:val="ListParagraph"/>
        <w:numPr>
          <w:ilvl w:val="0"/>
          <w:numId w:val="2"/>
        </w:numPr>
        <w:rPr>
          <w:rFonts w:ascii="Arial" w:hAnsi="Arial" w:cs="Arial"/>
        </w:rPr>
      </w:pPr>
      <w:r w:rsidRPr="00476518">
        <w:rPr>
          <w:rFonts w:ascii="Arial" w:hAnsi="Arial" w:cs="Arial"/>
        </w:rPr>
        <w:t>Launder items (if possible) according to the manufacturer’s instructions, using the warmest appropriate water setting and drying items completely</w:t>
      </w:r>
    </w:p>
    <w:p w14:paraId="5DD13A3B" w14:textId="596CD6E2" w:rsidR="00341708" w:rsidRPr="00476518" w:rsidRDefault="00341708" w:rsidP="00341708">
      <w:pPr>
        <w:pStyle w:val="Heading4"/>
        <w:rPr>
          <w:rFonts w:ascii="Arial" w:hAnsi="Arial" w:cs="Arial"/>
        </w:rPr>
      </w:pPr>
      <w:r w:rsidRPr="00476518">
        <w:rPr>
          <w:rFonts w:ascii="Arial" w:hAnsi="Arial" w:cs="Arial"/>
        </w:rPr>
        <w:t>Electronics</w:t>
      </w:r>
    </w:p>
    <w:p w14:paraId="4F7F24D1" w14:textId="443532C2" w:rsidR="00036BAE" w:rsidRPr="00476518" w:rsidRDefault="00036BAE" w:rsidP="00036BAE">
      <w:pPr>
        <w:pStyle w:val="ListParagraph"/>
        <w:numPr>
          <w:ilvl w:val="0"/>
          <w:numId w:val="2"/>
        </w:numPr>
        <w:rPr>
          <w:rFonts w:ascii="Arial" w:hAnsi="Arial" w:cs="Arial"/>
        </w:rPr>
      </w:pPr>
      <w:r w:rsidRPr="00476518">
        <w:rPr>
          <w:rFonts w:ascii="Arial" w:hAnsi="Arial" w:cs="Arial"/>
        </w:rPr>
        <w:t>For electronics such as tablets, touch screens, monitors and remote controls</w:t>
      </w:r>
      <w:r w:rsidR="00666D91" w:rsidRPr="00476518">
        <w:rPr>
          <w:rFonts w:ascii="Arial" w:hAnsi="Arial" w:cs="Arial"/>
        </w:rPr>
        <w:t>:</w:t>
      </w:r>
    </w:p>
    <w:p w14:paraId="5BB453B2" w14:textId="77777777" w:rsidR="00036BAE" w:rsidRPr="00476518" w:rsidRDefault="00036BAE" w:rsidP="00036BAE">
      <w:pPr>
        <w:pStyle w:val="ListParagraph"/>
        <w:numPr>
          <w:ilvl w:val="1"/>
          <w:numId w:val="2"/>
        </w:numPr>
        <w:rPr>
          <w:rFonts w:ascii="Arial" w:hAnsi="Arial" w:cs="Arial"/>
        </w:rPr>
      </w:pPr>
      <w:r w:rsidRPr="00476518">
        <w:rPr>
          <w:rFonts w:ascii="Arial" w:hAnsi="Arial" w:cs="Arial"/>
        </w:rPr>
        <w:t>Consider a wipeable cover for applicable devices</w:t>
      </w:r>
    </w:p>
    <w:p w14:paraId="2FFBB17A" w14:textId="77777777" w:rsidR="00036BAE" w:rsidRPr="00476518" w:rsidRDefault="00036BAE" w:rsidP="00036BAE">
      <w:pPr>
        <w:pStyle w:val="ListParagraph"/>
        <w:numPr>
          <w:ilvl w:val="1"/>
          <w:numId w:val="2"/>
        </w:numPr>
        <w:rPr>
          <w:rFonts w:ascii="Arial" w:hAnsi="Arial" w:cs="Arial"/>
        </w:rPr>
      </w:pPr>
      <w:r w:rsidRPr="00476518">
        <w:rPr>
          <w:rFonts w:ascii="Arial" w:hAnsi="Arial" w:cs="Arial"/>
        </w:rPr>
        <w:t>Follow the manufacturer’s instructions for cleaning and disinfecting</w:t>
      </w:r>
    </w:p>
    <w:p w14:paraId="3FB35AD3" w14:textId="53968B1A" w:rsidR="00666D91" w:rsidRPr="00476518" w:rsidRDefault="00666D91" w:rsidP="00666D91">
      <w:pPr>
        <w:pStyle w:val="ListParagraph"/>
        <w:numPr>
          <w:ilvl w:val="0"/>
          <w:numId w:val="2"/>
        </w:numPr>
        <w:rPr>
          <w:rFonts w:ascii="Arial" w:hAnsi="Arial" w:cs="Arial"/>
        </w:rPr>
      </w:pPr>
      <w:r w:rsidRPr="00476518">
        <w:rPr>
          <w:rFonts w:ascii="Arial" w:hAnsi="Arial" w:cs="Arial"/>
        </w:rPr>
        <w:lastRenderedPageBreak/>
        <w:t>For digital locks</w:t>
      </w:r>
      <w:r w:rsidR="00C6772D" w:rsidRPr="00476518">
        <w:rPr>
          <w:rFonts w:ascii="Arial" w:hAnsi="Arial" w:cs="Arial"/>
        </w:rPr>
        <w:t>:</w:t>
      </w:r>
    </w:p>
    <w:p w14:paraId="6B6F991D" w14:textId="5557F647" w:rsidR="00C6772D" w:rsidRPr="00476518" w:rsidRDefault="00F94ECB" w:rsidP="00C6772D">
      <w:pPr>
        <w:pStyle w:val="ListParagraph"/>
        <w:numPr>
          <w:ilvl w:val="1"/>
          <w:numId w:val="2"/>
        </w:numPr>
        <w:rPr>
          <w:rFonts w:ascii="Arial" w:hAnsi="Arial" w:cs="Arial"/>
        </w:rPr>
      </w:pPr>
      <w:r w:rsidRPr="00476518">
        <w:rPr>
          <w:rFonts w:ascii="Arial" w:hAnsi="Arial" w:cs="Arial"/>
        </w:rPr>
        <w:t>Follow the manufacturer’s instructions for cleaning and disinfecting</w:t>
      </w:r>
    </w:p>
    <w:p w14:paraId="53EC5EA3" w14:textId="6B85F286" w:rsidR="00D81E7D" w:rsidRPr="00476518" w:rsidRDefault="00D81E7D" w:rsidP="00C6772D">
      <w:pPr>
        <w:pStyle w:val="ListParagraph"/>
        <w:numPr>
          <w:ilvl w:val="1"/>
          <w:numId w:val="2"/>
        </w:numPr>
        <w:rPr>
          <w:rFonts w:ascii="Arial" w:hAnsi="Arial" w:cs="Arial"/>
        </w:rPr>
      </w:pPr>
      <w:r w:rsidRPr="00476518">
        <w:rPr>
          <w:rFonts w:ascii="Arial" w:hAnsi="Arial" w:cs="Arial"/>
        </w:rPr>
        <w:t>No liquid cleaning solution should be applied directly to the lock</w:t>
      </w:r>
    </w:p>
    <w:p w14:paraId="7469537F" w14:textId="01176157" w:rsidR="004B2249" w:rsidRPr="00476518" w:rsidRDefault="00265A70" w:rsidP="00C6772D">
      <w:pPr>
        <w:pStyle w:val="ListParagraph"/>
        <w:numPr>
          <w:ilvl w:val="1"/>
          <w:numId w:val="2"/>
        </w:numPr>
        <w:rPr>
          <w:rFonts w:ascii="Arial" w:hAnsi="Arial" w:cs="Arial"/>
        </w:rPr>
      </w:pPr>
      <w:r w:rsidRPr="00476518">
        <w:rPr>
          <w:rFonts w:ascii="Arial" w:hAnsi="Arial" w:cs="Arial"/>
        </w:rPr>
        <w:t xml:space="preserve">Apply </w:t>
      </w:r>
      <w:r w:rsidR="003D568B" w:rsidRPr="00476518">
        <w:rPr>
          <w:rFonts w:ascii="Arial" w:hAnsi="Arial" w:cs="Arial"/>
        </w:rPr>
        <w:t>disinfectant</w:t>
      </w:r>
      <w:r w:rsidRPr="00476518">
        <w:rPr>
          <w:rFonts w:ascii="Arial" w:hAnsi="Arial" w:cs="Arial"/>
        </w:rPr>
        <w:t xml:space="preserve"> to a soft</w:t>
      </w:r>
      <w:r w:rsidR="003D2F30" w:rsidRPr="00476518">
        <w:rPr>
          <w:rFonts w:ascii="Arial" w:hAnsi="Arial" w:cs="Arial"/>
        </w:rPr>
        <w:t xml:space="preserve">, lint free cloth and wipe down </w:t>
      </w:r>
      <w:r w:rsidR="007016E1" w:rsidRPr="00476518">
        <w:rPr>
          <w:rFonts w:ascii="Arial" w:hAnsi="Arial" w:cs="Arial"/>
        </w:rPr>
        <w:t xml:space="preserve">a single lock to test the solution; </w:t>
      </w:r>
      <w:r w:rsidR="00DE47ED" w:rsidRPr="00476518">
        <w:rPr>
          <w:rFonts w:ascii="Arial" w:hAnsi="Arial" w:cs="Arial"/>
        </w:rPr>
        <w:t>allow lock to dry completely</w:t>
      </w:r>
    </w:p>
    <w:p w14:paraId="52458153" w14:textId="4F6165E5" w:rsidR="00036BAE" w:rsidRPr="00476518" w:rsidRDefault="00274034" w:rsidP="004A7D2F">
      <w:pPr>
        <w:pStyle w:val="ListParagraph"/>
        <w:numPr>
          <w:ilvl w:val="1"/>
          <w:numId w:val="2"/>
        </w:numPr>
        <w:rPr>
          <w:rFonts w:ascii="Arial" w:hAnsi="Arial" w:cs="Arial"/>
        </w:rPr>
      </w:pPr>
      <w:r w:rsidRPr="00476518">
        <w:rPr>
          <w:rFonts w:ascii="Arial" w:hAnsi="Arial" w:cs="Arial"/>
        </w:rPr>
        <w:t xml:space="preserve">If no cosmetic change occurs after 10 minutes, </w:t>
      </w:r>
      <w:r w:rsidR="006B593D" w:rsidRPr="00476518">
        <w:rPr>
          <w:rFonts w:ascii="Arial" w:hAnsi="Arial" w:cs="Arial"/>
        </w:rPr>
        <w:t>disinfect remaining locks</w:t>
      </w:r>
    </w:p>
    <w:p w14:paraId="5696CDB8" w14:textId="1FB54F86" w:rsidR="00E8379D" w:rsidRPr="00476518" w:rsidRDefault="00532F8D" w:rsidP="007D7CA8">
      <w:pPr>
        <w:pStyle w:val="Heading4"/>
        <w:rPr>
          <w:rFonts w:ascii="Arial" w:hAnsi="Arial" w:cs="Arial"/>
        </w:rPr>
      </w:pPr>
      <w:r w:rsidRPr="00476518">
        <w:rPr>
          <w:rFonts w:ascii="Arial" w:hAnsi="Arial" w:cs="Arial"/>
        </w:rPr>
        <w:t>Tools and Implements</w:t>
      </w:r>
    </w:p>
    <w:p w14:paraId="097C901F" w14:textId="4A6A6634" w:rsidR="00D94BCE" w:rsidRPr="00476518" w:rsidRDefault="00D94BCE" w:rsidP="004A7D2F">
      <w:pPr>
        <w:pStyle w:val="ListParagraph"/>
        <w:numPr>
          <w:ilvl w:val="0"/>
          <w:numId w:val="23"/>
        </w:numPr>
        <w:rPr>
          <w:rFonts w:ascii="Arial" w:hAnsi="Arial" w:cs="Arial"/>
        </w:rPr>
      </w:pPr>
      <w:r w:rsidRPr="00476518">
        <w:rPr>
          <w:rFonts w:ascii="Arial" w:hAnsi="Arial" w:cs="Arial"/>
        </w:rPr>
        <w:t>Always follow the laws and regulations governing service providers</w:t>
      </w:r>
      <w:r w:rsidR="003B0259" w:rsidRPr="00476518">
        <w:rPr>
          <w:rFonts w:ascii="Arial" w:hAnsi="Arial" w:cs="Arial"/>
        </w:rPr>
        <w:t xml:space="preserve"> and their tools and implements</w:t>
      </w:r>
    </w:p>
    <w:p w14:paraId="10C1B80B" w14:textId="30A59F97" w:rsidR="003A4ACC" w:rsidRPr="00476518" w:rsidRDefault="00005741" w:rsidP="004A7D2F">
      <w:pPr>
        <w:pStyle w:val="ListParagraph"/>
        <w:numPr>
          <w:ilvl w:val="0"/>
          <w:numId w:val="22"/>
        </w:numPr>
        <w:rPr>
          <w:rFonts w:ascii="Arial" w:hAnsi="Arial" w:cs="Arial"/>
        </w:rPr>
      </w:pPr>
      <w:r w:rsidRPr="00476518">
        <w:rPr>
          <w:rFonts w:ascii="Arial" w:hAnsi="Arial" w:cs="Arial"/>
        </w:rPr>
        <w:t>Clean and disinfect tools and implements</w:t>
      </w:r>
      <w:r w:rsidR="00374AF3" w:rsidRPr="00476518">
        <w:rPr>
          <w:rFonts w:ascii="Arial" w:hAnsi="Arial" w:cs="Arial"/>
        </w:rPr>
        <w:t xml:space="preserve"> such as</w:t>
      </w:r>
      <w:r w:rsidR="008230A1" w:rsidRPr="00476518">
        <w:rPr>
          <w:rFonts w:ascii="Arial" w:hAnsi="Arial" w:cs="Arial"/>
        </w:rPr>
        <w:t xml:space="preserve"> tweezers</w:t>
      </w:r>
      <w:r w:rsidR="001D3968" w:rsidRPr="00476518">
        <w:rPr>
          <w:rFonts w:ascii="Arial" w:hAnsi="Arial" w:cs="Arial"/>
        </w:rPr>
        <w:t>, microblading handles</w:t>
      </w:r>
      <w:r w:rsidR="00287B6A" w:rsidRPr="00476518">
        <w:rPr>
          <w:rFonts w:ascii="Arial" w:hAnsi="Arial" w:cs="Arial"/>
        </w:rPr>
        <w:t>, reusable razor handles</w:t>
      </w:r>
      <w:r w:rsidR="00082389" w:rsidRPr="00476518">
        <w:rPr>
          <w:rFonts w:ascii="Arial" w:hAnsi="Arial" w:cs="Arial"/>
        </w:rPr>
        <w:t>,</w:t>
      </w:r>
      <w:r w:rsidR="00374AF3" w:rsidRPr="00476518">
        <w:rPr>
          <w:rFonts w:ascii="Arial" w:hAnsi="Arial" w:cs="Arial"/>
        </w:rPr>
        <w:t xml:space="preserve"> </w:t>
      </w:r>
      <w:proofErr w:type="spellStart"/>
      <w:r w:rsidR="00374AF3" w:rsidRPr="00476518">
        <w:rPr>
          <w:rFonts w:ascii="Arial" w:hAnsi="Arial" w:cs="Arial"/>
        </w:rPr>
        <w:t>comedone</w:t>
      </w:r>
      <w:proofErr w:type="spellEnd"/>
      <w:r w:rsidR="00374AF3" w:rsidRPr="00476518">
        <w:rPr>
          <w:rFonts w:ascii="Arial" w:hAnsi="Arial" w:cs="Arial"/>
        </w:rPr>
        <w:t xml:space="preserve"> </w:t>
      </w:r>
      <w:r w:rsidR="00E16500" w:rsidRPr="00476518">
        <w:rPr>
          <w:rFonts w:ascii="Arial" w:hAnsi="Arial" w:cs="Arial"/>
        </w:rPr>
        <w:t xml:space="preserve">extractors, clippers, scissors, </w:t>
      </w:r>
      <w:r w:rsidR="00845E95" w:rsidRPr="00476518">
        <w:rPr>
          <w:rFonts w:ascii="Arial" w:hAnsi="Arial" w:cs="Arial"/>
        </w:rPr>
        <w:t xml:space="preserve">metal nail files, cuticle pushers, </w:t>
      </w:r>
      <w:r w:rsidR="0050364A" w:rsidRPr="00476518">
        <w:rPr>
          <w:rFonts w:ascii="Arial" w:hAnsi="Arial" w:cs="Arial"/>
        </w:rPr>
        <w:t>etc.</w:t>
      </w:r>
    </w:p>
    <w:p w14:paraId="0E28399E" w14:textId="77777777" w:rsidR="00B63398" w:rsidRPr="00476518" w:rsidRDefault="00506B74" w:rsidP="003A4ACC">
      <w:pPr>
        <w:pStyle w:val="ListParagraph"/>
        <w:numPr>
          <w:ilvl w:val="1"/>
          <w:numId w:val="19"/>
        </w:numPr>
        <w:rPr>
          <w:rFonts w:ascii="Arial" w:hAnsi="Arial" w:cs="Arial"/>
        </w:rPr>
      </w:pPr>
      <w:r w:rsidRPr="00476518">
        <w:rPr>
          <w:rFonts w:ascii="Arial" w:hAnsi="Arial" w:cs="Arial"/>
        </w:rPr>
        <w:t>Clean tools using water and detergent</w:t>
      </w:r>
    </w:p>
    <w:p w14:paraId="7204E7A3" w14:textId="77777777" w:rsidR="00B946B8" w:rsidRPr="00476518" w:rsidRDefault="00B63398" w:rsidP="003A4ACC">
      <w:pPr>
        <w:pStyle w:val="ListParagraph"/>
        <w:numPr>
          <w:ilvl w:val="1"/>
          <w:numId w:val="19"/>
        </w:numPr>
        <w:rPr>
          <w:rFonts w:ascii="Arial" w:hAnsi="Arial" w:cs="Arial"/>
        </w:rPr>
      </w:pPr>
      <w:r w:rsidRPr="00476518">
        <w:rPr>
          <w:rFonts w:ascii="Arial" w:hAnsi="Arial" w:cs="Arial"/>
        </w:rPr>
        <w:t xml:space="preserve">Rinse tools with clean water </w:t>
      </w:r>
      <w:r w:rsidR="00B946B8" w:rsidRPr="00476518">
        <w:rPr>
          <w:rFonts w:ascii="Arial" w:hAnsi="Arial" w:cs="Arial"/>
        </w:rPr>
        <w:t>and dry them</w:t>
      </w:r>
    </w:p>
    <w:p w14:paraId="4216DFC1" w14:textId="6EB05A32" w:rsidR="009E5488" w:rsidRPr="00476518" w:rsidRDefault="006E2A1B" w:rsidP="003A4ACC">
      <w:pPr>
        <w:pStyle w:val="ListParagraph"/>
        <w:numPr>
          <w:ilvl w:val="1"/>
          <w:numId w:val="19"/>
        </w:numPr>
        <w:rPr>
          <w:rFonts w:ascii="Arial" w:hAnsi="Arial" w:cs="Arial"/>
        </w:rPr>
      </w:pPr>
      <w:r w:rsidRPr="00476518">
        <w:rPr>
          <w:rFonts w:ascii="Arial" w:hAnsi="Arial" w:cs="Arial"/>
        </w:rPr>
        <w:t>Fully immerse tools in</w:t>
      </w:r>
      <w:r w:rsidR="003E75A2" w:rsidRPr="00476518">
        <w:rPr>
          <w:rFonts w:ascii="Arial" w:hAnsi="Arial" w:cs="Arial"/>
        </w:rPr>
        <w:t xml:space="preserve"> </w:t>
      </w:r>
      <w:r w:rsidR="00325D14" w:rsidRPr="00476518">
        <w:rPr>
          <w:rFonts w:ascii="Arial" w:hAnsi="Arial" w:cs="Arial"/>
        </w:rPr>
        <w:t>a</w:t>
      </w:r>
      <w:r w:rsidR="001475BF" w:rsidRPr="00476518">
        <w:rPr>
          <w:rFonts w:ascii="Arial" w:hAnsi="Arial" w:cs="Arial"/>
        </w:rPr>
        <w:t xml:space="preserve">n </w:t>
      </w:r>
      <w:r w:rsidR="00330488" w:rsidRPr="00476518">
        <w:rPr>
          <w:rFonts w:ascii="Arial" w:hAnsi="Arial" w:cs="Arial"/>
        </w:rPr>
        <w:t>approved</w:t>
      </w:r>
      <w:r w:rsidR="00FF1C28" w:rsidRPr="00476518">
        <w:rPr>
          <w:rFonts w:ascii="Arial" w:hAnsi="Arial" w:cs="Arial"/>
        </w:rPr>
        <w:t xml:space="preserve"> </w:t>
      </w:r>
      <w:r w:rsidR="00A856BE" w:rsidRPr="00476518">
        <w:rPr>
          <w:rFonts w:ascii="Arial" w:hAnsi="Arial" w:cs="Arial"/>
        </w:rPr>
        <w:t>disinfectant</w:t>
      </w:r>
      <w:r w:rsidR="008B798C" w:rsidRPr="00476518">
        <w:rPr>
          <w:rFonts w:ascii="Arial" w:hAnsi="Arial" w:cs="Arial"/>
        </w:rPr>
        <w:t xml:space="preserve"> for at least eight minutes</w:t>
      </w:r>
    </w:p>
    <w:p w14:paraId="7E811C82" w14:textId="7557BDB3" w:rsidR="008B798C" w:rsidRPr="00476518" w:rsidRDefault="00F46C4A" w:rsidP="003A4ACC">
      <w:pPr>
        <w:pStyle w:val="ListParagraph"/>
        <w:numPr>
          <w:ilvl w:val="1"/>
          <w:numId w:val="19"/>
        </w:numPr>
        <w:rPr>
          <w:rFonts w:ascii="Arial" w:hAnsi="Arial" w:cs="Arial"/>
        </w:rPr>
      </w:pPr>
      <w:r w:rsidRPr="00476518">
        <w:rPr>
          <w:rFonts w:ascii="Arial" w:hAnsi="Arial" w:cs="Arial"/>
        </w:rPr>
        <w:t>Rinse tools with water and dry using a clean cloth</w:t>
      </w:r>
    </w:p>
    <w:p w14:paraId="42157E07" w14:textId="201B6985" w:rsidR="00294168" w:rsidRPr="00476518" w:rsidRDefault="00294168" w:rsidP="003A4ACC">
      <w:pPr>
        <w:pStyle w:val="ListParagraph"/>
        <w:numPr>
          <w:ilvl w:val="1"/>
          <w:numId w:val="19"/>
        </w:numPr>
        <w:rPr>
          <w:rFonts w:ascii="Arial" w:hAnsi="Arial" w:cs="Arial"/>
        </w:rPr>
      </w:pPr>
      <w:r w:rsidRPr="00476518">
        <w:rPr>
          <w:rFonts w:ascii="Arial" w:hAnsi="Arial" w:cs="Arial"/>
        </w:rPr>
        <w:t>Store in a closed, disinfected container</w:t>
      </w:r>
    </w:p>
    <w:p w14:paraId="2163374B" w14:textId="523E4C6D" w:rsidR="00AD6F04" w:rsidRPr="00476518" w:rsidRDefault="00C43665" w:rsidP="00AD6F04">
      <w:pPr>
        <w:pStyle w:val="Heading3"/>
        <w:rPr>
          <w:rFonts w:ascii="Arial" w:hAnsi="Arial" w:cs="Arial"/>
        </w:rPr>
      </w:pPr>
      <w:bookmarkStart w:id="5" w:name="_Steam_Rooms,_Saunas"/>
      <w:bookmarkEnd w:id="5"/>
      <w:r w:rsidRPr="00476518">
        <w:rPr>
          <w:rFonts w:ascii="Arial" w:hAnsi="Arial" w:cs="Arial"/>
        </w:rPr>
        <w:t>Steam Rooms, Saunas</w:t>
      </w:r>
      <w:r w:rsidR="00920792" w:rsidRPr="00476518">
        <w:rPr>
          <w:rFonts w:ascii="Arial" w:hAnsi="Arial" w:cs="Arial"/>
        </w:rPr>
        <w:t xml:space="preserve"> </w:t>
      </w:r>
      <w:r w:rsidR="00C9391E" w:rsidRPr="00476518">
        <w:rPr>
          <w:rFonts w:ascii="Arial" w:hAnsi="Arial" w:cs="Arial"/>
        </w:rPr>
        <w:t>and</w:t>
      </w:r>
      <w:r w:rsidR="00920792" w:rsidRPr="00476518">
        <w:rPr>
          <w:rFonts w:ascii="Arial" w:hAnsi="Arial" w:cs="Arial"/>
        </w:rPr>
        <w:t xml:space="preserve"> Wet Spaces</w:t>
      </w:r>
    </w:p>
    <w:p w14:paraId="3B06D4E1" w14:textId="0BFA2503" w:rsidR="00292194" w:rsidRPr="00476518" w:rsidRDefault="00E35886" w:rsidP="00292194">
      <w:pPr>
        <w:rPr>
          <w:rFonts w:ascii="Arial" w:hAnsi="Arial" w:cs="Arial"/>
        </w:rPr>
      </w:pPr>
      <w:r w:rsidRPr="00476518">
        <w:rPr>
          <w:rFonts w:ascii="Arial" w:hAnsi="Arial" w:cs="Arial"/>
        </w:rPr>
        <w:t xml:space="preserve">Proper ventilation </w:t>
      </w:r>
      <w:r w:rsidR="00517776" w:rsidRPr="00476518">
        <w:rPr>
          <w:rFonts w:ascii="Arial" w:hAnsi="Arial" w:cs="Arial"/>
        </w:rPr>
        <w:t>is crucial for keeping airborne bacteria</w:t>
      </w:r>
      <w:r w:rsidR="00E57CED" w:rsidRPr="00476518">
        <w:rPr>
          <w:rFonts w:ascii="Arial" w:hAnsi="Arial" w:cs="Arial"/>
        </w:rPr>
        <w:t xml:space="preserve"> away</w:t>
      </w:r>
      <w:r w:rsidR="00AF563D" w:rsidRPr="00476518">
        <w:rPr>
          <w:rFonts w:ascii="Arial" w:hAnsi="Arial" w:cs="Arial"/>
        </w:rPr>
        <w:t xml:space="preserve"> </w:t>
      </w:r>
      <w:r w:rsidR="00855D31" w:rsidRPr="00476518">
        <w:rPr>
          <w:rFonts w:ascii="Arial" w:hAnsi="Arial" w:cs="Arial"/>
        </w:rPr>
        <w:t>from hydrothermal areas</w:t>
      </w:r>
      <w:r w:rsidR="0055446A" w:rsidRPr="00476518">
        <w:rPr>
          <w:rFonts w:ascii="Arial" w:hAnsi="Arial" w:cs="Arial"/>
        </w:rPr>
        <w:t xml:space="preserve"> and to prevent the </w:t>
      </w:r>
      <w:r w:rsidR="00F43425" w:rsidRPr="00476518">
        <w:rPr>
          <w:rFonts w:ascii="Arial" w:hAnsi="Arial" w:cs="Arial"/>
        </w:rPr>
        <w:t>growth and spread of mold, fungus or bacteria</w:t>
      </w:r>
      <w:r w:rsidR="00EA5038" w:rsidRPr="00476518">
        <w:rPr>
          <w:rFonts w:ascii="Arial" w:hAnsi="Arial" w:cs="Arial"/>
        </w:rPr>
        <w:t xml:space="preserve">. </w:t>
      </w:r>
      <w:r w:rsidR="00BC4E4B" w:rsidRPr="00476518">
        <w:rPr>
          <w:rFonts w:ascii="Arial" w:hAnsi="Arial" w:cs="Arial"/>
        </w:rPr>
        <w:t xml:space="preserve">Prior to reopening your spa after a shutdown, </w:t>
      </w:r>
      <w:r w:rsidR="00D46A2A" w:rsidRPr="00476518">
        <w:rPr>
          <w:rFonts w:ascii="Arial" w:hAnsi="Arial" w:cs="Arial"/>
        </w:rPr>
        <w:t>consider reviewing the air quality and ventilation in these spaces.</w:t>
      </w:r>
    </w:p>
    <w:p w14:paraId="166A8CC7" w14:textId="37A4A638" w:rsidR="002F166C" w:rsidRPr="00476518" w:rsidRDefault="002F166C" w:rsidP="00292194">
      <w:pPr>
        <w:rPr>
          <w:rFonts w:ascii="Arial" w:hAnsi="Arial" w:cs="Arial"/>
        </w:rPr>
      </w:pPr>
      <w:r w:rsidRPr="00476518">
        <w:rPr>
          <w:rFonts w:ascii="Arial" w:hAnsi="Arial" w:cs="Arial"/>
        </w:rPr>
        <w:t>For reference:</w:t>
      </w:r>
    </w:p>
    <w:p w14:paraId="4289873D" w14:textId="400DA460" w:rsidR="002F166C" w:rsidRPr="00476518" w:rsidRDefault="002F166C" w:rsidP="002F166C">
      <w:pPr>
        <w:pStyle w:val="ListParagraph"/>
        <w:numPr>
          <w:ilvl w:val="0"/>
          <w:numId w:val="6"/>
        </w:numPr>
        <w:rPr>
          <w:rFonts w:ascii="Arial" w:hAnsi="Arial" w:cs="Arial"/>
        </w:rPr>
      </w:pPr>
      <w:r w:rsidRPr="00476518">
        <w:rPr>
          <w:rFonts w:ascii="Arial" w:hAnsi="Arial" w:cs="Arial"/>
        </w:rPr>
        <w:t>Air in a sauna should be refreshed seven to 10 time</w:t>
      </w:r>
      <w:r w:rsidR="009E017D" w:rsidRPr="00476518">
        <w:rPr>
          <w:rFonts w:ascii="Arial" w:hAnsi="Arial" w:cs="Arial"/>
        </w:rPr>
        <w:t>s an hour</w:t>
      </w:r>
    </w:p>
    <w:p w14:paraId="6667DD00" w14:textId="232F8DA9" w:rsidR="009E017D" w:rsidRPr="00476518" w:rsidRDefault="009E017D" w:rsidP="002F166C">
      <w:pPr>
        <w:pStyle w:val="ListParagraph"/>
        <w:numPr>
          <w:ilvl w:val="0"/>
          <w:numId w:val="6"/>
        </w:numPr>
        <w:rPr>
          <w:rFonts w:ascii="Arial" w:hAnsi="Arial" w:cs="Arial"/>
        </w:rPr>
      </w:pPr>
      <w:r w:rsidRPr="00476518">
        <w:rPr>
          <w:rFonts w:ascii="Arial" w:hAnsi="Arial" w:cs="Arial"/>
        </w:rPr>
        <w:t xml:space="preserve">Air in a steam room should be refreshed </w:t>
      </w:r>
      <w:r w:rsidR="00FC14BE" w:rsidRPr="00476518">
        <w:rPr>
          <w:rFonts w:ascii="Arial" w:hAnsi="Arial" w:cs="Arial"/>
        </w:rPr>
        <w:t>six times an hour</w:t>
      </w:r>
    </w:p>
    <w:p w14:paraId="725A5B97" w14:textId="5DE08CB3" w:rsidR="0034579B" w:rsidRPr="00476518" w:rsidRDefault="00412293" w:rsidP="0034579B">
      <w:pPr>
        <w:rPr>
          <w:rFonts w:ascii="Arial" w:hAnsi="Arial" w:cs="Arial"/>
        </w:rPr>
      </w:pPr>
      <w:r w:rsidRPr="00476518">
        <w:rPr>
          <w:rFonts w:ascii="Arial" w:hAnsi="Arial" w:cs="Arial"/>
        </w:rPr>
        <w:t xml:space="preserve">For a deep clean </w:t>
      </w:r>
      <w:r w:rsidR="00C46A48" w:rsidRPr="00476518">
        <w:rPr>
          <w:rFonts w:ascii="Arial" w:hAnsi="Arial" w:cs="Arial"/>
        </w:rPr>
        <w:t>of a hydrothermal area, avoi</w:t>
      </w:r>
      <w:r w:rsidR="000847E9" w:rsidRPr="00476518">
        <w:rPr>
          <w:rFonts w:ascii="Arial" w:hAnsi="Arial" w:cs="Arial"/>
        </w:rPr>
        <w:t xml:space="preserve">d commercial steam cleaners or pressure washers, which can damage grout and remove </w:t>
      </w:r>
      <w:r w:rsidR="008751A2" w:rsidRPr="00476518">
        <w:rPr>
          <w:rFonts w:ascii="Arial" w:hAnsi="Arial" w:cs="Arial"/>
        </w:rPr>
        <w:t xml:space="preserve">protective layers from wood. </w:t>
      </w:r>
      <w:r w:rsidR="009F723C" w:rsidRPr="00476518">
        <w:rPr>
          <w:rFonts w:ascii="Arial" w:hAnsi="Arial" w:cs="Arial"/>
        </w:rPr>
        <w:t xml:space="preserve">Instead, use a </w:t>
      </w:r>
      <w:r w:rsidR="00CA7481" w:rsidRPr="00476518">
        <w:rPr>
          <w:rFonts w:ascii="Arial" w:hAnsi="Arial" w:cs="Arial"/>
        </w:rPr>
        <w:t>domestic-quality, low pressure steam cleaner to remove excess residual</w:t>
      </w:r>
      <w:r w:rsidR="005B2391" w:rsidRPr="00476518">
        <w:rPr>
          <w:rFonts w:ascii="Arial" w:hAnsi="Arial" w:cs="Arial"/>
        </w:rPr>
        <w:t xml:space="preserve"> dirt and body oils from surfaces prior to cleaning and disinfecting.</w:t>
      </w:r>
    </w:p>
    <w:p w14:paraId="6402D993" w14:textId="5C234B53" w:rsidR="00816234" w:rsidRPr="00476518" w:rsidRDefault="00BE3F26" w:rsidP="00BE3F26">
      <w:pPr>
        <w:pStyle w:val="Heading4"/>
        <w:rPr>
          <w:rFonts w:ascii="Arial" w:hAnsi="Arial" w:cs="Arial"/>
        </w:rPr>
      </w:pPr>
      <w:r w:rsidRPr="00476518">
        <w:rPr>
          <w:rFonts w:ascii="Arial" w:hAnsi="Arial" w:cs="Arial"/>
        </w:rPr>
        <w:t>Steam Rooms</w:t>
      </w:r>
    </w:p>
    <w:p w14:paraId="43FE8656" w14:textId="2979613B" w:rsidR="009035D9" w:rsidRPr="00476518" w:rsidRDefault="009035D9" w:rsidP="006C4439">
      <w:pPr>
        <w:pStyle w:val="ListParagraph"/>
        <w:numPr>
          <w:ilvl w:val="0"/>
          <w:numId w:val="7"/>
        </w:numPr>
        <w:rPr>
          <w:rFonts w:ascii="Arial" w:hAnsi="Arial" w:cs="Arial"/>
        </w:rPr>
      </w:pPr>
      <w:r w:rsidRPr="00476518">
        <w:rPr>
          <w:rFonts w:ascii="Arial" w:hAnsi="Arial" w:cs="Arial"/>
        </w:rPr>
        <w:t>Wear disposable gloves</w:t>
      </w:r>
      <w:r w:rsidR="00A113B5" w:rsidRPr="00476518">
        <w:rPr>
          <w:rFonts w:ascii="Arial" w:hAnsi="Arial" w:cs="Arial"/>
        </w:rPr>
        <w:t xml:space="preserve">, </w:t>
      </w:r>
      <w:r w:rsidR="00215C19" w:rsidRPr="00476518">
        <w:rPr>
          <w:rFonts w:ascii="Arial" w:hAnsi="Arial" w:cs="Arial"/>
        </w:rPr>
        <w:t>inhalation masks</w:t>
      </w:r>
      <w:r w:rsidR="000512A6" w:rsidRPr="00476518">
        <w:rPr>
          <w:rFonts w:ascii="Arial" w:hAnsi="Arial" w:cs="Arial"/>
        </w:rPr>
        <w:t xml:space="preserve"> and protective eyewear or full-face visors</w:t>
      </w:r>
      <w:r w:rsidRPr="00476518">
        <w:rPr>
          <w:rFonts w:ascii="Arial" w:hAnsi="Arial" w:cs="Arial"/>
        </w:rPr>
        <w:t xml:space="preserve"> to clean and disinfect</w:t>
      </w:r>
    </w:p>
    <w:p w14:paraId="3093D459" w14:textId="7868BAE7" w:rsidR="00A35BCE" w:rsidRPr="00476518" w:rsidRDefault="00A35BCE" w:rsidP="006C4439">
      <w:pPr>
        <w:pStyle w:val="ListParagraph"/>
        <w:numPr>
          <w:ilvl w:val="0"/>
          <w:numId w:val="7"/>
        </w:numPr>
        <w:rPr>
          <w:rFonts w:ascii="Arial" w:hAnsi="Arial" w:cs="Arial"/>
        </w:rPr>
      </w:pPr>
      <w:r w:rsidRPr="00476518">
        <w:rPr>
          <w:rFonts w:ascii="Arial" w:hAnsi="Arial" w:cs="Arial"/>
        </w:rPr>
        <w:t xml:space="preserve">Use a small brush to </w:t>
      </w:r>
      <w:r w:rsidR="00B210C2" w:rsidRPr="00476518">
        <w:rPr>
          <w:rFonts w:ascii="Arial" w:hAnsi="Arial" w:cs="Arial"/>
        </w:rPr>
        <w:t>clean</w:t>
      </w:r>
      <w:r w:rsidR="00695639" w:rsidRPr="00476518">
        <w:rPr>
          <w:rFonts w:ascii="Arial" w:hAnsi="Arial" w:cs="Arial"/>
        </w:rPr>
        <w:t xml:space="preserve"> corners, joints and other hard-to-reach places </w:t>
      </w:r>
    </w:p>
    <w:p w14:paraId="510D871E" w14:textId="01DDE6F9" w:rsidR="00BE3F26" w:rsidRPr="00476518" w:rsidRDefault="00A507A2" w:rsidP="006C4439">
      <w:pPr>
        <w:pStyle w:val="ListParagraph"/>
        <w:numPr>
          <w:ilvl w:val="0"/>
          <w:numId w:val="7"/>
        </w:numPr>
        <w:rPr>
          <w:rFonts w:ascii="Arial" w:hAnsi="Arial" w:cs="Arial"/>
        </w:rPr>
      </w:pPr>
      <w:r w:rsidRPr="00476518">
        <w:rPr>
          <w:rFonts w:ascii="Arial" w:hAnsi="Arial" w:cs="Arial"/>
        </w:rPr>
        <w:t>Use</w:t>
      </w:r>
      <w:r w:rsidR="004624A0" w:rsidRPr="00476518">
        <w:rPr>
          <w:rFonts w:ascii="Arial" w:hAnsi="Arial" w:cs="Arial"/>
        </w:rPr>
        <w:t xml:space="preserve"> soap and water to clean </w:t>
      </w:r>
      <w:r w:rsidR="008D78C9" w:rsidRPr="00476518">
        <w:rPr>
          <w:rFonts w:ascii="Arial" w:hAnsi="Arial" w:cs="Arial"/>
        </w:rPr>
        <w:t xml:space="preserve">all </w:t>
      </w:r>
      <w:r w:rsidR="004624A0" w:rsidRPr="00476518">
        <w:rPr>
          <w:rFonts w:ascii="Arial" w:hAnsi="Arial" w:cs="Arial"/>
        </w:rPr>
        <w:t>surfaces</w:t>
      </w:r>
    </w:p>
    <w:p w14:paraId="5F71FEDB" w14:textId="51015320" w:rsidR="00D81C25" w:rsidRPr="00476518" w:rsidRDefault="00F62329" w:rsidP="006C4439">
      <w:pPr>
        <w:pStyle w:val="ListParagraph"/>
        <w:numPr>
          <w:ilvl w:val="0"/>
          <w:numId w:val="7"/>
        </w:numPr>
        <w:rPr>
          <w:rFonts w:ascii="Arial" w:hAnsi="Arial" w:cs="Arial"/>
        </w:rPr>
      </w:pPr>
      <w:r w:rsidRPr="00476518">
        <w:rPr>
          <w:rFonts w:ascii="Arial" w:hAnsi="Arial" w:cs="Arial"/>
        </w:rPr>
        <w:t>Use</w:t>
      </w:r>
      <w:r w:rsidR="002563BE" w:rsidRPr="00476518">
        <w:rPr>
          <w:rFonts w:ascii="Arial" w:hAnsi="Arial" w:cs="Arial"/>
        </w:rPr>
        <w:t xml:space="preserve"> cleaning products or a solution with at least </w:t>
      </w:r>
      <w:r w:rsidR="00504AE3" w:rsidRPr="00476518">
        <w:rPr>
          <w:rFonts w:ascii="Arial" w:hAnsi="Arial" w:cs="Arial"/>
        </w:rPr>
        <w:t>80</w:t>
      </w:r>
      <w:r w:rsidR="002563BE" w:rsidRPr="00476518">
        <w:rPr>
          <w:rFonts w:ascii="Arial" w:hAnsi="Arial" w:cs="Arial"/>
        </w:rPr>
        <w:t xml:space="preserve"> percent isopropyl alcohol to </w:t>
      </w:r>
      <w:r w:rsidR="008D78C9" w:rsidRPr="00476518">
        <w:rPr>
          <w:rFonts w:ascii="Arial" w:hAnsi="Arial" w:cs="Arial"/>
        </w:rPr>
        <w:t>disinfect</w:t>
      </w:r>
      <w:r w:rsidR="00306A0E" w:rsidRPr="00476518">
        <w:rPr>
          <w:rFonts w:ascii="Arial" w:hAnsi="Arial" w:cs="Arial"/>
        </w:rPr>
        <w:t xml:space="preserve"> all surfaces</w:t>
      </w:r>
    </w:p>
    <w:p w14:paraId="5E3A4B09" w14:textId="772A2157" w:rsidR="00BE3F26" w:rsidRPr="00476518" w:rsidRDefault="00BE3F26" w:rsidP="00BE3F26">
      <w:pPr>
        <w:pStyle w:val="Heading4"/>
        <w:rPr>
          <w:rFonts w:ascii="Arial" w:hAnsi="Arial" w:cs="Arial"/>
        </w:rPr>
      </w:pPr>
      <w:r w:rsidRPr="00476518">
        <w:rPr>
          <w:rFonts w:ascii="Arial" w:hAnsi="Arial" w:cs="Arial"/>
        </w:rPr>
        <w:t>Saunas</w:t>
      </w:r>
    </w:p>
    <w:p w14:paraId="6DFEC8E1" w14:textId="77777777" w:rsidR="00DC3726" w:rsidRPr="00476518" w:rsidRDefault="00DC3726" w:rsidP="00DC3726">
      <w:pPr>
        <w:pStyle w:val="ListParagraph"/>
        <w:numPr>
          <w:ilvl w:val="0"/>
          <w:numId w:val="7"/>
        </w:numPr>
        <w:rPr>
          <w:rFonts w:ascii="Arial" w:hAnsi="Arial" w:cs="Arial"/>
        </w:rPr>
      </w:pPr>
      <w:r w:rsidRPr="00476518">
        <w:rPr>
          <w:rFonts w:ascii="Arial" w:hAnsi="Arial" w:cs="Arial"/>
        </w:rPr>
        <w:t>Wear disposable gloves, inhalation masks and protective eyewear or full-face visors to clean and disinfect</w:t>
      </w:r>
    </w:p>
    <w:p w14:paraId="626D4B55" w14:textId="77777777" w:rsidR="00DC3726" w:rsidRPr="00476518" w:rsidRDefault="00DC3726" w:rsidP="00DC3726">
      <w:pPr>
        <w:pStyle w:val="ListParagraph"/>
        <w:numPr>
          <w:ilvl w:val="0"/>
          <w:numId w:val="7"/>
        </w:numPr>
        <w:rPr>
          <w:rFonts w:ascii="Arial" w:hAnsi="Arial" w:cs="Arial"/>
        </w:rPr>
      </w:pPr>
      <w:r w:rsidRPr="00476518">
        <w:rPr>
          <w:rFonts w:ascii="Arial" w:hAnsi="Arial" w:cs="Arial"/>
        </w:rPr>
        <w:t xml:space="preserve">Use a small brush to clean corners, joints and other hard-to-reach places </w:t>
      </w:r>
    </w:p>
    <w:p w14:paraId="15EFF5CA" w14:textId="31B50E2A" w:rsidR="00DC3726" w:rsidRPr="00476518" w:rsidRDefault="00DC3726" w:rsidP="00DC3726">
      <w:pPr>
        <w:pStyle w:val="ListParagraph"/>
        <w:numPr>
          <w:ilvl w:val="0"/>
          <w:numId w:val="7"/>
        </w:numPr>
        <w:rPr>
          <w:rFonts w:ascii="Arial" w:hAnsi="Arial" w:cs="Arial"/>
        </w:rPr>
      </w:pPr>
      <w:r w:rsidRPr="00476518">
        <w:rPr>
          <w:rFonts w:ascii="Arial" w:hAnsi="Arial" w:cs="Arial"/>
        </w:rPr>
        <w:t>Use soap and water to clean all surfaces</w:t>
      </w:r>
    </w:p>
    <w:p w14:paraId="264DEFF5" w14:textId="4C2F9F19" w:rsidR="00BE3F26" w:rsidRPr="00476518" w:rsidRDefault="00306A0E" w:rsidP="00BE3F26">
      <w:pPr>
        <w:pStyle w:val="ListParagraph"/>
        <w:numPr>
          <w:ilvl w:val="0"/>
          <w:numId w:val="7"/>
        </w:numPr>
        <w:rPr>
          <w:rFonts w:ascii="Arial" w:hAnsi="Arial" w:cs="Arial"/>
        </w:rPr>
      </w:pPr>
      <w:r w:rsidRPr="00476518">
        <w:rPr>
          <w:rFonts w:ascii="Arial" w:hAnsi="Arial" w:cs="Arial"/>
        </w:rPr>
        <w:t xml:space="preserve">Use </w:t>
      </w:r>
      <w:r w:rsidR="00F3654A" w:rsidRPr="00476518">
        <w:rPr>
          <w:rFonts w:ascii="Arial" w:hAnsi="Arial" w:cs="Arial"/>
        </w:rPr>
        <w:t>3 percent hydrogen peroxide</w:t>
      </w:r>
      <w:r w:rsidR="00372101" w:rsidRPr="00476518">
        <w:rPr>
          <w:rFonts w:ascii="Arial" w:hAnsi="Arial" w:cs="Arial"/>
        </w:rPr>
        <w:t xml:space="preserve"> (undiluted) to </w:t>
      </w:r>
      <w:r w:rsidR="00A677A5" w:rsidRPr="00476518">
        <w:rPr>
          <w:rFonts w:ascii="Arial" w:hAnsi="Arial" w:cs="Arial"/>
        </w:rPr>
        <w:t>disinfect all surfaces</w:t>
      </w:r>
    </w:p>
    <w:p w14:paraId="59F755DA" w14:textId="5E39E38E" w:rsidR="003E2828" w:rsidRPr="00476518" w:rsidRDefault="00C34EED" w:rsidP="005F3A4B">
      <w:pPr>
        <w:rPr>
          <w:rFonts w:ascii="Arial" w:hAnsi="Arial" w:cs="Arial"/>
        </w:rPr>
      </w:pPr>
      <w:r w:rsidRPr="00476518">
        <w:rPr>
          <w:rFonts w:ascii="Arial" w:hAnsi="Arial" w:cs="Arial"/>
        </w:rPr>
        <w:lastRenderedPageBreak/>
        <w:t>Ozone gas (O</w:t>
      </w:r>
      <w:r w:rsidR="00A969B2" w:rsidRPr="00476518">
        <w:rPr>
          <w:rFonts w:ascii="Arial" w:hAnsi="Arial" w:cs="Arial"/>
          <w:vertAlign w:val="superscript"/>
        </w:rPr>
        <w:t>3</w:t>
      </w:r>
      <w:r w:rsidR="00A969B2" w:rsidRPr="00476518">
        <w:rPr>
          <w:rFonts w:ascii="Arial" w:hAnsi="Arial" w:cs="Arial"/>
        </w:rPr>
        <w:t>)</w:t>
      </w:r>
      <w:r w:rsidR="001932DF" w:rsidRPr="00476518">
        <w:rPr>
          <w:rFonts w:ascii="Arial" w:hAnsi="Arial" w:cs="Arial"/>
        </w:rPr>
        <w:t xml:space="preserve"> has also been cited as an effective</w:t>
      </w:r>
      <w:r w:rsidR="00812415" w:rsidRPr="00476518">
        <w:rPr>
          <w:rFonts w:ascii="Arial" w:hAnsi="Arial" w:cs="Arial"/>
        </w:rPr>
        <w:t xml:space="preserve"> </w:t>
      </w:r>
      <w:r w:rsidR="00DB41D5" w:rsidRPr="00476518">
        <w:rPr>
          <w:rFonts w:ascii="Arial" w:hAnsi="Arial" w:cs="Arial"/>
        </w:rPr>
        <w:t xml:space="preserve">disinfectant for use in hydrothermal areas. </w:t>
      </w:r>
      <w:r w:rsidR="006556FD" w:rsidRPr="00476518">
        <w:rPr>
          <w:rFonts w:ascii="Arial" w:hAnsi="Arial" w:cs="Arial"/>
        </w:rPr>
        <w:t>Because ozone gas is toxic to human</w:t>
      </w:r>
      <w:r w:rsidR="0052601C" w:rsidRPr="00476518">
        <w:rPr>
          <w:rFonts w:ascii="Arial" w:hAnsi="Arial" w:cs="Arial"/>
        </w:rPr>
        <w:t xml:space="preserve">s, </w:t>
      </w:r>
      <w:r w:rsidR="003704AA" w:rsidRPr="00476518">
        <w:rPr>
          <w:rFonts w:ascii="Arial" w:hAnsi="Arial" w:cs="Arial"/>
        </w:rPr>
        <w:t xml:space="preserve">its use requires the installation of </w:t>
      </w:r>
      <w:r w:rsidR="00133880" w:rsidRPr="00476518">
        <w:rPr>
          <w:rFonts w:ascii="Arial" w:hAnsi="Arial" w:cs="Arial"/>
        </w:rPr>
        <w:t>ozone gas generators that can be controlled remotely.</w:t>
      </w:r>
      <w:r w:rsidR="003D21F2" w:rsidRPr="00476518">
        <w:rPr>
          <w:rFonts w:ascii="Arial" w:hAnsi="Arial" w:cs="Arial"/>
        </w:rPr>
        <w:t xml:space="preserve"> These machines generate </w:t>
      </w:r>
      <w:r w:rsidR="0038331B" w:rsidRPr="00476518">
        <w:rPr>
          <w:rFonts w:ascii="Arial" w:hAnsi="Arial" w:cs="Arial"/>
        </w:rPr>
        <w:t>high concentrations of ozone gas</w:t>
      </w:r>
      <w:r w:rsidR="006D7033" w:rsidRPr="00476518">
        <w:rPr>
          <w:rFonts w:ascii="Arial" w:hAnsi="Arial" w:cs="Arial"/>
        </w:rPr>
        <w:t xml:space="preserve"> which disinfect the area</w:t>
      </w:r>
      <w:r w:rsidR="00B76457" w:rsidRPr="00476518">
        <w:rPr>
          <w:rFonts w:ascii="Arial" w:hAnsi="Arial" w:cs="Arial"/>
        </w:rPr>
        <w:t xml:space="preserve"> before the </w:t>
      </w:r>
      <w:r w:rsidR="00CA07C9" w:rsidRPr="00476518">
        <w:rPr>
          <w:rFonts w:ascii="Arial" w:hAnsi="Arial" w:cs="Arial"/>
        </w:rPr>
        <w:t>ozone</w:t>
      </w:r>
      <w:r w:rsidR="005F3A4B" w:rsidRPr="00476518">
        <w:rPr>
          <w:rFonts w:ascii="Arial" w:hAnsi="Arial" w:cs="Arial"/>
        </w:rPr>
        <w:t xml:space="preserve"> </w:t>
      </w:r>
      <w:r w:rsidR="00387128" w:rsidRPr="00476518">
        <w:rPr>
          <w:rFonts w:ascii="Arial" w:hAnsi="Arial" w:cs="Arial"/>
        </w:rPr>
        <w:t>turns back into oxygen (O</w:t>
      </w:r>
      <w:r w:rsidR="00387128" w:rsidRPr="00476518">
        <w:rPr>
          <w:rFonts w:ascii="Arial" w:hAnsi="Arial" w:cs="Arial"/>
          <w:vertAlign w:val="superscript"/>
        </w:rPr>
        <w:t>2</w:t>
      </w:r>
      <w:r w:rsidR="00387128" w:rsidRPr="00476518">
        <w:rPr>
          <w:rFonts w:ascii="Arial" w:hAnsi="Arial" w:cs="Arial"/>
        </w:rPr>
        <w:t>).</w:t>
      </w:r>
      <w:r w:rsidR="007819E7" w:rsidRPr="00476518">
        <w:rPr>
          <w:rFonts w:ascii="Arial" w:hAnsi="Arial" w:cs="Arial"/>
        </w:rPr>
        <w:t xml:space="preserve"> </w:t>
      </w:r>
    </w:p>
    <w:p w14:paraId="6DDBAB61" w14:textId="30BAA7D4" w:rsidR="00BA6130" w:rsidRPr="00476518" w:rsidRDefault="00BA6130" w:rsidP="00BA6130">
      <w:pPr>
        <w:pStyle w:val="Heading3"/>
        <w:rPr>
          <w:rFonts w:ascii="Arial" w:hAnsi="Arial" w:cs="Arial"/>
        </w:rPr>
      </w:pPr>
      <w:r w:rsidRPr="00476518">
        <w:rPr>
          <w:rFonts w:ascii="Arial" w:hAnsi="Arial" w:cs="Arial"/>
        </w:rPr>
        <w:t xml:space="preserve">Fitness </w:t>
      </w:r>
      <w:r w:rsidR="007E0C4D" w:rsidRPr="00476518">
        <w:rPr>
          <w:rFonts w:ascii="Arial" w:hAnsi="Arial" w:cs="Arial"/>
        </w:rPr>
        <w:t>Areas</w:t>
      </w:r>
    </w:p>
    <w:p w14:paraId="09246699" w14:textId="0E8517DB" w:rsidR="00292805" w:rsidRPr="00476518" w:rsidRDefault="00882FBB" w:rsidP="003F5F57">
      <w:pPr>
        <w:pStyle w:val="ListParagraph"/>
        <w:numPr>
          <w:ilvl w:val="0"/>
          <w:numId w:val="21"/>
        </w:numPr>
        <w:rPr>
          <w:rFonts w:ascii="Arial" w:hAnsi="Arial" w:cs="Arial"/>
        </w:rPr>
      </w:pPr>
      <w:r w:rsidRPr="00476518">
        <w:rPr>
          <w:rFonts w:ascii="Arial" w:hAnsi="Arial" w:cs="Arial"/>
        </w:rPr>
        <w:t xml:space="preserve">Following manufacturer </w:t>
      </w:r>
      <w:r w:rsidR="00D95575" w:rsidRPr="00476518">
        <w:rPr>
          <w:rFonts w:ascii="Arial" w:hAnsi="Arial" w:cs="Arial"/>
        </w:rPr>
        <w:t>instructions</w:t>
      </w:r>
      <w:r w:rsidRPr="00476518">
        <w:rPr>
          <w:rFonts w:ascii="Arial" w:hAnsi="Arial" w:cs="Arial"/>
        </w:rPr>
        <w:t xml:space="preserve">, </w:t>
      </w:r>
      <w:r w:rsidR="00A40D94" w:rsidRPr="00476518">
        <w:rPr>
          <w:rFonts w:ascii="Arial" w:hAnsi="Arial" w:cs="Arial"/>
        </w:rPr>
        <w:t xml:space="preserve">use the </w:t>
      </w:r>
      <w:hyperlink w:anchor="_Hard_Surfaces" w:history="1">
        <w:r w:rsidR="00A40D94" w:rsidRPr="00476518">
          <w:rPr>
            <w:rStyle w:val="Hyperlink"/>
            <w:rFonts w:ascii="Arial" w:hAnsi="Arial" w:cs="Arial"/>
          </w:rPr>
          <w:t>guidelines for hard surfaces</w:t>
        </w:r>
      </w:hyperlink>
      <w:r w:rsidR="00A40D94" w:rsidRPr="00476518">
        <w:rPr>
          <w:rFonts w:ascii="Arial" w:hAnsi="Arial" w:cs="Arial"/>
        </w:rPr>
        <w:t xml:space="preserve"> to clean and disinfect</w:t>
      </w:r>
      <w:r w:rsidR="00731A09" w:rsidRPr="00476518">
        <w:rPr>
          <w:rFonts w:ascii="Arial" w:hAnsi="Arial" w:cs="Arial"/>
        </w:rPr>
        <w:t xml:space="preserve"> fitness equipment</w:t>
      </w:r>
    </w:p>
    <w:p w14:paraId="0F6A71B4" w14:textId="66A12CAF" w:rsidR="003F5F57" w:rsidRPr="00476518" w:rsidRDefault="003F5F57" w:rsidP="004A7D2F">
      <w:pPr>
        <w:pStyle w:val="ListParagraph"/>
        <w:numPr>
          <w:ilvl w:val="1"/>
          <w:numId w:val="21"/>
        </w:numPr>
        <w:rPr>
          <w:rFonts w:ascii="Arial" w:hAnsi="Arial" w:cs="Arial"/>
        </w:rPr>
      </w:pPr>
      <w:r w:rsidRPr="00476518">
        <w:rPr>
          <w:rFonts w:ascii="Arial" w:hAnsi="Arial" w:cs="Arial"/>
        </w:rPr>
        <w:t xml:space="preserve">For </w:t>
      </w:r>
      <w:r w:rsidR="00902741" w:rsidRPr="00476518">
        <w:rPr>
          <w:rFonts w:ascii="Arial" w:hAnsi="Arial" w:cs="Arial"/>
        </w:rPr>
        <w:t xml:space="preserve">disinfection, </w:t>
      </w:r>
      <w:r w:rsidR="00B679E5" w:rsidRPr="00476518">
        <w:rPr>
          <w:rFonts w:ascii="Arial" w:hAnsi="Arial" w:cs="Arial"/>
        </w:rPr>
        <w:t xml:space="preserve">solutions containing at least </w:t>
      </w:r>
      <w:r w:rsidR="00F631F1" w:rsidRPr="00476518">
        <w:rPr>
          <w:rFonts w:ascii="Arial" w:hAnsi="Arial" w:cs="Arial"/>
        </w:rPr>
        <w:t xml:space="preserve">80% isopropyl alcohol or </w:t>
      </w:r>
      <w:r w:rsidR="00902741" w:rsidRPr="00476518">
        <w:rPr>
          <w:rFonts w:ascii="Arial" w:hAnsi="Arial" w:cs="Arial"/>
        </w:rPr>
        <w:t xml:space="preserve">a diluted bleach solution </w:t>
      </w:r>
      <w:r w:rsidR="00F631F1" w:rsidRPr="00476518">
        <w:rPr>
          <w:rFonts w:ascii="Arial" w:hAnsi="Arial" w:cs="Arial"/>
        </w:rPr>
        <w:t xml:space="preserve">with a </w:t>
      </w:r>
      <w:r w:rsidR="00902741" w:rsidRPr="00476518">
        <w:rPr>
          <w:rFonts w:ascii="Arial" w:hAnsi="Arial" w:cs="Arial"/>
        </w:rPr>
        <w:t xml:space="preserve">chlorine concentration of </w:t>
      </w:r>
      <w:r w:rsidR="00B679E5" w:rsidRPr="00476518">
        <w:rPr>
          <w:rFonts w:ascii="Arial" w:hAnsi="Arial" w:cs="Arial"/>
        </w:rPr>
        <w:t>1000 PPM may be used</w:t>
      </w:r>
    </w:p>
    <w:p w14:paraId="262C4FB4" w14:textId="004EE248" w:rsidR="003F1BF3" w:rsidRPr="00476518" w:rsidRDefault="00731A09">
      <w:pPr>
        <w:pStyle w:val="ListParagraph"/>
        <w:numPr>
          <w:ilvl w:val="0"/>
          <w:numId w:val="21"/>
        </w:numPr>
        <w:rPr>
          <w:rFonts w:ascii="Arial" w:hAnsi="Arial" w:cs="Arial"/>
        </w:rPr>
      </w:pPr>
      <w:r w:rsidRPr="00476518">
        <w:rPr>
          <w:rFonts w:ascii="Arial" w:hAnsi="Arial" w:cs="Arial"/>
        </w:rPr>
        <w:t>If using a spray cleaner</w:t>
      </w:r>
      <w:r w:rsidR="00082CC0" w:rsidRPr="00476518">
        <w:rPr>
          <w:rFonts w:ascii="Arial" w:hAnsi="Arial" w:cs="Arial"/>
        </w:rPr>
        <w:t>:</w:t>
      </w:r>
      <w:r w:rsidRPr="00476518">
        <w:rPr>
          <w:rFonts w:ascii="Arial" w:hAnsi="Arial" w:cs="Arial"/>
        </w:rPr>
        <w:t xml:space="preserve"> spray into a soft, lint-free cloth</w:t>
      </w:r>
      <w:r w:rsidR="00082CC0" w:rsidRPr="00476518">
        <w:rPr>
          <w:rFonts w:ascii="Arial" w:hAnsi="Arial" w:cs="Arial"/>
        </w:rPr>
        <w:t xml:space="preserve"> and wipe frame and hard surfaces, reapplying cleaner as needed</w:t>
      </w:r>
      <w:r w:rsidR="006B7CF9" w:rsidRPr="00476518">
        <w:rPr>
          <w:rFonts w:ascii="Arial" w:hAnsi="Arial" w:cs="Arial"/>
        </w:rPr>
        <w:t>; do not spray equipment directly</w:t>
      </w:r>
    </w:p>
    <w:p w14:paraId="6B43D6CD" w14:textId="3D39CC63" w:rsidR="00C101E1" w:rsidRPr="00476518" w:rsidRDefault="00C101E1" w:rsidP="00882FBB">
      <w:pPr>
        <w:pStyle w:val="ListParagraph"/>
        <w:numPr>
          <w:ilvl w:val="0"/>
          <w:numId w:val="21"/>
        </w:numPr>
        <w:rPr>
          <w:rFonts w:ascii="Arial" w:hAnsi="Arial" w:cs="Arial"/>
        </w:rPr>
      </w:pPr>
      <w:r w:rsidRPr="00476518">
        <w:rPr>
          <w:rFonts w:ascii="Arial" w:hAnsi="Arial" w:cs="Arial"/>
        </w:rPr>
        <w:t>Dry surface completely</w:t>
      </w:r>
    </w:p>
    <w:p w14:paraId="75829916" w14:textId="0A6BEBAA" w:rsidR="00FA7963" w:rsidRPr="00476518" w:rsidRDefault="007266CE" w:rsidP="00882FBB">
      <w:pPr>
        <w:pStyle w:val="ListParagraph"/>
        <w:numPr>
          <w:ilvl w:val="0"/>
          <w:numId w:val="21"/>
        </w:numPr>
        <w:rPr>
          <w:rFonts w:ascii="Arial" w:hAnsi="Arial" w:cs="Arial"/>
        </w:rPr>
      </w:pPr>
      <w:r w:rsidRPr="00476518">
        <w:rPr>
          <w:rFonts w:ascii="Arial" w:hAnsi="Arial" w:cs="Arial"/>
        </w:rPr>
        <w:t>Ensure excess cleaning</w:t>
      </w:r>
      <w:r w:rsidR="00C101E1" w:rsidRPr="00476518">
        <w:rPr>
          <w:rFonts w:ascii="Arial" w:hAnsi="Arial" w:cs="Arial"/>
        </w:rPr>
        <w:t xml:space="preserve"> fluid does not </w:t>
      </w:r>
      <w:r w:rsidR="00120C95" w:rsidRPr="00476518">
        <w:rPr>
          <w:rFonts w:ascii="Arial" w:hAnsi="Arial" w:cs="Arial"/>
        </w:rPr>
        <w:t>come into contact with electronic components</w:t>
      </w:r>
    </w:p>
    <w:p w14:paraId="106CE65B" w14:textId="09AA7250" w:rsidR="00155AB7" w:rsidRPr="00476518" w:rsidRDefault="00155AB7" w:rsidP="00882FBB">
      <w:pPr>
        <w:pStyle w:val="ListParagraph"/>
        <w:numPr>
          <w:ilvl w:val="0"/>
          <w:numId w:val="21"/>
        </w:numPr>
        <w:rPr>
          <w:rFonts w:ascii="Arial" w:hAnsi="Arial" w:cs="Arial"/>
        </w:rPr>
      </w:pPr>
      <w:r w:rsidRPr="00476518">
        <w:rPr>
          <w:rFonts w:ascii="Arial" w:hAnsi="Arial" w:cs="Arial"/>
        </w:rPr>
        <w:t>F</w:t>
      </w:r>
      <w:r w:rsidR="009627BC" w:rsidRPr="00476518">
        <w:rPr>
          <w:rFonts w:ascii="Arial" w:hAnsi="Arial" w:cs="Arial"/>
        </w:rPr>
        <w:t>ollow manufacturer instructions for cleaning equipment screens (if applicable)</w:t>
      </w:r>
    </w:p>
    <w:p w14:paraId="2D5E1E7B" w14:textId="0D12235A" w:rsidR="0051490C" w:rsidRPr="00476518" w:rsidRDefault="0051490C" w:rsidP="00816234">
      <w:pPr>
        <w:pStyle w:val="Heading3"/>
        <w:rPr>
          <w:rFonts w:ascii="Arial" w:hAnsi="Arial" w:cs="Arial"/>
        </w:rPr>
      </w:pPr>
      <w:r w:rsidRPr="00476518">
        <w:rPr>
          <w:rFonts w:ascii="Arial" w:hAnsi="Arial" w:cs="Arial"/>
        </w:rPr>
        <w:t>Retail Spaces</w:t>
      </w:r>
    </w:p>
    <w:p w14:paraId="0BE2ECDE" w14:textId="5CD448A3" w:rsidR="00F15A14" w:rsidRPr="00476518" w:rsidRDefault="000659BA" w:rsidP="00852644">
      <w:pPr>
        <w:pStyle w:val="ListParagraph"/>
        <w:numPr>
          <w:ilvl w:val="0"/>
          <w:numId w:val="20"/>
        </w:numPr>
        <w:rPr>
          <w:rFonts w:ascii="Arial" w:hAnsi="Arial" w:cs="Arial"/>
        </w:rPr>
      </w:pPr>
      <w:r w:rsidRPr="00476518">
        <w:rPr>
          <w:rFonts w:ascii="Arial" w:hAnsi="Arial" w:cs="Arial"/>
        </w:rPr>
        <w:t xml:space="preserve">Use the </w:t>
      </w:r>
      <w:hyperlink w:anchor="_Hard_Surfaces" w:history="1">
        <w:r w:rsidRPr="00476518">
          <w:rPr>
            <w:rStyle w:val="Hyperlink"/>
            <w:rFonts w:ascii="Arial" w:hAnsi="Arial" w:cs="Arial"/>
          </w:rPr>
          <w:t>guidelines for hard surfaces to clean and</w:t>
        </w:r>
      </w:hyperlink>
      <w:r w:rsidRPr="00476518">
        <w:rPr>
          <w:rFonts w:ascii="Arial" w:hAnsi="Arial" w:cs="Arial"/>
        </w:rPr>
        <w:t xml:space="preserve"> disinfect</w:t>
      </w:r>
      <w:r w:rsidR="0064784E" w:rsidRPr="00476518">
        <w:rPr>
          <w:rFonts w:ascii="Arial" w:hAnsi="Arial" w:cs="Arial"/>
        </w:rPr>
        <w:t xml:space="preserve"> </w:t>
      </w:r>
      <w:r w:rsidR="006A7847" w:rsidRPr="00476518">
        <w:rPr>
          <w:rFonts w:ascii="Arial" w:hAnsi="Arial" w:cs="Arial"/>
        </w:rPr>
        <w:t>shelves and individual</w:t>
      </w:r>
      <w:r w:rsidR="00FC7739" w:rsidRPr="00476518">
        <w:rPr>
          <w:rFonts w:ascii="Arial" w:hAnsi="Arial" w:cs="Arial"/>
        </w:rPr>
        <w:t xml:space="preserve"> items (</w:t>
      </w:r>
      <w:r w:rsidR="0077741D" w:rsidRPr="00476518">
        <w:rPr>
          <w:rFonts w:ascii="Arial" w:hAnsi="Arial" w:cs="Arial"/>
        </w:rPr>
        <w:t>when possible)</w:t>
      </w:r>
      <w:r w:rsidR="00B36C3B" w:rsidRPr="00476518">
        <w:rPr>
          <w:rFonts w:ascii="Arial" w:hAnsi="Arial" w:cs="Arial"/>
        </w:rPr>
        <w:t>, along with other surfaces</w:t>
      </w:r>
    </w:p>
    <w:p w14:paraId="3ABDE873" w14:textId="38190A1B" w:rsidR="0077741D" w:rsidRPr="00476518" w:rsidRDefault="0072491D" w:rsidP="00852644">
      <w:pPr>
        <w:pStyle w:val="ListParagraph"/>
        <w:numPr>
          <w:ilvl w:val="0"/>
          <w:numId w:val="20"/>
        </w:numPr>
        <w:rPr>
          <w:rFonts w:ascii="Arial" w:hAnsi="Arial" w:cs="Arial"/>
        </w:rPr>
      </w:pPr>
      <w:r w:rsidRPr="00476518">
        <w:rPr>
          <w:rFonts w:ascii="Arial" w:hAnsi="Arial" w:cs="Arial"/>
        </w:rPr>
        <w:t xml:space="preserve">Remove testers from retail </w:t>
      </w:r>
      <w:r w:rsidR="00CC5AB7" w:rsidRPr="00476518">
        <w:rPr>
          <w:rFonts w:ascii="Arial" w:hAnsi="Arial" w:cs="Arial"/>
        </w:rPr>
        <w:t>area (consider making available by request only)</w:t>
      </w:r>
    </w:p>
    <w:p w14:paraId="2FE068EC" w14:textId="0482EA2B" w:rsidR="00816234" w:rsidRPr="00476518" w:rsidRDefault="00816234" w:rsidP="00816234">
      <w:pPr>
        <w:pStyle w:val="Heading3"/>
        <w:rPr>
          <w:rFonts w:ascii="Arial" w:hAnsi="Arial" w:cs="Arial"/>
        </w:rPr>
      </w:pPr>
      <w:r w:rsidRPr="00476518">
        <w:rPr>
          <w:rFonts w:ascii="Arial" w:hAnsi="Arial" w:cs="Arial"/>
        </w:rPr>
        <w:t>Laundry</w:t>
      </w:r>
      <w:r w:rsidR="009170D6" w:rsidRPr="00476518">
        <w:rPr>
          <w:rFonts w:ascii="Arial" w:hAnsi="Arial" w:cs="Arial"/>
        </w:rPr>
        <w:t xml:space="preserve"> (Clothing, Towels, Linens </w:t>
      </w:r>
      <w:r w:rsidR="00C9391E" w:rsidRPr="00476518">
        <w:rPr>
          <w:rFonts w:ascii="Arial" w:hAnsi="Arial" w:cs="Arial"/>
        </w:rPr>
        <w:t>and</w:t>
      </w:r>
      <w:r w:rsidR="009170D6" w:rsidRPr="00476518">
        <w:rPr>
          <w:rFonts w:ascii="Arial" w:hAnsi="Arial" w:cs="Arial"/>
        </w:rPr>
        <w:t xml:space="preserve"> Other Items)</w:t>
      </w:r>
    </w:p>
    <w:p w14:paraId="46292C52" w14:textId="2C35C6AD" w:rsidR="00816234" w:rsidRPr="00476518" w:rsidRDefault="00525102" w:rsidP="00816234">
      <w:pPr>
        <w:pStyle w:val="ListParagraph"/>
        <w:numPr>
          <w:ilvl w:val="0"/>
          <w:numId w:val="4"/>
        </w:numPr>
        <w:rPr>
          <w:rFonts w:ascii="Arial" w:hAnsi="Arial" w:cs="Arial"/>
        </w:rPr>
      </w:pPr>
      <w:r w:rsidRPr="00476518">
        <w:rPr>
          <w:rFonts w:ascii="Arial" w:hAnsi="Arial" w:cs="Arial"/>
        </w:rPr>
        <w:t>Wear disposable gloves when handling laundry</w:t>
      </w:r>
    </w:p>
    <w:p w14:paraId="2613A33B" w14:textId="601BC14D" w:rsidR="00525102" w:rsidRPr="00476518" w:rsidRDefault="00B930D8" w:rsidP="00816234">
      <w:pPr>
        <w:pStyle w:val="ListParagraph"/>
        <w:numPr>
          <w:ilvl w:val="0"/>
          <w:numId w:val="4"/>
        </w:numPr>
        <w:rPr>
          <w:rFonts w:ascii="Arial" w:hAnsi="Arial" w:cs="Arial"/>
        </w:rPr>
      </w:pPr>
      <w:r w:rsidRPr="00476518">
        <w:rPr>
          <w:rFonts w:ascii="Arial" w:hAnsi="Arial" w:cs="Arial"/>
        </w:rPr>
        <w:t xml:space="preserve">Wash your hands with soap and water as soon as </w:t>
      </w:r>
      <w:r w:rsidR="002B3E16" w:rsidRPr="00476518">
        <w:rPr>
          <w:rFonts w:ascii="Arial" w:hAnsi="Arial" w:cs="Arial"/>
        </w:rPr>
        <w:t>you remove the gloves</w:t>
      </w:r>
    </w:p>
    <w:p w14:paraId="23D39977" w14:textId="39D8FDB1" w:rsidR="002B3E16" w:rsidRPr="00476518" w:rsidRDefault="002B3E16" w:rsidP="00816234">
      <w:pPr>
        <w:pStyle w:val="ListParagraph"/>
        <w:numPr>
          <w:ilvl w:val="0"/>
          <w:numId w:val="4"/>
        </w:numPr>
        <w:rPr>
          <w:rFonts w:ascii="Arial" w:hAnsi="Arial" w:cs="Arial"/>
        </w:rPr>
      </w:pPr>
      <w:r w:rsidRPr="00476518">
        <w:rPr>
          <w:rFonts w:ascii="Arial" w:hAnsi="Arial" w:cs="Arial"/>
        </w:rPr>
        <w:t>Do not shake dirty laundry</w:t>
      </w:r>
    </w:p>
    <w:p w14:paraId="26A62F7C" w14:textId="56AAC827" w:rsidR="00635306" w:rsidRPr="00476518" w:rsidRDefault="00635306" w:rsidP="00132471">
      <w:pPr>
        <w:pStyle w:val="ListParagraph"/>
        <w:numPr>
          <w:ilvl w:val="0"/>
          <w:numId w:val="4"/>
        </w:numPr>
        <w:rPr>
          <w:rFonts w:ascii="Arial" w:hAnsi="Arial" w:cs="Arial"/>
        </w:rPr>
      </w:pPr>
      <w:r w:rsidRPr="00476518">
        <w:rPr>
          <w:rFonts w:ascii="Arial" w:hAnsi="Arial" w:cs="Arial"/>
        </w:rPr>
        <w:t>Follow manufacturer’s instructions for laundering items</w:t>
      </w:r>
    </w:p>
    <w:p w14:paraId="70CD6BFD" w14:textId="340BCB69" w:rsidR="00132471" w:rsidRPr="00476518" w:rsidRDefault="00132471" w:rsidP="00132471">
      <w:pPr>
        <w:pStyle w:val="ListParagraph"/>
        <w:numPr>
          <w:ilvl w:val="0"/>
          <w:numId w:val="4"/>
        </w:numPr>
        <w:rPr>
          <w:rFonts w:ascii="Arial" w:hAnsi="Arial" w:cs="Arial"/>
        </w:rPr>
      </w:pPr>
      <w:r w:rsidRPr="00476518">
        <w:rPr>
          <w:rFonts w:ascii="Arial" w:hAnsi="Arial" w:cs="Arial"/>
        </w:rPr>
        <w:t>Use the warmest appropriate water setting and dry items completely</w:t>
      </w:r>
    </w:p>
    <w:p w14:paraId="074373EB" w14:textId="36FAD9A4" w:rsidR="00424348" w:rsidRPr="00476518" w:rsidRDefault="006D4050" w:rsidP="00424348">
      <w:pPr>
        <w:pStyle w:val="ListParagraph"/>
        <w:numPr>
          <w:ilvl w:val="0"/>
          <w:numId w:val="4"/>
        </w:numPr>
        <w:rPr>
          <w:rFonts w:ascii="Arial" w:hAnsi="Arial" w:cs="Arial"/>
        </w:rPr>
      </w:pPr>
      <w:r w:rsidRPr="00476518">
        <w:rPr>
          <w:rFonts w:ascii="Arial" w:hAnsi="Arial" w:cs="Arial"/>
        </w:rPr>
        <w:t>Clean and disinfect clothes hampers</w:t>
      </w:r>
      <w:r w:rsidR="00CA14C7" w:rsidRPr="00476518">
        <w:rPr>
          <w:rFonts w:ascii="Arial" w:hAnsi="Arial" w:cs="Arial"/>
        </w:rPr>
        <w:t xml:space="preserve"> according to th</w:t>
      </w:r>
      <w:r w:rsidR="00394058" w:rsidRPr="00476518">
        <w:rPr>
          <w:rFonts w:ascii="Arial" w:hAnsi="Arial" w:cs="Arial"/>
        </w:rPr>
        <w:t>e above guidance for surfaces</w:t>
      </w:r>
    </w:p>
    <w:p w14:paraId="7105589D" w14:textId="350C3B29" w:rsidR="00D11EBE" w:rsidRPr="00476518" w:rsidRDefault="00D11EBE">
      <w:pPr>
        <w:pStyle w:val="Heading2"/>
        <w:rPr>
          <w:rFonts w:ascii="Arial" w:hAnsi="Arial" w:cs="Arial"/>
        </w:rPr>
      </w:pPr>
      <w:r w:rsidRPr="00476518">
        <w:rPr>
          <w:rFonts w:ascii="Arial" w:hAnsi="Arial" w:cs="Arial"/>
        </w:rPr>
        <w:t>After Reopening</w:t>
      </w:r>
    </w:p>
    <w:p w14:paraId="17914677" w14:textId="79C26280" w:rsidR="00310404" w:rsidRPr="00476518" w:rsidRDefault="00CA262E" w:rsidP="00AC7765">
      <w:pPr>
        <w:rPr>
          <w:rFonts w:ascii="Arial" w:hAnsi="Arial" w:cs="Arial"/>
        </w:rPr>
      </w:pPr>
      <w:r w:rsidRPr="00476518">
        <w:rPr>
          <w:rFonts w:ascii="Arial" w:hAnsi="Arial" w:cs="Arial"/>
        </w:rPr>
        <w:t>Once your spa has reopened following a</w:t>
      </w:r>
      <w:r w:rsidR="005F1CA1" w:rsidRPr="00476518">
        <w:rPr>
          <w:rFonts w:ascii="Arial" w:hAnsi="Arial" w:cs="Arial"/>
        </w:rPr>
        <w:t>n illness-related</w:t>
      </w:r>
      <w:r w:rsidR="00E12115" w:rsidRPr="00476518">
        <w:rPr>
          <w:rFonts w:ascii="Arial" w:hAnsi="Arial" w:cs="Arial"/>
        </w:rPr>
        <w:t xml:space="preserve"> shutdown, m</w:t>
      </w:r>
      <w:r w:rsidR="008522C2" w:rsidRPr="00476518">
        <w:rPr>
          <w:rFonts w:ascii="Arial" w:hAnsi="Arial" w:cs="Arial"/>
        </w:rPr>
        <w:t>aintaining</w:t>
      </w:r>
      <w:r w:rsidR="00874AC1" w:rsidRPr="00476518">
        <w:rPr>
          <w:rFonts w:ascii="Arial" w:hAnsi="Arial" w:cs="Arial"/>
        </w:rPr>
        <w:t xml:space="preserve"> high sanitation</w:t>
      </w:r>
      <w:r w:rsidR="00B8388F" w:rsidRPr="00476518">
        <w:rPr>
          <w:rFonts w:ascii="Arial" w:hAnsi="Arial" w:cs="Arial"/>
        </w:rPr>
        <w:t xml:space="preserve"> standards</w:t>
      </w:r>
      <w:r w:rsidR="00151818" w:rsidRPr="00476518">
        <w:rPr>
          <w:rFonts w:ascii="Arial" w:hAnsi="Arial" w:cs="Arial"/>
        </w:rPr>
        <w:t xml:space="preserve"> </w:t>
      </w:r>
      <w:r w:rsidR="00E12115" w:rsidRPr="00476518">
        <w:rPr>
          <w:rFonts w:ascii="Arial" w:hAnsi="Arial" w:cs="Arial"/>
        </w:rPr>
        <w:t>is critical for both</w:t>
      </w:r>
      <w:r w:rsidR="00846DE1" w:rsidRPr="00476518">
        <w:rPr>
          <w:rFonts w:ascii="Arial" w:hAnsi="Arial" w:cs="Arial"/>
        </w:rPr>
        <w:t xml:space="preserve"> </w:t>
      </w:r>
      <w:r w:rsidR="001E0CBB" w:rsidRPr="00476518">
        <w:rPr>
          <w:rFonts w:ascii="Arial" w:hAnsi="Arial" w:cs="Arial"/>
        </w:rPr>
        <w:t xml:space="preserve">reducing the </w:t>
      </w:r>
      <w:r w:rsidR="00193E06" w:rsidRPr="00476518">
        <w:rPr>
          <w:rFonts w:ascii="Arial" w:hAnsi="Arial" w:cs="Arial"/>
        </w:rPr>
        <w:t xml:space="preserve">spread of communicable diseases </w:t>
      </w:r>
      <w:r w:rsidR="00E6159B" w:rsidRPr="00476518">
        <w:rPr>
          <w:rFonts w:ascii="Arial" w:hAnsi="Arial" w:cs="Arial"/>
        </w:rPr>
        <w:t>that may appear in the future</w:t>
      </w:r>
      <w:r w:rsidR="005D74F4" w:rsidRPr="00476518">
        <w:rPr>
          <w:rFonts w:ascii="Arial" w:hAnsi="Arial" w:cs="Arial"/>
        </w:rPr>
        <w:t xml:space="preserve"> and ensuring peace of mind for guests and staff.</w:t>
      </w:r>
      <w:r w:rsidR="009F2AE9" w:rsidRPr="00476518">
        <w:rPr>
          <w:rFonts w:ascii="Arial" w:hAnsi="Arial" w:cs="Arial"/>
        </w:rPr>
        <w:t xml:space="preserve"> </w:t>
      </w:r>
    </w:p>
    <w:p w14:paraId="0E0228CE" w14:textId="7E9DA136" w:rsidR="00F612A5" w:rsidRPr="00476518" w:rsidRDefault="003E5EBF" w:rsidP="0084050E">
      <w:pPr>
        <w:pStyle w:val="ListParagraph"/>
        <w:numPr>
          <w:ilvl w:val="0"/>
          <w:numId w:val="15"/>
        </w:numPr>
        <w:rPr>
          <w:rFonts w:ascii="Arial" w:hAnsi="Arial" w:cs="Arial"/>
        </w:rPr>
      </w:pPr>
      <w:r w:rsidRPr="00476518">
        <w:rPr>
          <w:rFonts w:ascii="Arial" w:hAnsi="Arial" w:cs="Arial"/>
        </w:rPr>
        <w:t xml:space="preserve">Always follow </w:t>
      </w:r>
      <w:r w:rsidR="00C46017" w:rsidRPr="00476518">
        <w:rPr>
          <w:rFonts w:ascii="Arial" w:hAnsi="Arial" w:cs="Arial"/>
        </w:rPr>
        <w:t>the local, state and national</w:t>
      </w:r>
      <w:r w:rsidRPr="00476518">
        <w:rPr>
          <w:rFonts w:ascii="Arial" w:hAnsi="Arial" w:cs="Arial"/>
        </w:rPr>
        <w:t xml:space="preserve"> </w:t>
      </w:r>
      <w:r w:rsidR="00DA197C" w:rsidRPr="00476518">
        <w:rPr>
          <w:rFonts w:ascii="Arial" w:hAnsi="Arial" w:cs="Arial"/>
        </w:rPr>
        <w:t xml:space="preserve">regulations and guidelines </w:t>
      </w:r>
      <w:r w:rsidR="00E66291" w:rsidRPr="00476518">
        <w:rPr>
          <w:rFonts w:ascii="Arial" w:hAnsi="Arial" w:cs="Arial"/>
        </w:rPr>
        <w:t>applicable to your spa</w:t>
      </w:r>
      <w:r w:rsidR="00601439" w:rsidRPr="00476518">
        <w:rPr>
          <w:rFonts w:ascii="Arial" w:hAnsi="Arial" w:cs="Arial"/>
        </w:rPr>
        <w:t xml:space="preserve">, including </w:t>
      </w:r>
      <w:r w:rsidR="00DD5CE1" w:rsidRPr="00476518">
        <w:rPr>
          <w:rFonts w:ascii="Arial" w:hAnsi="Arial" w:cs="Arial"/>
        </w:rPr>
        <w:t xml:space="preserve">those related to occupancy levels, social distancing and other measures intended to </w:t>
      </w:r>
      <w:r w:rsidR="00601E65" w:rsidRPr="00476518">
        <w:rPr>
          <w:rFonts w:ascii="Arial" w:hAnsi="Arial" w:cs="Arial"/>
        </w:rPr>
        <w:t xml:space="preserve">reduce the spread of </w:t>
      </w:r>
      <w:r w:rsidR="009F437E" w:rsidRPr="00476518">
        <w:rPr>
          <w:rFonts w:ascii="Arial" w:hAnsi="Arial" w:cs="Arial"/>
        </w:rPr>
        <w:t>viruses</w:t>
      </w:r>
    </w:p>
    <w:p w14:paraId="2489A1DA" w14:textId="467551A7" w:rsidR="00597FC2" w:rsidRPr="00476518" w:rsidRDefault="008974F7" w:rsidP="0084050E">
      <w:pPr>
        <w:pStyle w:val="ListParagraph"/>
        <w:numPr>
          <w:ilvl w:val="0"/>
          <w:numId w:val="15"/>
        </w:numPr>
        <w:rPr>
          <w:rFonts w:ascii="Arial" w:hAnsi="Arial" w:cs="Arial"/>
        </w:rPr>
      </w:pPr>
      <w:r w:rsidRPr="00476518">
        <w:rPr>
          <w:rFonts w:ascii="Arial" w:hAnsi="Arial" w:cs="Arial"/>
        </w:rPr>
        <w:t>E</w:t>
      </w:r>
      <w:r w:rsidR="00F612A5" w:rsidRPr="00476518">
        <w:rPr>
          <w:rFonts w:ascii="Arial" w:hAnsi="Arial" w:cs="Arial"/>
        </w:rPr>
        <w:t>ncourage</w:t>
      </w:r>
      <w:r w:rsidR="008333D7" w:rsidRPr="00476518">
        <w:rPr>
          <w:rFonts w:ascii="Arial" w:hAnsi="Arial" w:cs="Arial"/>
        </w:rPr>
        <w:t xml:space="preserve"> </w:t>
      </w:r>
      <w:r w:rsidR="007002F7" w:rsidRPr="00476518">
        <w:rPr>
          <w:rFonts w:ascii="Arial" w:hAnsi="Arial" w:cs="Arial"/>
        </w:rPr>
        <w:t xml:space="preserve">guests to reschedule appointments if they are sick or exhibiting symptoms of illness, especially </w:t>
      </w:r>
      <w:r w:rsidR="00867163" w:rsidRPr="00476518">
        <w:rPr>
          <w:rFonts w:ascii="Arial" w:hAnsi="Arial" w:cs="Arial"/>
        </w:rPr>
        <w:t xml:space="preserve">a cough, fever, </w:t>
      </w:r>
      <w:r w:rsidR="00DA0028" w:rsidRPr="00476518">
        <w:rPr>
          <w:rFonts w:ascii="Arial" w:hAnsi="Arial" w:cs="Arial"/>
        </w:rPr>
        <w:t>sore throat, or shortness of breath</w:t>
      </w:r>
    </w:p>
    <w:p w14:paraId="0C5D0251" w14:textId="0110D02D" w:rsidR="00CF5393" w:rsidRPr="00476518" w:rsidRDefault="00481B57" w:rsidP="0084050E">
      <w:pPr>
        <w:pStyle w:val="ListParagraph"/>
        <w:numPr>
          <w:ilvl w:val="0"/>
          <w:numId w:val="15"/>
        </w:numPr>
        <w:rPr>
          <w:rFonts w:ascii="Arial" w:hAnsi="Arial" w:cs="Arial"/>
        </w:rPr>
      </w:pPr>
      <w:r w:rsidRPr="00476518">
        <w:rPr>
          <w:rFonts w:ascii="Arial" w:hAnsi="Arial" w:cs="Arial"/>
        </w:rPr>
        <w:t xml:space="preserve">If </w:t>
      </w:r>
      <w:r w:rsidR="005D2110" w:rsidRPr="00476518">
        <w:rPr>
          <w:rFonts w:ascii="Arial" w:hAnsi="Arial" w:cs="Arial"/>
        </w:rPr>
        <w:t xml:space="preserve">a guest or staff member becomes ill while in the spa, follow the </w:t>
      </w:r>
      <w:r w:rsidR="00297F42" w:rsidRPr="00476518">
        <w:rPr>
          <w:rFonts w:ascii="Arial" w:hAnsi="Arial" w:cs="Arial"/>
        </w:rPr>
        <w:t xml:space="preserve">guidelines listed </w:t>
      </w:r>
      <w:hyperlink w:anchor="_In_Case_of" w:history="1">
        <w:r w:rsidR="00297F42" w:rsidRPr="00476518">
          <w:rPr>
            <w:rStyle w:val="Hyperlink"/>
            <w:rFonts w:ascii="Arial" w:hAnsi="Arial" w:cs="Arial"/>
          </w:rPr>
          <w:t>here</w:t>
        </w:r>
      </w:hyperlink>
    </w:p>
    <w:p w14:paraId="40F70D68" w14:textId="49D3D931" w:rsidR="003E5EBF" w:rsidRPr="00476518" w:rsidRDefault="0084300F" w:rsidP="0084050E">
      <w:pPr>
        <w:pStyle w:val="ListParagraph"/>
        <w:numPr>
          <w:ilvl w:val="0"/>
          <w:numId w:val="15"/>
        </w:numPr>
        <w:rPr>
          <w:rFonts w:ascii="Arial" w:hAnsi="Arial" w:cs="Arial"/>
        </w:rPr>
      </w:pPr>
      <w:r w:rsidRPr="00476518">
        <w:rPr>
          <w:rFonts w:ascii="Arial" w:hAnsi="Arial" w:cs="Arial"/>
        </w:rPr>
        <w:t>Encourage</w:t>
      </w:r>
      <w:r w:rsidR="002D3965" w:rsidRPr="00476518">
        <w:rPr>
          <w:rFonts w:ascii="Arial" w:hAnsi="Arial" w:cs="Arial"/>
        </w:rPr>
        <w:t xml:space="preserve"> employees to </w:t>
      </w:r>
      <w:r w:rsidR="00DD2FE6" w:rsidRPr="00476518">
        <w:rPr>
          <w:rFonts w:ascii="Arial" w:hAnsi="Arial" w:cs="Arial"/>
        </w:rPr>
        <w:t>stay home if they are sick or exhibiting symptoms of illness</w:t>
      </w:r>
    </w:p>
    <w:p w14:paraId="326B1420" w14:textId="6063FE06" w:rsidR="005834F1" w:rsidRPr="00476518" w:rsidRDefault="004F714E" w:rsidP="0084050E">
      <w:pPr>
        <w:pStyle w:val="ListParagraph"/>
        <w:numPr>
          <w:ilvl w:val="0"/>
          <w:numId w:val="15"/>
        </w:numPr>
        <w:rPr>
          <w:rFonts w:ascii="Arial" w:hAnsi="Arial" w:cs="Arial"/>
        </w:rPr>
      </w:pPr>
      <w:r w:rsidRPr="00476518">
        <w:rPr>
          <w:rFonts w:ascii="Arial" w:hAnsi="Arial" w:cs="Arial"/>
        </w:rPr>
        <w:t>Routinely</w:t>
      </w:r>
      <w:r w:rsidR="001C3951" w:rsidRPr="00476518">
        <w:rPr>
          <w:rFonts w:ascii="Arial" w:hAnsi="Arial" w:cs="Arial"/>
        </w:rPr>
        <w:t xml:space="preserve"> sanitize </w:t>
      </w:r>
      <w:r w:rsidR="00D65415" w:rsidRPr="00476518">
        <w:rPr>
          <w:rFonts w:ascii="Arial" w:hAnsi="Arial" w:cs="Arial"/>
        </w:rPr>
        <w:t>comm</w:t>
      </w:r>
      <w:r w:rsidR="008E6744" w:rsidRPr="00476518">
        <w:rPr>
          <w:rFonts w:ascii="Arial" w:hAnsi="Arial" w:cs="Arial"/>
        </w:rPr>
        <w:t>unal</w:t>
      </w:r>
      <w:r w:rsidR="00D65415" w:rsidRPr="00476518">
        <w:rPr>
          <w:rFonts w:ascii="Arial" w:hAnsi="Arial" w:cs="Arial"/>
        </w:rPr>
        <w:t xml:space="preserve"> areas</w:t>
      </w:r>
      <w:r w:rsidR="00BA5B3D" w:rsidRPr="00476518">
        <w:rPr>
          <w:rFonts w:ascii="Arial" w:hAnsi="Arial" w:cs="Arial"/>
        </w:rPr>
        <w:t>, treatment rooms and restrooms</w:t>
      </w:r>
      <w:r w:rsidR="00294DCE" w:rsidRPr="00476518">
        <w:rPr>
          <w:rFonts w:ascii="Arial" w:hAnsi="Arial" w:cs="Arial"/>
        </w:rPr>
        <w:t xml:space="preserve"> according to </w:t>
      </w:r>
      <w:r w:rsidR="00D05308" w:rsidRPr="00476518">
        <w:rPr>
          <w:rFonts w:ascii="Arial" w:hAnsi="Arial" w:cs="Arial"/>
        </w:rPr>
        <w:t>the guidelines</w:t>
      </w:r>
      <w:r w:rsidR="008A14BC" w:rsidRPr="00476518">
        <w:rPr>
          <w:rFonts w:ascii="Arial" w:hAnsi="Arial" w:cs="Arial"/>
        </w:rPr>
        <w:t xml:space="preserve"> </w:t>
      </w:r>
      <w:r w:rsidR="00E85ED7" w:rsidRPr="00476518">
        <w:rPr>
          <w:rFonts w:ascii="Arial" w:hAnsi="Arial" w:cs="Arial"/>
        </w:rPr>
        <w:t xml:space="preserve">listed </w:t>
      </w:r>
      <w:hyperlink w:anchor="_Common_Areas,_Treatment" w:history="1">
        <w:r w:rsidR="00434A50" w:rsidRPr="00476518">
          <w:rPr>
            <w:rStyle w:val="Hyperlink"/>
            <w:rFonts w:ascii="Arial" w:hAnsi="Arial" w:cs="Arial"/>
          </w:rPr>
          <w:t>here</w:t>
        </w:r>
      </w:hyperlink>
    </w:p>
    <w:p w14:paraId="228A9AC2" w14:textId="177B8C4F" w:rsidR="00EE203B" w:rsidRPr="00476518" w:rsidRDefault="001B37F9" w:rsidP="001938BD">
      <w:pPr>
        <w:pStyle w:val="ListParagraph"/>
        <w:numPr>
          <w:ilvl w:val="0"/>
          <w:numId w:val="15"/>
        </w:numPr>
        <w:rPr>
          <w:rFonts w:ascii="Arial" w:hAnsi="Arial" w:cs="Arial"/>
        </w:rPr>
      </w:pPr>
      <w:r w:rsidRPr="00476518">
        <w:rPr>
          <w:rFonts w:ascii="Arial" w:hAnsi="Arial" w:cs="Arial"/>
        </w:rPr>
        <w:t xml:space="preserve">Continue to sanitize </w:t>
      </w:r>
      <w:r w:rsidR="00EE203B" w:rsidRPr="00476518">
        <w:rPr>
          <w:rFonts w:ascii="Arial" w:hAnsi="Arial" w:cs="Arial"/>
        </w:rPr>
        <w:t>hydrothermal areas</w:t>
      </w:r>
      <w:r w:rsidR="008F53D4" w:rsidRPr="00476518">
        <w:rPr>
          <w:rFonts w:ascii="Arial" w:hAnsi="Arial" w:cs="Arial"/>
        </w:rPr>
        <w:t xml:space="preserve"> according to the guidelines listed </w:t>
      </w:r>
      <w:hyperlink w:anchor="_Steam_Rooms,_Saunas" w:history="1">
        <w:r w:rsidR="008F53D4" w:rsidRPr="00476518">
          <w:rPr>
            <w:rStyle w:val="Hyperlink"/>
            <w:rFonts w:ascii="Arial" w:hAnsi="Arial" w:cs="Arial"/>
          </w:rPr>
          <w:t>here</w:t>
        </w:r>
      </w:hyperlink>
    </w:p>
    <w:p w14:paraId="2A472121" w14:textId="51C06C5C" w:rsidR="00AD628A" w:rsidRPr="00476518" w:rsidRDefault="00AD628A" w:rsidP="00E00745">
      <w:pPr>
        <w:pStyle w:val="Heading3"/>
        <w:rPr>
          <w:rFonts w:ascii="Arial" w:hAnsi="Arial" w:cs="Arial"/>
        </w:rPr>
      </w:pPr>
      <w:r w:rsidRPr="00476518">
        <w:rPr>
          <w:rFonts w:ascii="Arial" w:hAnsi="Arial" w:cs="Arial"/>
        </w:rPr>
        <w:lastRenderedPageBreak/>
        <w:t>During Treatments and Services</w:t>
      </w:r>
    </w:p>
    <w:p w14:paraId="5E09F67D" w14:textId="46CE23AC" w:rsidR="00E64F11" w:rsidRPr="00476518" w:rsidRDefault="0057432D" w:rsidP="00E64F11">
      <w:pPr>
        <w:rPr>
          <w:rFonts w:ascii="Arial" w:hAnsi="Arial" w:cs="Arial"/>
        </w:rPr>
      </w:pPr>
      <w:r w:rsidRPr="00476518">
        <w:rPr>
          <w:rFonts w:ascii="Arial" w:hAnsi="Arial" w:cs="Arial"/>
        </w:rPr>
        <w:t>For the safety of both guests and staff</w:t>
      </w:r>
      <w:r w:rsidR="00FC49B8" w:rsidRPr="00476518">
        <w:rPr>
          <w:rFonts w:ascii="Arial" w:hAnsi="Arial" w:cs="Arial"/>
        </w:rPr>
        <w:t xml:space="preserve">, </w:t>
      </w:r>
      <w:r w:rsidR="00DE40CD" w:rsidRPr="00476518">
        <w:rPr>
          <w:rFonts w:ascii="Arial" w:hAnsi="Arial" w:cs="Arial"/>
        </w:rPr>
        <w:t xml:space="preserve">service providers may </w:t>
      </w:r>
      <w:r w:rsidR="005F1EDB" w:rsidRPr="00476518">
        <w:rPr>
          <w:rFonts w:ascii="Arial" w:hAnsi="Arial" w:cs="Arial"/>
        </w:rPr>
        <w:t xml:space="preserve">adhere to </w:t>
      </w:r>
      <w:r w:rsidR="00A35F4E" w:rsidRPr="00476518">
        <w:rPr>
          <w:rFonts w:ascii="Arial" w:hAnsi="Arial" w:cs="Arial"/>
        </w:rPr>
        <w:t>some or all of the following guidelines</w:t>
      </w:r>
      <w:r w:rsidR="00BB0343" w:rsidRPr="00476518">
        <w:rPr>
          <w:rFonts w:ascii="Arial" w:hAnsi="Arial" w:cs="Arial"/>
        </w:rPr>
        <w:t xml:space="preserve"> before, during and after </w:t>
      </w:r>
      <w:r w:rsidR="00B81902" w:rsidRPr="00476518">
        <w:rPr>
          <w:rFonts w:ascii="Arial" w:hAnsi="Arial" w:cs="Arial"/>
        </w:rPr>
        <w:t>services</w:t>
      </w:r>
      <w:r w:rsidR="004C6305" w:rsidRPr="00476518">
        <w:rPr>
          <w:rFonts w:ascii="Arial" w:hAnsi="Arial" w:cs="Arial"/>
        </w:rPr>
        <w:t xml:space="preserve"> to </w:t>
      </w:r>
      <w:r w:rsidR="00376157" w:rsidRPr="00476518">
        <w:rPr>
          <w:rFonts w:ascii="Arial" w:hAnsi="Arial" w:cs="Arial"/>
        </w:rPr>
        <w:t xml:space="preserve">reduce exposure to </w:t>
      </w:r>
      <w:r w:rsidR="00832FBE" w:rsidRPr="00476518">
        <w:rPr>
          <w:rFonts w:ascii="Arial" w:hAnsi="Arial" w:cs="Arial"/>
        </w:rPr>
        <w:t xml:space="preserve">germs and </w:t>
      </w:r>
      <w:r w:rsidR="00537F2F" w:rsidRPr="00476518">
        <w:rPr>
          <w:rFonts w:ascii="Arial" w:hAnsi="Arial" w:cs="Arial"/>
        </w:rPr>
        <w:t xml:space="preserve">minimize the </w:t>
      </w:r>
      <w:r w:rsidR="00177972" w:rsidRPr="00476518">
        <w:rPr>
          <w:rFonts w:ascii="Arial" w:hAnsi="Arial" w:cs="Arial"/>
        </w:rPr>
        <w:t>spread of communicable diseases.</w:t>
      </w:r>
    </w:p>
    <w:p w14:paraId="3F38EB8A" w14:textId="10D5F079" w:rsidR="00B81902" w:rsidRPr="00476518" w:rsidRDefault="005D3B65" w:rsidP="00E00745">
      <w:pPr>
        <w:pStyle w:val="Heading4"/>
        <w:rPr>
          <w:rFonts w:ascii="Arial" w:hAnsi="Arial" w:cs="Arial"/>
        </w:rPr>
      </w:pPr>
      <w:r w:rsidRPr="00476518">
        <w:rPr>
          <w:rFonts w:ascii="Arial" w:hAnsi="Arial" w:cs="Arial"/>
        </w:rPr>
        <w:t>All Service Providers</w:t>
      </w:r>
    </w:p>
    <w:p w14:paraId="5360BAF4" w14:textId="7BF509AC" w:rsidR="00AE2930" w:rsidRPr="00476518" w:rsidRDefault="00AE2930" w:rsidP="004A7D2F">
      <w:pPr>
        <w:pStyle w:val="ListParagraph"/>
        <w:numPr>
          <w:ilvl w:val="0"/>
          <w:numId w:val="24"/>
        </w:numPr>
        <w:rPr>
          <w:rFonts w:ascii="Arial" w:hAnsi="Arial" w:cs="Arial"/>
        </w:rPr>
      </w:pPr>
      <w:r w:rsidRPr="00476518">
        <w:rPr>
          <w:rFonts w:ascii="Arial" w:hAnsi="Arial" w:cs="Arial"/>
        </w:rPr>
        <w:t>Always follow the local, state and national regulations and guidelines applicable to your spa, including those related to occupancy levels, social distancing and other measures intended to reduce the spread of viruses</w:t>
      </w:r>
    </w:p>
    <w:p w14:paraId="7A76FD0A" w14:textId="053CA08B" w:rsidR="00A07EFD" w:rsidRPr="00476518" w:rsidRDefault="002252EE" w:rsidP="00A07EFD">
      <w:pPr>
        <w:pStyle w:val="ListParagraph"/>
        <w:numPr>
          <w:ilvl w:val="0"/>
          <w:numId w:val="12"/>
        </w:numPr>
        <w:rPr>
          <w:rFonts w:ascii="Arial" w:hAnsi="Arial" w:cs="Arial"/>
        </w:rPr>
      </w:pPr>
      <w:r w:rsidRPr="00476518">
        <w:rPr>
          <w:rFonts w:ascii="Arial" w:hAnsi="Arial" w:cs="Arial"/>
        </w:rPr>
        <w:t>Stay home if you are sick</w:t>
      </w:r>
      <w:r w:rsidR="00F01910" w:rsidRPr="00476518">
        <w:rPr>
          <w:rFonts w:ascii="Arial" w:hAnsi="Arial" w:cs="Arial"/>
        </w:rPr>
        <w:t xml:space="preserve"> or are </w:t>
      </w:r>
      <w:r w:rsidR="00EE3B70" w:rsidRPr="00476518">
        <w:rPr>
          <w:rFonts w:ascii="Arial" w:hAnsi="Arial" w:cs="Arial"/>
        </w:rPr>
        <w:t>exhibiting symptoms of illness</w:t>
      </w:r>
      <w:r w:rsidR="003F57FB" w:rsidRPr="00476518">
        <w:rPr>
          <w:rFonts w:ascii="Arial" w:hAnsi="Arial" w:cs="Arial"/>
        </w:rPr>
        <w:t xml:space="preserve"> such as</w:t>
      </w:r>
      <w:r w:rsidR="001708C4" w:rsidRPr="00476518">
        <w:rPr>
          <w:rFonts w:ascii="Arial" w:hAnsi="Arial" w:cs="Arial"/>
        </w:rPr>
        <w:t xml:space="preserve"> a fever</w:t>
      </w:r>
      <w:r w:rsidR="00432139" w:rsidRPr="00476518">
        <w:rPr>
          <w:rFonts w:ascii="Arial" w:hAnsi="Arial" w:cs="Arial"/>
        </w:rPr>
        <w:t xml:space="preserve"> or persistent cough</w:t>
      </w:r>
    </w:p>
    <w:p w14:paraId="4BD1507D" w14:textId="24D3F221" w:rsidR="005D3B65" w:rsidRPr="00476518" w:rsidRDefault="00166C8D" w:rsidP="00DB6AE7">
      <w:pPr>
        <w:pStyle w:val="ListParagraph"/>
        <w:numPr>
          <w:ilvl w:val="0"/>
          <w:numId w:val="11"/>
        </w:numPr>
        <w:rPr>
          <w:rFonts w:ascii="Arial" w:hAnsi="Arial" w:cs="Arial"/>
        </w:rPr>
      </w:pPr>
      <w:r w:rsidRPr="00476518">
        <w:rPr>
          <w:rFonts w:ascii="Arial" w:hAnsi="Arial" w:cs="Arial"/>
        </w:rPr>
        <w:t xml:space="preserve">Consider greeting guests </w:t>
      </w:r>
      <w:r w:rsidR="006479FE" w:rsidRPr="00476518">
        <w:rPr>
          <w:rFonts w:ascii="Arial" w:hAnsi="Arial" w:cs="Arial"/>
        </w:rPr>
        <w:t xml:space="preserve">with </w:t>
      </w:r>
      <w:r w:rsidR="006B4B02" w:rsidRPr="00476518">
        <w:rPr>
          <w:rFonts w:ascii="Arial" w:hAnsi="Arial" w:cs="Arial"/>
        </w:rPr>
        <w:t xml:space="preserve">a no-touch </w:t>
      </w:r>
      <w:r w:rsidR="00BA66FF" w:rsidRPr="00476518">
        <w:rPr>
          <w:rFonts w:ascii="Arial" w:hAnsi="Arial" w:cs="Arial"/>
        </w:rPr>
        <w:t xml:space="preserve">welcome ritual or </w:t>
      </w:r>
      <w:r w:rsidR="006B4B02" w:rsidRPr="00476518">
        <w:rPr>
          <w:rFonts w:ascii="Arial" w:hAnsi="Arial" w:cs="Arial"/>
        </w:rPr>
        <w:t>greeting instead of a handshake</w:t>
      </w:r>
    </w:p>
    <w:p w14:paraId="6A8AB778" w14:textId="6D2A0C19" w:rsidR="00837C14" w:rsidRPr="00476518" w:rsidRDefault="007D37E1" w:rsidP="00DB6AE7">
      <w:pPr>
        <w:pStyle w:val="ListParagraph"/>
        <w:numPr>
          <w:ilvl w:val="0"/>
          <w:numId w:val="11"/>
        </w:numPr>
        <w:rPr>
          <w:rFonts w:ascii="Arial" w:hAnsi="Arial" w:cs="Arial"/>
        </w:rPr>
      </w:pPr>
      <w:r w:rsidRPr="00476518">
        <w:rPr>
          <w:rFonts w:ascii="Arial" w:hAnsi="Arial" w:cs="Arial"/>
        </w:rPr>
        <w:t xml:space="preserve">Wash hands for </w:t>
      </w:r>
      <w:r w:rsidR="00BA66FF" w:rsidRPr="00476518">
        <w:rPr>
          <w:rFonts w:ascii="Arial" w:hAnsi="Arial" w:cs="Arial"/>
        </w:rPr>
        <w:t>3</w:t>
      </w:r>
      <w:r w:rsidRPr="00476518">
        <w:rPr>
          <w:rFonts w:ascii="Arial" w:hAnsi="Arial" w:cs="Arial"/>
        </w:rPr>
        <w:t xml:space="preserve">0 seconds with </w:t>
      </w:r>
      <w:r w:rsidR="00090A25" w:rsidRPr="00476518">
        <w:rPr>
          <w:rFonts w:ascii="Arial" w:hAnsi="Arial" w:cs="Arial"/>
        </w:rPr>
        <w:t>soap and warm water prior to treatment</w:t>
      </w:r>
      <w:r w:rsidR="00F23C74" w:rsidRPr="00476518">
        <w:rPr>
          <w:rFonts w:ascii="Arial" w:hAnsi="Arial" w:cs="Arial"/>
        </w:rPr>
        <w:t xml:space="preserve">, and verbally notify guest that hands have been washed; if </w:t>
      </w:r>
      <w:r w:rsidR="00865123" w:rsidRPr="00476518">
        <w:rPr>
          <w:rFonts w:ascii="Arial" w:hAnsi="Arial" w:cs="Arial"/>
        </w:rPr>
        <w:t xml:space="preserve">washing hands </w:t>
      </w:r>
      <w:r w:rsidR="0035530B" w:rsidRPr="00476518">
        <w:rPr>
          <w:rFonts w:ascii="Arial" w:hAnsi="Arial" w:cs="Arial"/>
        </w:rPr>
        <w:t xml:space="preserve">is </w:t>
      </w:r>
      <w:r w:rsidR="00F9256D" w:rsidRPr="00476518">
        <w:rPr>
          <w:rFonts w:ascii="Arial" w:hAnsi="Arial" w:cs="Arial"/>
        </w:rPr>
        <w:t xml:space="preserve">especially impractical, </w:t>
      </w:r>
      <w:r w:rsidR="00C20ACC" w:rsidRPr="00476518">
        <w:rPr>
          <w:rFonts w:ascii="Arial" w:hAnsi="Arial" w:cs="Arial"/>
        </w:rPr>
        <w:t>use hand sanitizer</w:t>
      </w:r>
    </w:p>
    <w:p w14:paraId="333E92DA" w14:textId="1EB617D6" w:rsidR="00C20ACC" w:rsidRPr="00476518" w:rsidRDefault="00F07890" w:rsidP="00DB6AE7">
      <w:pPr>
        <w:pStyle w:val="ListParagraph"/>
        <w:numPr>
          <w:ilvl w:val="0"/>
          <w:numId w:val="11"/>
        </w:numPr>
        <w:rPr>
          <w:rFonts w:ascii="Arial" w:hAnsi="Arial" w:cs="Arial"/>
        </w:rPr>
      </w:pPr>
      <w:r w:rsidRPr="00476518">
        <w:rPr>
          <w:rFonts w:ascii="Arial" w:hAnsi="Arial" w:cs="Arial"/>
        </w:rPr>
        <w:t xml:space="preserve">Encourage guests to wash </w:t>
      </w:r>
      <w:r w:rsidR="000E31C8" w:rsidRPr="00476518">
        <w:rPr>
          <w:rFonts w:ascii="Arial" w:hAnsi="Arial" w:cs="Arial"/>
        </w:rPr>
        <w:t>hands</w:t>
      </w:r>
      <w:r w:rsidR="00613088" w:rsidRPr="00476518">
        <w:rPr>
          <w:rFonts w:ascii="Arial" w:hAnsi="Arial" w:cs="Arial"/>
        </w:rPr>
        <w:t xml:space="preserve"> </w:t>
      </w:r>
      <w:r w:rsidR="001F7463" w:rsidRPr="00476518">
        <w:rPr>
          <w:rFonts w:ascii="Arial" w:hAnsi="Arial" w:cs="Arial"/>
        </w:rPr>
        <w:t>prior to treatment</w:t>
      </w:r>
      <w:r w:rsidR="00C37473" w:rsidRPr="00476518">
        <w:rPr>
          <w:rFonts w:ascii="Arial" w:hAnsi="Arial" w:cs="Arial"/>
        </w:rPr>
        <w:t xml:space="preserve">; </w:t>
      </w:r>
      <w:r w:rsidR="000D3FE4" w:rsidRPr="00476518">
        <w:rPr>
          <w:rFonts w:ascii="Arial" w:hAnsi="Arial" w:cs="Arial"/>
        </w:rPr>
        <w:t>if washing hands is impractical or guest would prefer, provide hand sanitizer</w:t>
      </w:r>
    </w:p>
    <w:p w14:paraId="4ABD2C48" w14:textId="34832A2B" w:rsidR="007907F6" w:rsidRPr="00476518" w:rsidRDefault="001D0D98" w:rsidP="00DB6AE7">
      <w:pPr>
        <w:pStyle w:val="ListParagraph"/>
        <w:numPr>
          <w:ilvl w:val="0"/>
          <w:numId w:val="11"/>
        </w:numPr>
        <w:rPr>
          <w:rFonts w:ascii="Arial" w:hAnsi="Arial" w:cs="Arial"/>
        </w:rPr>
      </w:pPr>
      <w:r w:rsidRPr="00476518">
        <w:rPr>
          <w:rFonts w:ascii="Arial" w:hAnsi="Arial" w:cs="Arial"/>
        </w:rPr>
        <w:t xml:space="preserve">As much as possible, service providers should refrain from touching their own </w:t>
      </w:r>
      <w:r w:rsidR="00254FB3" w:rsidRPr="00476518">
        <w:rPr>
          <w:rFonts w:ascii="Arial" w:hAnsi="Arial" w:cs="Arial"/>
        </w:rPr>
        <w:t>face</w:t>
      </w:r>
      <w:r w:rsidR="00CB3467" w:rsidRPr="00476518">
        <w:rPr>
          <w:rFonts w:ascii="Arial" w:hAnsi="Arial" w:cs="Arial"/>
        </w:rPr>
        <w:t>s</w:t>
      </w:r>
      <w:r w:rsidR="00254FB3" w:rsidRPr="00476518">
        <w:rPr>
          <w:rFonts w:ascii="Arial" w:hAnsi="Arial" w:cs="Arial"/>
        </w:rPr>
        <w:t xml:space="preserve"> </w:t>
      </w:r>
      <w:r w:rsidR="005B12CD" w:rsidRPr="00476518">
        <w:rPr>
          <w:rFonts w:ascii="Arial" w:hAnsi="Arial" w:cs="Arial"/>
        </w:rPr>
        <w:t>during service</w:t>
      </w:r>
      <w:r w:rsidR="0083302E" w:rsidRPr="00476518">
        <w:rPr>
          <w:rFonts w:ascii="Arial" w:hAnsi="Arial" w:cs="Arial"/>
        </w:rPr>
        <w:t>s</w:t>
      </w:r>
    </w:p>
    <w:p w14:paraId="11B5306E" w14:textId="5BCB4D73" w:rsidR="00E00745" w:rsidRPr="00476518" w:rsidRDefault="00A6343D" w:rsidP="004A7D2F">
      <w:pPr>
        <w:pStyle w:val="ListParagraph"/>
        <w:numPr>
          <w:ilvl w:val="0"/>
          <w:numId w:val="11"/>
        </w:numPr>
        <w:rPr>
          <w:rFonts w:ascii="Arial" w:hAnsi="Arial" w:cs="Arial"/>
        </w:rPr>
      </w:pPr>
      <w:r w:rsidRPr="00476518">
        <w:rPr>
          <w:rFonts w:ascii="Arial" w:hAnsi="Arial" w:cs="Arial"/>
        </w:rPr>
        <w:t xml:space="preserve">Consider the use </w:t>
      </w:r>
      <w:r w:rsidR="009C2BC8" w:rsidRPr="00476518">
        <w:rPr>
          <w:rFonts w:ascii="Arial" w:hAnsi="Arial" w:cs="Arial"/>
        </w:rPr>
        <w:t xml:space="preserve">of </w:t>
      </w:r>
      <w:r w:rsidR="0055325A" w:rsidRPr="00476518">
        <w:rPr>
          <w:rFonts w:ascii="Arial" w:hAnsi="Arial" w:cs="Arial"/>
        </w:rPr>
        <w:t>personal protective equipment</w:t>
      </w:r>
      <w:r w:rsidR="00EC173D" w:rsidRPr="00476518">
        <w:rPr>
          <w:rFonts w:ascii="Arial" w:hAnsi="Arial" w:cs="Arial"/>
        </w:rPr>
        <w:t xml:space="preserve"> during </w:t>
      </w:r>
      <w:r w:rsidR="007B0AF6" w:rsidRPr="00476518">
        <w:rPr>
          <w:rFonts w:ascii="Arial" w:hAnsi="Arial" w:cs="Arial"/>
        </w:rPr>
        <w:t xml:space="preserve">services, including disposable gloves </w:t>
      </w:r>
      <w:r w:rsidR="00902DC6" w:rsidRPr="00476518">
        <w:rPr>
          <w:rFonts w:ascii="Arial" w:hAnsi="Arial" w:cs="Arial"/>
        </w:rPr>
        <w:t>or facemasks</w:t>
      </w:r>
    </w:p>
    <w:p w14:paraId="2C01E33C" w14:textId="77C15EEB" w:rsidR="00AC7765" w:rsidRPr="00476518" w:rsidRDefault="00D50401" w:rsidP="004A7D2F">
      <w:pPr>
        <w:pStyle w:val="Heading3"/>
        <w:rPr>
          <w:rFonts w:ascii="Arial" w:hAnsi="Arial" w:cs="Arial"/>
        </w:rPr>
      </w:pPr>
      <w:bookmarkStart w:id="6" w:name="_In_Case_of"/>
      <w:bookmarkEnd w:id="6"/>
      <w:r w:rsidRPr="00476518">
        <w:rPr>
          <w:rFonts w:ascii="Arial" w:hAnsi="Arial" w:cs="Arial"/>
        </w:rPr>
        <w:t xml:space="preserve">In Case of </w:t>
      </w:r>
      <w:r w:rsidR="004C7C83" w:rsidRPr="00476518">
        <w:rPr>
          <w:rFonts w:ascii="Arial" w:hAnsi="Arial" w:cs="Arial"/>
        </w:rPr>
        <w:t>Sickness</w:t>
      </w:r>
    </w:p>
    <w:p w14:paraId="5250390C" w14:textId="14F59BD6" w:rsidR="00BE361D" w:rsidRPr="00476518" w:rsidRDefault="000F6D12" w:rsidP="00BE361D">
      <w:pPr>
        <w:rPr>
          <w:rFonts w:ascii="Arial" w:hAnsi="Arial" w:cs="Arial"/>
        </w:rPr>
      </w:pPr>
      <w:r w:rsidRPr="00476518">
        <w:rPr>
          <w:rFonts w:ascii="Arial" w:hAnsi="Arial" w:cs="Arial"/>
        </w:rPr>
        <w:t xml:space="preserve">If </w:t>
      </w:r>
      <w:r w:rsidR="008D147A" w:rsidRPr="00476518">
        <w:rPr>
          <w:rFonts w:ascii="Arial" w:hAnsi="Arial" w:cs="Arial"/>
        </w:rPr>
        <w:t>a</w:t>
      </w:r>
      <w:r w:rsidR="007A5091" w:rsidRPr="00476518">
        <w:rPr>
          <w:rFonts w:ascii="Arial" w:hAnsi="Arial" w:cs="Arial"/>
        </w:rPr>
        <w:t xml:space="preserve"> guest or staff member </w:t>
      </w:r>
      <w:r w:rsidR="00793403" w:rsidRPr="00476518">
        <w:rPr>
          <w:rFonts w:ascii="Arial" w:hAnsi="Arial" w:cs="Arial"/>
        </w:rPr>
        <w:t>in the spa is sick or exhibiting symptom</w:t>
      </w:r>
      <w:r w:rsidR="00AF4170" w:rsidRPr="00476518">
        <w:rPr>
          <w:rFonts w:ascii="Arial" w:hAnsi="Arial" w:cs="Arial"/>
        </w:rPr>
        <w:t>s consistent with COVID-</w:t>
      </w:r>
      <w:proofErr w:type="gramStart"/>
      <w:r w:rsidR="00AF4170" w:rsidRPr="00476518">
        <w:rPr>
          <w:rFonts w:ascii="Arial" w:hAnsi="Arial" w:cs="Arial"/>
        </w:rPr>
        <w:t>19</w:t>
      </w:r>
      <w:r w:rsidR="00A71B4E" w:rsidRPr="00476518">
        <w:rPr>
          <w:rFonts w:ascii="Arial" w:hAnsi="Arial" w:cs="Arial"/>
        </w:rPr>
        <w:t xml:space="preserve"> </w:t>
      </w:r>
      <w:r w:rsidR="00D06FDF" w:rsidRPr="00476518">
        <w:rPr>
          <w:rFonts w:ascii="Arial" w:hAnsi="Arial" w:cs="Arial"/>
        </w:rPr>
        <w:t>,</w:t>
      </w:r>
      <w:proofErr w:type="gramEnd"/>
      <w:r w:rsidR="00D06FDF" w:rsidRPr="00476518">
        <w:rPr>
          <w:rFonts w:ascii="Arial" w:hAnsi="Arial" w:cs="Arial"/>
        </w:rPr>
        <w:t xml:space="preserve"> </w:t>
      </w:r>
      <w:r w:rsidR="002718FE" w:rsidRPr="00476518">
        <w:rPr>
          <w:rFonts w:ascii="Arial" w:hAnsi="Arial" w:cs="Arial"/>
        </w:rPr>
        <w:t xml:space="preserve">take the following steps to </w:t>
      </w:r>
      <w:r w:rsidR="00E87F5C" w:rsidRPr="00476518">
        <w:rPr>
          <w:rFonts w:ascii="Arial" w:hAnsi="Arial" w:cs="Arial"/>
        </w:rPr>
        <w:t xml:space="preserve">reduce the likelihood </w:t>
      </w:r>
      <w:r w:rsidR="00A703A5" w:rsidRPr="00476518">
        <w:rPr>
          <w:rFonts w:ascii="Arial" w:hAnsi="Arial" w:cs="Arial"/>
        </w:rPr>
        <w:t>of transmission:</w:t>
      </w:r>
    </w:p>
    <w:p w14:paraId="3B0D6B1A" w14:textId="53DA582B" w:rsidR="00A703A5" w:rsidRPr="00476518" w:rsidRDefault="00041C58" w:rsidP="004A7D2F">
      <w:pPr>
        <w:pStyle w:val="ListParagraph"/>
        <w:numPr>
          <w:ilvl w:val="0"/>
          <w:numId w:val="26"/>
        </w:numPr>
        <w:rPr>
          <w:rFonts w:ascii="Arial" w:hAnsi="Arial" w:cs="Arial"/>
        </w:rPr>
      </w:pPr>
      <w:r w:rsidRPr="00476518">
        <w:rPr>
          <w:rFonts w:ascii="Arial" w:hAnsi="Arial" w:cs="Arial"/>
        </w:rPr>
        <w:t xml:space="preserve">Always </w:t>
      </w:r>
      <w:r w:rsidR="00C94BDE" w:rsidRPr="00476518">
        <w:rPr>
          <w:rFonts w:ascii="Arial" w:hAnsi="Arial" w:cs="Arial"/>
        </w:rPr>
        <w:t>f</w:t>
      </w:r>
      <w:r w:rsidR="0087202F" w:rsidRPr="00476518">
        <w:rPr>
          <w:rFonts w:ascii="Arial" w:hAnsi="Arial" w:cs="Arial"/>
        </w:rPr>
        <w:t xml:space="preserve">ollow </w:t>
      </w:r>
      <w:r w:rsidR="00C94BDE" w:rsidRPr="00476518">
        <w:rPr>
          <w:rFonts w:ascii="Arial" w:hAnsi="Arial" w:cs="Arial"/>
        </w:rPr>
        <w:t xml:space="preserve">the </w:t>
      </w:r>
      <w:r w:rsidRPr="00476518">
        <w:rPr>
          <w:rFonts w:ascii="Arial" w:hAnsi="Arial" w:cs="Arial"/>
        </w:rPr>
        <w:t xml:space="preserve">regulations and </w:t>
      </w:r>
      <w:r w:rsidR="0087202F" w:rsidRPr="00476518">
        <w:rPr>
          <w:rFonts w:ascii="Arial" w:hAnsi="Arial" w:cs="Arial"/>
        </w:rPr>
        <w:t>guidelines provided by</w:t>
      </w:r>
      <w:r w:rsidR="00F22E65" w:rsidRPr="00476518">
        <w:rPr>
          <w:rFonts w:ascii="Arial" w:hAnsi="Arial" w:cs="Arial"/>
        </w:rPr>
        <w:t xml:space="preserve"> local, state and national authorities</w:t>
      </w:r>
    </w:p>
    <w:p w14:paraId="1138D0DB" w14:textId="4A7AF84D" w:rsidR="001B3D04" w:rsidRPr="00476518" w:rsidRDefault="007E7A02" w:rsidP="001B3D04">
      <w:pPr>
        <w:pStyle w:val="ListParagraph"/>
        <w:numPr>
          <w:ilvl w:val="0"/>
          <w:numId w:val="17"/>
        </w:numPr>
        <w:rPr>
          <w:rFonts w:ascii="Arial" w:hAnsi="Arial" w:cs="Arial"/>
        </w:rPr>
      </w:pPr>
      <w:r w:rsidRPr="00476518">
        <w:rPr>
          <w:rFonts w:ascii="Arial" w:hAnsi="Arial" w:cs="Arial"/>
        </w:rPr>
        <w:t>If possible, c</w:t>
      </w:r>
      <w:r w:rsidR="00BD55A0" w:rsidRPr="00476518">
        <w:rPr>
          <w:rFonts w:ascii="Arial" w:hAnsi="Arial" w:cs="Arial"/>
        </w:rPr>
        <w:t xml:space="preserve">lose </w:t>
      </w:r>
      <w:r w:rsidR="00A943BE" w:rsidRPr="00476518">
        <w:rPr>
          <w:rFonts w:ascii="Arial" w:hAnsi="Arial" w:cs="Arial"/>
        </w:rPr>
        <w:t xml:space="preserve">off </w:t>
      </w:r>
      <w:r w:rsidR="00B03731" w:rsidRPr="00476518">
        <w:rPr>
          <w:rFonts w:ascii="Arial" w:hAnsi="Arial" w:cs="Arial"/>
        </w:rPr>
        <w:t xml:space="preserve">all </w:t>
      </w:r>
      <w:r w:rsidR="00A943BE" w:rsidRPr="00476518">
        <w:rPr>
          <w:rFonts w:ascii="Arial" w:hAnsi="Arial" w:cs="Arial"/>
        </w:rPr>
        <w:t xml:space="preserve">areas used by the sick </w:t>
      </w:r>
      <w:r w:rsidR="005D315F" w:rsidRPr="00476518">
        <w:rPr>
          <w:rFonts w:ascii="Arial" w:hAnsi="Arial" w:cs="Arial"/>
        </w:rPr>
        <w:t>person</w:t>
      </w:r>
    </w:p>
    <w:p w14:paraId="3A7DE40F" w14:textId="38686983" w:rsidR="002F7F4C" w:rsidRPr="00476518" w:rsidRDefault="002F7F4C" w:rsidP="001B3D04">
      <w:pPr>
        <w:pStyle w:val="ListParagraph"/>
        <w:numPr>
          <w:ilvl w:val="0"/>
          <w:numId w:val="17"/>
        </w:numPr>
        <w:rPr>
          <w:rFonts w:ascii="Arial" w:hAnsi="Arial" w:cs="Arial"/>
        </w:rPr>
      </w:pPr>
      <w:r w:rsidRPr="00476518">
        <w:rPr>
          <w:rFonts w:ascii="Arial" w:hAnsi="Arial" w:cs="Arial"/>
        </w:rPr>
        <w:t>If possible, open outside doors and windows to increase air circulation</w:t>
      </w:r>
      <w:r w:rsidR="00483BB5" w:rsidRPr="00476518">
        <w:rPr>
          <w:rFonts w:ascii="Arial" w:hAnsi="Arial" w:cs="Arial"/>
        </w:rPr>
        <w:t xml:space="preserve"> and wait up to </w:t>
      </w:r>
      <w:r w:rsidR="00114A1A" w:rsidRPr="00476518">
        <w:rPr>
          <w:rFonts w:ascii="Arial" w:hAnsi="Arial" w:cs="Arial"/>
        </w:rPr>
        <w:t>24 hours before you clean or disinfect</w:t>
      </w:r>
      <w:r w:rsidR="006E4F65" w:rsidRPr="00476518">
        <w:rPr>
          <w:rFonts w:ascii="Arial" w:hAnsi="Arial" w:cs="Arial"/>
        </w:rPr>
        <w:t xml:space="preserve"> (if 24 hours is not feasible, wait as long as possible)</w:t>
      </w:r>
    </w:p>
    <w:p w14:paraId="18A4A1DB" w14:textId="366EA0B9" w:rsidR="006E4F65" w:rsidRPr="00476518" w:rsidRDefault="00475263" w:rsidP="001B3D04">
      <w:pPr>
        <w:pStyle w:val="ListParagraph"/>
        <w:numPr>
          <w:ilvl w:val="0"/>
          <w:numId w:val="17"/>
        </w:numPr>
        <w:rPr>
          <w:rFonts w:ascii="Arial" w:hAnsi="Arial" w:cs="Arial"/>
        </w:rPr>
      </w:pPr>
      <w:r w:rsidRPr="00476518">
        <w:rPr>
          <w:rFonts w:ascii="Arial" w:hAnsi="Arial" w:cs="Arial"/>
        </w:rPr>
        <w:t xml:space="preserve">Clean and disinfect all areas </w:t>
      </w:r>
      <w:r w:rsidR="00B03731" w:rsidRPr="00476518">
        <w:rPr>
          <w:rFonts w:ascii="Arial" w:hAnsi="Arial" w:cs="Arial"/>
        </w:rPr>
        <w:t>used by the sick person</w:t>
      </w:r>
      <w:r w:rsidR="00DF6EDE" w:rsidRPr="00476518">
        <w:rPr>
          <w:rFonts w:ascii="Arial" w:hAnsi="Arial" w:cs="Arial"/>
        </w:rPr>
        <w:t>, following</w:t>
      </w:r>
      <w:r w:rsidR="00192EAF" w:rsidRPr="00476518">
        <w:rPr>
          <w:rFonts w:ascii="Arial" w:hAnsi="Arial" w:cs="Arial"/>
        </w:rPr>
        <w:t xml:space="preserve"> the guidelines found </w:t>
      </w:r>
      <w:hyperlink w:anchor="_Prior_to_Reopening" w:history="1">
        <w:r w:rsidR="00192EAF" w:rsidRPr="00476518">
          <w:rPr>
            <w:rStyle w:val="Hyperlink"/>
            <w:rFonts w:ascii="Arial" w:hAnsi="Arial" w:cs="Arial"/>
          </w:rPr>
          <w:t>here</w:t>
        </w:r>
      </w:hyperlink>
    </w:p>
    <w:p w14:paraId="4D18B944" w14:textId="40EDFF65" w:rsidR="008C0F5B" w:rsidRPr="00476518" w:rsidRDefault="008C0F5B" w:rsidP="001B3D04">
      <w:pPr>
        <w:pStyle w:val="ListParagraph"/>
        <w:numPr>
          <w:ilvl w:val="0"/>
          <w:numId w:val="17"/>
        </w:numPr>
        <w:rPr>
          <w:rFonts w:ascii="Arial" w:hAnsi="Arial" w:cs="Arial"/>
        </w:rPr>
      </w:pPr>
      <w:r w:rsidRPr="00476518">
        <w:rPr>
          <w:rFonts w:ascii="Arial" w:hAnsi="Arial" w:cs="Arial"/>
        </w:rPr>
        <w:t>Continue routine cleaning and disinfection</w:t>
      </w:r>
    </w:p>
    <w:p w14:paraId="59A2CA27" w14:textId="77777777" w:rsidR="00424348" w:rsidRPr="00EF59CB" w:rsidRDefault="00424348" w:rsidP="00EF59CB">
      <w:pPr>
        <w:ind w:left="720"/>
      </w:pPr>
    </w:p>
    <w:sectPr w:rsidR="00424348" w:rsidRPr="00EF59C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9F72" w16cex:dateUtc="2020-04-21T20:36:00Z"/>
  <w16cex:commentExtensible w16cex:durableId="224994D2" w16cex:dateUtc="2020-04-21T19: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6529" w14:textId="77777777" w:rsidR="005D597A" w:rsidRDefault="005D597A" w:rsidP="005155F2">
      <w:pPr>
        <w:spacing w:after="0" w:line="240" w:lineRule="auto"/>
      </w:pPr>
      <w:r>
        <w:separator/>
      </w:r>
    </w:p>
  </w:endnote>
  <w:endnote w:type="continuationSeparator" w:id="0">
    <w:p w14:paraId="14A3169B" w14:textId="77777777" w:rsidR="005D597A" w:rsidRDefault="005D597A" w:rsidP="005155F2">
      <w:pPr>
        <w:spacing w:after="0" w:line="240" w:lineRule="auto"/>
      </w:pPr>
      <w:r>
        <w:continuationSeparator/>
      </w:r>
    </w:p>
  </w:endnote>
  <w:endnote w:type="continuationNotice" w:id="1">
    <w:p w14:paraId="531D5F44" w14:textId="77777777" w:rsidR="005D597A" w:rsidRDefault="005D5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0034" w14:textId="77777777" w:rsidR="005155F2" w:rsidRDefault="00515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602B" w14:textId="77777777" w:rsidR="005155F2" w:rsidRDefault="00515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3C00" w14:textId="77777777" w:rsidR="005155F2" w:rsidRDefault="00515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A540" w14:textId="77777777" w:rsidR="005D597A" w:rsidRDefault="005D597A" w:rsidP="005155F2">
      <w:pPr>
        <w:spacing w:after="0" w:line="240" w:lineRule="auto"/>
      </w:pPr>
      <w:r>
        <w:separator/>
      </w:r>
    </w:p>
  </w:footnote>
  <w:footnote w:type="continuationSeparator" w:id="0">
    <w:p w14:paraId="511BF2C6" w14:textId="77777777" w:rsidR="005D597A" w:rsidRDefault="005D597A" w:rsidP="005155F2">
      <w:pPr>
        <w:spacing w:after="0" w:line="240" w:lineRule="auto"/>
      </w:pPr>
      <w:r>
        <w:continuationSeparator/>
      </w:r>
    </w:p>
  </w:footnote>
  <w:footnote w:type="continuationNotice" w:id="1">
    <w:p w14:paraId="2BA75FB1" w14:textId="77777777" w:rsidR="005D597A" w:rsidRDefault="005D5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04E1" w14:textId="77777777" w:rsidR="005155F2" w:rsidRDefault="00515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BCDC" w14:textId="6A2A0B69" w:rsidR="005155F2" w:rsidRDefault="00515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BB04" w14:textId="77777777" w:rsidR="005155F2" w:rsidRDefault="0051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53C"/>
    <w:multiLevelType w:val="hybridMultilevel"/>
    <w:tmpl w:val="1E78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79C4"/>
    <w:multiLevelType w:val="hybridMultilevel"/>
    <w:tmpl w:val="48B6F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DC4"/>
    <w:multiLevelType w:val="hybridMultilevel"/>
    <w:tmpl w:val="F95E28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2062E"/>
    <w:multiLevelType w:val="hybridMultilevel"/>
    <w:tmpl w:val="E90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A4F"/>
    <w:multiLevelType w:val="hybridMultilevel"/>
    <w:tmpl w:val="355445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822A0A"/>
    <w:multiLevelType w:val="hybridMultilevel"/>
    <w:tmpl w:val="04B2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3083D"/>
    <w:multiLevelType w:val="hybridMultilevel"/>
    <w:tmpl w:val="8AE85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D05DC"/>
    <w:multiLevelType w:val="hybridMultilevel"/>
    <w:tmpl w:val="02E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2320C"/>
    <w:multiLevelType w:val="hybridMultilevel"/>
    <w:tmpl w:val="75B6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02316"/>
    <w:multiLevelType w:val="hybridMultilevel"/>
    <w:tmpl w:val="8ED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5343B"/>
    <w:multiLevelType w:val="hybridMultilevel"/>
    <w:tmpl w:val="FAE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A4666"/>
    <w:multiLevelType w:val="hybridMultilevel"/>
    <w:tmpl w:val="18E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57FD3"/>
    <w:multiLevelType w:val="hybridMultilevel"/>
    <w:tmpl w:val="512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1799C"/>
    <w:multiLevelType w:val="hybridMultilevel"/>
    <w:tmpl w:val="11147D46"/>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3B026E2A"/>
    <w:multiLevelType w:val="hybridMultilevel"/>
    <w:tmpl w:val="C7F0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23F0"/>
    <w:multiLevelType w:val="hybridMultilevel"/>
    <w:tmpl w:val="E104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96ED7"/>
    <w:multiLevelType w:val="hybridMultilevel"/>
    <w:tmpl w:val="130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077A1"/>
    <w:multiLevelType w:val="hybridMultilevel"/>
    <w:tmpl w:val="6EF879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9F5787"/>
    <w:multiLevelType w:val="hybridMultilevel"/>
    <w:tmpl w:val="5568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879DF"/>
    <w:multiLevelType w:val="hybridMultilevel"/>
    <w:tmpl w:val="68E48F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D650B7"/>
    <w:multiLevelType w:val="hybridMultilevel"/>
    <w:tmpl w:val="8E2E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923F5"/>
    <w:multiLevelType w:val="hybridMultilevel"/>
    <w:tmpl w:val="012AE3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D93716"/>
    <w:multiLevelType w:val="hybridMultilevel"/>
    <w:tmpl w:val="F2FE8C0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A4A615C"/>
    <w:multiLevelType w:val="hybridMultilevel"/>
    <w:tmpl w:val="AB6E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350D9"/>
    <w:multiLevelType w:val="hybridMultilevel"/>
    <w:tmpl w:val="8D78DBC4"/>
    <w:lvl w:ilvl="0" w:tplc="FEACC21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C12DE"/>
    <w:multiLevelType w:val="hybridMultilevel"/>
    <w:tmpl w:val="E86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6"/>
  </w:num>
  <w:num w:numId="4">
    <w:abstractNumId w:val="12"/>
  </w:num>
  <w:num w:numId="5">
    <w:abstractNumId w:val="18"/>
  </w:num>
  <w:num w:numId="6">
    <w:abstractNumId w:val="10"/>
  </w:num>
  <w:num w:numId="7">
    <w:abstractNumId w:val="8"/>
  </w:num>
  <w:num w:numId="8">
    <w:abstractNumId w:val="7"/>
  </w:num>
  <w:num w:numId="9">
    <w:abstractNumId w:val="9"/>
  </w:num>
  <w:num w:numId="10">
    <w:abstractNumId w:val="13"/>
  </w:num>
  <w:num w:numId="11">
    <w:abstractNumId w:val="23"/>
  </w:num>
  <w:num w:numId="12">
    <w:abstractNumId w:val="20"/>
  </w:num>
  <w:num w:numId="13">
    <w:abstractNumId w:val="24"/>
  </w:num>
  <w:num w:numId="14">
    <w:abstractNumId w:val="5"/>
  </w:num>
  <w:num w:numId="15">
    <w:abstractNumId w:val="15"/>
  </w:num>
  <w:num w:numId="16">
    <w:abstractNumId w:val="0"/>
  </w:num>
  <w:num w:numId="17">
    <w:abstractNumId w:val="3"/>
  </w:num>
  <w:num w:numId="18">
    <w:abstractNumId w:val="16"/>
  </w:num>
  <w:num w:numId="19">
    <w:abstractNumId w:val="1"/>
  </w:num>
  <w:num w:numId="20">
    <w:abstractNumId w:val="11"/>
  </w:num>
  <w:num w:numId="21">
    <w:abstractNumId w:val="19"/>
  </w:num>
  <w:num w:numId="22">
    <w:abstractNumId w:val="21"/>
  </w:num>
  <w:num w:numId="23">
    <w:abstractNumId w:val="2"/>
  </w:num>
  <w:num w:numId="24">
    <w:abstractNumId w:val="17"/>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AF"/>
    <w:rsid w:val="000025F5"/>
    <w:rsid w:val="00002716"/>
    <w:rsid w:val="00004199"/>
    <w:rsid w:val="00005741"/>
    <w:rsid w:val="00014D87"/>
    <w:rsid w:val="00015542"/>
    <w:rsid w:val="00022016"/>
    <w:rsid w:val="00022A0E"/>
    <w:rsid w:val="00025985"/>
    <w:rsid w:val="000310BC"/>
    <w:rsid w:val="000326D2"/>
    <w:rsid w:val="00032B36"/>
    <w:rsid w:val="00033D4B"/>
    <w:rsid w:val="00035366"/>
    <w:rsid w:val="00036BAE"/>
    <w:rsid w:val="00041C58"/>
    <w:rsid w:val="0004238C"/>
    <w:rsid w:val="00044AE9"/>
    <w:rsid w:val="000512A6"/>
    <w:rsid w:val="000659BA"/>
    <w:rsid w:val="00066461"/>
    <w:rsid w:val="00071FBA"/>
    <w:rsid w:val="00076F96"/>
    <w:rsid w:val="0008166B"/>
    <w:rsid w:val="00082229"/>
    <w:rsid w:val="00082389"/>
    <w:rsid w:val="00082CC0"/>
    <w:rsid w:val="0008302F"/>
    <w:rsid w:val="000841DF"/>
    <w:rsid w:val="000847E9"/>
    <w:rsid w:val="00090A25"/>
    <w:rsid w:val="000921EA"/>
    <w:rsid w:val="0009228F"/>
    <w:rsid w:val="0009242A"/>
    <w:rsid w:val="000A058C"/>
    <w:rsid w:val="000B3B3F"/>
    <w:rsid w:val="000B48B7"/>
    <w:rsid w:val="000B6650"/>
    <w:rsid w:val="000B7D72"/>
    <w:rsid w:val="000C072A"/>
    <w:rsid w:val="000C5E4C"/>
    <w:rsid w:val="000D29E7"/>
    <w:rsid w:val="000D3FE4"/>
    <w:rsid w:val="000E02B8"/>
    <w:rsid w:val="000E1946"/>
    <w:rsid w:val="000E31C8"/>
    <w:rsid w:val="000E5B60"/>
    <w:rsid w:val="000F4D3C"/>
    <w:rsid w:val="000F6D12"/>
    <w:rsid w:val="00100402"/>
    <w:rsid w:val="00100D30"/>
    <w:rsid w:val="00102238"/>
    <w:rsid w:val="00104C68"/>
    <w:rsid w:val="001120C1"/>
    <w:rsid w:val="00114A1A"/>
    <w:rsid w:val="001171D1"/>
    <w:rsid w:val="00120C95"/>
    <w:rsid w:val="00120EAC"/>
    <w:rsid w:val="00132471"/>
    <w:rsid w:val="00133880"/>
    <w:rsid w:val="00134325"/>
    <w:rsid w:val="0013705D"/>
    <w:rsid w:val="00142161"/>
    <w:rsid w:val="001475BF"/>
    <w:rsid w:val="00151818"/>
    <w:rsid w:val="001521DB"/>
    <w:rsid w:val="00153B9C"/>
    <w:rsid w:val="0015510E"/>
    <w:rsid w:val="00155AB7"/>
    <w:rsid w:val="001641F7"/>
    <w:rsid w:val="00164F7F"/>
    <w:rsid w:val="00166C8D"/>
    <w:rsid w:val="001708C4"/>
    <w:rsid w:val="00172199"/>
    <w:rsid w:val="00177972"/>
    <w:rsid w:val="00181BCE"/>
    <w:rsid w:val="0018255A"/>
    <w:rsid w:val="00184658"/>
    <w:rsid w:val="00185394"/>
    <w:rsid w:val="00187583"/>
    <w:rsid w:val="00192A31"/>
    <w:rsid w:val="00192EAF"/>
    <w:rsid w:val="001932DF"/>
    <w:rsid w:val="001938BD"/>
    <w:rsid w:val="00193E06"/>
    <w:rsid w:val="00194DE9"/>
    <w:rsid w:val="001A4D11"/>
    <w:rsid w:val="001B37F9"/>
    <w:rsid w:val="001B3D04"/>
    <w:rsid w:val="001B4942"/>
    <w:rsid w:val="001C3951"/>
    <w:rsid w:val="001C4960"/>
    <w:rsid w:val="001D0D98"/>
    <w:rsid w:val="001D3968"/>
    <w:rsid w:val="001D3E0F"/>
    <w:rsid w:val="001D624C"/>
    <w:rsid w:val="001E0CBB"/>
    <w:rsid w:val="001E1C9B"/>
    <w:rsid w:val="001F1B4F"/>
    <w:rsid w:val="001F6112"/>
    <w:rsid w:val="001F7463"/>
    <w:rsid w:val="00203314"/>
    <w:rsid w:val="002039D3"/>
    <w:rsid w:val="00211A21"/>
    <w:rsid w:val="002149DD"/>
    <w:rsid w:val="00215C19"/>
    <w:rsid w:val="00216C8D"/>
    <w:rsid w:val="002252EE"/>
    <w:rsid w:val="00225D5F"/>
    <w:rsid w:val="00247A42"/>
    <w:rsid w:val="00247CB6"/>
    <w:rsid w:val="00254250"/>
    <w:rsid w:val="00254C50"/>
    <w:rsid w:val="00254FB3"/>
    <w:rsid w:val="002563BE"/>
    <w:rsid w:val="002609D6"/>
    <w:rsid w:val="00263565"/>
    <w:rsid w:val="00264968"/>
    <w:rsid w:val="00265A70"/>
    <w:rsid w:val="00266B6F"/>
    <w:rsid w:val="00267FB9"/>
    <w:rsid w:val="002710B1"/>
    <w:rsid w:val="002718FE"/>
    <w:rsid w:val="0027199B"/>
    <w:rsid w:val="00274034"/>
    <w:rsid w:val="00275469"/>
    <w:rsid w:val="0027765C"/>
    <w:rsid w:val="00281FD4"/>
    <w:rsid w:val="0028413F"/>
    <w:rsid w:val="00287B6A"/>
    <w:rsid w:val="00290816"/>
    <w:rsid w:val="00291A51"/>
    <w:rsid w:val="00292194"/>
    <w:rsid w:val="00292805"/>
    <w:rsid w:val="00294168"/>
    <w:rsid w:val="00294B03"/>
    <w:rsid w:val="00294DCE"/>
    <w:rsid w:val="00297F42"/>
    <w:rsid w:val="002A69C2"/>
    <w:rsid w:val="002A6EB7"/>
    <w:rsid w:val="002B0A55"/>
    <w:rsid w:val="002B0D0C"/>
    <w:rsid w:val="002B3E16"/>
    <w:rsid w:val="002B5D06"/>
    <w:rsid w:val="002C5C87"/>
    <w:rsid w:val="002D3965"/>
    <w:rsid w:val="002E16F1"/>
    <w:rsid w:val="002E3D0A"/>
    <w:rsid w:val="002E4744"/>
    <w:rsid w:val="002E4EF5"/>
    <w:rsid w:val="002E5B83"/>
    <w:rsid w:val="002E6322"/>
    <w:rsid w:val="002F166C"/>
    <w:rsid w:val="002F1C5A"/>
    <w:rsid w:val="002F5CB3"/>
    <w:rsid w:val="002F7F4C"/>
    <w:rsid w:val="0030646C"/>
    <w:rsid w:val="00306A0E"/>
    <w:rsid w:val="00310404"/>
    <w:rsid w:val="00322D96"/>
    <w:rsid w:val="00325647"/>
    <w:rsid w:val="00325D14"/>
    <w:rsid w:val="00327B27"/>
    <w:rsid w:val="00330488"/>
    <w:rsid w:val="0033360B"/>
    <w:rsid w:val="00341708"/>
    <w:rsid w:val="003438CB"/>
    <w:rsid w:val="00343AA5"/>
    <w:rsid w:val="003443A4"/>
    <w:rsid w:val="0034579B"/>
    <w:rsid w:val="003461C1"/>
    <w:rsid w:val="003538BA"/>
    <w:rsid w:val="0035530B"/>
    <w:rsid w:val="00356006"/>
    <w:rsid w:val="0035627D"/>
    <w:rsid w:val="003621B4"/>
    <w:rsid w:val="003704AA"/>
    <w:rsid w:val="00372101"/>
    <w:rsid w:val="00374AF3"/>
    <w:rsid w:val="003757D8"/>
    <w:rsid w:val="00376157"/>
    <w:rsid w:val="00381C91"/>
    <w:rsid w:val="0038331B"/>
    <w:rsid w:val="00384E69"/>
    <w:rsid w:val="00387128"/>
    <w:rsid w:val="003907F8"/>
    <w:rsid w:val="00392647"/>
    <w:rsid w:val="00394058"/>
    <w:rsid w:val="003A4ACC"/>
    <w:rsid w:val="003A6DB2"/>
    <w:rsid w:val="003B0259"/>
    <w:rsid w:val="003B2AE2"/>
    <w:rsid w:val="003B67C4"/>
    <w:rsid w:val="003C15F5"/>
    <w:rsid w:val="003C3139"/>
    <w:rsid w:val="003C33DA"/>
    <w:rsid w:val="003C78D7"/>
    <w:rsid w:val="003C7A6B"/>
    <w:rsid w:val="003D21F2"/>
    <w:rsid w:val="003D2F30"/>
    <w:rsid w:val="003D568B"/>
    <w:rsid w:val="003D7C21"/>
    <w:rsid w:val="003E2828"/>
    <w:rsid w:val="003E5EBF"/>
    <w:rsid w:val="003E75A2"/>
    <w:rsid w:val="003F1BF3"/>
    <w:rsid w:val="003F5390"/>
    <w:rsid w:val="003F5524"/>
    <w:rsid w:val="003F57FB"/>
    <w:rsid w:val="003F5F57"/>
    <w:rsid w:val="003F620E"/>
    <w:rsid w:val="003F7649"/>
    <w:rsid w:val="003F7947"/>
    <w:rsid w:val="00404399"/>
    <w:rsid w:val="00405CE3"/>
    <w:rsid w:val="0041021C"/>
    <w:rsid w:val="00412293"/>
    <w:rsid w:val="00413021"/>
    <w:rsid w:val="004176DD"/>
    <w:rsid w:val="00417CBD"/>
    <w:rsid w:val="00417E78"/>
    <w:rsid w:val="00422394"/>
    <w:rsid w:val="00423BFD"/>
    <w:rsid w:val="00424348"/>
    <w:rsid w:val="00424CA9"/>
    <w:rsid w:val="004308EB"/>
    <w:rsid w:val="00432139"/>
    <w:rsid w:val="00433E00"/>
    <w:rsid w:val="00434A50"/>
    <w:rsid w:val="004376B8"/>
    <w:rsid w:val="00442045"/>
    <w:rsid w:val="00445778"/>
    <w:rsid w:val="00453B63"/>
    <w:rsid w:val="00460710"/>
    <w:rsid w:val="00461D46"/>
    <w:rsid w:val="004624A0"/>
    <w:rsid w:val="0046367E"/>
    <w:rsid w:val="004665E0"/>
    <w:rsid w:val="00466890"/>
    <w:rsid w:val="00466D41"/>
    <w:rsid w:val="004701C5"/>
    <w:rsid w:val="0047296D"/>
    <w:rsid w:val="00473D6D"/>
    <w:rsid w:val="00475263"/>
    <w:rsid w:val="00476408"/>
    <w:rsid w:val="00476518"/>
    <w:rsid w:val="004775BC"/>
    <w:rsid w:val="0048026A"/>
    <w:rsid w:val="004812D3"/>
    <w:rsid w:val="00481B57"/>
    <w:rsid w:val="00483796"/>
    <w:rsid w:val="00483BB5"/>
    <w:rsid w:val="00491FE3"/>
    <w:rsid w:val="004950AE"/>
    <w:rsid w:val="004A1907"/>
    <w:rsid w:val="004A7D2F"/>
    <w:rsid w:val="004B0EAE"/>
    <w:rsid w:val="004B163D"/>
    <w:rsid w:val="004B1BF0"/>
    <w:rsid w:val="004B2249"/>
    <w:rsid w:val="004B2A8A"/>
    <w:rsid w:val="004B627E"/>
    <w:rsid w:val="004B62EF"/>
    <w:rsid w:val="004C1CA2"/>
    <w:rsid w:val="004C43CA"/>
    <w:rsid w:val="004C6305"/>
    <w:rsid w:val="004C745C"/>
    <w:rsid w:val="004C7C83"/>
    <w:rsid w:val="004D7869"/>
    <w:rsid w:val="004E1153"/>
    <w:rsid w:val="004E33C6"/>
    <w:rsid w:val="004F0CB2"/>
    <w:rsid w:val="004F1CE2"/>
    <w:rsid w:val="004F218D"/>
    <w:rsid w:val="004F450C"/>
    <w:rsid w:val="004F610E"/>
    <w:rsid w:val="004F714E"/>
    <w:rsid w:val="0050364A"/>
    <w:rsid w:val="00504AE3"/>
    <w:rsid w:val="00506B05"/>
    <w:rsid w:val="00506B74"/>
    <w:rsid w:val="0051490C"/>
    <w:rsid w:val="005155F2"/>
    <w:rsid w:val="00516C39"/>
    <w:rsid w:val="00517776"/>
    <w:rsid w:val="0052286A"/>
    <w:rsid w:val="00525102"/>
    <w:rsid w:val="0052601C"/>
    <w:rsid w:val="00526706"/>
    <w:rsid w:val="00526745"/>
    <w:rsid w:val="0053007F"/>
    <w:rsid w:val="0053242C"/>
    <w:rsid w:val="00532F8D"/>
    <w:rsid w:val="00537F2F"/>
    <w:rsid w:val="005414A9"/>
    <w:rsid w:val="00544FB2"/>
    <w:rsid w:val="005454A7"/>
    <w:rsid w:val="0055325A"/>
    <w:rsid w:val="005532BD"/>
    <w:rsid w:val="0055446A"/>
    <w:rsid w:val="005705DC"/>
    <w:rsid w:val="00572C91"/>
    <w:rsid w:val="00573769"/>
    <w:rsid w:val="0057432D"/>
    <w:rsid w:val="0057645E"/>
    <w:rsid w:val="00576B73"/>
    <w:rsid w:val="00577344"/>
    <w:rsid w:val="005812C8"/>
    <w:rsid w:val="005834F1"/>
    <w:rsid w:val="00584A7A"/>
    <w:rsid w:val="005924F9"/>
    <w:rsid w:val="005977EC"/>
    <w:rsid w:val="00597FC2"/>
    <w:rsid w:val="005A5A31"/>
    <w:rsid w:val="005B12CD"/>
    <w:rsid w:val="005B2391"/>
    <w:rsid w:val="005B4186"/>
    <w:rsid w:val="005B71D2"/>
    <w:rsid w:val="005C15A9"/>
    <w:rsid w:val="005C6D29"/>
    <w:rsid w:val="005D1875"/>
    <w:rsid w:val="005D2110"/>
    <w:rsid w:val="005D2653"/>
    <w:rsid w:val="005D2D64"/>
    <w:rsid w:val="005D315F"/>
    <w:rsid w:val="005D3B65"/>
    <w:rsid w:val="005D597A"/>
    <w:rsid w:val="005D74F4"/>
    <w:rsid w:val="005F0E48"/>
    <w:rsid w:val="005F1CA1"/>
    <w:rsid w:val="005F1EDB"/>
    <w:rsid w:val="005F2E10"/>
    <w:rsid w:val="005F3A4B"/>
    <w:rsid w:val="005F7C86"/>
    <w:rsid w:val="00601439"/>
    <w:rsid w:val="00601E65"/>
    <w:rsid w:val="00602DF8"/>
    <w:rsid w:val="00606BF0"/>
    <w:rsid w:val="006104B5"/>
    <w:rsid w:val="00613088"/>
    <w:rsid w:val="0061535F"/>
    <w:rsid w:val="006164E9"/>
    <w:rsid w:val="0062457F"/>
    <w:rsid w:val="0062727F"/>
    <w:rsid w:val="00635306"/>
    <w:rsid w:val="00636DE7"/>
    <w:rsid w:val="006373FF"/>
    <w:rsid w:val="00637F05"/>
    <w:rsid w:val="00643C9E"/>
    <w:rsid w:val="006440FF"/>
    <w:rsid w:val="006446C2"/>
    <w:rsid w:val="0064784E"/>
    <w:rsid w:val="006479FE"/>
    <w:rsid w:val="00653E51"/>
    <w:rsid w:val="006556FD"/>
    <w:rsid w:val="006639A0"/>
    <w:rsid w:val="00663DF5"/>
    <w:rsid w:val="00666D91"/>
    <w:rsid w:val="00672F3B"/>
    <w:rsid w:val="00682056"/>
    <w:rsid w:val="006823B5"/>
    <w:rsid w:val="00682ACB"/>
    <w:rsid w:val="00684E00"/>
    <w:rsid w:val="006913E4"/>
    <w:rsid w:val="00692F75"/>
    <w:rsid w:val="00695263"/>
    <w:rsid w:val="00695273"/>
    <w:rsid w:val="00695639"/>
    <w:rsid w:val="00697903"/>
    <w:rsid w:val="006A1ADF"/>
    <w:rsid w:val="006A781A"/>
    <w:rsid w:val="006A7847"/>
    <w:rsid w:val="006B3293"/>
    <w:rsid w:val="006B33FD"/>
    <w:rsid w:val="006B3B47"/>
    <w:rsid w:val="006B4B02"/>
    <w:rsid w:val="006B593D"/>
    <w:rsid w:val="006B712A"/>
    <w:rsid w:val="006B7CF9"/>
    <w:rsid w:val="006C4439"/>
    <w:rsid w:val="006C60AA"/>
    <w:rsid w:val="006D14FD"/>
    <w:rsid w:val="006D4050"/>
    <w:rsid w:val="006D4166"/>
    <w:rsid w:val="006D7033"/>
    <w:rsid w:val="006D72B8"/>
    <w:rsid w:val="006E2A1B"/>
    <w:rsid w:val="006E405A"/>
    <w:rsid w:val="006E4F65"/>
    <w:rsid w:val="006E57AB"/>
    <w:rsid w:val="006E70C1"/>
    <w:rsid w:val="006F0619"/>
    <w:rsid w:val="006F1656"/>
    <w:rsid w:val="006F18BF"/>
    <w:rsid w:val="006F317F"/>
    <w:rsid w:val="006F4E61"/>
    <w:rsid w:val="006F6F35"/>
    <w:rsid w:val="007002F7"/>
    <w:rsid w:val="007016E1"/>
    <w:rsid w:val="00704126"/>
    <w:rsid w:val="007121A0"/>
    <w:rsid w:val="00714BB7"/>
    <w:rsid w:val="00717F22"/>
    <w:rsid w:val="0072491D"/>
    <w:rsid w:val="007266CE"/>
    <w:rsid w:val="00731A09"/>
    <w:rsid w:val="007378B7"/>
    <w:rsid w:val="007437A5"/>
    <w:rsid w:val="00743A4F"/>
    <w:rsid w:val="0075410F"/>
    <w:rsid w:val="00754331"/>
    <w:rsid w:val="00763222"/>
    <w:rsid w:val="00764BF1"/>
    <w:rsid w:val="0076511D"/>
    <w:rsid w:val="0076602B"/>
    <w:rsid w:val="0077387D"/>
    <w:rsid w:val="00773D6C"/>
    <w:rsid w:val="0077741D"/>
    <w:rsid w:val="0077788B"/>
    <w:rsid w:val="007819E7"/>
    <w:rsid w:val="00790771"/>
    <w:rsid w:val="007907F6"/>
    <w:rsid w:val="00792238"/>
    <w:rsid w:val="00793403"/>
    <w:rsid w:val="00793CD2"/>
    <w:rsid w:val="00795BCE"/>
    <w:rsid w:val="0079604F"/>
    <w:rsid w:val="007A3C90"/>
    <w:rsid w:val="007A5091"/>
    <w:rsid w:val="007A5F82"/>
    <w:rsid w:val="007A63E1"/>
    <w:rsid w:val="007B0AF6"/>
    <w:rsid w:val="007B2239"/>
    <w:rsid w:val="007B289C"/>
    <w:rsid w:val="007B3D11"/>
    <w:rsid w:val="007C041D"/>
    <w:rsid w:val="007D35E6"/>
    <w:rsid w:val="007D37E1"/>
    <w:rsid w:val="007D38C4"/>
    <w:rsid w:val="007D6690"/>
    <w:rsid w:val="007D7713"/>
    <w:rsid w:val="007D771D"/>
    <w:rsid w:val="007D7CA8"/>
    <w:rsid w:val="007E02DE"/>
    <w:rsid w:val="007E0C4D"/>
    <w:rsid w:val="007E2CB6"/>
    <w:rsid w:val="007E51FF"/>
    <w:rsid w:val="007E7A02"/>
    <w:rsid w:val="007F0A0D"/>
    <w:rsid w:val="007F1EE1"/>
    <w:rsid w:val="007F6B65"/>
    <w:rsid w:val="007F715D"/>
    <w:rsid w:val="00800FAC"/>
    <w:rsid w:val="0080381D"/>
    <w:rsid w:val="00806BDF"/>
    <w:rsid w:val="0080752D"/>
    <w:rsid w:val="00812415"/>
    <w:rsid w:val="0081294D"/>
    <w:rsid w:val="00816234"/>
    <w:rsid w:val="0081657B"/>
    <w:rsid w:val="00817147"/>
    <w:rsid w:val="008230A1"/>
    <w:rsid w:val="00824320"/>
    <w:rsid w:val="008254B5"/>
    <w:rsid w:val="00825D56"/>
    <w:rsid w:val="008272EF"/>
    <w:rsid w:val="00827491"/>
    <w:rsid w:val="00832FBE"/>
    <w:rsid w:val="0083302E"/>
    <w:rsid w:val="008333D7"/>
    <w:rsid w:val="00837451"/>
    <w:rsid w:val="00837C14"/>
    <w:rsid w:val="0084050E"/>
    <w:rsid w:val="0084300F"/>
    <w:rsid w:val="00845E95"/>
    <w:rsid w:val="00846123"/>
    <w:rsid w:val="00846DE1"/>
    <w:rsid w:val="008522C2"/>
    <w:rsid w:val="00852644"/>
    <w:rsid w:val="00855D31"/>
    <w:rsid w:val="00855F53"/>
    <w:rsid w:val="00862934"/>
    <w:rsid w:val="00864E69"/>
    <w:rsid w:val="00865123"/>
    <w:rsid w:val="00866B1C"/>
    <w:rsid w:val="00867163"/>
    <w:rsid w:val="0087202F"/>
    <w:rsid w:val="008736EA"/>
    <w:rsid w:val="00874AC1"/>
    <w:rsid w:val="008751A2"/>
    <w:rsid w:val="0088234A"/>
    <w:rsid w:val="00882FBB"/>
    <w:rsid w:val="008869D0"/>
    <w:rsid w:val="008872BD"/>
    <w:rsid w:val="00887937"/>
    <w:rsid w:val="008945B4"/>
    <w:rsid w:val="00895082"/>
    <w:rsid w:val="008974F7"/>
    <w:rsid w:val="008A039D"/>
    <w:rsid w:val="008A14BC"/>
    <w:rsid w:val="008A35B2"/>
    <w:rsid w:val="008B1D35"/>
    <w:rsid w:val="008B253D"/>
    <w:rsid w:val="008B798C"/>
    <w:rsid w:val="008C05E0"/>
    <w:rsid w:val="008C076D"/>
    <w:rsid w:val="008C0F5B"/>
    <w:rsid w:val="008C332F"/>
    <w:rsid w:val="008C60D5"/>
    <w:rsid w:val="008D147A"/>
    <w:rsid w:val="008D78C9"/>
    <w:rsid w:val="008E6744"/>
    <w:rsid w:val="008F53D4"/>
    <w:rsid w:val="008F58D8"/>
    <w:rsid w:val="00902741"/>
    <w:rsid w:val="00902DC6"/>
    <w:rsid w:val="009035D9"/>
    <w:rsid w:val="009170D6"/>
    <w:rsid w:val="00920792"/>
    <w:rsid w:val="00927025"/>
    <w:rsid w:val="009323F8"/>
    <w:rsid w:val="0093395F"/>
    <w:rsid w:val="009472FF"/>
    <w:rsid w:val="009478BB"/>
    <w:rsid w:val="009566BB"/>
    <w:rsid w:val="00956CBC"/>
    <w:rsid w:val="00957B37"/>
    <w:rsid w:val="009627BC"/>
    <w:rsid w:val="009646BD"/>
    <w:rsid w:val="00965811"/>
    <w:rsid w:val="00967784"/>
    <w:rsid w:val="00971381"/>
    <w:rsid w:val="009770E4"/>
    <w:rsid w:val="00977ABE"/>
    <w:rsid w:val="00977DDD"/>
    <w:rsid w:val="0098296C"/>
    <w:rsid w:val="00982BD1"/>
    <w:rsid w:val="00985729"/>
    <w:rsid w:val="00992DD3"/>
    <w:rsid w:val="009973E5"/>
    <w:rsid w:val="00997CE1"/>
    <w:rsid w:val="009A2391"/>
    <w:rsid w:val="009A67F9"/>
    <w:rsid w:val="009B637F"/>
    <w:rsid w:val="009C2BC8"/>
    <w:rsid w:val="009C45FF"/>
    <w:rsid w:val="009C6170"/>
    <w:rsid w:val="009C6AE8"/>
    <w:rsid w:val="009C75F1"/>
    <w:rsid w:val="009D2B6D"/>
    <w:rsid w:val="009E017D"/>
    <w:rsid w:val="009E2669"/>
    <w:rsid w:val="009E29B9"/>
    <w:rsid w:val="009E344A"/>
    <w:rsid w:val="009E5488"/>
    <w:rsid w:val="009E6832"/>
    <w:rsid w:val="009F1491"/>
    <w:rsid w:val="009F2AE9"/>
    <w:rsid w:val="009F437E"/>
    <w:rsid w:val="009F6C3A"/>
    <w:rsid w:val="009F723C"/>
    <w:rsid w:val="009F7A6B"/>
    <w:rsid w:val="00A02747"/>
    <w:rsid w:val="00A03015"/>
    <w:rsid w:val="00A04A57"/>
    <w:rsid w:val="00A07345"/>
    <w:rsid w:val="00A07EFD"/>
    <w:rsid w:val="00A10063"/>
    <w:rsid w:val="00A10E48"/>
    <w:rsid w:val="00A113B5"/>
    <w:rsid w:val="00A16323"/>
    <w:rsid w:val="00A23450"/>
    <w:rsid w:val="00A24F90"/>
    <w:rsid w:val="00A34477"/>
    <w:rsid w:val="00A35BCE"/>
    <w:rsid w:val="00A35F4E"/>
    <w:rsid w:val="00A375E3"/>
    <w:rsid w:val="00A40D94"/>
    <w:rsid w:val="00A418CC"/>
    <w:rsid w:val="00A45B6A"/>
    <w:rsid w:val="00A507A2"/>
    <w:rsid w:val="00A50CCE"/>
    <w:rsid w:val="00A6343D"/>
    <w:rsid w:val="00A66EA1"/>
    <w:rsid w:val="00A677A5"/>
    <w:rsid w:val="00A703A5"/>
    <w:rsid w:val="00A71B4E"/>
    <w:rsid w:val="00A75FCF"/>
    <w:rsid w:val="00A77A0A"/>
    <w:rsid w:val="00A856BE"/>
    <w:rsid w:val="00A943BE"/>
    <w:rsid w:val="00A94850"/>
    <w:rsid w:val="00A94AB7"/>
    <w:rsid w:val="00A969B2"/>
    <w:rsid w:val="00AA23E4"/>
    <w:rsid w:val="00AA6DD8"/>
    <w:rsid w:val="00AB188E"/>
    <w:rsid w:val="00AB2AFE"/>
    <w:rsid w:val="00AB4045"/>
    <w:rsid w:val="00AC5EE7"/>
    <w:rsid w:val="00AC7765"/>
    <w:rsid w:val="00AD02A5"/>
    <w:rsid w:val="00AD04E1"/>
    <w:rsid w:val="00AD206D"/>
    <w:rsid w:val="00AD50B4"/>
    <w:rsid w:val="00AD628A"/>
    <w:rsid w:val="00AD6F04"/>
    <w:rsid w:val="00AE2930"/>
    <w:rsid w:val="00AE3B85"/>
    <w:rsid w:val="00AF10CF"/>
    <w:rsid w:val="00AF16A3"/>
    <w:rsid w:val="00AF34DA"/>
    <w:rsid w:val="00AF4170"/>
    <w:rsid w:val="00AF563D"/>
    <w:rsid w:val="00AF5DEE"/>
    <w:rsid w:val="00B034DF"/>
    <w:rsid w:val="00B03731"/>
    <w:rsid w:val="00B039A2"/>
    <w:rsid w:val="00B04550"/>
    <w:rsid w:val="00B0647B"/>
    <w:rsid w:val="00B07222"/>
    <w:rsid w:val="00B124E0"/>
    <w:rsid w:val="00B12EB8"/>
    <w:rsid w:val="00B17C5D"/>
    <w:rsid w:val="00B210C2"/>
    <w:rsid w:val="00B24932"/>
    <w:rsid w:val="00B278FB"/>
    <w:rsid w:val="00B27AFB"/>
    <w:rsid w:val="00B31220"/>
    <w:rsid w:val="00B36C3B"/>
    <w:rsid w:val="00B4185C"/>
    <w:rsid w:val="00B56876"/>
    <w:rsid w:val="00B6142F"/>
    <w:rsid w:val="00B6304D"/>
    <w:rsid w:val="00B63398"/>
    <w:rsid w:val="00B679E5"/>
    <w:rsid w:val="00B74E97"/>
    <w:rsid w:val="00B76457"/>
    <w:rsid w:val="00B77F84"/>
    <w:rsid w:val="00B81902"/>
    <w:rsid w:val="00B833CA"/>
    <w:rsid w:val="00B8388F"/>
    <w:rsid w:val="00B83D99"/>
    <w:rsid w:val="00B930D8"/>
    <w:rsid w:val="00B93D0A"/>
    <w:rsid w:val="00B946B8"/>
    <w:rsid w:val="00B9619C"/>
    <w:rsid w:val="00B9639F"/>
    <w:rsid w:val="00BA5B3D"/>
    <w:rsid w:val="00BA6130"/>
    <w:rsid w:val="00BA66FF"/>
    <w:rsid w:val="00BB0343"/>
    <w:rsid w:val="00BB4A0F"/>
    <w:rsid w:val="00BB6D93"/>
    <w:rsid w:val="00BC05FA"/>
    <w:rsid w:val="00BC3839"/>
    <w:rsid w:val="00BC4E4B"/>
    <w:rsid w:val="00BD55A0"/>
    <w:rsid w:val="00BD5BE1"/>
    <w:rsid w:val="00BE14E3"/>
    <w:rsid w:val="00BE361D"/>
    <w:rsid w:val="00BE3F26"/>
    <w:rsid w:val="00BE4561"/>
    <w:rsid w:val="00BE79D3"/>
    <w:rsid w:val="00C00878"/>
    <w:rsid w:val="00C0151A"/>
    <w:rsid w:val="00C05654"/>
    <w:rsid w:val="00C101E1"/>
    <w:rsid w:val="00C145D0"/>
    <w:rsid w:val="00C1562E"/>
    <w:rsid w:val="00C16D79"/>
    <w:rsid w:val="00C17788"/>
    <w:rsid w:val="00C20ACC"/>
    <w:rsid w:val="00C32232"/>
    <w:rsid w:val="00C34EED"/>
    <w:rsid w:val="00C350E7"/>
    <w:rsid w:val="00C35FD8"/>
    <w:rsid w:val="00C37473"/>
    <w:rsid w:val="00C43665"/>
    <w:rsid w:val="00C46017"/>
    <w:rsid w:val="00C46A48"/>
    <w:rsid w:val="00C6231D"/>
    <w:rsid w:val="00C6772D"/>
    <w:rsid w:val="00C712AA"/>
    <w:rsid w:val="00C73361"/>
    <w:rsid w:val="00C85FB6"/>
    <w:rsid w:val="00C90462"/>
    <w:rsid w:val="00C9391E"/>
    <w:rsid w:val="00C94BDE"/>
    <w:rsid w:val="00C97C9E"/>
    <w:rsid w:val="00CA07C9"/>
    <w:rsid w:val="00CA14C7"/>
    <w:rsid w:val="00CA262E"/>
    <w:rsid w:val="00CA2DBC"/>
    <w:rsid w:val="00CA6B29"/>
    <w:rsid w:val="00CA7481"/>
    <w:rsid w:val="00CA7985"/>
    <w:rsid w:val="00CB3467"/>
    <w:rsid w:val="00CB50A9"/>
    <w:rsid w:val="00CB6C94"/>
    <w:rsid w:val="00CC51C5"/>
    <w:rsid w:val="00CC5AB7"/>
    <w:rsid w:val="00CC6749"/>
    <w:rsid w:val="00CC7A5C"/>
    <w:rsid w:val="00CC7A78"/>
    <w:rsid w:val="00CD1577"/>
    <w:rsid w:val="00CD2841"/>
    <w:rsid w:val="00CD75F7"/>
    <w:rsid w:val="00CD7811"/>
    <w:rsid w:val="00CE1E5E"/>
    <w:rsid w:val="00CE30C0"/>
    <w:rsid w:val="00CF13C0"/>
    <w:rsid w:val="00CF1F9D"/>
    <w:rsid w:val="00CF5393"/>
    <w:rsid w:val="00D05308"/>
    <w:rsid w:val="00D0605E"/>
    <w:rsid w:val="00D065CE"/>
    <w:rsid w:val="00D06FDF"/>
    <w:rsid w:val="00D11EBE"/>
    <w:rsid w:val="00D12B99"/>
    <w:rsid w:val="00D20FC1"/>
    <w:rsid w:val="00D2220F"/>
    <w:rsid w:val="00D2252E"/>
    <w:rsid w:val="00D24B50"/>
    <w:rsid w:val="00D2552D"/>
    <w:rsid w:val="00D269AF"/>
    <w:rsid w:val="00D34E59"/>
    <w:rsid w:val="00D36070"/>
    <w:rsid w:val="00D3770D"/>
    <w:rsid w:val="00D46A2A"/>
    <w:rsid w:val="00D50401"/>
    <w:rsid w:val="00D51331"/>
    <w:rsid w:val="00D65415"/>
    <w:rsid w:val="00D7061F"/>
    <w:rsid w:val="00D71861"/>
    <w:rsid w:val="00D81919"/>
    <w:rsid w:val="00D81C25"/>
    <w:rsid w:val="00D81E7D"/>
    <w:rsid w:val="00D833F9"/>
    <w:rsid w:val="00D91EFE"/>
    <w:rsid w:val="00D92B90"/>
    <w:rsid w:val="00D93021"/>
    <w:rsid w:val="00D94BCE"/>
    <w:rsid w:val="00D95575"/>
    <w:rsid w:val="00DA0028"/>
    <w:rsid w:val="00DA197C"/>
    <w:rsid w:val="00DA5778"/>
    <w:rsid w:val="00DA6400"/>
    <w:rsid w:val="00DB2805"/>
    <w:rsid w:val="00DB3656"/>
    <w:rsid w:val="00DB41D5"/>
    <w:rsid w:val="00DB550B"/>
    <w:rsid w:val="00DB6AE7"/>
    <w:rsid w:val="00DC1D83"/>
    <w:rsid w:val="00DC1F7D"/>
    <w:rsid w:val="00DC3726"/>
    <w:rsid w:val="00DD2FE6"/>
    <w:rsid w:val="00DD517A"/>
    <w:rsid w:val="00DD59C4"/>
    <w:rsid w:val="00DD5CE1"/>
    <w:rsid w:val="00DD6828"/>
    <w:rsid w:val="00DD723A"/>
    <w:rsid w:val="00DE40CD"/>
    <w:rsid w:val="00DE46B9"/>
    <w:rsid w:val="00DE47ED"/>
    <w:rsid w:val="00DF5ADB"/>
    <w:rsid w:val="00DF6EDE"/>
    <w:rsid w:val="00DF7230"/>
    <w:rsid w:val="00E00745"/>
    <w:rsid w:val="00E037B5"/>
    <w:rsid w:val="00E074C0"/>
    <w:rsid w:val="00E10BAB"/>
    <w:rsid w:val="00E12115"/>
    <w:rsid w:val="00E16500"/>
    <w:rsid w:val="00E16CCC"/>
    <w:rsid w:val="00E20DDC"/>
    <w:rsid w:val="00E21B53"/>
    <w:rsid w:val="00E24111"/>
    <w:rsid w:val="00E26FC8"/>
    <w:rsid w:val="00E31922"/>
    <w:rsid w:val="00E35886"/>
    <w:rsid w:val="00E3760A"/>
    <w:rsid w:val="00E50CFC"/>
    <w:rsid w:val="00E55FED"/>
    <w:rsid w:val="00E57CED"/>
    <w:rsid w:val="00E6103E"/>
    <w:rsid w:val="00E6159B"/>
    <w:rsid w:val="00E62E45"/>
    <w:rsid w:val="00E64A08"/>
    <w:rsid w:val="00E64F11"/>
    <w:rsid w:val="00E66291"/>
    <w:rsid w:val="00E76283"/>
    <w:rsid w:val="00E8379D"/>
    <w:rsid w:val="00E85ED7"/>
    <w:rsid w:val="00E86A64"/>
    <w:rsid w:val="00E87F5C"/>
    <w:rsid w:val="00E933C8"/>
    <w:rsid w:val="00E934C5"/>
    <w:rsid w:val="00EA5038"/>
    <w:rsid w:val="00EA5A94"/>
    <w:rsid w:val="00EA729E"/>
    <w:rsid w:val="00EB1619"/>
    <w:rsid w:val="00EC173D"/>
    <w:rsid w:val="00EC1A67"/>
    <w:rsid w:val="00ED6E15"/>
    <w:rsid w:val="00EE203B"/>
    <w:rsid w:val="00EE3B70"/>
    <w:rsid w:val="00EE6122"/>
    <w:rsid w:val="00EE672D"/>
    <w:rsid w:val="00EF2422"/>
    <w:rsid w:val="00EF2A4B"/>
    <w:rsid w:val="00EF3916"/>
    <w:rsid w:val="00EF434D"/>
    <w:rsid w:val="00EF59CB"/>
    <w:rsid w:val="00F0006C"/>
    <w:rsid w:val="00F015DF"/>
    <w:rsid w:val="00F01910"/>
    <w:rsid w:val="00F07890"/>
    <w:rsid w:val="00F07C79"/>
    <w:rsid w:val="00F11689"/>
    <w:rsid w:val="00F12436"/>
    <w:rsid w:val="00F15008"/>
    <w:rsid w:val="00F15225"/>
    <w:rsid w:val="00F15A14"/>
    <w:rsid w:val="00F22E65"/>
    <w:rsid w:val="00F23C74"/>
    <w:rsid w:val="00F26BBD"/>
    <w:rsid w:val="00F327AB"/>
    <w:rsid w:val="00F3654A"/>
    <w:rsid w:val="00F36D6F"/>
    <w:rsid w:val="00F43425"/>
    <w:rsid w:val="00F4540B"/>
    <w:rsid w:val="00F45D35"/>
    <w:rsid w:val="00F46C4A"/>
    <w:rsid w:val="00F53B4D"/>
    <w:rsid w:val="00F55069"/>
    <w:rsid w:val="00F612A5"/>
    <w:rsid w:val="00F619DB"/>
    <w:rsid w:val="00F61A30"/>
    <w:rsid w:val="00F62329"/>
    <w:rsid w:val="00F631F1"/>
    <w:rsid w:val="00F63B85"/>
    <w:rsid w:val="00F648CE"/>
    <w:rsid w:val="00F67A8A"/>
    <w:rsid w:val="00F8069C"/>
    <w:rsid w:val="00F80865"/>
    <w:rsid w:val="00F9256D"/>
    <w:rsid w:val="00F94ECB"/>
    <w:rsid w:val="00FA3D2D"/>
    <w:rsid w:val="00FA450E"/>
    <w:rsid w:val="00FA70D9"/>
    <w:rsid w:val="00FA7963"/>
    <w:rsid w:val="00FB4EAB"/>
    <w:rsid w:val="00FC14BE"/>
    <w:rsid w:val="00FC1869"/>
    <w:rsid w:val="00FC49B8"/>
    <w:rsid w:val="00FC5C00"/>
    <w:rsid w:val="00FC6016"/>
    <w:rsid w:val="00FC7739"/>
    <w:rsid w:val="00FD0CBC"/>
    <w:rsid w:val="00FD7542"/>
    <w:rsid w:val="00FE2435"/>
    <w:rsid w:val="00FF1C28"/>
    <w:rsid w:val="00FF53E0"/>
    <w:rsid w:val="00FF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09678"/>
  <w15:chartTrackingRefBased/>
  <w15:docId w15:val="{F2E636FA-2461-499C-AE24-F97A158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960"/>
    <w:pPr>
      <w:keepNext/>
      <w:keepLines/>
      <w:spacing w:before="480" w:after="120"/>
      <w:outlineLvl w:val="1"/>
    </w:pPr>
    <w:rPr>
      <w:rFonts w:asciiTheme="majorHAnsi" w:eastAsiaTheme="majorEastAsia" w:hAnsiTheme="majorHAnsi" w:cs="Times New Roman (Headings CS)"/>
      <w:caps/>
      <w:color w:val="24408E"/>
      <w:sz w:val="26"/>
      <w:szCs w:val="26"/>
    </w:rPr>
  </w:style>
  <w:style w:type="paragraph" w:styleId="Heading3">
    <w:name w:val="heading 3"/>
    <w:basedOn w:val="Normal"/>
    <w:next w:val="Normal"/>
    <w:link w:val="Heading3Char"/>
    <w:uiPriority w:val="9"/>
    <w:unhideWhenUsed/>
    <w:qFormat/>
    <w:rsid w:val="001C4960"/>
    <w:pPr>
      <w:keepNext/>
      <w:keepLines/>
      <w:spacing w:before="240" w:after="80"/>
      <w:outlineLvl w:val="2"/>
    </w:pPr>
    <w:rPr>
      <w:rFonts w:asciiTheme="majorHAnsi" w:eastAsiaTheme="majorEastAsia" w:hAnsiTheme="majorHAnsi" w:cstheme="majorBidi"/>
      <w:color w:val="24408E"/>
      <w:sz w:val="24"/>
      <w:szCs w:val="24"/>
    </w:rPr>
  </w:style>
  <w:style w:type="paragraph" w:styleId="Heading4">
    <w:name w:val="heading 4"/>
    <w:basedOn w:val="Normal"/>
    <w:next w:val="Normal"/>
    <w:link w:val="Heading4Char"/>
    <w:uiPriority w:val="9"/>
    <w:unhideWhenUsed/>
    <w:qFormat/>
    <w:rsid w:val="00714B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AF"/>
    <w:rPr>
      <w:rFonts w:ascii="Segoe UI" w:hAnsi="Segoe UI" w:cs="Segoe UI"/>
      <w:sz w:val="18"/>
      <w:szCs w:val="18"/>
    </w:rPr>
  </w:style>
  <w:style w:type="character" w:customStyle="1" w:styleId="Heading2Char">
    <w:name w:val="Heading 2 Char"/>
    <w:basedOn w:val="DefaultParagraphFont"/>
    <w:link w:val="Heading2"/>
    <w:uiPriority w:val="9"/>
    <w:rsid w:val="001C4960"/>
    <w:rPr>
      <w:rFonts w:asciiTheme="majorHAnsi" w:eastAsiaTheme="majorEastAsia" w:hAnsiTheme="majorHAnsi" w:cs="Times New Roman (Headings CS)"/>
      <w:caps/>
      <w:color w:val="24408E"/>
      <w:sz w:val="26"/>
      <w:szCs w:val="26"/>
    </w:rPr>
  </w:style>
  <w:style w:type="paragraph" w:styleId="ListParagraph">
    <w:name w:val="List Paragraph"/>
    <w:basedOn w:val="Normal"/>
    <w:uiPriority w:val="34"/>
    <w:qFormat/>
    <w:rsid w:val="00824320"/>
    <w:pPr>
      <w:ind w:left="720"/>
      <w:contextualSpacing/>
    </w:pPr>
  </w:style>
  <w:style w:type="character" w:styleId="Hyperlink">
    <w:name w:val="Hyperlink"/>
    <w:basedOn w:val="DefaultParagraphFont"/>
    <w:uiPriority w:val="99"/>
    <w:unhideWhenUsed/>
    <w:rsid w:val="007A5F82"/>
    <w:rPr>
      <w:color w:val="24408E"/>
      <w:u w:val="single"/>
    </w:rPr>
  </w:style>
  <w:style w:type="character" w:styleId="UnresolvedMention">
    <w:name w:val="Unresolved Mention"/>
    <w:basedOn w:val="DefaultParagraphFont"/>
    <w:uiPriority w:val="99"/>
    <w:semiHidden/>
    <w:unhideWhenUsed/>
    <w:rsid w:val="00417E78"/>
    <w:rPr>
      <w:color w:val="605E5C"/>
      <w:shd w:val="clear" w:color="auto" w:fill="E1DFDD"/>
    </w:rPr>
  </w:style>
  <w:style w:type="character" w:customStyle="1" w:styleId="Heading3Char">
    <w:name w:val="Heading 3 Char"/>
    <w:basedOn w:val="DefaultParagraphFont"/>
    <w:link w:val="Heading3"/>
    <w:uiPriority w:val="9"/>
    <w:rsid w:val="001C4960"/>
    <w:rPr>
      <w:rFonts w:asciiTheme="majorHAnsi" w:eastAsiaTheme="majorEastAsia" w:hAnsiTheme="majorHAnsi" w:cstheme="majorBidi"/>
      <w:color w:val="24408E"/>
      <w:sz w:val="24"/>
      <w:szCs w:val="24"/>
    </w:rPr>
  </w:style>
  <w:style w:type="character" w:customStyle="1" w:styleId="Heading4Char">
    <w:name w:val="Heading 4 Char"/>
    <w:basedOn w:val="DefaultParagraphFont"/>
    <w:link w:val="Heading4"/>
    <w:uiPriority w:val="9"/>
    <w:rsid w:val="00714BB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B4186"/>
    <w:rPr>
      <w:sz w:val="16"/>
      <w:szCs w:val="16"/>
    </w:rPr>
  </w:style>
  <w:style w:type="paragraph" w:styleId="CommentText">
    <w:name w:val="annotation text"/>
    <w:basedOn w:val="Normal"/>
    <w:link w:val="CommentTextChar"/>
    <w:uiPriority w:val="99"/>
    <w:semiHidden/>
    <w:unhideWhenUsed/>
    <w:rsid w:val="005B4186"/>
    <w:pPr>
      <w:spacing w:line="240" w:lineRule="auto"/>
    </w:pPr>
    <w:rPr>
      <w:sz w:val="20"/>
      <w:szCs w:val="20"/>
    </w:rPr>
  </w:style>
  <w:style w:type="character" w:customStyle="1" w:styleId="CommentTextChar">
    <w:name w:val="Comment Text Char"/>
    <w:basedOn w:val="DefaultParagraphFont"/>
    <w:link w:val="CommentText"/>
    <w:uiPriority w:val="99"/>
    <w:semiHidden/>
    <w:rsid w:val="005B4186"/>
    <w:rPr>
      <w:sz w:val="20"/>
      <w:szCs w:val="20"/>
    </w:rPr>
  </w:style>
  <w:style w:type="paragraph" w:styleId="CommentSubject">
    <w:name w:val="annotation subject"/>
    <w:basedOn w:val="CommentText"/>
    <w:next w:val="CommentText"/>
    <w:link w:val="CommentSubjectChar"/>
    <w:uiPriority w:val="99"/>
    <w:semiHidden/>
    <w:unhideWhenUsed/>
    <w:rsid w:val="005B4186"/>
    <w:rPr>
      <w:b/>
      <w:bCs/>
    </w:rPr>
  </w:style>
  <w:style w:type="character" w:customStyle="1" w:styleId="CommentSubjectChar">
    <w:name w:val="Comment Subject Char"/>
    <w:basedOn w:val="CommentTextChar"/>
    <w:link w:val="CommentSubject"/>
    <w:uiPriority w:val="99"/>
    <w:semiHidden/>
    <w:rsid w:val="005B4186"/>
    <w:rPr>
      <w:b/>
      <w:bCs/>
      <w:sz w:val="20"/>
      <w:szCs w:val="20"/>
    </w:rPr>
  </w:style>
  <w:style w:type="paragraph" w:styleId="Header">
    <w:name w:val="header"/>
    <w:basedOn w:val="Normal"/>
    <w:link w:val="HeaderChar"/>
    <w:uiPriority w:val="99"/>
    <w:unhideWhenUsed/>
    <w:rsid w:val="0051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F2"/>
  </w:style>
  <w:style w:type="paragraph" w:styleId="Footer">
    <w:name w:val="footer"/>
    <w:basedOn w:val="Normal"/>
    <w:link w:val="FooterChar"/>
    <w:uiPriority w:val="99"/>
    <w:unhideWhenUsed/>
    <w:rsid w:val="0051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F2"/>
  </w:style>
  <w:style w:type="paragraph" w:customStyle="1" w:styleId="H1">
    <w:name w:val="H1"/>
    <w:basedOn w:val="Heading1"/>
    <w:qFormat/>
    <w:rsid w:val="002E5B83"/>
    <w:pPr>
      <w:spacing w:after="120"/>
      <w:jc w:val="center"/>
    </w:pPr>
    <w:rPr>
      <w:rFonts w:ascii="Arial" w:hAnsi="Arial" w:cs="Times New Roman (Headings CS)"/>
      <w:caps/>
      <w:color w:val="FFFFFF"/>
      <w:spacing w:val="40"/>
      <w:sz w:val="28"/>
      <w14:textFill>
        <w14:solidFill>
          <w14:srgbClr w14:val="FFFFFF">
            <w14:lumMod w14:val="95000"/>
          </w14:srgbClr>
        </w14:solidFill>
      </w14:textFill>
    </w:rPr>
  </w:style>
  <w:style w:type="character" w:customStyle="1" w:styleId="Heading1Char">
    <w:name w:val="Heading 1 Char"/>
    <w:basedOn w:val="DefaultParagraphFont"/>
    <w:link w:val="Heading1"/>
    <w:uiPriority w:val="9"/>
    <w:rsid w:val="002E5B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860404">
      <w:bodyDiv w:val="1"/>
      <w:marLeft w:val="0"/>
      <w:marRight w:val="0"/>
      <w:marTop w:val="0"/>
      <w:marBottom w:val="0"/>
      <w:divBdr>
        <w:top w:val="none" w:sz="0" w:space="0" w:color="auto"/>
        <w:left w:val="none" w:sz="0" w:space="0" w:color="auto"/>
        <w:bottom w:val="none" w:sz="0" w:space="0" w:color="auto"/>
        <w:right w:val="none" w:sz="0" w:space="0" w:color="auto"/>
      </w:divBdr>
    </w:div>
    <w:div w:id="15260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epa.gov/pesticide-registration/list-n-disinfectants-use-against-sars-cov-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52EBFAC3448245BAF69C4A5987A594" ma:contentTypeVersion="7" ma:contentTypeDescription="Create a new document." ma:contentTypeScope="" ma:versionID="d4e37b8a2ca2e948787523d957b7888a">
  <xsd:schema xmlns:xsd="http://www.w3.org/2001/XMLSchema" xmlns:xs="http://www.w3.org/2001/XMLSchema" xmlns:p="http://schemas.microsoft.com/office/2006/metadata/properties" xmlns:ns3="3aa86b81-9213-4c6f-bed3-1e01580ef5b9" xmlns:ns4="81242f73-c6ea-4ee1-a014-16d308c5f5dd" targetNamespace="http://schemas.microsoft.com/office/2006/metadata/properties" ma:root="true" ma:fieldsID="b4b02a20451fa9c6bd66e781a8a89085" ns3:_="" ns4:_="">
    <xsd:import namespace="3aa86b81-9213-4c6f-bed3-1e01580ef5b9"/>
    <xsd:import namespace="81242f73-c6ea-4ee1-a014-16d308c5f5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6b81-9213-4c6f-bed3-1e01580ef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242f73-c6ea-4ee1-a014-16d308c5f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A7E0-A3D7-4D3B-8CCD-7C7E9A79D3DA}">
  <ds:schemaRefs>
    <ds:schemaRef ds:uri="http://schemas.microsoft.com/sharepoint/v3/contenttype/forms"/>
  </ds:schemaRefs>
</ds:datastoreItem>
</file>

<file path=customXml/itemProps2.xml><?xml version="1.0" encoding="utf-8"?>
<ds:datastoreItem xmlns:ds="http://schemas.openxmlformats.org/officeDocument/2006/customXml" ds:itemID="{C7CA5FA2-AC26-4E31-B9A4-DE014056E2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A4179F-3664-4619-ABBC-55BB39C5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6b81-9213-4c6f-bed3-1e01580ef5b9"/>
    <ds:schemaRef ds:uri="81242f73-c6ea-4ee1-a014-16d308c5f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C4727-D4B0-1445-ADD7-8E48E288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11657</CharactersWithSpaces>
  <SharedDoc>false</SharedDoc>
  <HLinks>
    <vt:vector size="36" baseType="variant">
      <vt:variant>
        <vt:i4>5570659</vt:i4>
      </vt:variant>
      <vt:variant>
        <vt:i4>21</vt:i4>
      </vt:variant>
      <vt:variant>
        <vt:i4>0</vt:i4>
      </vt:variant>
      <vt:variant>
        <vt:i4>5</vt:i4>
      </vt:variant>
      <vt:variant>
        <vt:lpwstr/>
      </vt:variant>
      <vt:variant>
        <vt:lpwstr>_Prior_to_Reopening</vt:lpwstr>
      </vt:variant>
      <vt:variant>
        <vt:i4>3539036</vt:i4>
      </vt:variant>
      <vt:variant>
        <vt:i4>18</vt:i4>
      </vt:variant>
      <vt:variant>
        <vt:i4>0</vt:i4>
      </vt:variant>
      <vt:variant>
        <vt:i4>5</vt:i4>
      </vt:variant>
      <vt:variant>
        <vt:lpwstr/>
      </vt:variant>
      <vt:variant>
        <vt:lpwstr>_Steam_Rooms,_Saunas</vt:lpwstr>
      </vt:variant>
      <vt:variant>
        <vt:i4>7667723</vt:i4>
      </vt:variant>
      <vt:variant>
        <vt:i4>15</vt:i4>
      </vt:variant>
      <vt:variant>
        <vt:i4>0</vt:i4>
      </vt:variant>
      <vt:variant>
        <vt:i4>5</vt:i4>
      </vt:variant>
      <vt:variant>
        <vt:lpwstr/>
      </vt:variant>
      <vt:variant>
        <vt:lpwstr>_Common_Areas,_Treatment</vt:lpwstr>
      </vt:variant>
      <vt:variant>
        <vt:i4>4587615</vt:i4>
      </vt:variant>
      <vt:variant>
        <vt:i4>12</vt:i4>
      </vt:variant>
      <vt:variant>
        <vt:i4>0</vt:i4>
      </vt:variant>
      <vt:variant>
        <vt:i4>5</vt:i4>
      </vt:variant>
      <vt:variant>
        <vt:lpwstr/>
      </vt:variant>
      <vt:variant>
        <vt:lpwstr>_Hard_Surfaces</vt:lpwstr>
      </vt:variant>
      <vt:variant>
        <vt:i4>4587615</vt:i4>
      </vt:variant>
      <vt:variant>
        <vt:i4>9</vt:i4>
      </vt:variant>
      <vt:variant>
        <vt:i4>0</vt:i4>
      </vt:variant>
      <vt:variant>
        <vt:i4>5</vt:i4>
      </vt:variant>
      <vt:variant>
        <vt:lpwstr/>
      </vt:variant>
      <vt:variant>
        <vt:lpwstr>_Hard_Surfaces</vt:lpwstr>
      </vt:variant>
      <vt:variant>
        <vt:i4>6946929</vt:i4>
      </vt:variant>
      <vt:variant>
        <vt:i4>0</vt:i4>
      </vt:variant>
      <vt:variant>
        <vt:i4>0</vt:i4>
      </vt:variant>
      <vt:variant>
        <vt:i4>5</vt:i4>
      </vt:variant>
      <vt:variant>
        <vt:lpwstr>https://www.epa.gov/pesticide-registration/list-n-disinfectants-use-against-sars-cov-2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Corman</dc:creator>
  <cp:keywords/>
  <dc:description/>
  <cp:lastModifiedBy>Amy Finder</cp:lastModifiedBy>
  <cp:revision>18</cp:revision>
  <dcterms:created xsi:type="dcterms:W3CDTF">2020-04-22T15:49:00Z</dcterms:created>
  <dcterms:modified xsi:type="dcterms:W3CDTF">2020-04-22T18:37:00Z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0x010100B952EBFAC3448245BAF69C4A5987A594</vt:lpwstr>
  </property>
</Properties>
</file>