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6A1" w:rsidRPr="00976D0B" w:rsidRDefault="00622A1D" w:rsidP="0062642B">
      <w:pPr>
        <w:jc w:val="center"/>
        <w:rPr>
          <w:rFonts w:ascii="Arial Rounded MT Bold" w:hAnsi="Arial Rounded MT Bold" w:cs="Arial"/>
          <w:sz w:val="32"/>
          <w:szCs w:val="32"/>
        </w:rPr>
      </w:pPr>
      <w:r>
        <w:rPr>
          <w:rFonts w:ascii="Arial Rounded MT Bold" w:hAnsi="Arial Rounded MT Bold"/>
          <w:noProof/>
        </w:rPr>
        <w:drawing>
          <wp:anchor distT="0" distB="0" distL="114300" distR="114300" simplePos="0" relativeHeight="251658240" behindDoc="1" locked="0" layoutInCell="1" allowOverlap="1">
            <wp:simplePos x="0" y="0"/>
            <wp:positionH relativeFrom="column">
              <wp:posOffset>-114300</wp:posOffset>
            </wp:positionH>
            <wp:positionV relativeFrom="paragraph">
              <wp:posOffset>-457200</wp:posOffset>
            </wp:positionV>
            <wp:extent cx="1051560" cy="914400"/>
            <wp:effectExtent l="0" t="0" r="0" b="0"/>
            <wp:wrapTight wrapText="bothSides">
              <wp:wrapPolygon edited="0">
                <wp:start x="0" y="0"/>
                <wp:lineTo x="0" y="21150"/>
                <wp:lineTo x="21130" y="21150"/>
                <wp:lineTo x="21130" y="0"/>
                <wp:lineTo x="0" y="0"/>
              </wp:wrapPolygon>
            </wp:wrapTight>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1560" cy="914400"/>
                    </a:xfrm>
                    <a:prstGeom prst="rect">
                      <a:avLst/>
                    </a:prstGeom>
                    <a:noFill/>
                  </pic:spPr>
                </pic:pic>
              </a:graphicData>
            </a:graphic>
            <wp14:sizeRelH relativeFrom="page">
              <wp14:pctWidth>0</wp14:pctWidth>
            </wp14:sizeRelH>
            <wp14:sizeRelV relativeFrom="page">
              <wp14:pctHeight>0</wp14:pctHeight>
            </wp14:sizeRelV>
          </wp:anchor>
        </w:drawing>
      </w:r>
      <w:r w:rsidR="00AB06A1" w:rsidRPr="00976D0B">
        <w:rPr>
          <w:rFonts w:ascii="Arial Rounded MT Bold" w:hAnsi="Arial Rounded MT Bold" w:cs="Arial"/>
          <w:sz w:val="32"/>
          <w:szCs w:val="32"/>
        </w:rPr>
        <w:t>EAGLE COUNTY CONSERVATION DISTRICT</w:t>
      </w:r>
    </w:p>
    <w:p w:rsidR="00AB06A1" w:rsidRDefault="00AB06A1" w:rsidP="0062642B">
      <w:pPr>
        <w:jc w:val="center"/>
        <w:rPr>
          <w:rFonts w:ascii="Arial" w:hAnsi="Arial" w:cs="Arial"/>
        </w:rPr>
      </w:pPr>
      <w:r>
        <w:rPr>
          <w:rFonts w:ascii="Arial" w:hAnsi="Arial" w:cs="Arial"/>
        </w:rPr>
        <w:t>PO Box 360 Eagle, CO  81631 ~ 970.</w:t>
      </w:r>
      <w:r w:rsidR="00963482">
        <w:rPr>
          <w:rFonts w:ascii="Arial" w:hAnsi="Arial" w:cs="Arial"/>
        </w:rPr>
        <w:t>343.0333</w:t>
      </w:r>
      <w:r w:rsidR="0062642B">
        <w:rPr>
          <w:rFonts w:ascii="Arial" w:hAnsi="Arial" w:cs="Arial"/>
        </w:rPr>
        <w:t xml:space="preserve"> </w:t>
      </w:r>
    </w:p>
    <w:p w:rsidR="006E27DA" w:rsidRDefault="00622A1D" w:rsidP="0095219E">
      <w:pPr>
        <w:ind w:right="95"/>
        <w:jc w:val="center"/>
        <w:rPr>
          <w:rFonts w:ascii="Tahoma" w:hAnsi="Tahoma" w:cs="Tahoma"/>
          <w:sz w:val="24"/>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-2080260</wp:posOffset>
                </wp:positionH>
                <wp:positionV relativeFrom="paragraph">
                  <wp:posOffset>97155</wp:posOffset>
                </wp:positionV>
                <wp:extent cx="7886700" cy="0"/>
                <wp:effectExtent l="15240" t="11430" r="13335" b="1714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86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pt,7.65pt" to="457.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" strokeweight="1.5pt"/>
            </w:pict>
          </mc:Fallback>
        </mc:AlternateContent>
      </w:r>
    </w:p>
    <w:p w:rsidR="001846D5" w:rsidRDefault="00963482" w:rsidP="001846D5">
      <w:pPr>
        <w:tabs>
          <w:tab w:val="left" w:pos="2145"/>
        </w:tabs>
        <w:ind w:right="95"/>
        <w:jc w:val="center"/>
        <w:rPr>
          <w:rFonts w:ascii="Arial" w:hAnsi="Arial" w:cs="Arial"/>
          <w:sz w:val="28"/>
          <w:szCs w:val="28"/>
        </w:rPr>
      </w:pPr>
      <w:r>
        <w:rPr>
          <w:rFonts w:ascii="Arial" w:hAnsi="Arial" w:cs="Arial"/>
          <w:sz w:val="28"/>
          <w:szCs w:val="28"/>
        </w:rPr>
        <w:t>Regul</w:t>
      </w:r>
      <w:r w:rsidR="00680F8B">
        <w:rPr>
          <w:rFonts w:ascii="Arial" w:hAnsi="Arial" w:cs="Arial"/>
          <w:sz w:val="28"/>
          <w:szCs w:val="28"/>
        </w:rPr>
        <w:t>ar Board Meeting Minutes</w:t>
      </w:r>
      <w:r w:rsidR="001A6ECF">
        <w:rPr>
          <w:rFonts w:ascii="Arial" w:hAnsi="Arial" w:cs="Arial"/>
          <w:sz w:val="28"/>
          <w:szCs w:val="28"/>
        </w:rPr>
        <w:t xml:space="preserve"> June 13</w:t>
      </w:r>
      <w:r>
        <w:rPr>
          <w:rFonts w:ascii="Arial" w:hAnsi="Arial" w:cs="Arial"/>
          <w:sz w:val="28"/>
          <w:szCs w:val="28"/>
        </w:rPr>
        <w:t>, 2018</w:t>
      </w:r>
    </w:p>
    <w:p w:rsidR="001846D5" w:rsidRPr="00821111" w:rsidRDefault="001846D5" w:rsidP="001846D5">
      <w:pPr>
        <w:tabs>
          <w:tab w:val="left" w:pos="2145"/>
        </w:tabs>
        <w:ind w:right="95"/>
        <w:jc w:val="center"/>
        <w:rPr>
          <w:rFonts w:ascii="Arial" w:hAnsi="Arial" w:cs="Arial"/>
          <w:sz w:val="24"/>
          <w:szCs w:val="24"/>
        </w:rPr>
      </w:pPr>
      <w:r>
        <w:rPr>
          <w:rFonts w:ascii="Arial" w:hAnsi="Arial" w:cs="Arial"/>
          <w:sz w:val="28"/>
          <w:szCs w:val="28"/>
        </w:rPr>
        <w:t>5:</w:t>
      </w:r>
      <w:r w:rsidRPr="00821111">
        <w:rPr>
          <w:rFonts w:ascii="Arial" w:hAnsi="Arial" w:cs="Arial"/>
          <w:sz w:val="28"/>
          <w:szCs w:val="28"/>
        </w:rPr>
        <w:t>00</w:t>
      </w:r>
      <w:r>
        <w:rPr>
          <w:rFonts w:ascii="Arial" w:hAnsi="Arial" w:cs="Arial"/>
          <w:sz w:val="28"/>
          <w:szCs w:val="28"/>
        </w:rPr>
        <w:t xml:space="preserve"> </w:t>
      </w:r>
      <w:r w:rsidRPr="00821111">
        <w:rPr>
          <w:rFonts w:ascii="Arial" w:hAnsi="Arial" w:cs="Arial"/>
          <w:sz w:val="28"/>
          <w:szCs w:val="28"/>
        </w:rPr>
        <w:t>pm</w:t>
      </w:r>
      <w:r w:rsidR="00554576">
        <w:rPr>
          <w:rFonts w:ascii="Arial" w:hAnsi="Arial" w:cs="Arial"/>
          <w:sz w:val="28"/>
          <w:szCs w:val="28"/>
        </w:rPr>
        <w:t>,</w:t>
      </w:r>
      <w:r w:rsidRPr="00821111">
        <w:rPr>
          <w:rFonts w:ascii="Arial" w:hAnsi="Arial" w:cs="Arial"/>
          <w:sz w:val="28"/>
          <w:szCs w:val="28"/>
        </w:rPr>
        <w:t xml:space="preserve"> 3289 Cooley Mesa Road, Gypsum, CO</w:t>
      </w:r>
    </w:p>
    <w:p w:rsidR="001846D5" w:rsidRPr="00821111" w:rsidRDefault="001846D5" w:rsidP="001846D5">
      <w:pPr>
        <w:ind w:right="95"/>
        <w:rPr>
          <w:rFonts w:ascii="Arial" w:hAnsi="Arial" w:cs="Arial"/>
          <w:sz w:val="22"/>
          <w:szCs w:val="22"/>
        </w:rPr>
      </w:pPr>
    </w:p>
    <w:p w:rsidR="001846D5" w:rsidRDefault="001846D5" w:rsidP="001846D5">
      <w:pPr>
        <w:ind w:right="95"/>
        <w:rPr>
          <w:rFonts w:ascii="Comic Sans MS" w:hAnsi="Comic Sans MS" w:cs="Tahoma"/>
          <w:sz w:val="22"/>
          <w:szCs w:val="22"/>
        </w:rPr>
      </w:pPr>
    </w:p>
    <w:p w:rsidR="001846D5" w:rsidRPr="000E4B3F" w:rsidRDefault="0062642B" w:rsidP="001846D5">
      <w:pPr>
        <w:ind w:right="95"/>
        <w:rPr>
          <w:rFonts w:ascii="Arial" w:hAnsi="Arial" w:cs="Arial"/>
          <w:b/>
          <w:sz w:val="22"/>
          <w:szCs w:val="22"/>
        </w:rPr>
      </w:pPr>
      <w:r w:rsidRPr="000E4B3F">
        <w:rPr>
          <w:rFonts w:ascii="Arial" w:hAnsi="Arial" w:cs="Arial"/>
          <w:b/>
          <w:sz w:val="22"/>
          <w:szCs w:val="22"/>
        </w:rPr>
        <w:t xml:space="preserve">Meeting called to order </w:t>
      </w:r>
      <w:r w:rsidR="005C4856">
        <w:rPr>
          <w:rFonts w:ascii="Arial" w:hAnsi="Arial" w:cs="Arial"/>
          <w:b/>
          <w:sz w:val="22"/>
          <w:szCs w:val="22"/>
        </w:rPr>
        <w:t>by Scott Jones at 5:09pm</w:t>
      </w:r>
    </w:p>
    <w:p w:rsidR="001846D5" w:rsidRPr="008F26EA" w:rsidRDefault="001846D5" w:rsidP="001846D5">
      <w:pPr>
        <w:ind w:right="95"/>
        <w:rPr>
          <w:rFonts w:ascii="Arial" w:hAnsi="Arial" w:cs="Arial"/>
          <w:sz w:val="22"/>
          <w:szCs w:val="22"/>
          <w:u w:val="single"/>
        </w:rPr>
      </w:pPr>
    </w:p>
    <w:p w:rsidR="003645EB" w:rsidRPr="00F15EBF" w:rsidRDefault="001846D5" w:rsidP="001846D5">
      <w:pPr>
        <w:ind w:right="95"/>
        <w:rPr>
          <w:rFonts w:ascii="Arial" w:hAnsi="Arial" w:cs="Arial"/>
          <w:sz w:val="22"/>
          <w:szCs w:val="22"/>
        </w:rPr>
      </w:pPr>
      <w:r w:rsidRPr="00E167C0">
        <w:rPr>
          <w:rFonts w:ascii="Arial" w:hAnsi="Arial" w:cs="Arial"/>
          <w:b/>
          <w:sz w:val="22"/>
          <w:szCs w:val="22"/>
          <w:u w:val="single"/>
        </w:rPr>
        <w:t>Supervisors Present:</w:t>
      </w:r>
      <w:r w:rsidR="00C331A6">
        <w:rPr>
          <w:rFonts w:ascii="Arial" w:hAnsi="Arial" w:cs="Arial"/>
          <w:b/>
          <w:sz w:val="22"/>
          <w:szCs w:val="22"/>
          <w:u w:val="single"/>
        </w:rPr>
        <w:t xml:space="preserve"> </w:t>
      </w:r>
      <w:r w:rsidR="00F15EBF">
        <w:rPr>
          <w:rFonts w:ascii="Arial" w:hAnsi="Arial" w:cs="Arial"/>
          <w:b/>
          <w:sz w:val="22"/>
          <w:szCs w:val="22"/>
        </w:rPr>
        <w:t>Jay Taylor, Wendy Sacks</w:t>
      </w:r>
      <w:r w:rsidR="00A817EE">
        <w:rPr>
          <w:rFonts w:ascii="Arial" w:hAnsi="Arial" w:cs="Arial"/>
          <w:b/>
          <w:sz w:val="22"/>
          <w:szCs w:val="22"/>
        </w:rPr>
        <w:t xml:space="preserve">, Kirk Pliske, Clayton Gerard, Shawn </w:t>
      </w:r>
      <w:proofErr w:type="spellStart"/>
      <w:r w:rsidR="00A817EE">
        <w:rPr>
          <w:rFonts w:ascii="Arial" w:hAnsi="Arial" w:cs="Arial"/>
          <w:b/>
          <w:sz w:val="22"/>
          <w:szCs w:val="22"/>
        </w:rPr>
        <w:t>Bruckman</w:t>
      </w:r>
      <w:proofErr w:type="spellEnd"/>
      <w:r w:rsidR="00A817EE">
        <w:rPr>
          <w:rFonts w:ascii="Arial" w:hAnsi="Arial" w:cs="Arial"/>
          <w:b/>
          <w:sz w:val="22"/>
          <w:szCs w:val="22"/>
        </w:rPr>
        <w:t>, Scott Jones</w:t>
      </w:r>
    </w:p>
    <w:p w:rsidR="0087401E" w:rsidRPr="0087401E" w:rsidRDefault="0087401E" w:rsidP="001846D5">
      <w:pPr>
        <w:ind w:right="95"/>
        <w:rPr>
          <w:rFonts w:ascii="Arial" w:hAnsi="Arial" w:cs="Arial"/>
          <w:sz w:val="22"/>
          <w:szCs w:val="22"/>
        </w:rPr>
      </w:pPr>
    </w:p>
    <w:p w:rsidR="001846D5" w:rsidRPr="00F15EBF" w:rsidRDefault="001846D5" w:rsidP="001846D5">
      <w:pPr>
        <w:ind w:right="95"/>
        <w:rPr>
          <w:rFonts w:ascii="Arial" w:hAnsi="Arial" w:cs="Arial"/>
          <w:sz w:val="22"/>
          <w:szCs w:val="22"/>
        </w:rPr>
      </w:pPr>
      <w:r w:rsidRPr="00E167C0">
        <w:rPr>
          <w:rFonts w:ascii="Arial" w:hAnsi="Arial" w:cs="Arial"/>
          <w:b/>
          <w:sz w:val="22"/>
          <w:szCs w:val="22"/>
          <w:u w:val="single"/>
        </w:rPr>
        <w:t xml:space="preserve">Supervisors Absent: </w:t>
      </w:r>
      <w:r w:rsidR="00F15EBF">
        <w:rPr>
          <w:rFonts w:ascii="Arial" w:hAnsi="Arial" w:cs="Arial"/>
          <w:b/>
          <w:sz w:val="22"/>
          <w:szCs w:val="22"/>
        </w:rPr>
        <w:t>Scott Schlosser</w:t>
      </w:r>
    </w:p>
    <w:p w:rsidR="0087401E" w:rsidRPr="008F26EA" w:rsidRDefault="00D81562" w:rsidP="001846D5">
      <w:pPr>
        <w:ind w:right="95"/>
        <w:rPr>
          <w:rFonts w:ascii="Arial" w:hAnsi="Arial" w:cs="Arial"/>
          <w:sz w:val="22"/>
          <w:szCs w:val="22"/>
        </w:rPr>
      </w:pPr>
      <w:r>
        <w:rPr>
          <w:rFonts w:ascii="Arial" w:hAnsi="Arial" w:cs="Arial"/>
          <w:sz w:val="22"/>
          <w:szCs w:val="22"/>
        </w:rPr>
        <w:t xml:space="preserve"> </w:t>
      </w:r>
    </w:p>
    <w:p w:rsidR="001846D5" w:rsidRPr="00F15EBF" w:rsidRDefault="001846D5" w:rsidP="001846D5">
      <w:pPr>
        <w:ind w:right="95"/>
        <w:rPr>
          <w:rFonts w:ascii="Arial" w:hAnsi="Arial" w:cs="Arial"/>
          <w:b/>
          <w:sz w:val="22"/>
          <w:szCs w:val="22"/>
        </w:rPr>
      </w:pPr>
      <w:r w:rsidRPr="00E167C0">
        <w:rPr>
          <w:rFonts w:ascii="Arial" w:hAnsi="Arial" w:cs="Arial"/>
          <w:b/>
          <w:sz w:val="22"/>
          <w:szCs w:val="22"/>
          <w:u w:val="single"/>
        </w:rPr>
        <w:t>Guests:</w:t>
      </w:r>
      <w:r w:rsidR="00F15EBF">
        <w:rPr>
          <w:rFonts w:ascii="Arial" w:hAnsi="Arial" w:cs="Arial"/>
          <w:b/>
          <w:sz w:val="22"/>
          <w:szCs w:val="22"/>
          <w:u w:val="single"/>
        </w:rPr>
        <w:t xml:space="preserve"> </w:t>
      </w:r>
      <w:r w:rsidR="005C4856">
        <w:rPr>
          <w:rFonts w:ascii="Arial" w:hAnsi="Arial" w:cs="Arial"/>
          <w:b/>
          <w:sz w:val="22"/>
          <w:szCs w:val="22"/>
        </w:rPr>
        <w:t>Stephen Jaouen, Ken Marquette</w:t>
      </w:r>
      <w:r w:rsidR="009E550B">
        <w:rPr>
          <w:rFonts w:ascii="Arial" w:hAnsi="Arial" w:cs="Arial"/>
          <w:b/>
          <w:sz w:val="22"/>
          <w:szCs w:val="22"/>
        </w:rPr>
        <w:t>, Scott Griffin</w:t>
      </w:r>
    </w:p>
    <w:p w:rsidR="001846D5" w:rsidRPr="008F26EA" w:rsidRDefault="001846D5" w:rsidP="001846D5">
      <w:pPr>
        <w:ind w:right="95"/>
        <w:rPr>
          <w:rFonts w:ascii="Arial" w:hAnsi="Arial" w:cs="Arial"/>
          <w:sz w:val="22"/>
          <w:szCs w:val="22"/>
        </w:rPr>
      </w:pPr>
    </w:p>
    <w:p w:rsidR="001846D5" w:rsidRPr="005C4856" w:rsidRDefault="001846D5" w:rsidP="00963482">
      <w:pPr>
        <w:ind w:right="95"/>
        <w:rPr>
          <w:rFonts w:ascii="Arial" w:hAnsi="Arial" w:cs="Arial"/>
          <w:sz w:val="22"/>
          <w:szCs w:val="22"/>
        </w:rPr>
      </w:pPr>
      <w:r w:rsidRPr="00E167C0">
        <w:rPr>
          <w:rFonts w:ascii="Arial" w:hAnsi="Arial" w:cs="Arial"/>
          <w:b/>
          <w:sz w:val="22"/>
          <w:szCs w:val="22"/>
          <w:u w:val="single"/>
        </w:rPr>
        <w:t>Approval of Minutes</w:t>
      </w:r>
      <w:r w:rsidR="00F75FFF" w:rsidRPr="00E167C0">
        <w:rPr>
          <w:rFonts w:ascii="Arial" w:hAnsi="Arial" w:cs="Arial"/>
          <w:b/>
          <w:sz w:val="22"/>
          <w:szCs w:val="22"/>
          <w:u w:val="single"/>
        </w:rPr>
        <w:t xml:space="preserve"> </w:t>
      </w:r>
      <w:r w:rsidR="005C4856">
        <w:rPr>
          <w:rFonts w:ascii="Arial" w:hAnsi="Arial" w:cs="Arial"/>
          <w:b/>
          <w:sz w:val="22"/>
          <w:szCs w:val="22"/>
        </w:rPr>
        <w:t>motioned by Clayton seconded by Kirk</w:t>
      </w:r>
    </w:p>
    <w:p w:rsidR="000A0414" w:rsidRDefault="000A0414" w:rsidP="001846D5">
      <w:pPr>
        <w:ind w:right="95"/>
        <w:rPr>
          <w:rFonts w:ascii="Arial" w:hAnsi="Arial" w:cs="Arial"/>
          <w:sz w:val="22"/>
          <w:szCs w:val="22"/>
          <w:u w:val="single"/>
        </w:rPr>
      </w:pPr>
    </w:p>
    <w:p w:rsidR="00AD052B" w:rsidRPr="008F26EA" w:rsidRDefault="00AD052B" w:rsidP="001846D5">
      <w:pPr>
        <w:ind w:right="95"/>
        <w:rPr>
          <w:rFonts w:ascii="Arial" w:hAnsi="Arial" w:cs="Arial"/>
          <w:sz w:val="22"/>
          <w:szCs w:val="22"/>
          <w:u w:val="single"/>
        </w:rPr>
      </w:pPr>
    </w:p>
    <w:p w:rsidR="001846D5" w:rsidRPr="008F26EA" w:rsidRDefault="001846D5" w:rsidP="001846D5">
      <w:pPr>
        <w:ind w:right="95"/>
        <w:rPr>
          <w:rFonts w:ascii="Arial" w:hAnsi="Arial" w:cs="Arial"/>
          <w:sz w:val="22"/>
          <w:szCs w:val="22"/>
          <w:u w:val="single"/>
        </w:rPr>
      </w:pPr>
      <w:r w:rsidRPr="00E167C0">
        <w:rPr>
          <w:rFonts w:ascii="Arial" w:hAnsi="Arial" w:cs="Arial"/>
          <w:b/>
          <w:sz w:val="22"/>
          <w:szCs w:val="22"/>
          <w:u w:val="single"/>
        </w:rPr>
        <w:t>Roll Call Reports:</w:t>
      </w:r>
      <w:r w:rsidRPr="008F26EA">
        <w:rPr>
          <w:rFonts w:ascii="Arial" w:hAnsi="Arial" w:cs="Arial"/>
          <w:sz w:val="22"/>
          <w:szCs w:val="22"/>
          <w:u w:val="single"/>
        </w:rPr>
        <w:t xml:space="preserve"> Board member miles &amp; hours spent on conservation starting with the las</w:t>
      </w:r>
      <w:r w:rsidR="00834635" w:rsidRPr="008F26EA">
        <w:rPr>
          <w:rFonts w:ascii="Arial" w:hAnsi="Arial" w:cs="Arial"/>
          <w:sz w:val="22"/>
          <w:szCs w:val="22"/>
          <w:u w:val="single"/>
        </w:rPr>
        <w:t xml:space="preserve">t regular meeting held </w:t>
      </w:r>
      <w:r w:rsidR="001A6ECF">
        <w:rPr>
          <w:rFonts w:ascii="Arial" w:hAnsi="Arial" w:cs="Arial"/>
          <w:sz w:val="22"/>
          <w:szCs w:val="22"/>
          <w:u w:val="single"/>
        </w:rPr>
        <w:t>April 11</w:t>
      </w:r>
      <w:r w:rsidR="00963482">
        <w:rPr>
          <w:rFonts w:ascii="Arial" w:hAnsi="Arial" w:cs="Arial"/>
          <w:sz w:val="22"/>
          <w:szCs w:val="22"/>
          <w:u w:val="single"/>
        </w:rPr>
        <w:t>, 2018</w:t>
      </w:r>
    </w:p>
    <w:p w:rsidR="001846D5" w:rsidRPr="008F26EA" w:rsidRDefault="001846D5" w:rsidP="001846D5">
      <w:pPr>
        <w:ind w:right="95"/>
        <w:rPr>
          <w:rFonts w:ascii="Arial" w:hAnsi="Arial" w:cs="Arial"/>
          <w:sz w:val="22"/>
          <w:szCs w:val="22"/>
          <w:u w:val="single"/>
        </w:rPr>
      </w:pP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1532"/>
        <w:gridCol w:w="1438"/>
      </w:tblGrid>
      <w:tr w:rsidR="001846D5" w:rsidRPr="008F26EA" w:rsidTr="007D278E">
        <w:tc>
          <w:tcPr>
            <w:tcW w:w="4068" w:type="dxa"/>
            <w:shd w:val="clear" w:color="auto" w:fill="auto"/>
          </w:tcPr>
          <w:p w:rsidR="001846D5" w:rsidRPr="008F26EA" w:rsidRDefault="001846D5" w:rsidP="007D278E">
            <w:pPr>
              <w:ind w:right="95"/>
              <w:jc w:val="center"/>
              <w:rPr>
                <w:rFonts w:ascii="Arial" w:hAnsi="Arial" w:cs="Arial"/>
                <w:b/>
                <w:sz w:val="22"/>
                <w:szCs w:val="22"/>
                <w:u w:val="single"/>
              </w:rPr>
            </w:pPr>
            <w:r w:rsidRPr="008F26EA">
              <w:rPr>
                <w:rFonts w:ascii="Arial" w:hAnsi="Arial" w:cs="Arial"/>
                <w:b/>
                <w:sz w:val="22"/>
                <w:szCs w:val="22"/>
                <w:u w:val="single"/>
              </w:rPr>
              <w:t>BOARD MEMBER</w:t>
            </w:r>
          </w:p>
        </w:tc>
        <w:tc>
          <w:tcPr>
            <w:tcW w:w="1532" w:type="dxa"/>
            <w:shd w:val="clear" w:color="auto" w:fill="auto"/>
          </w:tcPr>
          <w:p w:rsidR="001846D5" w:rsidRPr="008F26EA" w:rsidRDefault="001846D5" w:rsidP="007D278E">
            <w:pPr>
              <w:ind w:right="95"/>
              <w:jc w:val="center"/>
              <w:rPr>
                <w:rFonts w:ascii="Arial" w:hAnsi="Arial" w:cs="Arial"/>
                <w:b/>
                <w:sz w:val="22"/>
                <w:szCs w:val="22"/>
                <w:u w:val="single"/>
              </w:rPr>
            </w:pPr>
            <w:r w:rsidRPr="008F26EA">
              <w:rPr>
                <w:rFonts w:ascii="Arial" w:hAnsi="Arial" w:cs="Arial"/>
                <w:b/>
                <w:sz w:val="22"/>
                <w:szCs w:val="22"/>
                <w:u w:val="single"/>
              </w:rPr>
              <w:t>HOURS</w:t>
            </w:r>
          </w:p>
        </w:tc>
        <w:tc>
          <w:tcPr>
            <w:tcW w:w="1438" w:type="dxa"/>
            <w:shd w:val="clear" w:color="auto" w:fill="auto"/>
          </w:tcPr>
          <w:p w:rsidR="001846D5" w:rsidRPr="008F26EA" w:rsidRDefault="001846D5" w:rsidP="007D278E">
            <w:pPr>
              <w:ind w:right="95"/>
              <w:jc w:val="center"/>
              <w:rPr>
                <w:rFonts w:ascii="Arial" w:hAnsi="Arial" w:cs="Arial"/>
                <w:b/>
                <w:sz w:val="22"/>
                <w:szCs w:val="22"/>
                <w:u w:val="single"/>
              </w:rPr>
            </w:pPr>
            <w:r w:rsidRPr="008F26EA">
              <w:rPr>
                <w:rFonts w:ascii="Arial" w:hAnsi="Arial" w:cs="Arial"/>
                <w:b/>
                <w:sz w:val="22"/>
                <w:szCs w:val="22"/>
                <w:u w:val="single"/>
              </w:rPr>
              <w:t>MILES</w:t>
            </w:r>
          </w:p>
        </w:tc>
      </w:tr>
      <w:tr w:rsidR="001846D5" w:rsidRPr="008F26EA" w:rsidTr="007D278E">
        <w:tc>
          <w:tcPr>
            <w:tcW w:w="4068" w:type="dxa"/>
            <w:shd w:val="clear" w:color="auto" w:fill="auto"/>
          </w:tcPr>
          <w:p w:rsidR="001846D5" w:rsidRPr="008F26EA" w:rsidRDefault="001846D5" w:rsidP="007D278E">
            <w:pPr>
              <w:ind w:right="95"/>
              <w:rPr>
                <w:rFonts w:ascii="Arial" w:hAnsi="Arial" w:cs="Arial"/>
                <w:sz w:val="22"/>
                <w:szCs w:val="22"/>
              </w:rPr>
            </w:pPr>
            <w:r w:rsidRPr="008F26EA">
              <w:rPr>
                <w:rFonts w:ascii="Arial" w:hAnsi="Arial" w:cs="Arial"/>
                <w:sz w:val="22"/>
                <w:szCs w:val="22"/>
              </w:rPr>
              <w:t>Scott Jones</w:t>
            </w:r>
          </w:p>
        </w:tc>
        <w:tc>
          <w:tcPr>
            <w:tcW w:w="1532" w:type="dxa"/>
            <w:shd w:val="clear" w:color="auto" w:fill="auto"/>
          </w:tcPr>
          <w:p w:rsidR="001846D5" w:rsidRPr="008F26EA" w:rsidRDefault="005C4856" w:rsidP="007D278E">
            <w:pPr>
              <w:ind w:right="95"/>
              <w:jc w:val="center"/>
              <w:rPr>
                <w:rFonts w:ascii="Arial" w:hAnsi="Arial" w:cs="Arial"/>
                <w:sz w:val="22"/>
                <w:szCs w:val="22"/>
              </w:rPr>
            </w:pPr>
            <w:r>
              <w:rPr>
                <w:rFonts w:ascii="Arial" w:hAnsi="Arial" w:cs="Arial"/>
                <w:sz w:val="22"/>
                <w:szCs w:val="22"/>
              </w:rPr>
              <w:t>60</w:t>
            </w:r>
          </w:p>
        </w:tc>
        <w:tc>
          <w:tcPr>
            <w:tcW w:w="1438" w:type="dxa"/>
            <w:shd w:val="clear" w:color="auto" w:fill="auto"/>
          </w:tcPr>
          <w:p w:rsidR="008435FB" w:rsidRPr="008F26EA" w:rsidRDefault="005C4856" w:rsidP="00963482">
            <w:pPr>
              <w:ind w:right="95"/>
              <w:rPr>
                <w:rFonts w:ascii="Arial" w:hAnsi="Arial" w:cs="Arial"/>
                <w:sz w:val="22"/>
                <w:szCs w:val="22"/>
              </w:rPr>
            </w:pPr>
            <w:r>
              <w:rPr>
                <w:rFonts w:ascii="Arial" w:hAnsi="Arial" w:cs="Arial"/>
                <w:sz w:val="22"/>
                <w:szCs w:val="22"/>
              </w:rPr>
              <w:t xml:space="preserve">      400</w:t>
            </w:r>
          </w:p>
        </w:tc>
      </w:tr>
      <w:tr w:rsidR="002A5ECE" w:rsidRPr="008F26EA" w:rsidTr="007D278E">
        <w:tc>
          <w:tcPr>
            <w:tcW w:w="4068" w:type="dxa"/>
            <w:shd w:val="clear" w:color="auto" w:fill="auto"/>
          </w:tcPr>
          <w:p w:rsidR="002A5ECE" w:rsidRPr="008F26EA" w:rsidRDefault="007E4EF7" w:rsidP="00CF0901">
            <w:pPr>
              <w:ind w:right="95"/>
              <w:rPr>
                <w:rFonts w:ascii="Arial" w:hAnsi="Arial" w:cs="Arial"/>
                <w:sz w:val="22"/>
                <w:szCs w:val="22"/>
              </w:rPr>
            </w:pPr>
            <w:r>
              <w:rPr>
                <w:rFonts w:ascii="Arial" w:hAnsi="Arial" w:cs="Arial"/>
                <w:sz w:val="22"/>
                <w:szCs w:val="22"/>
              </w:rPr>
              <w:t>Scott Schlosser</w:t>
            </w:r>
          </w:p>
        </w:tc>
        <w:tc>
          <w:tcPr>
            <w:tcW w:w="1532" w:type="dxa"/>
            <w:shd w:val="clear" w:color="auto" w:fill="auto"/>
          </w:tcPr>
          <w:p w:rsidR="002A5ECE" w:rsidRPr="008F26EA" w:rsidRDefault="00A817EE" w:rsidP="00CF0901">
            <w:pPr>
              <w:ind w:right="95"/>
              <w:jc w:val="center"/>
              <w:rPr>
                <w:rFonts w:ascii="Arial" w:hAnsi="Arial" w:cs="Arial"/>
                <w:sz w:val="22"/>
                <w:szCs w:val="22"/>
              </w:rPr>
            </w:pPr>
            <w:r>
              <w:rPr>
                <w:rFonts w:ascii="Arial" w:hAnsi="Arial" w:cs="Arial"/>
                <w:sz w:val="22"/>
                <w:szCs w:val="22"/>
              </w:rPr>
              <w:t>-</w:t>
            </w:r>
          </w:p>
        </w:tc>
        <w:tc>
          <w:tcPr>
            <w:tcW w:w="1438" w:type="dxa"/>
            <w:shd w:val="clear" w:color="auto" w:fill="auto"/>
          </w:tcPr>
          <w:p w:rsidR="00C0640E" w:rsidRPr="008F26EA" w:rsidRDefault="00A817EE" w:rsidP="00C0640E">
            <w:pPr>
              <w:ind w:right="95"/>
              <w:jc w:val="center"/>
              <w:rPr>
                <w:rFonts w:ascii="Arial" w:hAnsi="Arial" w:cs="Arial"/>
                <w:sz w:val="22"/>
                <w:szCs w:val="22"/>
              </w:rPr>
            </w:pPr>
            <w:r>
              <w:rPr>
                <w:rFonts w:ascii="Arial" w:hAnsi="Arial" w:cs="Arial"/>
                <w:sz w:val="22"/>
                <w:szCs w:val="22"/>
              </w:rPr>
              <w:t>-</w:t>
            </w:r>
          </w:p>
        </w:tc>
      </w:tr>
      <w:tr w:rsidR="007E4EF7" w:rsidRPr="008F26EA" w:rsidTr="007D278E">
        <w:tc>
          <w:tcPr>
            <w:tcW w:w="4068" w:type="dxa"/>
            <w:shd w:val="clear" w:color="auto" w:fill="auto"/>
          </w:tcPr>
          <w:p w:rsidR="007E4EF7" w:rsidRPr="008F26EA" w:rsidRDefault="007E4EF7" w:rsidP="004925A6">
            <w:pPr>
              <w:ind w:right="95"/>
              <w:rPr>
                <w:rFonts w:ascii="Arial" w:hAnsi="Arial" w:cs="Arial"/>
                <w:sz w:val="22"/>
                <w:szCs w:val="22"/>
              </w:rPr>
            </w:pPr>
            <w:r w:rsidRPr="008F26EA">
              <w:rPr>
                <w:rFonts w:ascii="Arial" w:hAnsi="Arial" w:cs="Arial"/>
                <w:sz w:val="22"/>
                <w:szCs w:val="22"/>
              </w:rPr>
              <w:t>Wendy Sacks</w:t>
            </w:r>
          </w:p>
        </w:tc>
        <w:tc>
          <w:tcPr>
            <w:tcW w:w="1532" w:type="dxa"/>
            <w:shd w:val="clear" w:color="auto" w:fill="auto"/>
          </w:tcPr>
          <w:p w:rsidR="007E4EF7" w:rsidRPr="008F26EA" w:rsidRDefault="005C4856" w:rsidP="00CF0901">
            <w:pPr>
              <w:ind w:right="95"/>
              <w:jc w:val="center"/>
              <w:rPr>
                <w:rFonts w:ascii="Arial" w:hAnsi="Arial" w:cs="Arial"/>
                <w:sz w:val="22"/>
                <w:szCs w:val="22"/>
              </w:rPr>
            </w:pPr>
            <w:r>
              <w:rPr>
                <w:rFonts w:ascii="Arial" w:hAnsi="Arial" w:cs="Arial"/>
                <w:sz w:val="22"/>
                <w:szCs w:val="22"/>
              </w:rPr>
              <w:t>10</w:t>
            </w:r>
          </w:p>
        </w:tc>
        <w:tc>
          <w:tcPr>
            <w:tcW w:w="1438" w:type="dxa"/>
            <w:shd w:val="clear" w:color="auto" w:fill="auto"/>
          </w:tcPr>
          <w:p w:rsidR="007E4EF7" w:rsidRPr="008F26EA" w:rsidRDefault="005C4856" w:rsidP="00CF0901">
            <w:pPr>
              <w:ind w:right="95"/>
              <w:jc w:val="center"/>
              <w:rPr>
                <w:rFonts w:ascii="Arial" w:hAnsi="Arial" w:cs="Arial"/>
                <w:sz w:val="22"/>
                <w:szCs w:val="22"/>
              </w:rPr>
            </w:pPr>
            <w:r>
              <w:rPr>
                <w:rFonts w:ascii="Arial" w:hAnsi="Arial" w:cs="Arial"/>
                <w:sz w:val="22"/>
                <w:szCs w:val="22"/>
              </w:rPr>
              <w:t>25</w:t>
            </w:r>
          </w:p>
        </w:tc>
      </w:tr>
      <w:tr w:rsidR="007E4EF7" w:rsidRPr="008F26EA" w:rsidTr="007D278E">
        <w:tc>
          <w:tcPr>
            <w:tcW w:w="4068" w:type="dxa"/>
            <w:shd w:val="clear" w:color="auto" w:fill="auto"/>
          </w:tcPr>
          <w:p w:rsidR="007E4EF7" w:rsidRPr="008F26EA" w:rsidRDefault="0078182E" w:rsidP="004925A6">
            <w:pPr>
              <w:ind w:right="95"/>
              <w:rPr>
                <w:rFonts w:ascii="Arial" w:hAnsi="Arial" w:cs="Arial"/>
                <w:sz w:val="22"/>
                <w:szCs w:val="22"/>
              </w:rPr>
            </w:pPr>
            <w:r>
              <w:rPr>
                <w:rFonts w:ascii="Arial" w:hAnsi="Arial" w:cs="Arial"/>
                <w:sz w:val="22"/>
                <w:szCs w:val="22"/>
              </w:rPr>
              <w:t>Clayton Gerard</w:t>
            </w:r>
          </w:p>
        </w:tc>
        <w:tc>
          <w:tcPr>
            <w:tcW w:w="1532" w:type="dxa"/>
            <w:shd w:val="clear" w:color="auto" w:fill="auto"/>
          </w:tcPr>
          <w:p w:rsidR="007E4EF7" w:rsidRPr="008F26EA" w:rsidRDefault="005C4856" w:rsidP="00CF0901">
            <w:pPr>
              <w:ind w:right="95"/>
              <w:jc w:val="center"/>
              <w:rPr>
                <w:rFonts w:ascii="Arial" w:hAnsi="Arial" w:cs="Arial"/>
                <w:sz w:val="22"/>
                <w:szCs w:val="22"/>
              </w:rPr>
            </w:pPr>
            <w:r>
              <w:rPr>
                <w:rFonts w:ascii="Arial" w:hAnsi="Arial" w:cs="Arial"/>
                <w:sz w:val="22"/>
                <w:szCs w:val="22"/>
              </w:rPr>
              <w:t>8</w:t>
            </w:r>
          </w:p>
        </w:tc>
        <w:tc>
          <w:tcPr>
            <w:tcW w:w="1438" w:type="dxa"/>
            <w:shd w:val="clear" w:color="auto" w:fill="auto"/>
          </w:tcPr>
          <w:p w:rsidR="007E4EF7" w:rsidRPr="008F26EA" w:rsidRDefault="005C4856" w:rsidP="00CF0901">
            <w:pPr>
              <w:ind w:right="95"/>
              <w:jc w:val="center"/>
              <w:rPr>
                <w:rFonts w:ascii="Arial" w:hAnsi="Arial" w:cs="Arial"/>
                <w:sz w:val="22"/>
                <w:szCs w:val="22"/>
              </w:rPr>
            </w:pPr>
            <w:r>
              <w:rPr>
                <w:rFonts w:ascii="Arial" w:hAnsi="Arial" w:cs="Arial"/>
                <w:sz w:val="22"/>
                <w:szCs w:val="22"/>
              </w:rPr>
              <w:t>65</w:t>
            </w:r>
          </w:p>
        </w:tc>
      </w:tr>
      <w:tr w:rsidR="007E4EF7" w:rsidRPr="008F26EA" w:rsidTr="007D278E">
        <w:tc>
          <w:tcPr>
            <w:tcW w:w="4068" w:type="dxa"/>
            <w:shd w:val="clear" w:color="auto" w:fill="auto"/>
          </w:tcPr>
          <w:p w:rsidR="007E4EF7" w:rsidRPr="008F26EA" w:rsidRDefault="0078182E" w:rsidP="00CF0901">
            <w:pPr>
              <w:ind w:right="95"/>
              <w:rPr>
                <w:rFonts w:ascii="Arial" w:hAnsi="Arial" w:cs="Arial"/>
                <w:sz w:val="22"/>
                <w:szCs w:val="22"/>
              </w:rPr>
            </w:pPr>
            <w:r>
              <w:rPr>
                <w:rFonts w:ascii="Arial" w:hAnsi="Arial" w:cs="Arial"/>
                <w:sz w:val="22"/>
                <w:szCs w:val="22"/>
              </w:rPr>
              <w:t>Kirk Pliske</w:t>
            </w:r>
          </w:p>
        </w:tc>
        <w:tc>
          <w:tcPr>
            <w:tcW w:w="1532" w:type="dxa"/>
            <w:shd w:val="clear" w:color="auto" w:fill="auto"/>
          </w:tcPr>
          <w:p w:rsidR="007E4EF7" w:rsidRPr="008F26EA" w:rsidRDefault="005C4856" w:rsidP="00CF0901">
            <w:pPr>
              <w:ind w:right="95"/>
              <w:jc w:val="center"/>
              <w:rPr>
                <w:rFonts w:ascii="Arial" w:hAnsi="Arial" w:cs="Arial"/>
                <w:sz w:val="22"/>
                <w:szCs w:val="22"/>
              </w:rPr>
            </w:pPr>
            <w:r>
              <w:rPr>
                <w:rFonts w:ascii="Arial" w:hAnsi="Arial" w:cs="Arial"/>
                <w:sz w:val="22"/>
                <w:szCs w:val="22"/>
              </w:rPr>
              <w:t>4</w:t>
            </w:r>
          </w:p>
        </w:tc>
        <w:tc>
          <w:tcPr>
            <w:tcW w:w="1438" w:type="dxa"/>
            <w:shd w:val="clear" w:color="auto" w:fill="auto"/>
          </w:tcPr>
          <w:p w:rsidR="007E4EF7" w:rsidRPr="008F26EA" w:rsidRDefault="005C4856" w:rsidP="00CF0901">
            <w:pPr>
              <w:ind w:right="95"/>
              <w:jc w:val="center"/>
              <w:rPr>
                <w:rFonts w:ascii="Arial" w:hAnsi="Arial" w:cs="Arial"/>
                <w:sz w:val="22"/>
                <w:szCs w:val="22"/>
              </w:rPr>
            </w:pPr>
            <w:r>
              <w:rPr>
                <w:rFonts w:ascii="Arial" w:hAnsi="Arial" w:cs="Arial"/>
                <w:sz w:val="22"/>
                <w:szCs w:val="22"/>
              </w:rPr>
              <w:t>30</w:t>
            </w:r>
          </w:p>
        </w:tc>
      </w:tr>
      <w:tr w:rsidR="007E4EF7" w:rsidRPr="008F26EA" w:rsidTr="007D278E">
        <w:tc>
          <w:tcPr>
            <w:tcW w:w="4068" w:type="dxa"/>
            <w:shd w:val="clear" w:color="auto" w:fill="auto"/>
          </w:tcPr>
          <w:p w:rsidR="007E4EF7" w:rsidRPr="008F26EA" w:rsidRDefault="0078182E" w:rsidP="007D278E">
            <w:pPr>
              <w:ind w:right="95"/>
              <w:rPr>
                <w:rFonts w:ascii="Arial" w:hAnsi="Arial" w:cs="Arial"/>
                <w:sz w:val="22"/>
                <w:szCs w:val="22"/>
              </w:rPr>
            </w:pPr>
            <w:r>
              <w:rPr>
                <w:rFonts w:ascii="Arial" w:hAnsi="Arial" w:cs="Arial"/>
                <w:sz w:val="22"/>
                <w:szCs w:val="22"/>
              </w:rPr>
              <w:t xml:space="preserve">Shawn </w:t>
            </w:r>
            <w:proofErr w:type="spellStart"/>
            <w:r>
              <w:rPr>
                <w:rFonts w:ascii="Arial" w:hAnsi="Arial" w:cs="Arial"/>
                <w:sz w:val="22"/>
                <w:szCs w:val="22"/>
              </w:rPr>
              <w:t>Bruckman</w:t>
            </w:r>
            <w:proofErr w:type="spellEnd"/>
          </w:p>
        </w:tc>
        <w:tc>
          <w:tcPr>
            <w:tcW w:w="1532" w:type="dxa"/>
            <w:shd w:val="clear" w:color="auto" w:fill="auto"/>
          </w:tcPr>
          <w:p w:rsidR="007E4EF7" w:rsidRPr="008F26EA" w:rsidRDefault="005C4856" w:rsidP="007D278E">
            <w:pPr>
              <w:ind w:right="95"/>
              <w:jc w:val="center"/>
              <w:rPr>
                <w:rFonts w:ascii="Arial" w:hAnsi="Arial" w:cs="Arial"/>
                <w:sz w:val="22"/>
                <w:szCs w:val="22"/>
              </w:rPr>
            </w:pPr>
            <w:r>
              <w:rPr>
                <w:rFonts w:ascii="Arial" w:hAnsi="Arial" w:cs="Arial"/>
                <w:sz w:val="22"/>
                <w:szCs w:val="22"/>
              </w:rPr>
              <w:t>4</w:t>
            </w:r>
          </w:p>
        </w:tc>
        <w:tc>
          <w:tcPr>
            <w:tcW w:w="1438" w:type="dxa"/>
            <w:shd w:val="clear" w:color="auto" w:fill="auto"/>
          </w:tcPr>
          <w:p w:rsidR="007E4EF7" w:rsidRPr="008F26EA" w:rsidRDefault="005C4856" w:rsidP="00963482">
            <w:pPr>
              <w:ind w:right="95"/>
              <w:rPr>
                <w:rFonts w:ascii="Arial" w:hAnsi="Arial" w:cs="Arial"/>
                <w:sz w:val="22"/>
                <w:szCs w:val="22"/>
              </w:rPr>
            </w:pPr>
            <w:r>
              <w:rPr>
                <w:rFonts w:ascii="Arial" w:hAnsi="Arial" w:cs="Arial"/>
                <w:sz w:val="22"/>
                <w:szCs w:val="22"/>
              </w:rPr>
              <w:t xml:space="preserve">       15</w:t>
            </w:r>
          </w:p>
        </w:tc>
      </w:tr>
      <w:tr w:rsidR="0078182E" w:rsidRPr="008F26EA" w:rsidTr="007D278E">
        <w:tc>
          <w:tcPr>
            <w:tcW w:w="4068" w:type="dxa"/>
            <w:shd w:val="clear" w:color="auto" w:fill="auto"/>
          </w:tcPr>
          <w:p w:rsidR="0078182E" w:rsidRDefault="0078182E" w:rsidP="007D278E">
            <w:pPr>
              <w:ind w:right="95"/>
              <w:rPr>
                <w:rFonts w:ascii="Arial" w:hAnsi="Arial" w:cs="Arial"/>
                <w:sz w:val="22"/>
                <w:szCs w:val="22"/>
              </w:rPr>
            </w:pPr>
            <w:r>
              <w:rPr>
                <w:rFonts w:ascii="Arial" w:hAnsi="Arial" w:cs="Arial"/>
                <w:sz w:val="22"/>
                <w:szCs w:val="22"/>
              </w:rPr>
              <w:t>Jay Taylor</w:t>
            </w:r>
          </w:p>
        </w:tc>
        <w:tc>
          <w:tcPr>
            <w:tcW w:w="1532" w:type="dxa"/>
            <w:shd w:val="clear" w:color="auto" w:fill="auto"/>
          </w:tcPr>
          <w:p w:rsidR="0078182E" w:rsidRPr="008F26EA" w:rsidRDefault="005C4856" w:rsidP="007D278E">
            <w:pPr>
              <w:ind w:right="95"/>
              <w:jc w:val="center"/>
              <w:rPr>
                <w:rFonts w:ascii="Arial" w:hAnsi="Arial" w:cs="Arial"/>
                <w:sz w:val="22"/>
                <w:szCs w:val="22"/>
              </w:rPr>
            </w:pPr>
            <w:r>
              <w:rPr>
                <w:rFonts w:ascii="Arial" w:hAnsi="Arial" w:cs="Arial"/>
                <w:sz w:val="22"/>
                <w:szCs w:val="22"/>
              </w:rPr>
              <w:t>6</w:t>
            </w:r>
          </w:p>
        </w:tc>
        <w:tc>
          <w:tcPr>
            <w:tcW w:w="1438" w:type="dxa"/>
            <w:shd w:val="clear" w:color="auto" w:fill="auto"/>
          </w:tcPr>
          <w:p w:rsidR="0078182E" w:rsidRPr="008F26EA" w:rsidRDefault="005C4856" w:rsidP="00963482">
            <w:pPr>
              <w:ind w:right="95"/>
              <w:rPr>
                <w:rFonts w:ascii="Arial" w:hAnsi="Arial" w:cs="Arial"/>
                <w:sz w:val="22"/>
                <w:szCs w:val="22"/>
              </w:rPr>
            </w:pPr>
            <w:r>
              <w:rPr>
                <w:rFonts w:ascii="Arial" w:hAnsi="Arial" w:cs="Arial"/>
                <w:sz w:val="22"/>
                <w:szCs w:val="22"/>
              </w:rPr>
              <w:t xml:space="preserve">        6</w:t>
            </w:r>
          </w:p>
        </w:tc>
      </w:tr>
    </w:tbl>
    <w:p w:rsidR="001846D5" w:rsidRPr="008F26EA" w:rsidRDefault="001846D5" w:rsidP="001846D5">
      <w:pPr>
        <w:ind w:right="95"/>
        <w:rPr>
          <w:rFonts w:ascii="Arial" w:hAnsi="Arial" w:cs="Arial"/>
          <w:b/>
          <w:sz w:val="22"/>
          <w:szCs w:val="22"/>
          <w:u w:val="single"/>
        </w:rPr>
      </w:pPr>
    </w:p>
    <w:p w:rsidR="001846D5" w:rsidRPr="008F26EA" w:rsidRDefault="001846D5" w:rsidP="001846D5">
      <w:pPr>
        <w:tabs>
          <w:tab w:val="left" w:pos="1915"/>
        </w:tabs>
        <w:ind w:right="95"/>
        <w:rPr>
          <w:rFonts w:ascii="Arial" w:hAnsi="Arial" w:cs="Arial"/>
          <w:sz w:val="22"/>
          <w:szCs w:val="22"/>
          <w:u w:val="single"/>
        </w:rPr>
      </w:pPr>
    </w:p>
    <w:p w:rsidR="006E10C8" w:rsidRPr="008F26EA" w:rsidRDefault="006E10C8" w:rsidP="001846D5">
      <w:pPr>
        <w:ind w:right="95"/>
        <w:rPr>
          <w:rFonts w:ascii="Arial" w:hAnsi="Arial" w:cs="Arial"/>
          <w:b/>
          <w:i/>
          <w:sz w:val="22"/>
          <w:szCs w:val="22"/>
          <w:u w:val="single"/>
        </w:rPr>
      </w:pPr>
      <w:r w:rsidRPr="008F26EA">
        <w:rPr>
          <w:rFonts w:ascii="Arial" w:hAnsi="Arial" w:cs="Arial"/>
          <w:b/>
          <w:i/>
          <w:sz w:val="22"/>
          <w:szCs w:val="22"/>
          <w:u w:val="single"/>
        </w:rPr>
        <w:t>Treasurer’s Report:</w:t>
      </w:r>
    </w:p>
    <w:p w:rsidR="007E4EF7" w:rsidRDefault="00C331A6" w:rsidP="007E4EF7">
      <w:pPr>
        <w:ind w:right="95"/>
        <w:rPr>
          <w:rFonts w:ascii="Arial" w:hAnsi="Arial" w:cs="Arial"/>
          <w:sz w:val="22"/>
          <w:szCs w:val="22"/>
        </w:rPr>
      </w:pPr>
      <w:r>
        <w:rPr>
          <w:rFonts w:ascii="Arial" w:hAnsi="Arial" w:cs="Arial"/>
          <w:sz w:val="22"/>
          <w:szCs w:val="22"/>
        </w:rPr>
        <w:t>Alpine Che</w:t>
      </w:r>
      <w:r w:rsidR="005A0FCD">
        <w:rPr>
          <w:rFonts w:ascii="Arial" w:hAnsi="Arial" w:cs="Arial"/>
          <w:sz w:val="22"/>
          <w:szCs w:val="22"/>
        </w:rPr>
        <w:t>c</w:t>
      </w:r>
      <w:r w:rsidR="00963482">
        <w:rPr>
          <w:rFonts w:ascii="Arial" w:hAnsi="Arial" w:cs="Arial"/>
          <w:sz w:val="22"/>
          <w:szCs w:val="22"/>
        </w:rPr>
        <w:t>king Account balance</w:t>
      </w:r>
      <w:r>
        <w:rPr>
          <w:rFonts w:ascii="Arial" w:hAnsi="Arial" w:cs="Arial"/>
          <w:sz w:val="22"/>
          <w:szCs w:val="22"/>
        </w:rPr>
        <w:t>: $</w:t>
      </w:r>
      <w:r w:rsidR="00F15EBF">
        <w:rPr>
          <w:rFonts w:ascii="Arial" w:hAnsi="Arial" w:cs="Arial"/>
          <w:sz w:val="22"/>
          <w:szCs w:val="22"/>
        </w:rPr>
        <w:t>10,170.77</w:t>
      </w:r>
    </w:p>
    <w:p w:rsidR="00C331A6" w:rsidRDefault="00C331A6" w:rsidP="007E4EF7">
      <w:pPr>
        <w:ind w:right="95"/>
        <w:rPr>
          <w:rFonts w:ascii="Arial" w:hAnsi="Arial" w:cs="Arial"/>
          <w:sz w:val="22"/>
          <w:szCs w:val="22"/>
        </w:rPr>
      </w:pPr>
      <w:r>
        <w:rPr>
          <w:rFonts w:ascii="Arial" w:hAnsi="Arial" w:cs="Arial"/>
          <w:sz w:val="22"/>
          <w:szCs w:val="22"/>
        </w:rPr>
        <w:t>Mon</w:t>
      </w:r>
      <w:r w:rsidR="00963482">
        <w:rPr>
          <w:rFonts w:ascii="Arial" w:hAnsi="Arial" w:cs="Arial"/>
          <w:sz w:val="22"/>
          <w:szCs w:val="22"/>
        </w:rPr>
        <w:t xml:space="preserve">ey Market Account balance: </w:t>
      </w:r>
      <w:r>
        <w:rPr>
          <w:rFonts w:ascii="Arial" w:hAnsi="Arial" w:cs="Arial"/>
          <w:sz w:val="22"/>
          <w:szCs w:val="22"/>
        </w:rPr>
        <w:t>$</w:t>
      </w:r>
      <w:r w:rsidR="00F15EBF">
        <w:rPr>
          <w:rFonts w:ascii="Arial" w:hAnsi="Arial" w:cs="Arial"/>
          <w:sz w:val="22"/>
          <w:szCs w:val="22"/>
        </w:rPr>
        <w:t>30,612.93</w:t>
      </w:r>
    </w:p>
    <w:p w:rsidR="007E4EF7" w:rsidRDefault="007E4EF7" w:rsidP="001846D5">
      <w:pPr>
        <w:ind w:right="95"/>
        <w:rPr>
          <w:rFonts w:ascii="Arial" w:hAnsi="Arial" w:cs="Arial"/>
          <w:b/>
          <w:i/>
          <w:sz w:val="22"/>
          <w:szCs w:val="22"/>
          <w:u w:val="single"/>
        </w:rPr>
      </w:pPr>
    </w:p>
    <w:p w:rsidR="00963482" w:rsidRPr="001A6ECF" w:rsidRDefault="00C07DA4" w:rsidP="00D9171F">
      <w:pPr>
        <w:ind w:right="95"/>
        <w:rPr>
          <w:rFonts w:ascii="Arial" w:hAnsi="Arial" w:cs="Arial"/>
          <w:b/>
          <w:i/>
          <w:sz w:val="22"/>
          <w:szCs w:val="22"/>
          <w:u w:val="single"/>
        </w:rPr>
      </w:pPr>
      <w:r w:rsidRPr="008F26EA">
        <w:rPr>
          <w:rFonts w:ascii="Arial" w:hAnsi="Arial" w:cs="Arial"/>
          <w:b/>
          <w:i/>
          <w:sz w:val="22"/>
          <w:szCs w:val="22"/>
          <w:u w:val="single"/>
        </w:rPr>
        <w:t>Old Business</w:t>
      </w:r>
    </w:p>
    <w:p w:rsidR="00963482" w:rsidRDefault="00963482" w:rsidP="00D9171F">
      <w:pPr>
        <w:ind w:right="95"/>
        <w:rPr>
          <w:rFonts w:ascii="Arial" w:hAnsi="Arial" w:cs="Arial"/>
          <w:sz w:val="22"/>
          <w:szCs w:val="22"/>
        </w:rPr>
      </w:pPr>
    </w:p>
    <w:p w:rsidR="006E523B" w:rsidRDefault="0078182E" w:rsidP="00D9171F">
      <w:pPr>
        <w:ind w:right="95"/>
        <w:rPr>
          <w:rFonts w:ascii="Arial" w:hAnsi="Arial" w:cs="Arial"/>
          <w:sz w:val="22"/>
          <w:szCs w:val="22"/>
        </w:rPr>
      </w:pPr>
      <w:r>
        <w:rPr>
          <w:rFonts w:ascii="Arial" w:hAnsi="Arial" w:cs="Arial"/>
          <w:sz w:val="22"/>
          <w:szCs w:val="22"/>
        </w:rPr>
        <w:t xml:space="preserve">Email and Conflict of Interest </w:t>
      </w:r>
      <w:r w:rsidR="005C4856">
        <w:rPr>
          <w:rFonts w:ascii="Arial" w:hAnsi="Arial" w:cs="Arial"/>
          <w:sz w:val="22"/>
          <w:szCs w:val="22"/>
        </w:rPr>
        <w:t>Policies- Wendy made the motion and seconded by Shawn</w:t>
      </w:r>
      <w:r w:rsidR="009E550B">
        <w:rPr>
          <w:rFonts w:ascii="Arial" w:hAnsi="Arial" w:cs="Arial"/>
          <w:sz w:val="22"/>
          <w:szCs w:val="22"/>
        </w:rPr>
        <w:t xml:space="preserve"> for email policy. Shawn asked some clarifying questions in which Scott J. explained</w:t>
      </w:r>
      <w:proofErr w:type="gramStart"/>
      <w:r w:rsidR="009E550B">
        <w:rPr>
          <w:rFonts w:ascii="Arial" w:hAnsi="Arial" w:cs="Arial"/>
          <w:sz w:val="22"/>
          <w:szCs w:val="22"/>
        </w:rPr>
        <w:t>,</w:t>
      </w:r>
      <w:proofErr w:type="gramEnd"/>
      <w:r w:rsidR="009E550B">
        <w:rPr>
          <w:rFonts w:ascii="Arial" w:hAnsi="Arial" w:cs="Arial"/>
          <w:sz w:val="22"/>
          <w:szCs w:val="22"/>
        </w:rPr>
        <w:t xml:space="preserve"> discussion closed all members voted in favor of the email policy. </w:t>
      </w:r>
    </w:p>
    <w:p w:rsidR="009E550B" w:rsidRDefault="009E550B" w:rsidP="00D9171F">
      <w:pPr>
        <w:ind w:right="95"/>
        <w:rPr>
          <w:rFonts w:ascii="Arial" w:hAnsi="Arial" w:cs="Arial"/>
          <w:sz w:val="22"/>
          <w:szCs w:val="22"/>
        </w:rPr>
      </w:pPr>
    </w:p>
    <w:p w:rsidR="009E550B" w:rsidRDefault="009E550B" w:rsidP="00D9171F">
      <w:pPr>
        <w:ind w:right="95"/>
        <w:rPr>
          <w:rFonts w:ascii="Arial" w:hAnsi="Arial" w:cs="Arial"/>
          <w:sz w:val="22"/>
          <w:szCs w:val="22"/>
        </w:rPr>
      </w:pPr>
      <w:r>
        <w:rPr>
          <w:rFonts w:ascii="Arial" w:hAnsi="Arial" w:cs="Arial"/>
          <w:sz w:val="22"/>
          <w:szCs w:val="22"/>
        </w:rPr>
        <w:t>Kirk made motion to approve seconded by Clayton, no discussion needed all board members approved Conflict Policy as is</w:t>
      </w:r>
      <w:r w:rsidR="00C23BD4">
        <w:rPr>
          <w:rFonts w:ascii="Arial" w:hAnsi="Arial" w:cs="Arial"/>
          <w:sz w:val="22"/>
          <w:szCs w:val="22"/>
        </w:rPr>
        <w:t>.</w:t>
      </w:r>
      <w:r>
        <w:rPr>
          <w:rFonts w:ascii="Arial" w:hAnsi="Arial" w:cs="Arial"/>
          <w:sz w:val="22"/>
          <w:szCs w:val="22"/>
        </w:rPr>
        <w:t xml:space="preserve"> </w:t>
      </w:r>
    </w:p>
    <w:p w:rsidR="00963482" w:rsidRDefault="00963482" w:rsidP="00D9171F">
      <w:pPr>
        <w:ind w:right="95"/>
        <w:rPr>
          <w:rFonts w:ascii="Arial" w:hAnsi="Arial" w:cs="Arial"/>
          <w:sz w:val="22"/>
          <w:szCs w:val="22"/>
        </w:rPr>
      </w:pPr>
    </w:p>
    <w:p w:rsidR="00BD3B00" w:rsidRDefault="0078182E" w:rsidP="00D9171F">
      <w:pPr>
        <w:ind w:right="95"/>
        <w:rPr>
          <w:rFonts w:ascii="Arial" w:hAnsi="Arial" w:cs="Arial"/>
          <w:sz w:val="22"/>
          <w:szCs w:val="22"/>
        </w:rPr>
      </w:pPr>
      <w:r>
        <w:rPr>
          <w:rFonts w:ascii="Arial" w:hAnsi="Arial" w:cs="Arial"/>
          <w:sz w:val="22"/>
          <w:szCs w:val="22"/>
        </w:rPr>
        <w:t>Involvement with the Eagle River Watershed Council’s Eagle River Watershed Plan</w:t>
      </w:r>
      <w:r w:rsidR="009E550B">
        <w:rPr>
          <w:rFonts w:ascii="Arial" w:hAnsi="Arial" w:cs="Arial"/>
          <w:sz w:val="22"/>
          <w:szCs w:val="22"/>
        </w:rPr>
        <w:t>-</w:t>
      </w:r>
    </w:p>
    <w:p w:rsidR="009E550B" w:rsidRDefault="009E550B" w:rsidP="00D9171F">
      <w:pPr>
        <w:ind w:right="95"/>
        <w:rPr>
          <w:rFonts w:ascii="Arial" w:hAnsi="Arial" w:cs="Arial"/>
          <w:sz w:val="22"/>
          <w:szCs w:val="22"/>
        </w:rPr>
      </w:pPr>
      <w:r>
        <w:rPr>
          <w:rFonts w:ascii="Arial" w:hAnsi="Arial" w:cs="Arial"/>
          <w:sz w:val="22"/>
          <w:szCs w:val="22"/>
        </w:rPr>
        <w:t xml:space="preserve">Clayton said the previous meeting he attended for the Upper Watershed plan was filmed and can be viewed at High5media.org. Most of the discussion was about water supply to Lake Powell, lease people’s water rights if we have a couple of dry years. June 26 </w:t>
      </w:r>
      <w:r w:rsidR="004D58F9">
        <w:rPr>
          <w:rFonts w:ascii="Arial" w:hAnsi="Arial" w:cs="Arial"/>
          <w:sz w:val="22"/>
          <w:szCs w:val="22"/>
        </w:rPr>
        <w:t xml:space="preserve">1-4pm is the next </w:t>
      </w:r>
      <w:r w:rsidR="00C23BD4">
        <w:rPr>
          <w:rFonts w:ascii="Arial" w:hAnsi="Arial" w:cs="Arial"/>
          <w:sz w:val="22"/>
          <w:szCs w:val="22"/>
        </w:rPr>
        <w:t>meeting;</w:t>
      </w:r>
      <w:r w:rsidR="004D58F9">
        <w:rPr>
          <w:rFonts w:ascii="Arial" w:hAnsi="Arial" w:cs="Arial"/>
          <w:sz w:val="22"/>
          <w:szCs w:val="22"/>
        </w:rPr>
        <w:t xml:space="preserve"> Clayton will </w:t>
      </w:r>
      <w:r w:rsidR="004D58F9">
        <w:rPr>
          <w:rFonts w:ascii="Arial" w:hAnsi="Arial" w:cs="Arial"/>
          <w:sz w:val="22"/>
          <w:szCs w:val="22"/>
        </w:rPr>
        <w:lastRenderedPageBreak/>
        <w:t>let the board know where that will be held. There will be a focus on the upper valley</w:t>
      </w:r>
      <w:r w:rsidR="00C23BD4">
        <w:rPr>
          <w:rFonts w:ascii="Arial" w:hAnsi="Arial" w:cs="Arial"/>
          <w:sz w:val="22"/>
          <w:szCs w:val="22"/>
        </w:rPr>
        <w:t xml:space="preserve"> although the plan will include everything down to </w:t>
      </w:r>
      <w:proofErr w:type="spellStart"/>
      <w:r w:rsidR="00C23BD4">
        <w:rPr>
          <w:rFonts w:ascii="Arial" w:hAnsi="Arial" w:cs="Arial"/>
          <w:sz w:val="22"/>
          <w:szCs w:val="22"/>
        </w:rPr>
        <w:t>Dotsero</w:t>
      </w:r>
      <w:proofErr w:type="spellEnd"/>
      <w:r w:rsidR="00C23BD4">
        <w:rPr>
          <w:rFonts w:ascii="Arial" w:hAnsi="Arial" w:cs="Arial"/>
          <w:sz w:val="22"/>
          <w:szCs w:val="22"/>
        </w:rPr>
        <w:t>, kind of</w:t>
      </w:r>
      <w:r w:rsidR="004D58F9">
        <w:rPr>
          <w:rFonts w:ascii="Arial" w:hAnsi="Arial" w:cs="Arial"/>
          <w:sz w:val="22"/>
          <w:szCs w:val="22"/>
        </w:rPr>
        <w:t xml:space="preserve"> unclear what they’re trying to accomplish. They discussed rafting and how much water </w:t>
      </w:r>
      <w:r w:rsidR="00C23BD4">
        <w:rPr>
          <w:rFonts w:ascii="Arial" w:hAnsi="Arial" w:cs="Arial"/>
          <w:sz w:val="22"/>
          <w:szCs w:val="22"/>
        </w:rPr>
        <w:t>is needed.</w:t>
      </w:r>
    </w:p>
    <w:p w:rsidR="004D58F9" w:rsidRDefault="004D58F9" w:rsidP="00D9171F">
      <w:pPr>
        <w:ind w:right="95"/>
        <w:rPr>
          <w:rFonts w:ascii="Arial" w:hAnsi="Arial" w:cs="Arial"/>
          <w:sz w:val="22"/>
          <w:szCs w:val="22"/>
        </w:rPr>
      </w:pPr>
      <w:r>
        <w:rPr>
          <w:rFonts w:ascii="Arial" w:hAnsi="Arial" w:cs="Arial"/>
          <w:sz w:val="22"/>
          <w:szCs w:val="22"/>
        </w:rPr>
        <w:t xml:space="preserve">Shawn said she talked to folks from the ERWSD and they have a water mgmt. plan that is from </w:t>
      </w:r>
      <w:proofErr w:type="spellStart"/>
      <w:r>
        <w:rPr>
          <w:rFonts w:ascii="Arial" w:hAnsi="Arial" w:cs="Arial"/>
          <w:sz w:val="22"/>
          <w:szCs w:val="22"/>
        </w:rPr>
        <w:t>Cordierlla</w:t>
      </w:r>
      <w:proofErr w:type="spellEnd"/>
      <w:r>
        <w:rPr>
          <w:rFonts w:ascii="Arial" w:hAnsi="Arial" w:cs="Arial"/>
          <w:sz w:val="22"/>
          <w:szCs w:val="22"/>
        </w:rPr>
        <w:t xml:space="preserve"> east. Confusion that ERWC and ERWSD are the same plan but they’re not, ERWC focuses more on recreation and riparian health while the ERWSD is focused on consumption.</w:t>
      </w:r>
    </w:p>
    <w:p w:rsidR="00AB3E49" w:rsidRDefault="00AB3E49" w:rsidP="00D9171F">
      <w:pPr>
        <w:ind w:right="95"/>
        <w:rPr>
          <w:rFonts w:ascii="Arial" w:hAnsi="Arial" w:cs="Arial"/>
          <w:sz w:val="22"/>
          <w:szCs w:val="22"/>
        </w:rPr>
      </w:pPr>
    </w:p>
    <w:p w:rsidR="00AB3E49" w:rsidRDefault="00AB3E49" w:rsidP="00D9171F">
      <w:pPr>
        <w:ind w:right="95"/>
        <w:rPr>
          <w:rFonts w:ascii="Arial" w:hAnsi="Arial" w:cs="Arial"/>
          <w:sz w:val="22"/>
          <w:szCs w:val="22"/>
        </w:rPr>
      </w:pPr>
      <w:r>
        <w:rPr>
          <w:rFonts w:ascii="Arial" w:hAnsi="Arial" w:cs="Arial"/>
          <w:sz w:val="22"/>
          <w:szCs w:val="22"/>
        </w:rPr>
        <w:t>The ERWC’s Watershed plan and Integrated Watershed Mgmt. P</w:t>
      </w:r>
      <w:r w:rsidR="003E1710">
        <w:rPr>
          <w:rFonts w:ascii="Arial" w:hAnsi="Arial" w:cs="Arial"/>
          <w:sz w:val="22"/>
          <w:szCs w:val="22"/>
        </w:rPr>
        <w:t xml:space="preserve">lan, the latter is being developed </w:t>
      </w:r>
      <w:proofErr w:type="gramStart"/>
      <w:r w:rsidR="003E1710">
        <w:rPr>
          <w:rFonts w:ascii="Arial" w:hAnsi="Arial" w:cs="Arial"/>
          <w:sz w:val="22"/>
          <w:szCs w:val="22"/>
        </w:rPr>
        <w:t>now</w:t>
      </w:r>
      <w:r>
        <w:rPr>
          <w:rFonts w:ascii="Arial" w:hAnsi="Arial" w:cs="Arial"/>
          <w:sz w:val="22"/>
          <w:szCs w:val="22"/>
        </w:rPr>
        <w:t>,</w:t>
      </w:r>
      <w:proofErr w:type="gramEnd"/>
      <w:r>
        <w:rPr>
          <w:rFonts w:ascii="Arial" w:hAnsi="Arial" w:cs="Arial"/>
          <w:sz w:val="22"/>
          <w:szCs w:val="22"/>
        </w:rPr>
        <w:t xml:space="preserve"> the prior was created in 2013. </w:t>
      </w:r>
    </w:p>
    <w:p w:rsidR="004D58F9" w:rsidRDefault="004D58F9" w:rsidP="00D9171F">
      <w:pPr>
        <w:ind w:right="95"/>
        <w:rPr>
          <w:rFonts w:ascii="Arial" w:hAnsi="Arial" w:cs="Arial"/>
          <w:sz w:val="22"/>
          <w:szCs w:val="22"/>
        </w:rPr>
      </w:pPr>
    </w:p>
    <w:p w:rsidR="0078182E" w:rsidRDefault="0078182E" w:rsidP="00D9171F">
      <w:pPr>
        <w:ind w:right="95"/>
        <w:rPr>
          <w:rFonts w:ascii="Arial" w:hAnsi="Arial" w:cs="Arial"/>
          <w:sz w:val="22"/>
          <w:szCs w:val="22"/>
        </w:rPr>
      </w:pPr>
    </w:p>
    <w:p w:rsidR="00901D59" w:rsidRDefault="0078182E" w:rsidP="00D9171F">
      <w:pPr>
        <w:ind w:right="95"/>
        <w:rPr>
          <w:rFonts w:ascii="Arial" w:hAnsi="Arial" w:cs="Arial"/>
          <w:sz w:val="22"/>
          <w:szCs w:val="22"/>
        </w:rPr>
      </w:pPr>
      <w:r>
        <w:rPr>
          <w:rFonts w:ascii="Arial" w:hAnsi="Arial" w:cs="Arial"/>
          <w:sz w:val="22"/>
          <w:szCs w:val="22"/>
        </w:rPr>
        <w:t>Officer Positions- President and Secretary</w:t>
      </w:r>
      <w:r w:rsidR="00592CED">
        <w:rPr>
          <w:rFonts w:ascii="Arial" w:hAnsi="Arial" w:cs="Arial"/>
          <w:sz w:val="22"/>
          <w:szCs w:val="22"/>
        </w:rPr>
        <w:t xml:space="preserve">- Wendy expressed that she’s happy staying as the Treasurer. No one expressed interest in being the President so all the Board members voted to keep Scott Jones as the president. Board members nominated and voted in Shawn as the Secretary but the DM will still takes notes and facilitate the meeting, the Secretary will only take notes when the DM is unable to make a meeting. </w:t>
      </w:r>
    </w:p>
    <w:p w:rsidR="00FC36B6" w:rsidRDefault="00FC36B6" w:rsidP="00D9171F">
      <w:pPr>
        <w:ind w:right="95"/>
        <w:rPr>
          <w:rFonts w:ascii="Arial" w:hAnsi="Arial" w:cs="Arial"/>
          <w:sz w:val="22"/>
          <w:szCs w:val="22"/>
        </w:rPr>
      </w:pPr>
    </w:p>
    <w:p w:rsidR="001A6ECF" w:rsidRDefault="001A6ECF" w:rsidP="00D9171F">
      <w:pPr>
        <w:ind w:right="95"/>
        <w:rPr>
          <w:rFonts w:ascii="Arial" w:hAnsi="Arial" w:cs="Arial"/>
          <w:b/>
          <w:i/>
          <w:sz w:val="22"/>
          <w:szCs w:val="22"/>
          <w:u w:val="single"/>
        </w:rPr>
      </w:pPr>
    </w:p>
    <w:p w:rsidR="001A6ECF" w:rsidRDefault="001A6ECF" w:rsidP="00D9171F">
      <w:pPr>
        <w:ind w:right="95"/>
        <w:rPr>
          <w:rFonts w:ascii="Arial" w:hAnsi="Arial" w:cs="Arial"/>
          <w:b/>
          <w:i/>
          <w:sz w:val="22"/>
          <w:szCs w:val="22"/>
          <w:u w:val="single"/>
        </w:rPr>
      </w:pPr>
    </w:p>
    <w:p w:rsidR="00D9171F" w:rsidRPr="006E523B" w:rsidRDefault="00D9171F" w:rsidP="00D9171F">
      <w:pPr>
        <w:ind w:right="95"/>
        <w:rPr>
          <w:rFonts w:ascii="Arial" w:hAnsi="Arial" w:cs="Arial"/>
          <w:sz w:val="22"/>
          <w:szCs w:val="22"/>
        </w:rPr>
      </w:pPr>
      <w:r w:rsidRPr="008F26EA">
        <w:rPr>
          <w:rFonts w:ascii="Arial" w:hAnsi="Arial" w:cs="Arial"/>
          <w:b/>
          <w:i/>
          <w:sz w:val="22"/>
          <w:szCs w:val="22"/>
          <w:u w:val="single"/>
        </w:rPr>
        <w:t>New Business</w:t>
      </w:r>
    </w:p>
    <w:p w:rsidR="0032455E" w:rsidRDefault="0032455E" w:rsidP="00242EE0">
      <w:pPr>
        <w:ind w:right="95"/>
        <w:rPr>
          <w:rFonts w:ascii="Arial" w:hAnsi="Arial" w:cs="Arial"/>
          <w:sz w:val="22"/>
          <w:szCs w:val="22"/>
        </w:rPr>
      </w:pPr>
    </w:p>
    <w:p w:rsidR="00E65517" w:rsidRDefault="00FC36B6" w:rsidP="0078182E">
      <w:pPr>
        <w:ind w:right="95"/>
        <w:rPr>
          <w:rFonts w:ascii="Arial" w:hAnsi="Arial" w:cs="Arial"/>
          <w:sz w:val="22"/>
          <w:szCs w:val="22"/>
        </w:rPr>
      </w:pPr>
      <w:r>
        <w:rPr>
          <w:rFonts w:ascii="Arial" w:hAnsi="Arial" w:cs="Arial"/>
          <w:sz w:val="22"/>
          <w:szCs w:val="22"/>
        </w:rPr>
        <w:t>CSCB matching grants</w:t>
      </w:r>
      <w:r w:rsidR="00592CED">
        <w:rPr>
          <w:rFonts w:ascii="Arial" w:hAnsi="Arial" w:cs="Arial"/>
          <w:sz w:val="22"/>
          <w:szCs w:val="22"/>
        </w:rPr>
        <w:t>- Shawn mentioned that we do more outreach to the community, for example have more booths at events with a poster of what the Di</w:t>
      </w:r>
      <w:r w:rsidR="006D3ADB">
        <w:rPr>
          <w:rFonts w:ascii="Arial" w:hAnsi="Arial" w:cs="Arial"/>
          <w:sz w:val="22"/>
          <w:szCs w:val="22"/>
        </w:rPr>
        <w:t xml:space="preserve">strict has done and does. Wendy mentioned a board we’ve used in the past but Stephen mentioned it is property of NRCS. Stephen noted that someone has to man the booth and be there to answer questions. Wendy mentioned we used to do the weed cost-share program through the </w:t>
      </w:r>
      <w:proofErr w:type="spellStart"/>
      <w:r w:rsidR="006D3ADB">
        <w:rPr>
          <w:rFonts w:ascii="Arial" w:hAnsi="Arial" w:cs="Arial"/>
          <w:sz w:val="22"/>
          <w:szCs w:val="22"/>
        </w:rPr>
        <w:t>Dept</w:t>
      </w:r>
      <w:proofErr w:type="spellEnd"/>
      <w:r w:rsidR="006D3ADB">
        <w:rPr>
          <w:rFonts w:ascii="Arial" w:hAnsi="Arial" w:cs="Arial"/>
          <w:sz w:val="22"/>
          <w:szCs w:val="22"/>
        </w:rPr>
        <w:t xml:space="preserve"> of Ag maybe we could do a weed-cost share for </w:t>
      </w:r>
      <w:proofErr w:type="gramStart"/>
      <w:r w:rsidR="006D3ADB">
        <w:rPr>
          <w:rFonts w:ascii="Arial" w:hAnsi="Arial" w:cs="Arial"/>
          <w:sz w:val="22"/>
          <w:szCs w:val="22"/>
        </w:rPr>
        <w:t>the this</w:t>
      </w:r>
      <w:proofErr w:type="gramEnd"/>
      <w:r w:rsidR="006D3ADB">
        <w:rPr>
          <w:rFonts w:ascii="Arial" w:hAnsi="Arial" w:cs="Arial"/>
          <w:sz w:val="22"/>
          <w:szCs w:val="22"/>
        </w:rPr>
        <w:t xml:space="preserve"> CSCB matching grant? Stephen proposed 25% by the District 25% by the owner and 50% by CSCB. Shawn also suggested getting money to pay for speakers at events we host. Scott J mentioned that the CACD will pay for a speaker. Scott J. said we should reach out to Alyssa for specifics on what we can do for the grant.</w:t>
      </w:r>
      <w:r w:rsidR="00E65517">
        <w:rPr>
          <w:rFonts w:ascii="Arial" w:hAnsi="Arial" w:cs="Arial"/>
          <w:sz w:val="22"/>
          <w:szCs w:val="22"/>
        </w:rPr>
        <w:t xml:space="preserve"> Jay mentioned we should make a handout and show people how to actually access the </w:t>
      </w:r>
      <w:proofErr w:type="spellStart"/>
      <w:r w:rsidR="00E65517">
        <w:rPr>
          <w:rFonts w:ascii="Arial" w:hAnsi="Arial" w:cs="Arial"/>
          <w:sz w:val="22"/>
          <w:szCs w:val="22"/>
        </w:rPr>
        <w:t>CoAgMet</w:t>
      </w:r>
      <w:proofErr w:type="spellEnd"/>
      <w:r w:rsidR="00E65517">
        <w:rPr>
          <w:rFonts w:ascii="Arial" w:hAnsi="Arial" w:cs="Arial"/>
          <w:sz w:val="22"/>
          <w:szCs w:val="22"/>
        </w:rPr>
        <w:t xml:space="preserve"> data, give them useful information that they could use on their property, and put our brand on the educational material. Matching funds for water gages? Coco </w:t>
      </w:r>
      <w:proofErr w:type="spellStart"/>
      <w:r w:rsidR="00E65517">
        <w:rPr>
          <w:rFonts w:ascii="Arial" w:hAnsi="Arial" w:cs="Arial"/>
          <w:sz w:val="22"/>
          <w:szCs w:val="22"/>
        </w:rPr>
        <w:t>Rhs</w:t>
      </w:r>
      <w:proofErr w:type="spellEnd"/>
      <w:r w:rsidR="00E65517">
        <w:rPr>
          <w:rFonts w:ascii="Arial" w:hAnsi="Arial" w:cs="Arial"/>
          <w:sz w:val="22"/>
          <w:szCs w:val="22"/>
        </w:rPr>
        <w:t xml:space="preserve"> we can partner with to supply the gages and use them as a partner for this grant. Shawn also suggested created things for kids so the parents will be involved- which brought up the trailer again. To get the trailer you’ll need water and you’ll make a mess, so wherever the trailer is placed needs to consider those two things. </w:t>
      </w:r>
      <w:r w:rsidR="00217484">
        <w:rPr>
          <w:rFonts w:ascii="Arial" w:hAnsi="Arial" w:cs="Arial"/>
          <w:sz w:val="22"/>
          <w:szCs w:val="22"/>
        </w:rPr>
        <w:t xml:space="preserve">All board members seem to agree that we need to focus on education which doesn’t have to be kids. </w:t>
      </w:r>
      <w:proofErr w:type="gramStart"/>
      <w:r w:rsidR="00217484">
        <w:rPr>
          <w:rFonts w:ascii="Arial" w:hAnsi="Arial" w:cs="Arial"/>
          <w:sz w:val="22"/>
          <w:szCs w:val="22"/>
        </w:rPr>
        <w:t>Could to mailers like a new owner guide.</w:t>
      </w:r>
      <w:proofErr w:type="gramEnd"/>
      <w:r w:rsidR="00217484">
        <w:rPr>
          <w:rFonts w:ascii="Arial" w:hAnsi="Arial" w:cs="Arial"/>
          <w:sz w:val="22"/>
          <w:szCs w:val="22"/>
        </w:rPr>
        <w:t xml:space="preserve"> Needs to be short and direct to how it will help ‘me’. Wendy found fourprint.com to order water gages that has the District logo on it. The Board decided that we’ll apply for the grant this year but for next summer since that’s when the Board will receive the </w:t>
      </w:r>
      <w:r w:rsidR="004E1BFA">
        <w:rPr>
          <w:rFonts w:ascii="Arial" w:hAnsi="Arial" w:cs="Arial"/>
          <w:sz w:val="22"/>
          <w:szCs w:val="22"/>
        </w:rPr>
        <w:t xml:space="preserve">funds if awarded. 10 </w:t>
      </w:r>
      <w:proofErr w:type="spellStart"/>
      <w:r w:rsidR="004E1BFA">
        <w:rPr>
          <w:rFonts w:ascii="Arial" w:hAnsi="Arial" w:cs="Arial"/>
          <w:sz w:val="22"/>
          <w:szCs w:val="22"/>
        </w:rPr>
        <w:t>CoCoRahs</w:t>
      </w:r>
      <w:proofErr w:type="spellEnd"/>
      <w:r w:rsidR="004E1BFA">
        <w:rPr>
          <w:rFonts w:ascii="Arial" w:hAnsi="Arial" w:cs="Arial"/>
          <w:sz w:val="22"/>
          <w:szCs w:val="22"/>
        </w:rPr>
        <w:t xml:space="preserve"> gauges </w:t>
      </w:r>
      <w:proofErr w:type="gramStart"/>
      <w:r w:rsidR="004E1BFA">
        <w:rPr>
          <w:rFonts w:ascii="Arial" w:hAnsi="Arial" w:cs="Arial"/>
          <w:sz w:val="22"/>
          <w:szCs w:val="22"/>
        </w:rPr>
        <w:t xml:space="preserve">and </w:t>
      </w:r>
      <w:r w:rsidR="00217484">
        <w:rPr>
          <w:rFonts w:ascii="Arial" w:hAnsi="Arial" w:cs="Arial"/>
          <w:sz w:val="22"/>
          <w:szCs w:val="22"/>
        </w:rPr>
        <w:t xml:space="preserve"> cheaper</w:t>
      </w:r>
      <w:proofErr w:type="gramEnd"/>
      <w:r w:rsidR="00217484">
        <w:rPr>
          <w:rFonts w:ascii="Arial" w:hAnsi="Arial" w:cs="Arial"/>
          <w:sz w:val="22"/>
          <w:szCs w:val="22"/>
        </w:rPr>
        <w:t xml:space="preserve"> </w:t>
      </w:r>
      <w:r w:rsidR="004E1BFA">
        <w:rPr>
          <w:rFonts w:ascii="Arial" w:hAnsi="Arial" w:cs="Arial"/>
          <w:sz w:val="22"/>
          <w:szCs w:val="22"/>
        </w:rPr>
        <w:t xml:space="preserve">gauges </w:t>
      </w:r>
      <w:r w:rsidR="00217484">
        <w:rPr>
          <w:rFonts w:ascii="Arial" w:hAnsi="Arial" w:cs="Arial"/>
          <w:sz w:val="22"/>
          <w:szCs w:val="22"/>
        </w:rPr>
        <w:t>for folks that might not be as serious</w:t>
      </w:r>
      <w:r w:rsidR="004E1BFA">
        <w:rPr>
          <w:rFonts w:ascii="Arial" w:hAnsi="Arial" w:cs="Arial"/>
          <w:sz w:val="22"/>
          <w:szCs w:val="22"/>
        </w:rPr>
        <w:t xml:space="preserve"> at collecting data. </w:t>
      </w:r>
      <w:proofErr w:type="gramStart"/>
      <w:r w:rsidR="004E1BFA">
        <w:rPr>
          <w:rFonts w:ascii="Arial" w:hAnsi="Arial" w:cs="Arial"/>
          <w:sz w:val="22"/>
          <w:szCs w:val="22"/>
        </w:rPr>
        <w:t>25% for material and 25% in kind volunteering donations.</w:t>
      </w:r>
      <w:proofErr w:type="gramEnd"/>
      <w:r w:rsidR="004E1BFA">
        <w:rPr>
          <w:rFonts w:ascii="Arial" w:hAnsi="Arial" w:cs="Arial"/>
          <w:sz w:val="22"/>
          <w:szCs w:val="22"/>
        </w:rPr>
        <w:t xml:space="preserve"> Wendy made a motion and all board members approved the idea for the grant</w:t>
      </w:r>
    </w:p>
    <w:p w:rsidR="00E65517" w:rsidRDefault="00E65517" w:rsidP="0078182E">
      <w:pPr>
        <w:ind w:right="95"/>
        <w:rPr>
          <w:rFonts w:ascii="Arial" w:hAnsi="Arial" w:cs="Arial"/>
          <w:sz w:val="22"/>
          <w:szCs w:val="22"/>
        </w:rPr>
      </w:pPr>
    </w:p>
    <w:p w:rsidR="00E65517" w:rsidRDefault="00E65517" w:rsidP="0078182E">
      <w:pPr>
        <w:ind w:right="95"/>
        <w:rPr>
          <w:rFonts w:ascii="Arial" w:hAnsi="Arial" w:cs="Arial"/>
          <w:sz w:val="22"/>
          <w:szCs w:val="22"/>
        </w:rPr>
      </w:pPr>
    </w:p>
    <w:p w:rsidR="001A6ECF" w:rsidRDefault="00E65517" w:rsidP="0078182E">
      <w:pPr>
        <w:ind w:right="95"/>
        <w:rPr>
          <w:rFonts w:ascii="Arial" w:hAnsi="Arial" w:cs="Arial"/>
          <w:sz w:val="22"/>
          <w:szCs w:val="22"/>
        </w:rPr>
      </w:pPr>
      <w:r>
        <w:rPr>
          <w:rFonts w:ascii="Arial" w:hAnsi="Arial" w:cs="Arial"/>
          <w:sz w:val="22"/>
          <w:szCs w:val="22"/>
        </w:rPr>
        <w:t>Eagle Rodeo</w:t>
      </w:r>
      <w:r w:rsidR="004E1BFA">
        <w:rPr>
          <w:rFonts w:ascii="Arial" w:hAnsi="Arial" w:cs="Arial"/>
          <w:sz w:val="22"/>
          <w:szCs w:val="22"/>
        </w:rPr>
        <w:t xml:space="preserve"> July 25</w:t>
      </w:r>
      <w:r w:rsidR="004E1BFA" w:rsidRPr="004E1BFA">
        <w:rPr>
          <w:rFonts w:ascii="Arial" w:hAnsi="Arial" w:cs="Arial"/>
          <w:sz w:val="22"/>
          <w:szCs w:val="22"/>
          <w:vertAlign w:val="superscript"/>
        </w:rPr>
        <w:t>th</w:t>
      </w:r>
      <w:r w:rsidR="004E1BFA">
        <w:rPr>
          <w:rFonts w:ascii="Arial" w:hAnsi="Arial" w:cs="Arial"/>
          <w:sz w:val="22"/>
          <w:szCs w:val="22"/>
        </w:rPr>
        <w:t xml:space="preserve"> through the 28th</w:t>
      </w:r>
      <w:r>
        <w:rPr>
          <w:rFonts w:ascii="Arial" w:hAnsi="Arial" w:cs="Arial"/>
          <w:sz w:val="22"/>
          <w:szCs w:val="22"/>
        </w:rPr>
        <w:t>-</w:t>
      </w:r>
      <w:r w:rsidR="004E1BFA">
        <w:rPr>
          <w:rFonts w:ascii="Arial" w:hAnsi="Arial" w:cs="Arial"/>
          <w:sz w:val="22"/>
          <w:szCs w:val="22"/>
        </w:rPr>
        <w:t xml:space="preserve"> </w:t>
      </w:r>
      <w:r w:rsidR="00B83925">
        <w:rPr>
          <w:rFonts w:ascii="Arial" w:hAnsi="Arial" w:cs="Arial"/>
          <w:sz w:val="22"/>
          <w:szCs w:val="22"/>
        </w:rPr>
        <w:t xml:space="preserve">Scott mentioned </w:t>
      </w:r>
      <w:r w:rsidR="004E1BFA">
        <w:rPr>
          <w:rFonts w:ascii="Arial" w:hAnsi="Arial" w:cs="Arial"/>
          <w:sz w:val="22"/>
          <w:szCs w:val="22"/>
        </w:rPr>
        <w:t>that we</w:t>
      </w:r>
      <w:r w:rsidR="00FD44FC">
        <w:rPr>
          <w:rFonts w:ascii="Arial" w:hAnsi="Arial" w:cs="Arial"/>
          <w:sz w:val="22"/>
          <w:szCs w:val="22"/>
        </w:rPr>
        <w:t>’ve</w:t>
      </w:r>
      <w:r w:rsidR="004E1BFA">
        <w:rPr>
          <w:rFonts w:ascii="Arial" w:hAnsi="Arial" w:cs="Arial"/>
          <w:sz w:val="22"/>
          <w:szCs w:val="22"/>
        </w:rPr>
        <w:t xml:space="preserve"> donat</w:t>
      </w:r>
      <w:r w:rsidR="00FD44FC">
        <w:rPr>
          <w:rFonts w:ascii="Arial" w:hAnsi="Arial" w:cs="Arial"/>
          <w:sz w:val="22"/>
          <w:szCs w:val="22"/>
        </w:rPr>
        <w:t>ed</w:t>
      </w:r>
      <w:r w:rsidR="004E1BFA">
        <w:rPr>
          <w:rFonts w:ascii="Arial" w:hAnsi="Arial" w:cs="Arial"/>
          <w:sz w:val="22"/>
          <w:szCs w:val="22"/>
        </w:rPr>
        <w:t xml:space="preserve"> $500 for the Junior Livestock</w:t>
      </w:r>
      <w:r w:rsidR="00FD44FC">
        <w:rPr>
          <w:rFonts w:ascii="Arial" w:hAnsi="Arial" w:cs="Arial"/>
          <w:sz w:val="22"/>
          <w:szCs w:val="22"/>
        </w:rPr>
        <w:t xml:space="preserve"> in the past because those kids are involved in agriculture, the Board voted in favor of donating the $500 again this year motioned by Wendy and seconded by Shawn</w:t>
      </w:r>
      <w:r w:rsidR="004E1BFA">
        <w:rPr>
          <w:rFonts w:ascii="Arial" w:hAnsi="Arial" w:cs="Arial"/>
          <w:sz w:val="22"/>
          <w:szCs w:val="22"/>
        </w:rPr>
        <w:t xml:space="preserve">. Scott Griffin mentioned the County has a spot and we can share if we want/need. Kirk mentioned we need a spot away from the children’s area. Wendy mentioned we should have </w:t>
      </w:r>
      <w:proofErr w:type="spellStart"/>
      <w:r w:rsidR="004E1BFA">
        <w:rPr>
          <w:rFonts w:ascii="Arial" w:hAnsi="Arial" w:cs="Arial"/>
          <w:sz w:val="22"/>
          <w:szCs w:val="22"/>
        </w:rPr>
        <w:t>Koozie’s</w:t>
      </w:r>
      <w:proofErr w:type="spellEnd"/>
      <w:r w:rsidR="004E1BFA">
        <w:rPr>
          <w:rFonts w:ascii="Arial" w:hAnsi="Arial" w:cs="Arial"/>
          <w:sz w:val="22"/>
          <w:szCs w:val="22"/>
        </w:rPr>
        <w:t xml:space="preserve"> again</w:t>
      </w:r>
      <w:r w:rsidR="00FD44FC">
        <w:rPr>
          <w:rFonts w:ascii="Arial" w:hAnsi="Arial" w:cs="Arial"/>
          <w:sz w:val="22"/>
          <w:szCs w:val="22"/>
        </w:rPr>
        <w:t xml:space="preserve"> and she’ll look into it.</w:t>
      </w:r>
      <w:r w:rsidR="00C23BD4">
        <w:rPr>
          <w:rFonts w:ascii="Arial" w:hAnsi="Arial" w:cs="Arial"/>
          <w:sz w:val="22"/>
          <w:szCs w:val="22"/>
        </w:rPr>
        <w:t xml:space="preserve"> Ideal location of our booth would be </w:t>
      </w:r>
      <w:r w:rsidR="004E1BFA">
        <w:rPr>
          <w:rFonts w:ascii="Arial" w:hAnsi="Arial" w:cs="Arial"/>
          <w:sz w:val="22"/>
          <w:szCs w:val="22"/>
        </w:rPr>
        <w:t xml:space="preserve">underneath the Grand </w:t>
      </w:r>
      <w:proofErr w:type="gramStart"/>
      <w:r w:rsidR="004E1BFA">
        <w:rPr>
          <w:rFonts w:ascii="Arial" w:hAnsi="Arial" w:cs="Arial"/>
          <w:sz w:val="22"/>
          <w:szCs w:val="22"/>
        </w:rPr>
        <w:t>Stand,</w:t>
      </w:r>
      <w:proofErr w:type="gramEnd"/>
      <w:r w:rsidR="004E1BFA">
        <w:rPr>
          <w:rFonts w:ascii="Arial" w:hAnsi="Arial" w:cs="Arial"/>
          <w:sz w:val="22"/>
          <w:szCs w:val="22"/>
        </w:rPr>
        <w:t xml:space="preserve"> Scott J mentioned we’d have less traffic in the </w:t>
      </w:r>
      <w:r w:rsidR="00FD44FC">
        <w:rPr>
          <w:rFonts w:ascii="Arial" w:hAnsi="Arial" w:cs="Arial"/>
          <w:sz w:val="22"/>
          <w:szCs w:val="22"/>
        </w:rPr>
        <w:t xml:space="preserve">exhibit hall. </w:t>
      </w:r>
    </w:p>
    <w:p w:rsidR="00217484" w:rsidRDefault="00FD44FC" w:rsidP="0078182E">
      <w:pPr>
        <w:ind w:right="95"/>
        <w:rPr>
          <w:rFonts w:ascii="Arial" w:hAnsi="Arial" w:cs="Arial"/>
          <w:sz w:val="22"/>
          <w:szCs w:val="22"/>
        </w:rPr>
      </w:pPr>
      <w:r>
        <w:rPr>
          <w:rFonts w:ascii="Arial" w:hAnsi="Arial" w:cs="Arial"/>
          <w:sz w:val="22"/>
          <w:szCs w:val="22"/>
        </w:rPr>
        <w:lastRenderedPageBreak/>
        <w:t xml:space="preserve">Clayton mentioned the booth should be for education not just for handing free stuff out. Put a donation box out at the table to possibly make some money back from the </w:t>
      </w:r>
      <w:r w:rsidR="00C23BD4">
        <w:rPr>
          <w:rFonts w:ascii="Arial" w:hAnsi="Arial" w:cs="Arial"/>
          <w:sz w:val="22"/>
          <w:szCs w:val="22"/>
        </w:rPr>
        <w:t xml:space="preserve">cost of the </w:t>
      </w:r>
      <w:proofErr w:type="spellStart"/>
      <w:r>
        <w:rPr>
          <w:rFonts w:ascii="Arial" w:hAnsi="Arial" w:cs="Arial"/>
          <w:sz w:val="22"/>
          <w:szCs w:val="22"/>
        </w:rPr>
        <w:t>Koozie’s</w:t>
      </w:r>
      <w:proofErr w:type="spellEnd"/>
      <w:r>
        <w:rPr>
          <w:rFonts w:ascii="Arial" w:hAnsi="Arial" w:cs="Arial"/>
          <w:sz w:val="22"/>
          <w:szCs w:val="22"/>
        </w:rPr>
        <w:t xml:space="preserve"> and</w:t>
      </w:r>
      <w:r w:rsidR="00C23BD4">
        <w:rPr>
          <w:rFonts w:ascii="Arial" w:hAnsi="Arial" w:cs="Arial"/>
          <w:sz w:val="22"/>
          <w:szCs w:val="22"/>
        </w:rPr>
        <w:t xml:space="preserve"> other educational materials.</w:t>
      </w:r>
      <w:r>
        <w:rPr>
          <w:rFonts w:ascii="Arial" w:hAnsi="Arial" w:cs="Arial"/>
          <w:sz w:val="22"/>
          <w:szCs w:val="22"/>
        </w:rPr>
        <w:t xml:space="preserve"> </w:t>
      </w:r>
      <w:r w:rsidR="00E80001">
        <w:rPr>
          <w:rFonts w:ascii="Arial" w:hAnsi="Arial" w:cs="Arial"/>
          <w:sz w:val="22"/>
          <w:szCs w:val="22"/>
        </w:rPr>
        <w:t>Subcommittee of Shawn and Wendy</w:t>
      </w:r>
      <w:r w:rsidR="00C23BD4">
        <w:rPr>
          <w:rFonts w:ascii="Arial" w:hAnsi="Arial" w:cs="Arial"/>
          <w:sz w:val="22"/>
          <w:szCs w:val="22"/>
        </w:rPr>
        <w:t xml:space="preserve"> (Scott S. is agrees) to</w:t>
      </w:r>
      <w:bookmarkStart w:id="0" w:name="_GoBack"/>
      <w:bookmarkEnd w:id="0"/>
      <w:r w:rsidR="00E80001">
        <w:rPr>
          <w:rFonts w:ascii="Arial" w:hAnsi="Arial" w:cs="Arial"/>
          <w:sz w:val="22"/>
          <w:szCs w:val="22"/>
        </w:rPr>
        <w:t xml:space="preserve"> create materials for educational component. DM will get the booth space for all four days of the Rodeo.</w:t>
      </w:r>
    </w:p>
    <w:p w:rsidR="00963482" w:rsidRDefault="00963482" w:rsidP="00242EE0">
      <w:pPr>
        <w:ind w:right="95"/>
        <w:rPr>
          <w:rFonts w:ascii="Arial" w:hAnsi="Arial" w:cs="Arial"/>
          <w:sz w:val="22"/>
          <w:szCs w:val="22"/>
        </w:rPr>
      </w:pPr>
    </w:p>
    <w:p w:rsidR="00963482" w:rsidRDefault="00963482" w:rsidP="00242EE0">
      <w:pPr>
        <w:ind w:right="95"/>
        <w:rPr>
          <w:rFonts w:ascii="Arial" w:hAnsi="Arial" w:cs="Arial"/>
          <w:sz w:val="22"/>
          <w:szCs w:val="22"/>
        </w:rPr>
      </w:pPr>
    </w:p>
    <w:p w:rsidR="00BD3B00" w:rsidRDefault="00BD3B00" w:rsidP="00242EE0">
      <w:pPr>
        <w:ind w:right="95"/>
        <w:rPr>
          <w:rFonts w:ascii="Arial" w:hAnsi="Arial" w:cs="Arial"/>
          <w:sz w:val="22"/>
          <w:szCs w:val="22"/>
        </w:rPr>
      </w:pPr>
      <w:r w:rsidRPr="00BD3B00">
        <w:rPr>
          <w:rFonts w:ascii="Arial" w:hAnsi="Arial" w:cs="Arial"/>
          <w:b/>
          <w:sz w:val="22"/>
          <w:szCs w:val="22"/>
          <w:u w:val="single"/>
        </w:rPr>
        <w:t>Other Business:</w:t>
      </w:r>
      <w:r w:rsidR="00E80001">
        <w:rPr>
          <w:rFonts w:ascii="Arial" w:hAnsi="Arial" w:cs="Arial"/>
          <w:b/>
          <w:sz w:val="22"/>
          <w:szCs w:val="22"/>
          <w:u w:val="single"/>
        </w:rPr>
        <w:t xml:space="preserve">  </w:t>
      </w:r>
      <w:r w:rsidR="00E80001" w:rsidRPr="00E80001">
        <w:rPr>
          <w:rFonts w:ascii="Arial" w:hAnsi="Arial" w:cs="Arial"/>
          <w:sz w:val="22"/>
          <w:szCs w:val="22"/>
        </w:rPr>
        <w:t>All EEO and Civil Rights information was read to the Board by Stephen J. Protected information- Sunshine Law is superseded by 1619</w:t>
      </w:r>
      <w:r w:rsidR="00E80001">
        <w:rPr>
          <w:rFonts w:ascii="Arial" w:hAnsi="Arial" w:cs="Arial"/>
          <w:sz w:val="22"/>
          <w:szCs w:val="22"/>
        </w:rPr>
        <w:t xml:space="preserve">, which means that we didn’t have to hire a lawyer or give any information to Heather Sackett the reporter from Aspen about the Asset Inventory Project. The Board will make sure that the 1619 will be included in the Open Record Policy. </w:t>
      </w:r>
    </w:p>
    <w:p w:rsidR="00E80001" w:rsidRPr="00E80001" w:rsidRDefault="00E80001" w:rsidP="00242EE0">
      <w:pPr>
        <w:ind w:right="95"/>
        <w:rPr>
          <w:rFonts w:ascii="Arial" w:hAnsi="Arial" w:cs="Arial"/>
          <w:b/>
          <w:sz w:val="22"/>
          <w:szCs w:val="22"/>
        </w:rPr>
      </w:pPr>
      <w:r>
        <w:rPr>
          <w:rFonts w:ascii="Arial" w:hAnsi="Arial" w:cs="Arial"/>
          <w:sz w:val="22"/>
          <w:szCs w:val="22"/>
        </w:rPr>
        <w:t xml:space="preserve">Anything that the Board does with NRCS must include EEO on it. </w:t>
      </w:r>
    </w:p>
    <w:p w:rsidR="00410F6E" w:rsidRDefault="001249CF" w:rsidP="00242EE0">
      <w:pPr>
        <w:ind w:right="95"/>
        <w:rPr>
          <w:rFonts w:ascii="Arial" w:hAnsi="Arial" w:cs="Arial"/>
          <w:sz w:val="22"/>
          <w:szCs w:val="22"/>
        </w:rPr>
      </w:pPr>
      <w:r>
        <w:rPr>
          <w:rFonts w:ascii="Arial" w:hAnsi="Arial" w:cs="Arial"/>
          <w:sz w:val="22"/>
          <w:szCs w:val="22"/>
        </w:rPr>
        <w:t xml:space="preserve">All present Board members signed off that they received the </w:t>
      </w:r>
      <w:r w:rsidR="00E97D85">
        <w:rPr>
          <w:rFonts w:ascii="Arial" w:hAnsi="Arial" w:cs="Arial"/>
          <w:sz w:val="22"/>
          <w:szCs w:val="22"/>
        </w:rPr>
        <w:t xml:space="preserve">EEO </w:t>
      </w:r>
      <w:r>
        <w:rPr>
          <w:rFonts w:ascii="Arial" w:hAnsi="Arial" w:cs="Arial"/>
          <w:sz w:val="22"/>
          <w:szCs w:val="22"/>
        </w:rPr>
        <w:t>trai</w:t>
      </w:r>
      <w:r w:rsidR="00E97D85">
        <w:rPr>
          <w:rFonts w:ascii="Arial" w:hAnsi="Arial" w:cs="Arial"/>
          <w:sz w:val="22"/>
          <w:szCs w:val="22"/>
        </w:rPr>
        <w:t>n</w:t>
      </w:r>
      <w:r>
        <w:rPr>
          <w:rFonts w:ascii="Arial" w:hAnsi="Arial" w:cs="Arial"/>
          <w:sz w:val="22"/>
          <w:szCs w:val="22"/>
        </w:rPr>
        <w:t>ing from NRCS</w:t>
      </w:r>
      <w:r w:rsidR="00E97D85">
        <w:rPr>
          <w:rFonts w:ascii="Arial" w:hAnsi="Arial" w:cs="Arial"/>
          <w:sz w:val="22"/>
          <w:szCs w:val="22"/>
        </w:rPr>
        <w:t>.</w:t>
      </w:r>
    </w:p>
    <w:p w:rsidR="00E97D85" w:rsidRDefault="00E97D85" w:rsidP="00242EE0">
      <w:pPr>
        <w:ind w:right="95"/>
        <w:rPr>
          <w:rFonts w:ascii="Arial" w:hAnsi="Arial" w:cs="Arial"/>
          <w:sz w:val="22"/>
          <w:szCs w:val="22"/>
        </w:rPr>
      </w:pPr>
    </w:p>
    <w:p w:rsidR="00E97D85" w:rsidRDefault="00E97D85" w:rsidP="00242EE0">
      <w:pPr>
        <w:ind w:right="95"/>
        <w:rPr>
          <w:rFonts w:ascii="Arial" w:hAnsi="Arial" w:cs="Arial"/>
          <w:sz w:val="22"/>
          <w:szCs w:val="22"/>
        </w:rPr>
      </w:pPr>
      <w:r>
        <w:rPr>
          <w:rFonts w:ascii="Arial" w:hAnsi="Arial" w:cs="Arial"/>
          <w:sz w:val="22"/>
          <w:szCs w:val="22"/>
        </w:rPr>
        <w:t>Scott Griffin mentioned that the CSU ext. position has been filled, but she won’t start until September.</w:t>
      </w:r>
    </w:p>
    <w:p w:rsidR="00E97D85" w:rsidRDefault="00E97D85" w:rsidP="00242EE0">
      <w:pPr>
        <w:ind w:right="95"/>
        <w:rPr>
          <w:rFonts w:ascii="Arial" w:hAnsi="Arial" w:cs="Arial"/>
          <w:sz w:val="22"/>
          <w:szCs w:val="22"/>
        </w:rPr>
      </w:pPr>
    </w:p>
    <w:p w:rsidR="00B078DE" w:rsidRPr="008F26EA" w:rsidRDefault="001A6ECF" w:rsidP="001A6ECF">
      <w:pPr>
        <w:tabs>
          <w:tab w:val="left" w:pos="4483"/>
        </w:tabs>
        <w:ind w:right="95"/>
        <w:rPr>
          <w:rFonts w:ascii="Arial" w:hAnsi="Arial" w:cs="Arial"/>
          <w:b/>
          <w:sz w:val="22"/>
          <w:szCs w:val="22"/>
          <w:u w:val="single"/>
        </w:rPr>
      </w:pPr>
      <w:r>
        <w:rPr>
          <w:rFonts w:ascii="Arial" w:hAnsi="Arial" w:cs="Arial"/>
          <w:b/>
          <w:sz w:val="22"/>
          <w:szCs w:val="22"/>
          <w:u w:val="single"/>
        </w:rPr>
        <w:t>NRCS Report:</w:t>
      </w:r>
      <w:r w:rsidR="001249CF">
        <w:rPr>
          <w:rFonts w:ascii="Arial" w:hAnsi="Arial" w:cs="Arial"/>
          <w:b/>
          <w:sz w:val="22"/>
          <w:szCs w:val="22"/>
          <w:u w:val="single"/>
        </w:rPr>
        <w:t xml:space="preserve"> </w:t>
      </w:r>
      <w:r w:rsidR="001249CF" w:rsidRPr="001249CF">
        <w:rPr>
          <w:rFonts w:ascii="Arial" w:hAnsi="Arial" w:cs="Arial"/>
          <w:sz w:val="22"/>
          <w:szCs w:val="22"/>
        </w:rPr>
        <w:t>We’re in a severe drought. If production is low or issues with livestock, landowners can contact</w:t>
      </w:r>
      <w:r w:rsidR="00E97D85">
        <w:rPr>
          <w:rFonts w:ascii="Arial" w:hAnsi="Arial" w:cs="Arial"/>
          <w:sz w:val="22"/>
          <w:szCs w:val="22"/>
        </w:rPr>
        <w:t xml:space="preserve"> Rose with</w:t>
      </w:r>
      <w:r w:rsidR="001249CF" w:rsidRPr="001249CF">
        <w:rPr>
          <w:rFonts w:ascii="Arial" w:hAnsi="Arial" w:cs="Arial"/>
          <w:sz w:val="22"/>
          <w:szCs w:val="22"/>
        </w:rPr>
        <w:t xml:space="preserve"> FSA for assistance</w:t>
      </w:r>
      <w:r w:rsidR="001249CF" w:rsidRPr="00E97D85">
        <w:rPr>
          <w:rFonts w:ascii="Arial" w:hAnsi="Arial" w:cs="Arial"/>
          <w:sz w:val="22"/>
          <w:szCs w:val="22"/>
        </w:rPr>
        <w:t xml:space="preserve">. </w:t>
      </w:r>
      <w:r w:rsidR="00E97D85" w:rsidRPr="00E97D85">
        <w:rPr>
          <w:rFonts w:ascii="Arial" w:hAnsi="Arial" w:cs="Arial"/>
          <w:sz w:val="22"/>
          <w:szCs w:val="22"/>
        </w:rPr>
        <w:t>NOA is predicting a wet monsoon season which will help the drought.</w:t>
      </w:r>
      <w:r w:rsidR="00E97D85">
        <w:rPr>
          <w:rFonts w:ascii="Arial" w:hAnsi="Arial" w:cs="Arial"/>
          <w:b/>
          <w:sz w:val="22"/>
          <w:szCs w:val="22"/>
          <w:u w:val="single"/>
        </w:rPr>
        <w:t xml:space="preserve"> </w:t>
      </w:r>
    </w:p>
    <w:p w:rsidR="005B4477" w:rsidRDefault="005B4477" w:rsidP="00242EE0">
      <w:pPr>
        <w:ind w:right="95"/>
        <w:rPr>
          <w:rFonts w:ascii="Arial" w:hAnsi="Arial" w:cs="Arial"/>
          <w:sz w:val="22"/>
          <w:szCs w:val="22"/>
        </w:rPr>
      </w:pPr>
    </w:p>
    <w:p w:rsidR="00A9643A" w:rsidRPr="00FB1E94" w:rsidRDefault="00A9643A" w:rsidP="00242EE0">
      <w:pPr>
        <w:ind w:right="95"/>
        <w:rPr>
          <w:rFonts w:ascii="Arial" w:hAnsi="Arial" w:cs="Arial"/>
          <w:sz w:val="22"/>
          <w:szCs w:val="22"/>
        </w:rPr>
      </w:pPr>
      <w:r w:rsidRPr="008F26EA">
        <w:rPr>
          <w:rFonts w:ascii="Arial" w:hAnsi="Arial" w:cs="Arial"/>
          <w:b/>
          <w:sz w:val="22"/>
          <w:szCs w:val="22"/>
          <w:u w:val="single"/>
        </w:rPr>
        <w:t>Mail Review:</w:t>
      </w:r>
      <w:r w:rsidR="00FB1E94">
        <w:rPr>
          <w:rFonts w:ascii="Arial" w:hAnsi="Arial" w:cs="Arial"/>
          <w:b/>
          <w:sz w:val="22"/>
          <w:szCs w:val="22"/>
          <w:u w:val="single"/>
        </w:rPr>
        <w:t xml:space="preserve"> </w:t>
      </w:r>
      <w:r w:rsidR="00FB1E94" w:rsidRPr="00FB1E94">
        <w:rPr>
          <w:rFonts w:ascii="Arial" w:hAnsi="Arial" w:cs="Arial"/>
          <w:sz w:val="22"/>
          <w:szCs w:val="22"/>
        </w:rPr>
        <w:t>No mail</w:t>
      </w:r>
    </w:p>
    <w:p w:rsidR="005B4477" w:rsidRPr="008F26EA" w:rsidRDefault="005B4477" w:rsidP="00242EE0">
      <w:pPr>
        <w:ind w:right="95"/>
        <w:rPr>
          <w:rFonts w:ascii="Arial" w:hAnsi="Arial" w:cs="Arial"/>
          <w:sz w:val="22"/>
          <w:szCs w:val="22"/>
        </w:rPr>
      </w:pPr>
    </w:p>
    <w:p w:rsidR="00E9223E" w:rsidRDefault="00A9643A" w:rsidP="00242EE0">
      <w:pPr>
        <w:ind w:right="95"/>
        <w:rPr>
          <w:rFonts w:ascii="Arial" w:hAnsi="Arial" w:cs="Arial"/>
          <w:sz w:val="22"/>
          <w:szCs w:val="22"/>
        </w:rPr>
      </w:pPr>
      <w:r w:rsidRPr="008F26EA">
        <w:rPr>
          <w:rFonts w:ascii="Arial" w:hAnsi="Arial" w:cs="Arial"/>
          <w:b/>
          <w:sz w:val="22"/>
          <w:szCs w:val="22"/>
          <w:u w:val="single"/>
        </w:rPr>
        <w:t>Next Meeting Date</w:t>
      </w:r>
      <w:r w:rsidRPr="008509E2">
        <w:rPr>
          <w:rFonts w:ascii="Arial" w:hAnsi="Arial" w:cs="Arial"/>
          <w:b/>
          <w:sz w:val="22"/>
          <w:szCs w:val="22"/>
        </w:rPr>
        <w:t>:</w:t>
      </w:r>
      <w:r w:rsidR="008509E2" w:rsidRPr="008509E2">
        <w:rPr>
          <w:rFonts w:ascii="Arial" w:hAnsi="Arial" w:cs="Arial"/>
          <w:b/>
          <w:sz w:val="22"/>
          <w:szCs w:val="22"/>
        </w:rPr>
        <w:t xml:space="preserve"> </w:t>
      </w:r>
      <w:r w:rsidR="001A6ECF">
        <w:rPr>
          <w:rFonts w:ascii="Arial" w:hAnsi="Arial" w:cs="Arial"/>
          <w:sz w:val="22"/>
          <w:szCs w:val="22"/>
        </w:rPr>
        <w:t>July 11</w:t>
      </w:r>
      <w:r w:rsidR="00FC36B6">
        <w:rPr>
          <w:rFonts w:ascii="Arial" w:hAnsi="Arial" w:cs="Arial"/>
          <w:sz w:val="22"/>
          <w:szCs w:val="22"/>
        </w:rPr>
        <w:t>, 2018</w:t>
      </w:r>
    </w:p>
    <w:p w:rsidR="00A9643A" w:rsidRPr="008F26EA" w:rsidRDefault="00A9643A" w:rsidP="00242EE0">
      <w:pPr>
        <w:ind w:right="95"/>
        <w:rPr>
          <w:rFonts w:ascii="Arial" w:hAnsi="Arial" w:cs="Arial"/>
          <w:sz w:val="22"/>
          <w:szCs w:val="22"/>
        </w:rPr>
      </w:pPr>
    </w:p>
    <w:p w:rsidR="00A9643A" w:rsidRPr="00FB1E94" w:rsidRDefault="00A9643A" w:rsidP="00242EE0">
      <w:pPr>
        <w:ind w:right="95"/>
        <w:rPr>
          <w:rFonts w:ascii="Arial" w:hAnsi="Arial" w:cs="Arial"/>
          <w:sz w:val="22"/>
          <w:szCs w:val="22"/>
        </w:rPr>
      </w:pPr>
      <w:r w:rsidRPr="001A6ECF">
        <w:rPr>
          <w:rFonts w:ascii="Arial" w:hAnsi="Arial" w:cs="Arial"/>
          <w:b/>
          <w:sz w:val="22"/>
          <w:szCs w:val="22"/>
          <w:u w:val="single"/>
        </w:rPr>
        <w:t>Adjourn:</w:t>
      </w:r>
      <w:r w:rsidR="00AC0D1C" w:rsidRPr="001A6ECF">
        <w:rPr>
          <w:rFonts w:ascii="Arial" w:hAnsi="Arial" w:cs="Arial"/>
          <w:b/>
          <w:sz w:val="22"/>
          <w:szCs w:val="22"/>
          <w:u w:val="single"/>
        </w:rPr>
        <w:t xml:space="preserve"> </w:t>
      </w:r>
      <w:r w:rsidR="00FB1E94">
        <w:rPr>
          <w:rFonts w:ascii="Arial" w:hAnsi="Arial" w:cs="Arial"/>
          <w:sz w:val="22"/>
          <w:szCs w:val="22"/>
        </w:rPr>
        <w:t>motioned by Clayton at 6:58pm</w:t>
      </w:r>
    </w:p>
    <w:p w:rsidR="006864C8" w:rsidRPr="00260D7D" w:rsidRDefault="006864C8" w:rsidP="00242EE0">
      <w:pPr>
        <w:ind w:right="95"/>
        <w:rPr>
          <w:rFonts w:ascii="Calibri" w:hAnsi="Calibri" w:cs="Arial"/>
          <w:i/>
        </w:rPr>
      </w:pPr>
    </w:p>
    <w:sectPr w:rsidR="006864C8" w:rsidRPr="00260D7D" w:rsidSect="00CA0CB1">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E8A" w:rsidRDefault="009E3E8A">
      <w:r>
        <w:separator/>
      </w:r>
    </w:p>
  </w:endnote>
  <w:endnote w:type="continuationSeparator" w:id="0">
    <w:p w:rsidR="009E3E8A" w:rsidRDefault="009E3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6B7" w:rsidRPr="00BD3B00" w:rsidRDefault="00E437B4" w:rsidP="00BD3B00">
    <w:pPr>
      <w:ind w:right="95"/>
      <w:jc w:val="center"/>
      <w:rPr>
        <w:rFonts w:ascii="Comic Sans MS" w:hAnsi="Comic Sans MS" w:cs="Tahoma"/>
        <w:b/>
        <w:sz w:val="22"/>
        <w:szCs w:val="22"/>
      </w:rPr>
    </w:pPr>
    <w:r w:rsidRPr="000676B7">
      <w:rPr>
        <w:rFonts w:ascii="Comic Sans MS" w:hAnsi="Comic Sans MS"/>
        <w:b/>
        <w:sz w:val="22"/>
        <w:szCs w:val="22"/>
      </w:rPr>
      <w:t>“Promoting the preservation and restoration of the natural resources of the District through education, cooperation and initiation of pra</w:t>
    </w:r>
    <w:r w:rsidR="00BD3B00">
      <w:rPr>
        <w:rFonts w:ascii="Comic Sans MS" w:hAnsi="Comic Sans MS"/>
        <w:b/>
        <w:sz w:val="22"/>
        <w:szCs w:val="22"/>
      </w:rPr>
      <w:t>ctices that fulfill these goals.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E8A" w:rsidRDefault="009E3E8A">
      <w:r>
        <w:separator/>
      </w:r>
    </w:p>
  </w:footnote>
  <w:footnote w:type="continuationSeparator" w:id="0">
    <w:p w:rsidR="009E3E8A" w:rsidRDefault="009E3E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808C2"/>
    <w:multiLevelType w:val="hybridMultilevel"/>
    <w:tmpl w:val="36805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C24FB6"/>
    <w:multiLevelType w:val="hybridMultilevel"/>
    <w:tmpl w:val="76EE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4C4A92"/>
    <w:multiLevelType w:val="hybridMultilevel"/>
    <w:tmpl w:val="2A64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7C2923"/>
    <w:multiLevelType w:val="hybridMultilevel"/>
    <w:tmpl w:val="AE6A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79C"/>
    <w:rsid w:val="000025FA"/>
    <w:rsid w:val="000133A3"/>
    <w:rsid w:val="00021B67"/>
    <w:rsid w:val="00021D3C"/>
    <w:rsid w:val="0002666C"/>
    <w:rsid w:val="0003327B"/>
    <w:rsid w:val="00047B72"/>
    <w:rsid w:val="00063EF1"/>
    <w:rsid w:val="000676B7"/>
    <w:rsid w:val="0008256A"/>
    <w:rsid w:val="00083D72"/>
    <w:rsid w:val="000855E7"/>
    <w:rsid w:val="000A0414"/>
    <w:rsid w:val="000A4EF3"/>
    <w:rsid w:val="000B2EB0"/>
    <w:rsid w:val="000C49E1"/>
    <w:rsid w:val="000D6116"/>
    <w:rsid w:val="000E4B3F"/>
    <w:rsid w:val="000E4E9B"/>
    <w:rsid w:val="000E7137"/>
    <w:rsid w:val="000F1B4D"/>
    <w:rsid w:val="001024DB"/>
    <w:rsid w:val="00104EEC"/>
    <w:rsid w:val="001249CF"/>
    <w:rsid w:val="00125125"/>
    <w:rsid w:val="001318C3"/>
    <w:rsid w:val="001362C6"/>
    <w:rsid w:val="00142B55"/>
    <w:rsid w:val="00144891"/>
    <w:rsid w:val="00156BF4"/>
    <w:rsid w:val="0015730B"/>
    <w:rsid w:val="0015744A"/>
    <w:rsid w:val="00157B87"/>
    <w:rsid w:val="00161DE1"/>
    <w:rsid w:val="00166560"/>
    <w:rsid w:val="00182D37"/>
    <w:rsid w:val="00183F11"/>
    <w:rsid w:val="001846D5"/>
    <w:rsid w:val="0018486A"/>
    <w:rsid w:val="001A4A11"/>
    <w:rsid w:val="001A5CC7"/>
    <w:rsid w:val="001A6ECF"/>
    <w:rsid w:val="001B27DB"/>
    <w:rsid w:val="001D406B"/>
    <w:rsid w:val="001E2C91"/>
    <w:rsid w:val="0020677A"/>
    <w:rsid w:val="002159B3"/>
    <w:rsid w:val="00217484"/>
    <w:rsid w:val="00241905"/>
    <w:rsid w:val="00242EE0"/>
    <w:rsid w:val="002525B0"/>
    <w:rsid w:val="00252FFB"/>
    <w:rsid w:val="00257D8B"/>
    <w:rsid w:val="00260D7D"/>
    <w:rsid w:val="00267039"/>
    <w:rsid w:val="0028466A"/>
    <w:rsid w:val="00292B00"/>
    <w:rsid w:val="002A5ECE"/>
    <w:rsid w:val="002C1008"/>
    <w:rsid w:val="002C52D0"/>
    <w:rsid w:val="002D0325"/>
    <w:rsid w:val="002D6158"/>
    <w:rsid w:val="00307B4D"/>
    <w:rsid w:val="00311C97"/>
    <w:rsid w:val="0031253F"/>
    <w:rsid w:val="00323AF7"/>
    <w:rsid w:val="0032455E"/>
    <w:rsid w:val="00346F2D"/>
    <w:rsid w:val="003645EB"/>
    <w:rsid w:val="00365A76"/>
    <w:rsid w:val="00381651"/>
    <w:rsid w:val="00382D26"/>
    <w:rsid w:val="003929B3"/>
    <w:rsid w:val="003C093F"/>
    <w:rsid w:val="003E0408"/>
    <w:rsid w:val="003E1710"/>
    <w:rsid w:val="00410F6E"/>
    <w:rsid w:val="004504E1"/>
    <w:rsid w:val="004529BC"/>
    <w:rsid w:val="0046335D"/>
    <w:rsid w:val="00464DF6"/>
    <w:rsid w:val="00470067"/>
    <w:rsid w:val="00492838"/>
    <w:rsid w:val="0049649D"/>
    <w:rsid w:val="004C6C7D"/>
    <w:rsid w:val="004D58F9"/>
    <w:rsid w:val="004E1BFA"/>
    <w:rsid w:val="004F1FF5"/>
    <w:rsid w:val="00501F8F"/>
    <w:rsid w:val="005110DF"/>
    <w:rsid w:val="005311FF"/>
    <w:rsid w:val="00537BC6"/>
    <w:rsid w:val="005411C5"/>
    <w:rsid w:val="00543602"/>
    <w:rsid w:val="005535AD"/>
    <w:rsid w:val="00554576"/>
    <w:rsid w:val="005573DA"/>
    <w:rsid w:val="005617E3"/>
    <w:rsid w:val="005620D2"/>
    <w:rsid w:val="00567E9D"/>
    <w:rsid w:val="00592CED"/>
    <w:rsid w:val="005950B7"/>
    <w:rsid w:val="00596023"/>
    <w:rsid w:val="005A0FCD"/>
    <w:rsid w:val="005A5737"/>
    <w:rsid w:val="005A7E83"/>
    <w:rsid w:val="005B11B3"/>
    <w:rsid w:val="005B4477"/>
    <w:rsid w:val="005C4856"/>
    <w:rsid w:val="005E69E2"/>
    <w:rsid w:val="005F480F"/>
    <w:rsid w:val="005F5A63"/>
    <w:rsid w:val="006042B6"/>
    <w:rsid w:val="00610216"/>
    <w:rsid w:val="00616D5D"/>
    <w:rsid w:val="00617D13"/>
    <w:rsid w:val="00622A1D"/>
    <w:rsid w:val="006260D9"/>
    <w:rsid w:val="0062642B"/>
    <w:rsid w:val="00641CBF"/>
    <w:rsid w:val="00642F35"/>
    <w:rsid w:val="00643B0D"/>
    <w:rsid w:val="00646525"/>
    <w:rsid w:val="00651D3B"/>
    <w:rsid w:val="00652D43"/>
    <w:rsid w:val="0065394B"/>
    <w:rsid w:val="00654565"/>
    <w:rsid w:val="0065743D"/>
    <w:rsid w:val="00660031"/>
    <w:rsid w:val="00660B1F"/>
    <w:rsid w:val="00665124"/>
    <w:rsid w:val="00680F8B"/>
    <w:rsid w:val="00684235"/>
    <w:rsid w:val="00684F70"/>
    <w:rsid w:val="00685C16"/>
    <w:rsid w:val="006864C8"/>
    <w:rsid w:val="006A1C43"/>
    <w:rsid w:val="006B75C3"/>
    <w:rsid w:val="006D2805"/>
    <w:rsid w:val="006D3ADB"/>
    <w:rsid w:val="006D706E"/>
    <w:rsid w:val="006E10C8"/>
    <w:rsid w:val="006E27DA"/>
    <w:rsid w:val="006E523B"/>
    <w:rsid w:val="007114C8"/>
    <w:rsid w:val="00712ABB"/>
    <w:rsid w:val="0071686C"/>
    <w:rsid w:val="00724B77"/>
    <w:rsid w:val="00733896"/>
    <w:rsid w:val="0073695C"/>
    <w:rsid w:val="007465FE"/>
    <w:rsid w:val="00753C51"/>
    <w:rsid w:val="00756475"/>
    <w:rsid w:val="0077116F"/>
    <w:rsid w:val="00774C82"/>
    <w:rsid w:val="00781311"/>
    <w:rsid w:val="0078182E"/>
    <w:rsid w:val="007A193A"/>
    <w:rsid w:val="007B1C32"/>
    <w:rsid w:val="007C0E14"/>
    <w:rsid w:val="007E22BE"/>
    <w:rsid w:val="007E2AEC"/>
    <w:rsid w:val="007E2C31"/>
    <w:rsid w:val="007E4EF7"/>
    <w:rsid w:val="007F22F4"/>
    <w:rsid w:val="007F241E"/>
    <w:rsid w:val="007F772B"/>
    <w:rsid w:val="00805546"/>
    <w:rsid w:val="0081279B"/>
    <w:rsid w:val="00813025"/>
    <w:rsid w:val="0081502B"/>
    <w:rsid w:val="00820603"/>
    <w:rsid w:val="00820E17"/>
    <w:rsid w:val="00834635"/>
    <w:rsid w:val="00836D7E"/>
    <w:rsid w:val="008435FB"/>
    <w:rsid w:val="00846242"/>
    <w:rsid w:val="00846767"/>
    <w:rsid w:val="008509E2"/>
    <w:rsid w:val="0087401E"/>
    <w:rsid w:val="00875BCB"/>
    <w:rsid w:val="00876E7B"/>
    <w:rsid w:val="00880ED2"/>
    <w:rsid w:val="008A15F2"/>
    <w:rsid w:val="008D6FA2"/>
    <w:rsid w:val="008E7550"/>
    <w:rsid w:val="008F26EA"/>
    <w:rsid w:val="00901BF6"/>
    <w:rsid w:val="00901D59"/>
    <w:rsid w:val="00925A1C"/>
    <w:rsid w:val="00931DFC"/>
    <w:rsid w:val="009451C6"/>
    <w:rsid w:val="0095219E"/>
    <w:rsid w:val="00952BE7"/>
    <w:rsid w:val="00963482"/>
    <w:rsid w:val="00965125"/>
    <w:rsid w:val="00966DD7"/>
    <w:rsid w:val="00976D0B"/>
    <w:rsid w:val="00985937"/>
    <w:rsid w:val="009B0C5C"/>
    <w:rsid w:val="009B1D6F"/>
    <w:rsid w:val="009C217D"/>
    <w:rsid w:val="009C3B1D"/>
    <w:rsid w:val="009C71FA"/>
    <w:rsid w:val="009D3234"/>
    <w:rsid w:val="009D383F"/>
    <w:rsid w:val="009D6CBA"/>
    <w:rsid w:val="009E3E8A"/>
    <w:rsid w:val="009E550B"/>
    <w:rsid w:val="00A07588"/>
    <w:rsid w:val="00A163C9"/>
    <w:rsid w:val="00A34FC4"/>
    <w:rsid w:val="00A4334F"/>
    <w:rsid w:val="00A817EE"/>
    <w:rsid w:val="00A84E8E"/>
    <w:rsid w:val="00A9643A"/>
    <w:rsid w:val="00AB06A1"/>
    <w:rsid w:val="00AB3E49"/>
    <w:rsid w:val="00AC09AD"/>
    <w:rsid w:val="00AC0D1C"/>
    <w:rsid w:val="00AC1AD4"/>
    <w:rsid w:val="00AC2000"/>
    <w:rsid w:val="00AD052B"/>
    <w:rsid w:val="00AE7EE7"/>
    <w:rsid w:val="00AF196A"/>
    <w:rsid w:val="00AF2169"/>
    <w:rsid w:val="00B0252A"/>
    <w:rsid w:val="00B04060"/>
    <w:rsid w:val="00B078DE"/>
    <w:rsid w:val="00B222BB"/>
    <w:rsid w:val="00B303BB"/>
    <w:rsid w:val="00B34A87"/>
    <w:rsid w:val="00B42539"/>
    <w:rsid w:val="00B46E59"/>
    <w:rsid w:val="00B62FA0"/>
    <w:rsid w:val="00B72973"/>
    <w:rsid w:val="00B74F24"/>
    <w:rsid w:val="00B83925"/>
    <w:rsid w:val="00B90F39"/>
    <w:rsid w:val="00B93E02"/>
    <w:rsid w:val="00BA2F77"/>
    <w:rsid w:val="00BB21F3"/>
    <w:rsid w:val="00BB47E7"/>
    <w:rsid w:val="00BC19D7"/>
    <w:rsid w:val="00BC4EF5"/>
    <w:rsid w:val="00BD0FFB"/>
    <w:rsid w:val="00BD3B00"/>
    <w:rsid w:val="00C0640E"/>
    <w:rsid w:val="00C07DA4"/>
    <w:rsid w:val="00C22B09"/>
    <w:rsid w:val="00C236CF"/>
    <w:rsid w:val="00C23BD4"/>
    <w:rsid w:val="00C244B7"/>
    <w:rsid w:val="00C27884"/>
    <w:rsid w:val="00C331A6"/>
    <w:rsid w:val="00C334B5"/>
    <w:rsid w:val="00C358A8"/>
    <w:rsid w:val="00C5070A"/>
    <w:rsid w:val="00C63737"/>
    <w:rsid w:val="00C82167"/>
    <w:rsid w:val="00C904FE"/>
    <w:rsid w:val="00C91255"/>
    <w:rsid w:val="00C92CA9"/>
    <w:rsid w:val="00C9634B"/>
    <w:rsid w:val="00CA0CB1"/>
    <w:rsid w:val="00CA5F53"/>
    <w:rsid w:val="00CB640B"/>
    <w:rsid w:val="00CC2C20"/>
    <w:rsid w:val="00CC589E"/>
    <w:rsid w:val="00CD70BF"/>
    <w:rsid w:val="00D1712A"/>
    <w:rsid w:val="00D232DE"/>
    <w:rsid w:val="00D34B9B"/>
    <w:rsid w:val="00D35CEC"/>
    <w:rsid w:val="00D6152D"/>
    <w:rsid w:val="00D73F9C"/>
    <w:rsid w:val="00D81562"/>
    <w:rsid w:val="00D83225"/>
    <w:rsid w:val="00D9171F"/>
    <w:rsid w:val="00D9276D"/>
    <w:rsid w:val="00D972CF"/>
    <w:rsid w:val="00DA117C"/>
    <w:rsid w:val="00DA467B"/>
    <w:rsid w:val="00DC5DA6"/>
    <w:rsid w:val="00DC7278"/>
    <w:rsid w:val="00DC7910"/>
    <w:rsid w:val="00E117C8"/>
    <w:rsid w:val="00E135CC"/>
    <w:rsid w:val="00E167C0"/>
    <w:rsid w:val="00E25070"/>
    <w:rsid w:val="00E437B4"/>
    <w:rsid w:val="00E44E11"/>
    <w:rsid w:val="00E57596"/>
    <w:rsid w:val="00E64B70"/>
    <w:rsid w:val="00E65517"/>
    <w:rsid w:val="00E6791E"/>
    <w:rsid w:val="00E7127A"/>
    <w:rsid w:val="00E80001"/>
    <w:rsid w:val="00E83C90"/>
    <w:rsid w:val="00E8543B"/>
    <w:rsid w:val="00E8679C"/>
    <w:rsid w:val="00E876F5"/>
    <w:rsid w:val="00E9223E"/>
    <w:rsid w:val="00E97D85"/>
    <w:rsid w:val="00EA3A5E"/>
    <w:rsid w:val="00ED0FB0"/>
    <w:rsid w:val="00ED55FE"/>
    <w:rsid w:val="00ED5D50"/>
    <w:rsid w:val="00EF0FA6"/>
    <w:rsid w:val="00F02FCC"/>
    <w:rsid w:val="00F15EBF"/>
    <w:rsid w:val="00F25335"/>
    <w:rsid w:val="00F4284F"/>
    <w:rsid w:val="00F67155"/>
    <w:rsid w:val="00F75FFF"/>
    <w:rsid w:val="00F82691"/>
    <w:rsid w:val="00F90334"/>
    <w:rsid w:val="00FA0F1C"/>
    <w:rsid w:val="00FA1724"/>
    <w:rsid w:val="00FB1E94"/>
    <w:rsid w:val="00FB703A"/>
    <w:rsid w:val="00FC36B6"/>
    <w:rsid w:val="00FC49EB"/>
    <w:rsid w:val="00FC62DF"/>
    <w:rsid w:val="00FD44FC"/>
    <w:rsid w:val="00FE4CA1"/>
    <w:rsid w:val="00FE6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79C"/>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2EE0"/>
    <w:pPr>
      <w:tabs>
        <w:tab w:val="center" w:pos="4320"/>
        <w:tab w:val="right" w:pos="8640"/>
      </w:tabs>
    </w:pPr>
  </w:style>
  <w:style w:type="paragraph" w:styleId="Footer">
    <w:name w:val="footer"/>
    <w:basedOn w:val="Normal"/>
    <w:link w:val="FooterChar"/>
    <w:rsid w:val="00242EE0"/>
    <w:pPr>
      <w:tabs>
        <w:tab w:val="center" w:pos="4320"/>
        <w:tab w:val="right" w:pos="8640"/>
      </w:tabs>
    </w:pPr>
  </w:style>
  <w:style w:type="character" w:styleId="Hyperlink">
    <w:name w:val="Hyperlink"/>
    <w:uiPriority w:val="99"/>
    <w:unhideWhenUsed/>
    <w:rsid w:val="007B1C32"/>
    <w:rPr>
      <w:color w:val="0000FF"/>
      <w:u w:val="single"/>
    </w:rPr>
  </w:style>
  <w:style w:type="character" w:styleId="FollowedHyperlink">
    <w:name w:val="FollowedHyperlink"/>
    <w:uiPriority w:val="99"/>
    <w:semiHidden/>
    <w:unhideWhenUsed/>
    <w:rsid w:val="0062642B"/>
    <w:rPr>
      <w:color w:val="800080"/>
      <w:u w:val="single"/>
    </w:rPr>
  </w:style>
  <w:style w:type="paragraph" w:styleId="ListParagraph">
    <w:name w:val="List Paragraph"/>
    <w:basedOn w:val="Normal"/>
    <w:uiPriority w:val="34"/>
    <w:qFormat/>
    <w:rsid w:val="00BA2F77"/>
    <w:pPr>
      <w:ind w:left="720"/>
      <w:contextualSpacing/>
    </w:pPr>
  </w:style>
  <w:style w:type="character" w:customStyle="1" w:styleId="FooterChar">
    <w:name w:val="Footer Char"/>
    <w:basedOn w:val="DefaultParagraphFont"/>
    <w:link w:val="Footer"/>
    <w:rsid w:val="00724B77"/>
    <w:rPr>
      <w:kern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79C"/>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2EE0"/>
    <w:pPr>
      <w:tabs>
        <w:tab w:val="center" w:pos="4320"/>
        <w:tab w:val="right" w:pos="8640"/>
      </w:tabs>
    </w:pPr>
  </w:style>
  <w:style w:type="paragraph" w:styleId="Footer">
    <w:name w:val="footer"/>
    <w:basedOn w:val="Normal"/>
    <w:link w:val="FooterChar"/>
    <w:rsid w:val="00242EE0"/>
    <w:pPr>
      <w:tabs>
        <w:tab w:val="center" w:pos="4320"/>
        <w:tab w:val="right" w:pos="8640"/>
      </w:tabs>
    </w:pPr>
  </w:style>
  <w:style w:type="character" w:styleId="Hyperlink">
    <w:name w:val="Hyperlink"/>
    <w:uiPriority w:val="99"/>
    <w:unhideWhenUsed/>
    <w:rsid w:val="007B1C32"/>
    <w:rPr>
      <w:color w:val="0000FF"/>
      <w:u w:val="single"/>
    </w:rPr>
  </w:style>
  <w:style w:type="character" w:styleId="FollowedHyperlink">
    <w:name w:val="FollowedHyperlink"/>
    <w:uiPriority w:val="99"/>
    <w:semiHidden/>
    <w:unhideWhenUsed/>
    <w:rsid w:val="0062642B"/>
    <w:rPr>
      <w:color w:val="800080"/>
      <w:u w:val="single"/>
    </w:rPr>
  </w:style>
  <w:style w:type="paragraph" w:styleId="ListParagraph">
    <w:name w:val="List Paragraph"/>
    <w:basedOn w:val="Normal"/>
    <w:uiPriority w:val="34"/>
    <w:qFormat/>
    <w:rsid w:val="00BA2F77"/>
    <w:pPr>
      <w:ind w:left="720"/>
      <w:contextualSpacing/>
    </w:pPr>
  </w:style>
  <w:style w:type="character" w:customStyle="1" w:styleId="FooterChar">
    <w:name w:val="Footer Char"/>
    <w:basedOn w:val="DefaultParagraphFont"/>
    <w:link w:val="Footer"/>
    <w:rsid w:val="00724B77"/>
    <w:rPr>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729276">
      <w:bodyDiv w:val="1"/>
      <w:marLeft w:val="0"/>
      <w:marRight w:val="0"/>
      <w:marTop w:val="0"/>
      <w:marBottom w:val="0"/>
      <w:divBdr>
        <w:top w:val="none" w:sz="0" w:space="0" w:color="auto"/>
        <w:left w:val="none" w:sz="0" w:space="0" w:color="auto"/>
        <w:bottom w:val="none" w:sz="0" w:space="0" w:color="auto"/>
        <w:right w:val="none" w:sz="0" w:space="0" w:color="auto"/>
      </w:divBdr>
    </w:div>
    <w:div w:id="1223784176">
      <w:bodyDiv w:val="1"/>
      <w:marLeft w:val="0"/>
      <w:marRight w:val="0"/>
      <w:marTop w:val="0"/>
      <w:marBottom w:val="0"/>
      <w:divBdr>
        <w:top w:val="none" w:sz="0" w:space="0" w:color="auto"/>
        <w:left w:val="none" w:sz="0" w:space="0" w:color="auto"/>
        <w:bottom w:val="none" w:sz="0" w:space="0" w:color="auto"/>
        <w:right w:val="none" w:sz="0" w:space="0" w:color="auto"/>
      </w:divBdr>
    </w:div>
    <w:div w:id="167552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3</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EAGLE COUNTY CONSERVATION DISTRICT</vt:lpstr>
    </vt:vector>
  </TitlesOfParts>
  <Company>USDA</Company>
  <LinksUpToDate>false</LinksUpToDate>
  <CharactersWithSpaces>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EAGLE COUNTY CONSERVATION DISTRICT</dc:title>
  <dc:creator>Audra Meyers</dc:creator>
  <cp:lastModifiedBy>Audra Meyers</cp:lastModifiedBy>
  <cp:revision>10</cp:revision>
  <cp:lastPrinted>2017-01-11T22:38:00Z</cp:lastPrinted>
  <dcterms:created xsi:type="dcterms:W3CDTF">2018-06-13T22:58:00Z</dcterms:created>
  <dcterms:modified xsi:type="dcterms:W3CDTF">2018-06-16T00:08:00Z</dcterms:modified>
</cp:coreProperties>
</file>