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BA2ACE">
        <w:rPr>
          <w:rFonts w:ascii="Arial" w:hAnsi="Arial" w:cs="Arial"/>
          <w:sz w:val="28"/>
          <w:szCs w:val="28"/>
        </w:rPr>
        <w:t>oard Meeting Minutes</w:t>
      </w:r>
      <w:r w:rsidR="00813748">
        <w:rPr>
          <w:rFonts w:ascii="Arial" w:hAnsi="Arial" w:cs="Arial"/>
          <w:sz w:val="28"/>
          <w:szCs w:val="28"/>
        </w:rPr>
        <w:t xml:space="preserve"> March 11</w:t>
      </w:r>
      <w:r w:rsidR="005D3239">
        <w:rPr>
          <w:rFonts w:ascii="Arial" w:hAnsi="Arial" w:cs="Arial"/>
          <w:sz w:val="28"/>
          <w:szCs w:val="28"/>
        </w:rPr>
        <w:t>, 2020</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3E57BC"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3E57BC">
        <w:rPr>
          <w:rFonts w:ascii="Arial" w:hAnsi="Arial" w:cs="Arial"/>
          <w:b/>
          <w:sz w:val="22"/>
          <w:szCs w:val="22"/>
        </w:rPr>
        <w:t xml:space="preserve"> </w:t>
      </w:r>
      <w:r w:rsidR="003E57BC" w:rsidRPr="003E57BC">
        <w:rPr>
          <w:rFonts w:ascii="Arial" w:hAnsi="Arial" w:cs="Arial"/>
          <w:b/>
          <w:sz w:val="22"/>
          <w:szCs w:val="22"/>
        </w:rPr>
        <w:t>5:04pm</w:t>
      </w:r>
    </w:p>
    <w:p w:rsidR="001846D5" w:rsidRPr="008F26EA" w:rsidRDefault="001846D5" w:rsidP="001846D5">
      <w:pPr>
        <w:ind w:right="95"/>
        <w:rPr>
          <w:rFonts w:ascii="Arial" w:hAnsi="Arial" w:cs="Arial"/>
          <w:sz w:val="22"/>
          <w:szCs w:val="22"/>
          <w:u w:val="single"/>
        </w:rPr>
      </w:pPr>
    </w:p>
    <w:p w:rsidR="00BB7DF2"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BA2ACE">
        <w:rPr>
          <w:rFonts w:ascii="Arial" w:hAnsi="Arial" w:cs="Arial"/>
          <w:b/>
          <w:sz w:val="22"/>
          <w:szCs w:val="22"/>
        </w:rPr>
        <w:t>Clayton, Wendy</w:t>
      </w:r>
      <w:r w:rsidR="00D4381C">
        <w:rPr>
          <w:rFonts w:ascii="Arial" w:hAnsi="Arial" w:cs="Arial"/>
          <w:b/>
          <w:sz w:val="22"/>
          <w:szCs w:val="22"/>
        </w:rPr>
        <w:t xml:space="preserve"> (left early)</w:t>
      </w:r>
      <w:r w:rsidR="00BA2ACE">
        <w:rPr>
          <w:rFonts w:ascii="Arial" w:hAnsi="Arial" w:cs="Arial"/>
          <w:b/>
          <w:sz w:val="22"/>
          <w:szCs w:val="22"/>
        </w:rPr>
        <w:t xml:space="preserve">, Ken, Scott J (call in), </w:t>
      </w:r>
      <w:proofErr w:type="gramStart"/>
      <w:r w:rsidR="00BA2ACE">
        <w:rPr>
          <w:rFonts w:ascii="Arial" w:hAnsi="Arial" w:cs="Arial"/>
          <w:b/>
          <w:sz w:val="22"/>
          <w:szCs w:val="22"/>
        </w:rPr>
        <w:t>Shawn</w:t>
      </w:r>
      <w:proofErr w:type="gramEnd"/>
      <w:r w:rsidR="00BA2ACE">
        <w:rPr>
          <w:rFonts w:ascii="Arial" w:hAnsi="Arial" w:cs="Arial"/>
          <w:b/>
          <w:sz w:val="22"/>
          <w:szCs w:val="22"/>
        </w:rPr>
        <w:t xml:space="preserve"> (late)</w:t>
      </w:r>
    </w:p>
    <w:p w:rsidR="00BA2ACE" w:rsidRPr="00BA2ACE" w:rsidRDefault="00BA2ACE" w:rsidP="001846D5">
      <w:pPr>
        <w:ind w:right="95"/>
        <w:rPr>
          <w:rFonts w:ascii="Arial" w:hAnsi="Arial" w:cs="Arial"/>
          <w:sz w:val="22"/>
          <w:szCs w:val="22"/>
        </w:rPr>
      </w:pPr>
    </w:p>
    <w:p w:rsidR="0087401E" w:rsidRDefault="001846D5" w:rsidP="001846D5">
      <w:pPr>
        <w:ind w:right="95"/>
        <w:rPr>
          <w:rFonts w:ascii="Arial" w:hAnsi="Arial" w:cs="Arial"/>
          <w:b/>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BA2ACE">
        <w:rPr>
          <w:rFonts w:ascii="Arial" w:hAnsi="Arial" w:cs="Arial"/>
          <w:b/>
          <w:sz w:val="22"/>
          <w:szCs w:val="22"/>
        </w:rPr>
        <w:t>Scott S</w:t>
      </w:r>
    </w:p>
    <w:p w:rsidR="00BA2ACE" w:rsidRPr="008F26EA" w:rsidRDefault="00BA2ACE" w:rsidP="001846D5">
      <w:pPr>
        <w:ind w:right="95"/>
        <w:rPr>
          <w:rFonts w:ascii="Arial" w:hAnsi="Arial" w:cs="Arial"/>
          <w:sz w:val="22"/>
          <w:szCs w:val="22"/>
        </w:rPr>
      </w:pPr>
    </w:p>
    <w:p w:rsidR="001846D5" w:rsidRDefault="001846D5" w:rsidP="001846D5">
      <w:pPr>
        <w:ind w:right="95"/>
        <w:rPr>
          <w:rFonts w:ascii="Arial" w:hAnsi="Arial" w:cs="Arial"/>
          <w:b/>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BA2ACE">
        <w:rPr>
          <w:rFonts w:ascii="Arial" w:hAnsi="Arial" w:cs="Arial"/>
          <w:b/>
          <w:sz w:val="22"/>
          <w:szCs w:val="22"/>
        </w:rPr>
        <w:t>Steve Smith, Connie Lewis and Doug Riggins</w:t>
      </w:r>
    </w:p>
    <w:p w:rsidR="00BA2ACE" w:rsidRPr="00BA2ACE" w:rsidRDefault="00BA2ACE" w:rsidP="001846D5">
      <w:pPr>
        <w:ind w:right="95"/>
        <w:rPr>
          <w:rFonts w:ascii="Arial" w:hAnsi="Arial" w:cs="Arial"/>
          <w:sz w:val="22"/>
          <w:szCs w:val="22"/>
        </w:rPr>
      </w:pPr>
    </w:p>
    <w:p w:rsidR="001846D5" w:rsidRPr="003E57BC"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3E57BC">
        <w:rPr>
          <w:rFonts w:ascii="Arial" w:hAnsi="Arial" w:cs="Arial"/>
          <w:b/>
          <w:sz w:val="22"/>
          <w:szCs w:val="22"/>
        </w:rPr>
        <w:t xml:space="preserve">Motion made by Jay to approve the minutes with Ken’s revisions seconded by Ken </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813748">
        <w:rPr>
          <w:rFonts w:ascii="Arial" w:hAnsi="Arial" w:cs="Arial"/>
          <w:sz w:val="22"/>
          <w:szCs w:val="22"/>
          <w:u w:val="single"/>
        </w:rPr>
        <w:t>February 5, 2020</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3E57BC" w:rsidP="007D278E">
            <w:pPr>
              <w:ind w:right="95"/>
              <w:jc w:val="center"/>
              <w:rPr>
                <w:rFonts w:ascii="Arial" w:hAnsi="Arial" w:cs="Arial"/>
                <w:sz w:val="22"/>
                <w:szCs w:val="22"/>
              </w:rPr>
            </w:pPr>
            <w:r>
              <w:rPr>
                <w:rFonts w:ascii="Arial" w:hAnsi="Arial" w:cs="Arial"/>
                <w:sz w:val="22"/>
                <w:szCs w:val="22"/>
              </w:rPr>
              <w:t>60</w:t>
            </w:r>
          </w:p>
        </w:tc>
        <w:tc>
          <w:tcPr>
            <w:tcW w:w="1438" w:type="dxa"/>
            <w:shd w:val="clear" w:color="auto" w:fill="auto"/>
          </w:tcPr>
          <w:p w:rsidR="008435FB" w:rsidRPr="008F26EA" w:rsidRDefault="003E57BC" w:rsidP="00BA2ACE">
            <w:pPr>
              <w:ind w:right="95"/>
              <w:jc w:val="center"/>
              <w:rPr>
                <w:rFonts w:ascii="Arial" w:hAnsi="Arial" w:cs="Arial"/>
                <w:sz w:val="22"/>
                <w:szCs w:val="22"/>
              </w:rPr>
            </w:pPr>
            <w:r>
              <w:rPr>
                <w:rFonts w:ascii="Arial" w:hAnsi="Arial" w:cs="Arial"/>
                <w:sz w:val="22"/>
                <w:szCs w:val="22"/>
              </w:rPr>
              <w:t>120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BA2ACE"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C0640E" w:rsidRPr="008F26EA" w:rsidRDefault="00BA2ACE" w:rsidP="00C0640E">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3E57BC" w:rsidP="00CF0901">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7E4EF7" w:rsidRPr="008F26EA" w:rsidRDefault="003E57BC" w:rsidP="00CF0901">
            <w:pPr>
              <w:ind w:right="95"/>
              <w:jc w:val="center"/>
              <w:rPr>
                <w:rFonts w:ascii="Arial" w:hAnsi="Arial" w:cs="Arial"/>
                <w:sz w:val="22"/>
                <w:szCs w:val="22"/>
              </w:rPr>
            </w:pPr>
            <w:r>
              <w:rPr>
                <w:rFonts w:ascii="Arial" w:hAnsi="Arial" w:cs="Arial"/>
                <w:sz w:val="22"/>
                <w:szCs w:val="22"/>
              </w:rPr>
              <w:t>40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3E57BC" w:rsidP="00CF0901">
            <w:pPr>
              <w:ind w:right="95"/>
              <w:jc w:val="center"/>
              <w:rPr>
                <w:rFonts w:ascii="Arial" w:hAnsi="Arial" w:cs="Arial"/>
                <w:sz w:val="22"/>
                <w:szCs w:val="22"/>
              </w:rPr>
            </w:pPr>
            <w:r>
              <w:rPr>
                <w:rFonts w:ascii="Arial" w:hAnsi="Arial" w:cs="Arial"/>
                <w:sz w:val="22"/>
                <w:szCs w:val="22"/>
              </w:rPr>
              <w:t>5</w:t>
            </w:r>
          </w:p>
        </w:tc>
        <w:tc>
          <w:tcPr>
            <w:tcW w:w="1438" w:type="dxa"/>
            <w:shd w:val="clear" w:color="auto" w:fill="auto"/>
          </w:tcPr>
          <w:p w:rsidR="007E4EF7" w:rsidRPr="008F26EA" w:rsidRDefault="003E57BC" w:rsidP="00CF0901">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D4381C" w:rsidP="00CF0901">
            <w:pPr>
              <w:ind w:right="95"/>
              <w:jc w:val="center"/>
              <w:rPr>
                <w:rFonts w:ascii="Arial" w:hAnsi="Arial" w:cs="Arial"/>
                <w:sz w:val="22"/>
                <w:szCs w:val="22"/>
              </w:rPr>
            </w:pPr>
            <w:r>
              <w:rPr>
                <w:rFonts w:ascii="Arial" w:hAnsi="Arial" w:cs="Arial"/>
                <w:sz w:val="22"/>
                <w:szCs w:val="22"/>
              </w:rPr>
              <w:t>44</w:t>
            </w:r>
          </w:p>
        </w:tc>
        <w:tc>
          <w:tcPr>
            <w:tcW w:w="1438" w:type="dxa"/>
            <w:shd w:val="clear" w:color="auto" w:fill="auto"/>
          </w:tcPr>
          <w:p w:rsidR="007E4EF7" w:rsidRPr="008F26EA" w:rsidRDefault="00D4381C" w:rsidP="00CF0901">
            <w:pPr>
              <w:ind w:right="95"/>
              <w:jc w:val="center"/>
              <w:rPr>
                <w:rFonts w:ascii="Arial" w:hAnsi="Arial" w:cs="Arial"/>
                <w:sz w:val="22"/>
                <w:szCs w:val="22"/>
              </w:rPr>
            </w:pPr>
            <w:r>
              <w:rPr>
                <w:rFonts w:ascii="Arial" w:hAnsi="Arial" w:cs="Arial"/>
                <w:sz w:val="22"/>
                <w:szCs w:val="22"/>
              </w:rPr>
              <w:t>190</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3E57BC" w:rsidP="007D278E">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7E4EF7" w:rsidRPr="008F26EA" w:rsidRDefault="003E57BC" w:rsidP="00D4381C">
            <w:pPr>
              <w:ind w:right="95"/>
              <w:jc w:val="center"/>
              <w:rPr>
                <w:rFonts w:ascii="Arial" w:hAnsi="Arial" w:cs="Arial"/>
                <w:sz w:val="22"/>
                <w:szCs w:val="22"/>
              </w:rPr>
            </w:pPr>
            <w:r>
              <w:rPr>
                <w:rFonts w:ascii="Arial" w:hAnsi="Arial" w:cs="Arial"/>
                <w:sz w:val="22"/>
                <w:szCs w:val="22"/>
              </w:rPr>
              <w:t>20</w:t>
            </w:r>
          </w:p>
        </w:tc>
      </w:tr>
      <w:tr w:rsidR="0078182E" w:rsidRPr="008F26EA" w:rsidTr="000A63B6">
        <w:trPr>
          <w:trHeight w:val="64"/>
        </w:trPr>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D4381C" w:rsidP="007D278E">
            <w:pPr>
              <w:ind w:right="95"/>
              <w:jc w:val="center"/>
              <w:rPr>
                <w:rFonts w:ascii="Arial" w:hAnsi="Arial" w:cs="Arial"/>
                <w:sz w:val="22"/>
                <w:szCs w:val="22"/>
              </w:rPr>
            </w:pPr>
            <w:r>
              <w:rPr>
                <w:rFonts w:ascii="Arial" w:hAnsi="Arial" w:cs="Arial"/>
                <w:sz w:val="22"/>
                <w:szCs w:val="22"/>
              </w:rPr>
              <w:t>14</w:t>
            </w:r>
          </w:p>
        </w:tc>
        <w:tc>
          <w:tcPr>
            <w:tcW w:w="1438" w:type="dxa"/>
            <w:shd w:val="clear" w:color="auto" w:fill="auto"/>
          </w:tcPr>
          <w:p w:rsidR="0078182E" w:rsidRPr="008F26EA" w:rsidRDefault="00D4381C" w:rsidP="00D4381C">
            <w:pPr>
              <w:ind w:right="95"/>
              <w:jc w:val="center"/>
              <w:rPr>
                <w:rFonts w:ascii="Arial" w:hAnsi="Arial" w:cs="Arial"/>
                <w:sz w:val="22"/>
                <w:szCs w:val="22"/>
              </w:rPr>
            </w:pPr>
            <w:r>
              <w:rPr>
                <w:rFonts w:ascii="Arial" w:hAnsi="Arial" w:cs="Arial"/>
                <w:sz w:val="22"/>
                <w:szCs w:val="22"/>
              </w:rPr>
              <w:t>130</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3E57BC">
        <w:rPr>
          <w:rFonts w:ascii="Arial" w:hAnsi="Arial" w:cs="Arial"/>
          <w:sz w:val="22"/>
          <w:szCs w:val="22"/>
        </w:rPr>
        <w:t>22,757.55</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3E57BC">
        <w:rPr>
          <w:rFonts w:ascii="Arial" w:hAnsi="Arial" w:cs="Arial"/>
          <w:sz w:val="22"/>
          <w:szCs w:val="22"/>
        </w:rPr>
        <w:t>30,650.40</w:t>
      </w:r>
    </w:p>
    <w:p w:rsidR="007E4EF7" w:rsidRDefault="007E4EF7" w:rsidP="001846D5">
      <w:pPr>
        <w:ind w:right="95"/>
        <w:rPr>
          <w:rFonts w:ascii="Arial" w:hAnsi="Arial" w:cs="Arial"/>
          <w:b/>
          <w:i/>
          <w:sz w:val="22"/>
          <w:szCs w:val="22"/>
          <w:u w:val="single"/>
        </w:rPr>
      </w:pPr>
    </w:p>
    <w:p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rsidR="00EE5270" w:rsidRDefault="00EE5270" w:rsidP="005C0E44">
      <w:pPr>
        <w:ind w:right="95"/>
        <w:rPr>
          <w:rFonts w:ascii="Arial" w:hAnsi="Arial" w:cs="Arial"/>
          <w:b/>
          <w:sz w:val="22"/>
          <w:szCs w:val="22"/>
          <w:u w:val="single"/>
        </w:rPr>
      </w:pPr>
    </w:p>
    <w:p w:rsidR="00EE5270" w:rsidRPr="00213142" w:rsidRDefault="00EE5270" w:rsidP="005C0E44">
      <w:pPr>
        <w:ind w:right="95"/>
        <w:rPr>
          <w:rFonts w:ascii="Arial" w:hAnsi="Arial" w:cs="Arial"/>
          <w:sz w:val="22"/>
          <w:szCs w:val="22"/>
        </w:rPr>
      </w:pPr>
      <w:r>
        <w:rPr>
          <w:rFonts w:ascii="Arial" w:hAnsi="Arial" w:cs="Arial"/>
          <w:i/>
          <w:sz w:val="22"/>
          <w:szCs w:val="22"/>
        </w:rPr>
        <w:t>Weed Cost Share with Eagle County-</w:t>
      </w:r>
      <w:r w:rsidR="00213142">
        <w:rPr>
          <w:rFonts w:ascii="Arial" w:hAnsi="Arial" w:cs="Arial"/>
          <w:i/>
          <w:sz w:val="22"/>
          <w:szCs w:val="22"/>
        </w:rPr>
        <w:t xml:space="preserve"> </w:t>
      </w:r>
      <w:r w:rsidR="00213142">
        <w:rPr>
          <w:rFonts w:ascii="Arial" w:hAnsi="Arial" w:cs="Arial"/>
          <w:sz w:val="22"/>
          <w:szCs w:val="22"/>
        </w:rPr>
        <w:t>grant was approved for $14,500, no effect on cost-share portion of grant. District agreed to contribute $2,500 towards the Cost-share</w:t>
      </w:r>
      <w:r w:rsidR="008F454B">
        <w:rPr>
          <w:rFonts w:ascii="Arial" w:hAnsi="Arial" w:cs="Arial"/>
          <w:sz w:val="22"/>
          <w:szCs w:val="22"/>
        </w:rPr>
        <w:t>, so there will be $5,000 total</w:t>
      </w:r>
      <w:r w:rsidR="00213142">
        <w:rPr>
          <w:rFonts w:ascii="Arial" w:hAnsi="Arial" w:cs="Arial"/>
          <w:sz w:val="22"/>
          <w:szCs w:val="22"/>
        </w:rPr>
        <w:t xml:space="preserve">. He’s working on doing a reimbursement from the chemical sales for additional funding. </w:t>
      </w:r>
      <w:r w:rsidR="00297483">
        <w:rPr>
          <w:rFonts w:ascii="Arial" w:hAnsi="Arial" w:cs="Arial"/>
          <w:sz w:val="22"/>
          <w:szCs w:val="22"/>
        </w:rPr>
        <w:t xml:space="preserve">We need to figure out the application process since there are stipulations </w:t>
      </w:r>
      <w:r w:rsidR="00BE3483">
        <w:rPr>
          <w:rFonts w:ascii="Arial" w:hAnsi="Arial" w:cs="Arial"/>
          <w:sz w:val="22"/>
          <w:szCs w:val="22"/>
        </w:rPr>
        <w:t>to receive funding, such as</w:t>
      </w:r>
      <w:r w:rsidR="008F454B">
        <w:rPr>
          <w:rFonts w:ascii="Arial" w:hAnsi="Arial" w:cs="Arial"/>
          <w:sz w:val="22"/>
          <w:szCs w:val="22"/>
        </w:rPr>
        <w:t xml:space="preserve"> having</w:t>
      </w:r>
      <w:r w:rsidR="00BE3483">
        <w:rPr>
          <w:rFonts w:ascii="Arial" w:hAnsi="Arial" w:cs="Arial"/>
          <w:sz w:val="22"/>
          <w:szCs w:val="22"/>
        </w:rPr>
        <w:t xml:space="preserve"> a map or sketch of the area which Doug can assist with at an initial site visit</w:t>
      </w:r>
      <w:r w:rsidR="00642DF9">
        <w:rPr>
          <w:rFonts w:ascii="Arial" w:hAnsi="Arial" w:cs="Arial"/>
          <w:sz w:val="22"/>
          <w:szCs w:val="22"/>
        </w:rPr>
        <w:t>.</w:t>
      </w:r>
      <w:r w:rsidR="00BE3483">
        <w:rPr>
          <w:rFonts w:ascii="Arial" w:hAnsi="Arial" w:cs="Arial"/>
          <w:sz w:val="22"/>
          <w:szCs w:val="22"/>
        </w:rPr>
        <w:t xml:space="preserve"> The District will be in charge of approving or denying applications. The District will invoice Eagle County since they won’t receive funding until next year. We need to create an application deadlin</w:t>
      </w:r>
      <w:r w:rsidR="008F454B">
        <w:rPr>
          <w:rFonts w:ascii="Arial" w:hAnsi="Arial" w:cs="Arial"/>
          <w:sz w:val="22"/>
          <w:szCs w:val="22"/>
        </w:rPr>
        <w:t xml:space="preserve">e and update the application, send it to </w:t>
      </w:r>
      <w:r w:rsidR="00BE3483">
        <w:rPr>
          <w:rFonts w:ascii="Arial" w:hAnsi="Arial" w:cs="Arial"/>
          <w:sz w:val="22"/>
          <w:szCs w:val="22"/>
        </w:rPr>
        <w:t>Eagle County</w:t>
      </w:r>
      <w:r w:rsidR="008F454B">
        <w:rPr>
          <w:rFonts w:ascii="Arial" w:hAnsi="Arial" w:cs="Arial"/>
          <w:sz w:val="22"/>
          <w:szCs w:val="22"/>
        </w:rPr>
        <w:t xml:space="preserve"> for approval</w:t>
      </w:r>
      <w:r w:rsidR="00BE3483">
        <w:rPr>
          <w:rFonts w:ascii="Arial" w:hAnsi="Arial" w:cs="Arial"/>
          <w:sz w:val="22"/>
          <w:szCs w:val="22"/>
        </w:rPr>
        <w:t>.</w:t>
      </w:r>
      <w:r w:rsidR="00642DF9">
        <w:rPr>
          <w:rFonts w:ascii="Arial" w:hAnsi="Arial" w:cs="Arial"/>
          <w:sz w:val="22"/>
          <w:szCs w:val="22"/>
        </w:rPr>
        <w:t xml:space="preserve"> The focus is on list A or B species</w:t>
      </w:r>
      <w:r w:rsidR="00386191">
        <w:rPr>
          <w:rFonts w:ascii="Arial" w:hAnsi="Arial" w:cs="Arial"/>
          <w:sz w:val="22"/>
          <w:szCs w:val="22"/>
        </w:rPr>
        <w:t xml:space="preserve"> only, there are 8 species listed in the cost-share grant. </w:t>
      </w:r>
      <w:r w:rsidR="00151C5F">
        <w:rPr>
          <w:rFonts w:ascii="Arial" w:hAnsi="Arial" w:cs="Arial"/>
          <w:sz w:val="22"/>
          <w:szCs w:val="22"/>
        </w:rPr>
        <w:t xml:space="preserve">We can split the grant into spring and fall treatments. </w:t>
      </w:r>
      <w:r w:rsidR="000F7415">
        <w:rPr>
          <w:rFonts w:ascii="Arial" w:hAnsi="Arial" w:cs="Arial"/>
          <w:sz w:val="22"/>
          <w:szCs w:val="22"/>
        </w:rPr>
        <w:t xml:space="preserve">Courtney and Doug will work out a game plan to present at our next board meeting. </w:t>
      </w:r>
      <w:r w:rsidR="00BE3483">
        <w:rPr>
          <w:rFonts w:ascii="Arial" w:hAnsi="Arial" w:cs="Arial"/>
          <w:sz w:val="22"/>
          <w:szCs w:val="22"/>
        </w:rPr>
        <w:t xml:space="preserve">  </w:t>
      </w:r>
    </w:p>
    <w:p w:rsidR="00AD2DC0" w:rsidRDefault="00AD2DC0" w:rsidP="005C0E44">
      <w:pPr>
        <w:ind w:right="95"/>
        <w:rPr>
          <w:rFonts w:ascii="Arial" w:hAnsi="Arial" w:cs="Arial"/>
          <w:b/>
          <w:sz w:val="22"/>
          <w:szCs w:val="22"/>
          <w:u w:val="single"/>
        </w:rPr>
      </w:pPr>
    </w:p>
    <w:p w:rsidR="000A2C11" w:rsidRDefault="000A2C11" w:rsidP="005C0E44">
      <w:pPr>
        <w:ind w:right="95"/>
        <w:rPr>
          <w:rFonts w:ascii="Arial" w:hAnsi="Arial" w:cs="Arial"/>
          <w:sz w:val="22"/>
          <w:szCs w:val="22"/>
        </w:rPr>
      </w:pPr>
      <w:r w:rsidRPr="000A2C11">
        <w:rPr>
          <w:rFonts w:ascii="Arial" w:hAnsi="Arial" w:cs="Arial"/>
          <w:i/>
          <w:sz w:val="22"/>
          <w:szCs w:val="22"/>
        </w:rPr>
        <w:lastRenderedPageBreak/>
        <w:t>Deep Creek</w:t>
      </w:r>
      <w:r>
        <w:rPr>
          <w:rFonts w:ascii="Arial" w:hAnsi="Arial" w:cs="Arial"/>
          <w:sz w:val="22"/>
          <w:szCs w:val="22"/>
        </w:rPr>
        <w:t>- Steve Smith and Connie Lewis, dis</w:t>
      </w:r>
      <w:r w:rsidR="00BF38E0">
        <w:rPr>
          <w:rFonts w:ascii="Arial" w:hAnsi="Arial" w:cs="Arial"/>
          <w:sz w:val="22"/>
          <w:szCs w:val="22"/>
        </w:rPr>
        <w:t xml:space="preserve">cuss draft legislative language. Connie was brought on a few months ago as a facilitator. </w:t>
      </w:r>
      <w:r w:rsidR="004712E7">
        <w:rPr>
          <w:rFonts w:ascii="Arial" w:hAnsi="Arial" w:cs="Arial"/>
          <w:sz w:val="22"/>
          <w:szCs w:val="22"/>
        </w:rPr>
        <w:t xml:space="preserve">Since no constituents were present at the meeting it was brought up by Jay that we don’t want to approve anything without the affected parties present. The board was reassured this is just introducing language to see where people stand on the “potential” language. </w:t>
      </w:r>
      <w:r w:rsidR="007469B4">
        <w:rPr>
          <w:rFonts w:ascii="Arial" w:hAnsi="Arial" w:cs="Arial"/>
          <w:sz w:val="22"/>
          <w:szCs w:val="22"/>
        </w:rPr>
        <w:t>Steve mentioned that the Hammers and Kirsten L were getting more comfortable with the designation after the boundaries were changed. This meeting is to pick the District’s brain before the main meeting on March 24</w:t>
      </w:r>
      <w:r w:rsidR="007469B4" w:rsidRPr="007469B4">
        <w:rPr>
          <w:rFonts w:ascii="Arial" w:hAnsi="Arial" w:cs="Arial"/>
          <w:sz w:val="22"/>
          <w:szCs w:val="22"/>
          <w:vertAlign w:val="superscript"/>
        </w:rPr>
        <w:t>th</w:t>
      </w:r>
      <w:r w:rsidR="007469B4">
        <w:rPr>
          <w:rFonts w:ascii="Arial" w:hAnsi="Arial" w:cs="Arial"/>
          <w:sz w:val="22"/>
          <w:szCs w:val="22"/>
        </w:rPr>
        <w:t xml:space="preserve"> with all the stakeholders. Ken mentioned what Stephen J’s concerns are pertaining to ‘point of diversion’ which would lock in the point but due to erosion, floods, </w:t>
      </w:r>
      <w:proofErr w:type="spellStart"/>
      <w:r w:rsidR="007469B4">
        <w:rPr>
          <w:rFonts w:ascii="Arial" w:hAnsi="Arial" w:cs="Arial"/>
          <w:sz w:val="22"/>
          <w:szCs w:val="22"/>
        </w:rPr>
        <w:t>etc</w:t>
      </w:r>
      <w:proofErr w:type="spellEnd"/>
      <w:r w:rsidR="007469B4">
        <w:rPr>
          <w:rFonts w:ascii="Arial" w:hAnsi="Arial" w:cs="Arial"/>
          <w:sz w:val="22"/>
          <w:szCs w:val="22"/>
        </w:rPr>
        <w:t xml:space="preserve"> that point of diversion might need to be relocated. </w:t>
      </w:r>
      <w:r w:rsidR="008B1478">
        <w:rPr>
          <w:rFonts w:ascii="Arial" w:hAnsi="Arial" w:cs="Arial"/>
          <w:sz w:val="22"/>
          <w:szCs w:val="22"/>
        </w:rPr>
        <w:t>Steve said even in a Wild designation you would still be able to move the point of diversi</w:t>
      </w:r>
      <w:r w:rsidR="00133849">
        <w:rPr>
          <w:rFonts w:ascii="Arial" w:hAnsi="Arial" w:cs="Arial"/>
          <w:sz w:val="22"/>
          <w:szCs w:val="22"/>
        </w:rPr>
        <w:t>on per the Wild and Scenic Act, it would require Forest Service approval though.</w:t>
      </w:r>
      <w:r w:rsidR="00F6617E">
        <w:rPr>
          <w:rFonts w:ascii="Arial" w:hAnsi="Arial" w:cs="Arial"/>
          <w:sz w:val="22"/>
          <w:szCs w:val="22"/>
        </w:rPr>
        <w:t xml:space="preserve"> The overall goal is to get all stakeholders to a point where they might not be happy but are ok with the </w:t>
      </w:r>
      <w:r w:rsidR="008F454B">
        <w:rPr>
          <w:rFonts w:ascii="Arial" w:hAnsi="Arial" w:cs="Arial"/>
          <w:sz w:val="22"/>
          <w:szCs w:val="22"/>
        </w:rPr>
        <w:t>legislation;</w:t>
      </w:r>
      <w:r w:rsidR="00F6617E">
        <w:rPr>
          <w:rFonts w:ascii="Arial" w:hAnsi="Arial" w:cs="Arial"/>
          <w:sz w:val="22"/>
          <w:szCs w:val="22"/>
        </w:rPr>
        <w:t xml:space="preserve"> otherwise the designation will never get an approval through Congress. </w:t>
      </w:r>
      <w:r w:rsidR="00DE58DC">
        <w:rPr>
          <w:rFonts w:ascii="Arial" w:hAnsi="Arial" w:cs="Arial"/>
          <w:sz w:val="22"/>
          <w:szCs w:val="22"/>
        </w:rPr>
        <w:t xml:space="preserve">Section 10 and 12 of the Wild and </w:t>
      </w:r>
      <w:proofErr w:type="gramStart"/>
      <w:r w:rsidR="00DE58DC">
        <w:rPr>
          <w:rFonts w:ascii="Arial" w:hAnsi="Arial" w:cs="Arial"/>
          <w:sz w:val="22"/>
          <w:szCs w:val="22"/>
        </w:rPr>
        <w:t xml:space="preserve">Scenic </w:t>
      </w:r>
      <w:r w:rsidR="008F454B">
        <w:rPr>
          <w:rFonts w:ascii="Arial" w:hAnsi="Arial" w:cs="Arial"/>
          <w:sz w:val="22"/>
          <w:szCs w:val="22"/>
        </w:rPr>
        <w:t xml:space="preserve"> Act</w:t>
      </w:r>
      <w:proofErr w:type="gramEnd"/>
      <w:r w:rsidR="008F454B">
        <w:rPr>
          <w:rFonts w:ascii="Arial" w:hAnsi="Arial" w:cs="Arial"/>
          <w:sz w:val="22"/>
          <w:szCs w:val="22"/>
        </w:rPr>
        <w:t xml:space="preserve"> </w:t>
      </w:r>
      <w:r w:rsidR="00DE58DC">
        <w:rPr>
          <w:rFonts w:ascii="Arial" w:hAnsi="Arial" w:cs="Arial"/>
          <w:sz w:val="22"/>
          <w:szCs w:val="22"/>
        </w:rPr>
        <w:t>are the areas that are th</w:t>
      </w:r>
      <w:r w:rsidR="008F454B">
        <w:rPr>
          <w:rFonts w:ascii="Arial" w:hAnsi="Arial" w:cs="Arial"/>
          <w:sz w:val="22"/>
          <w:szCs w:val="22"/>
        </w:rPr>
        <w:t xml:space="preserve">e primary focus for </w:t>
      </w:r>
      <w:r w:rsidR="00DE58DC">
        <w:rPr>
          <w:rFonts w:ascii="Arial" w:hAnsi="Arial" w:cs="Arial"/>
          <w:sz w:val="22"/>
          <w:szCs w:val="22"/>
        </w:rPr>
        <w:t xml:space="preserve">agriculture. </w:t>
      </w:r>
      <w:r w:rsidR="00F61B06">
        <w:rPr>
          <w:rFonts w:ascii="Arial" w:hAnsi="Arial" w:cs="Arial"/>
          <w:sz w:val="22"/>
          <w:szCs w:val="22"/>
        </w:rPr>
        <w:t>Instream Flow Committee is meeting on March 25</w:t>
      </w:r>
      <w:r w:rsidR="00F61B06" w:rsidRPr="00F61B06">
        <w:rPr>
          <w:rFonts w:ascii="Arial" w:hAnsi="Arial" w:cs="Arial"/>
          <w:sz w:val="22"/>
          <w:szCs w:val="22"/>
          <w:vertAlign w:val="superscript"/>
        </w:rPr>
        <w:t>th</w:t>
      </w:r>
      <w:r w:rsidR="00F61B06">
        <w:rPr>
          <w:rFonts w:ascii="Arial" w:hAnsi="Arial" w:cs="Arial"/>
          <w:sz w:val="22"/>
          <w:szCs w:val="22"/>
        </w:rPr>
        <w:t xml:space="preserve"> after the regular stakeholder meeting the day prior</w:t>
      </w:r>
      <w:r w:rsidR="00C25F68">
        <w:rPr>
          <w:rFonts w:ascii="Arial" w:hAnsi="Arial" w:cs="Arial"/>
          <w:sz w:val="22"/>
          <w:szCs w:val="22"/>
        </w:rPr>
        <w:t>, this will be an</w:t>
      </w:r>
      <w:r w:rsidR="009F37A9">
        <w:rPr>
          <w:rFonts w:ascii="Arial" w:hAnsi="Arial" w:cs="Arial"/>
          <w:sz w:val="22"/>
          <w:szCs w:val="22"/>
        </w:rPr>
        <w:t xml:space="preserve"> update meeting with two models</w:t>
      </w:r>
      <w:r w:rsidR="00C25F68">
        <w:rPr>
          <w:rFonts w:ascii="Arial" w:hAnsi="Arial" w:cs="Arial"/>
          <w:sz w:val="22"/>
          <w:szCs w:val="22"/>
        </w:rPr>
        <w:t xml:space="preserve"> with how to handle the instream flow</w:t>
      </w:r>
      <w:r w:rsidR="00F61B06">
        <w:rPr>
          <w:rFonts w:ascii="Arial" w:hAnsi="Arial" w:cs="Arial"/>
          <w:sz w:val="22"/>
          <w:szCs w:val="22"/>
        </w:rPr>
        <w:t xml:space="preserve">. </w:t>
      </w:r>
      <w:r w:rsidR="00B63E6B">
        <w:rPr>
          <w:rFonts w:ascii="Arial" w:hAnsi="Arial" w:cs="Arial"/>
          <w:sz w:val="22"/>
          <w:szCs w:val="22"/>
        </w:rPr>
        <w:t>Actual use vs adjudicated use was brought up.</w:t>
      </w:r>
      <w:r w:rsidR="004712E7">
        <w:rPr>
          <w:rFonts w:ascii="Arial" w:hAnsi="Arial" w:cs="Arial"/>
          <w:sz w:val="22"/>
          <w:szCs w:val="22"/>
        </w:rPr>
        <w:t xml:space="preserve"> </w:t>
      </w:r>
      <w:r w:rsidR="00F712E8">
        <w:rPr>
          <w:rFonts w:ascii="Arial" w:hAnsi="Arial" w:cs="Arial"/>
          <w:sz w:val="22"/>
          <w:szCs w:val="22"/>
        </w:rPr>
        <w:t xml:space="preserve">Shawn brought up that a lot of the language is vague and could be interpreted differently in the future so making things more precise </w:t>
      </w:r>
      <w:r w:rsidR="00FD2C5B">
        <w:rPr>
          <w:rFonts w:ascii="Arial" w:hAnsi="Arial" w:cs="Arial"/>
          <w:sz w:val="22"/>
          <w:szCs w:val="22"/>
        </w:rPr>
        <w:t>and less up for interpretation</w:t>
      </w:r>
      <w:r w:rsidR="00442689">
        <w:rPr>
          <w:rFonts w:ascii="Arial" w:hAnsi="Arial" w:cs="Arial"/>
          <w:sz w:val="22"/>
          <w:szCs w:val="22"/>
        </w:rPr>
        <w:t xml:space="preserve">, specifically in the Purpose Section, part C. </w:t>
      </w:r>
    </w:p>
    <w:p w:rsidR="000A2C11" w:rsidRDefault="000A2C11" w:rsidP="005C0E44">
      <w:pPr>
        <w:ind w:right="95"/>
        <w:rPr>
          <w:rFonts w:ascii="Arial" w:hAnsi="Arial" w:cs="Arial"/>
          <w:sz w:val="22"/>
          <w:szCs w:val="22"/>
        </w:rPr>
      </w:pPr>
    </w:p>
    <w:p w:rsidR="005D3239" w:rsidRPr="00442689" w:rsidRDefault="000A2C11" w:rsidP="005C0E44">
      <w:pPr>
        <w:ind w:right="95"/>
        <w:rPr>
          <w:rFonts w:ascii="Arial" w:hAnsi="Arial" w:cs="Arial"/>
          <w:sz w:val="22"/>
          <w:szCs w:val="22"/>
        </w:rPr>
      </w:pPr>
      <w:r w:rsidRPr="000A2C11">
        <w:rPr>
          <w:rFonts w:ascii="Arial" w:hAnsi="Arial" w:cs="Arial"/>
          <w:i/>
          <w:sz w:val="22"/>
          <w:szCs w:val="22"/>
        </w:rPr>
        <w:t>Public Relations</w:t>
      </w:r>
      <w:r w:rsidR="00442689">
        <w:rPr>
          <w:rFonts w:ascii="Arial" w:hAnsi="Arial" w:cs="Arial"/>
          <w:i/>
          <w:sz w:val="22"/>
          <w:szCs w:val="22"/>
        </w:rPr>
        <w:t>-</w:t>
      </w:r>
      <w:r w:rsidR="00A51704">
        <w:rPr>
          <w:rFonts w:ascii="Arial" w:hAnsi="Arial" w:cs="Arial"/>
          <w:sz w:val="22"/>
          <w:szCs w:val="22"/>
        </w:rPr>
        <w:t xml:space="preserve">Ken said we need to come up with a game plan on how we’re going to promote the Mill Levy election. Between now and May 2022 the District needs to cover a lot of ground with getting the word out. Create a </w:t>
      </w:r>
      <w:proofErr w:type="gramStart"/>
      <w:r w:rsidR="00A51704">
        <w:rPr>
          <w:rFonts w:ascii="Arial" w:hAnsi="Arial" w:cs="Arial"/>
          <w:sz w:val="22"/>
          <w:szCs w:val="22"/>
        </w:rPr>
        <w:t>budget,</w:t>
      </w:r>
      <w:proofErr w:type="gramEnd"/>
      <w:r w:rsidR="00A51704">
        <w:rPr>
          <w:rFonts w:ascii="Arial" w:hAnsi="Arial" w:cs="Arial"/>
          <w:sz w:val="22"/>
          <w:szCs w:val="22"/>
        </w:rPr>
        <w:t xml:space="preserve"> see if PR firms, </w:t>
      </w:r>
      <w:proofErr w:type="spellStart"/>
      <w:r w:rsidR="00A51704">
        <w:rPr>
          <w:rFonts w:ascii="Arial" w:hAnsi="Arial" w:cs="Arial"/>
          <w:sz w:val="22"/>
          <w:szCs w:val="22"/>
        </w:rPr>
        <w:t>etc</w:t>
      </w:r>
      <w:proofErr w:type="spellEnd"/>
      <w:r w:rsidR="00A51704">
        <w:rPr>
          <w:rFonts w:ascii="Arial" w:hAnsi="Arial" w:cs="Arial"/>
          <w:sz w:val="22"/>
          <w:szCs w:val="22"/>
        </w:rPr>
        <w:t xml:space="preserve"> can donate. How is the District going to pay</w:t>
      </w:r>
      <w:r w:rsidR="008F454B">
        <w:rPr>
          <w:rFonts w:ascii="Arial" w:hAnsi="Arial" w:cs="Arial"/>
          <w:sz w:val="22"/>
          <w:szCs w:val="22"/>
        </w:rPr>
        <w:t xml:space="preserve"> for all of the marketing? </w:t>
      </w:r>
      <w:r w:rsidR="009E2463">
        <w:rPr>
          <w:rFonts w:ascii="Arial" w:hAnsi="Arial" w:cs="Arial"/>
          <w:sz w:val="22"/>
          <w:szCs w:val="22"/>
        </w:rPr>
        <w:t xml:space="preserve">Focus on promoting the District first then Mill Levy, people need to know who the District is before they’ll vote in favor of the Mill Levy. </w:t>
      </w:r>
    </w:p>
    <w:p w:rsidR="003E38E3" w:rsidRPr="000A2C11" w:rsidRDefault="003E38E3" w:rsidP="005C0E44">
      <w:pPr>
        <w:ind w:right="95"/>
        <w:rPr>
          <w:rFonts w:ascii="Arial" w:hAnsi="Arial" w:cs="Arial"/>
          <w:i/>
          <w:sz w:val="22"/>
          <w:szCs w:val="22"/>
        </w:rPr>
      </w:pPr>
    </w:p>
    <w:p w:rsidR="003E38E3" w:rsidRPr="0020641E" w:rsidRDefault="000A2C11" w:rsidP="005C0E44">
      <w:pPr>
        <w:ind w:right="95"/>
        <w:rPr>
          <w:rFonts w:ascii="Arial" w:hAnsi="Arial" w:cs="Arial"/>
          <w:sz w:val="22"/>
          <w:szCs w:val="22"/>
        </w:rPr>
      </w:pPr>
      <w:r>
        <w:rPr>
          <w:rFonts w:ascii="Arial" w:hAnsi="Arial" w:cs="Arial"/>
          <w:i/>
          <w:sz w:val="22"/>
          <w:szCs w:val="22"/>
        </w:rPr>
        <w:t>Election Update May 2020</w:t>
      </w:r>
      <w:r w:rsidR="00DC0B62">
        <w:rPr>
          <w:rFonts w:ascii="Arial" w:hAnsi="Arial" w:cs="Arial"/>
          <w:i/>
          <w:sz w:val="22"/>
          <w:szCs w:val="22"/>
        </w:rPr>
        <w:t xml:space="preserve">- </w:t>
      </w:r>
      <w:r w:rsidR="0020641E">
        <w:rPr>
          <w:rFonts w:ascii="Arial" w:hAnsi="Arial" w:cs="Arial"/>
          <w:sz w:val="22"/>
          <w:szCs w:val="22"/>
        </w:rPr>
        <w:t>all three current board members whose terms were ending submitted SD-7 Self Nomination forms on February 26</w:t>
      </w:r>
      <w:r w:rsidR="0020641E" w:rsidRPr="0020641E">
        <w:rPr>
          <w:rFonts w:ascii="Arial" w:hAnsi="Arial" w:cs="Arial"/>
          <w:sz w:val="22"/>
          <w:szCs w:val="22"/>
          <w:vertAlign w:val="superscript"/>
        </w:rPr>
        <w:t>th</w:t>
      </w:r>
      <w:r w:rsidR="0020641E">
        <w:rPr>
          <w:rFonts w:ascii="Arial" w:hAnsi="Arial" w:cs="Arial"/>
          <w:sz w:val="22"/>
          <w:szCs w:val="22"/>
        </w:rPr>
        <w:t xml:space="preserve">, no outside forms were received so we will be able to cancel the election. This brought up the discussion of board positions and how those are decided, which lead to the realization that the District </w:t>
      </w:r>
      <w:proofErr w:type="gramStart"/>
      <w:r w:rsidR="0020641E">
        <w:rPr>
          <w:rFonts w:ascii="Arial" w:hAnsi="Arial" w:cs="Arial"/>
          <w:sz w:val="22"/>
          <w:szCs w:val="22"/>
        </w:rPr>
        <w:t>By</w:t>
      </w:r>
      <w:proofErr w:type="gramEnd"/>
      <w:r w:rsidR="0020641E">
        <w:rPr>
          <w:rFonts w:ascii="Arial" w:hAnsi="Arial" w:cs="Arial"/>
          <w:sz w:val="22"/>
          <w:szCs w:val="22"/>
        </w:rPr>
        <w:t xml:space="preserve"> Laws need to be updated at either the May or June monthly meeting. </w:t>
      </w:r>
    </w:p>
    <w:p w:rsidR="000A2C11" w:rsidRDefault="000A2C11" w:rsidP="005C0E44">
      <w:pPr>
        <w:ind w:right="95"/>
        <w:rPr>
          <w:rFonts w:ascii="Arial" w:hAnsi="Arial" w:cs="Arial"/>
          <w:i/>
          <w:sz w:val="22"/>
          <w:szCs w:val="22"/>
        </w:rPr>
      </w:pPr>
    </w:p>
    <w:p w:rsidR="0020641E" w:rsidRPr="0020641E" w:rsidRDefault="0020641E" w:rsidP="005C0E44">
      <w:pPr>
        <w:ind w:right="95"/>
        <w:rPr>
          <w:rFonts w:ascii="Arial" w:hAnsi="Arial" w:cs="Arial"/>
          <w:sz w:val="22"/>
          <w:szCs w:val="22"/>
        </w:rPr>
      </w:pPr>
      <w:r w:rsidRPr="0020641E">
        <w:rPr>
          <w:rFonts w:ascii="Arial" w:hAnsi="Arial" w:cs="Arial"/>
          <w:sz w:val="22"/>
          <w:szCs w:val="22"/>
        </w:rPr>
        <w:t>Shawn gave brief updates from the Colorado Collaborative for Healthy Soils and the Western Slope Soil Health Conference</w:t>
      </w:r>
      <w:r w:rsidR="00D657F3">
        <w:rPr>
          <w:rFonts w:ascii="Arial" w:hAnsi="Arial" w:cs="Arial"/>
          <w:sz w:val="22"/>
          <w:szCs w:val="22"/>
        </w:rPr>
        <w:t xml:space="preserve">. Colorado Cool Summit- Shawn will be presenting at this on behalf of the CCHS and will give an update at the next monthly meeting. Organics management bill </w:t>
      </w:r>
      <w:r w:rsidR="00CF7225">
        <w:rPr>
          <w:rFonts w:ascii="Arial" w:hAnsi="Arial" w:cs="Arial"/>
          <w:sz w:val="22"/>
          <w:szCs w:val="22"/>
        </w:rPr>
        <w:t>passed the House and will be at the Senate tomorrow,</w:t>
      </w:r>
      <w:r w:rsidR="00D657F3">
        <w:rPr>
          <w:rFonts w:ascii="Arial" w:hAnsi="Arial" w:cs="Arial"/>
          <w:sz w:val="22"/>
          <w:szCs w:val="22"/>
        </w:rPr>
        <w:t xml:space="preserve"> Shawn gave an explanation of what the bill is and how it’ll benefit our constituents. </w:t>
      </w:r>
      <w:r w:rsidR="00CF7225">
        <w:rPr>
          <w:rFonts w:ascii="Arial" w:hAnsi="Arial" w:cs="Arial"/>
          <w:sz w:val="22"/>
          <w:szCs w:val="22"/>
        </w:rPr>
        <w:t xml:space="preserve">Shawn will be in at the Senate tomorrow and asked if she could say that she’s from the District, Clayton mentioned she should just keep her presentation as a compost expert and not act on behalf of the District, </w:t>
      </w:r>
      <w:proofErr w:type="gramStart"/>
      <w:r w:rsidR="00CF7225">
        <w:rPr>
          <w:rFonts w:ascii="Arial" w:hAnsi="Arial" w:cs="Arial"/>
          <w:sz w:val="22"/>
          <w:szCs w:val="22"/>
        </w:rPr>
        <w:t>however</w:t>
      </w:r>
      <w:proofErr w:type="gramEnd"/>
      <w:r w:rsidR="00CF7225">
        <w:rPr>
          <w:rFonts w:ascii="Arial" w:hAnsi="Arial" w:cs="Arial"/>
          <w:sz w:val="22"/>
          <w:szCs w:val="22"/>
        </w:rPr>
        <w:t xml:space="preserve"> the board gave their blessing to mention that the ECCD supports soil health initiatives.  </w:t>
      </w:r>
    </w:p>
    <w:p w:rsidR="0020641E" w:rsidRPr="00DC0B62" w:rsidRDefault="0020641E" w:rsidP="00242EE0">
      <w:pPr>
        <w:ind w:right="95"/>
        <w:rPr>
          <w:rFonts w:ascii="Arial" w:hAnsi="Arial" w:cs="Arial"/>
          <w:sz w:val="22"/>
          <w:szCs w:val="22"/>
        </w:rPr>
      </w:pPr>
    </w:p>
    <w:p w:rsidR="00B078DE" w:rsidRDefault="001A6ECF" w:rsidP="001A6ECF">
      <w:pPr>
        <w:tabs>
          <w:tab w:val="left" w:pos="4483"/>
        </w:tabs>
        <w:ind w:right="95"/>
        <w:rPr>
          <w:rFonts w:ascii="Arial" w:hAnsi="Arial" w:cs="Arial"/>
          <w:b/>
          <w:sz w:val="22"/>
          <w:szCs w:val="22"/>
          <w:u w:val="single"/>
        </w:rPr>
      </w:pPr>
      <w:r>
        <w:rPr>
          <w:rFonts w:ascii="Arial" w:hAnsi="Arial" w:cs="Arial"/>
          <w:b/>
          <w:sz w:val="22"/>
          <w:szCs w:val="22"/>
          <w:u w:val="single"/>
        </w:rPr>
        <w:t>NRCS Report:</w:t>
      </w:r>
      <w:r w:rsidR="000A2C11">
        <w:rPr>
          <w:rFonts w:ascii="Arial" w:hAnsi="Arial" w:cs="Arial"/>
          <w:b/>
          <w:sz w:val="22"/>
          <w:szCs w:val="22"/>
          <w:u w:val="single"/>
        </w:rPr>
        <w:t xml:space="preserve"> </w:t>
      </w:r>
      <w:r w:rsidR="00FE1825">
        <w:rPr>
          <w:rFonts w:ascii="Arial" w:hAnsi="Arial" w:cs="Arial"/>
          <w:sz w:val="22"/>
          <w:szCs w:val="22"/>
        </w:rPr>
        <w:t>EQIP applications due by April 10th</w:t>
      </w:r>
    </w:p>
    <w:p w:rsidR="0043759E" w:rsidRPr="001F0361" w:rsidRDefault="0043759E" w:rsidP="001A6ECF">
      <w:pPr>
        <w:tabs>
          <w:tab w:val="left" w:pos="4483"/>
        </w:tabs>
        <w:ind w:right="95"/>
        <w:rPr>
          <w:rFonts w:ascii="Arial" w:hAnsi="Arial" w:cs="Arial"/>
          <w:b/>
          <w:sz w:val="22"/>
          <w:szCs w:val="22"/>
        </w:rPr>
      </w:pPr>
      <w:r>
        <w:rPr>
          <w:rFonts w:ascii="Arial" w:hAnsi="Arial" w:cs="Arial"/>
          <w:b/>
          <w:sz w:val="22"/>
          <w:szCs w:val="22"/>
          <w:u w:val="single"/>
        </w:rPr>
        <w:t>CSU Ext Update:</w:t>
      </w:r>
      <w:r w:rsidR="001F0361">
        <w:rPr>
          <w:rFonts w:ascii="Arial" w:hAnsi="Arial" w:cs="Arial"/>
          <w:b/>
          <w:sz w:val="22"/>
          <w:szCs w:val="22"/>
          <w:u w:val="single"/>
        </w:rPr>
        <w:t xml:space="preserve"> </w:t>
      </w:r>
      <w:r w:rsidR="001F0361">
        <w:rPr>
          <w:rFonts w:ascii="Arial" w:hAnsi="Arial" w:cs="Arial"/>
          <w:b/>
          <w:sz w:val="22"/>
          <w:szCs w:val="22"/>
        </w:rPr>
        <w:t>N/A</w:t>
      </w:r>
    </w:p>
    <w:p w:rsidR="00A9643A" w:rsidRPr="00FE05A2" w:rsidRDefault="00A9643A" w:rsidP="00242EE0">
      <w:pPr>
        <w:ind w:right="95"/>
        <w:rPr>
          <w:rFonts w:ascii="Arial" w:hAnsi="Arial" w:cs="Arial"/>
          <w:b/>
          <w:sz w:val="22"/>
          <w:szCs w:val="22"/>
        </w:rPr>
      </w:pPr>
      <w:bookmarkStart w:id="0" w:name="_GoBack"/>
      <w:bookmarkEnd w:id="0"/>
      <w:r w:rsidRPr="008F26EA">
        <w:rPr>
          <w:rFonts w:ascii="Arial" w:hAnsi="Arial" w:cs="Arial"/>
          <w:b/>
          <w:sz w:val="22"/>
          <w:szCs w:val="22"/>
          <w:u w:val="single"/>
        </w:rPr>
        <w:t>Mail Review:</w:t>
      </w:r>
      <w:r w:rsidR="00FE05A2">
        <w:rPr>
          <w:rFonts w:ascii="Arial" w:hAnsi="Arial" w:cs="Arial"/>
          <w:b/>
          <w:sz w:val="22"/>
          <w:szCs w:val="22"/>
          <w:u w:val="single"/>
        </w:rPr>
        <w:t xml:space="preserve"> </w:t>
      </w:r>
      <w:r w:rsidR="00FE05A2">
        <w:rPr>
          <w:rFonts w:ascii="Arial" w:hAnsi="Arial" w:cs="Arial"/>
          <w:b/>
          <w:sz w:val="22"/>
          <w:szCs w:val="22"/>
        </w:rPr>
        <w:t xml:space="preserve">Colorado Mined Land Reclamation Permit for Rincon </w:t>
      </w:r>
      <w:r w:rsidR="0020641E">
        <w:rPr>
          <w:rFonts w:ascii="Arial" w:hAnsi="Arial" w:cs="Arial"/>
          <w:b/>
          <w:sz w:val="22"/>
          <w:szCs w:val="22"/>
        </w:rPr>
        <w:t xml:space="preserve">Partners LLC (112) reclamation and Colorado Outdoors Magazine. (Jay is going to call about the Rincon project because the Board is against the mine claim. </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13748">
        <w:rPr>
          <w:rFonts w:ascii="Arial" w:hAnsi="Arial" w:cs="Arial"/>
          <w:b/>
          <w:sz w:val="22"/>
          <w:szCs w:val="22"/>
        </w:rPr>
        <w:t xml:space="preserve"> 4/7/20 (Tuesday)</w:t>
      </w:r>
      <w:r w:rsidR="00603B61">
        <w:rPr>
          <w:rFonts w:ascii="Arial" w:hAnsi="Arial" w:cs="Arial"/>
          <w:b/>
          <w:sz w:val="22"/>
          <w:szCs w:val="22"/>
        </w:rPr>
        <w:t xml:space="preserve"> </w:t>
      </w:r>
    </w:p>
    <w:p w:rsidR="00A9643A" w:rsidRPr="008F26EA" w:rsidRDefault="00A9643A" w:rsidP="00242EE0">
      <w:pPr>
        <w:ind w:right="95"/>
        <w:rPr>
          <w:rFonts w:ascii="Arial" w:hAnsi="Arial" w:cs="Arial"/>
          <w:sz w:val="22"/>
          <w:szCs w:val="22"/>
        </w:rPr>
      </w:pPr>
    </w:p>
    <w:p w:rsidR="00A9643A" w:rsidRPr="00D1133E"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D1133E">
        <w:rPr>
          <w:rFonts w:ascii="Arial" w:hAnsi="Arial" w:cs="Arial"/>
          <w:b/>
          <w:sz w:val="22"/>
          <w:szCs w:val="22"/>
        </w:rPr>
        <w:t>7:53pm by Clayton seconded by Ken</w:t>
      </w:r>
    </w:p>
    <w:p w:rsidR="005D5138" w:rsidRDefault="005D5138" w:rsidP="00242EE0">
      <w:pPr>
        <w:ind w:right="95"/>
        <w:rPr>
          <w:rFonts w:ascii="Arial" w:hAnsi="Arial" w:cs="Arial"/>
          <w:b/>
          <w:sz w:val="22"/>
          <w:szCs w:val="22"/>
          <w:u w:val="single"/>
        </w:rPr>
      </w:pPr>
    </w:p>
    <w:p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EBF" w:rsidRDefault="00460EBF">
      <w:r>
        <w:separator/>
      </w:r>
    </w:p>
  </w:endnote>
  <w:endnote w:type="continuationSeparator" w:id="0">
    <w:p w:rsidR="00460EBF" w:rsidRDefault="0046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EBF" w:rsidRDefault="00460EBF">
      <w:r>
        <w:separator/>
      </w:r>
    </w:p>
  </w:footnote>
  <w:footnote w:type="continuationSeparator" w:id="0">
    <w:p w:rsidR="00460EBF" w:rsidRDefault="00460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34E5C"/>
    <w:rsid w:val="00047B72"/>
    <w:rsid w:val="00063EF1"/>
    <w:rsid w:val="000676B7"/>
    <w:rsid w:val="00077E72"/>
    <w:rsid w:val="0008256A"/>
    <w:rsid w:val="00083D72"/>
    <w:rsid w:val="000855E7"/>
    <w:rsid w:val="000A0414"/>
    <w:rsid w:val="000A2C11"/>
    <w:rsid w:val="000A4EF3"/>
    <w:rsid w:val="000A5D14"/>
    <w:rsid w:val="000A63B6"/>
    <w:rsid w:val="000B2EB0"/>
    <w:rsid w:val="000C49E1"/>
    <w:rsid w:val="000D6116"/>
    <w:rsid w:val="000E4B3F"/>
    <w:rsid w:val="000E4E9B"/>
    <w:rsid w:val="000E7137"/>
    <w:rsid w:val="000F1B4D"/>
    <w:rsid w:val="000F7415"/>
    <w:rsid w:val="001024DB"/>
    <w:rsid w:val="00104EEC"/>
    <w:rsid w:val="00125125"/>
    <w:rsid w:val="001318C3"/>
    <w:rsid w:val="00132084"/>
    <w:rsid w:val="00133849"/>
    <w:rsid w:val="001362C6"/>
    <w:rsid w:val="00142B55"/>
    <w:rsid w:val="00144891"/>
    <w:rsid w:val="00151C5F"/>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1F0361"/>
    <w:rsid w:val="0020641E"/>
    <w:rsid w:val="0020677A"/>
    <w:rsid w:val="00213142"/>
    <w:rsid w:val="002159B3"/>
    <w:rsid w:val="00241905"/>
    <w:rsid w:val="00242EE0"/>
    <w:rsid w:val="002525B0"/>
    <w:rsid w:val="00252FFB"/>
    <w:rsid w:val="00257D8B"/>
    <w:rsid w:val="00260D7D"/>
    <w:rsid w:val="0026613B"/>
    <w:rsid w:val="00267039"/>
    <w:rsid w:val="0028466A"/>
    <w:rsid w:val="00292B00"/>
    <w:rsid w:val="00297483"/>
    <w:rsid w:val="002A5ECE"/>
    <w:rsid w:val="002A64B9"/>
    <w:rsid w:val="002C1008"/>
    <w:rsid w:val="002C52D0"/>
    <w:rsid w:val="002D0325"/>
    <w:rsid w:val="002D6158"/>
    <w:rsid w:val="0030135A"/>
    <w:rsid w:val="00307B4D"/>
    <w:rsid w:val="00311C97"/>
    <w:rsid w:val="0031253F"/>
    <w:rsid w:val="00323AF7"/>
    <w:rsid w:val="0032455E"/>
    <w:rsid w:val="00346F2D"/>
    <w:rsid w:val="003645EB"/>
    <w:rsid w:val="00365A76"/>
    <w:rsid w:val="00381651"/>
    <w:rsid w:val="00382D26"/>
    <w:rsid w:val="00386191"/>
    <w:rsid w:val="003929B3"/>
    <w:rsid w:val="003C093F"/>
    <w:rsid w:val="003E0408"/>
    <w:rsid w:val="003E10E1"/>
    <w:rsid w:val="003E38E3"/>
    <w:rsid w:val="003E57BC"/>
    <w:rsid w:val="00410F6E"/>
    <w:rsid w:val="0043759E"/>
    <w:rsid w:val="00442689"/>
    <w:rsid w:val="00447C0A"/>
    <w:rsid w:val="004504E1"/>
    <w:rsid w:val="004529BC"/>
    <w:rsid w:val="00460EBF"/>
    <w:rsid w:val="0046335D"/>
    <w:rsid w:val="00464DF6"/>
    <w:rsid w:val="00470067"/>
    <w:rsid w:val="004712E7"/>
    <w:rsid w:val="00492838"/>
    <w:rsid w:val="0049649D"/>
    <w:rsid w:val="004B2BE1"/>
    <w:rsid w:val="004C6C7D"/>
    <w:rsid w:val="004F1FF5"/>
    <w:rsid w:val="00501F8F"/>
    <w:rsid w:val="00510882"/>
    <w:rsid w:val="005110DF"/>
    <w:rsid w:val="005311FF"/>
    <w:rsid w:val="00537BC6"/>
    <w:rsid w:val="005411C5"/>
    <w:rsid w:val="00543602"/>
    <w:rsid w:val="005535AD"/>
    <w:rsid w:val="00554576"/>
    <w:rsid w:val="005573DA"/>
    <w:rsid w:val="005617E3"/>
    <w:rsid w:val="005620D2"/>
    <w:rsid w:val="00567E9D"/>
    <w:rsid w:val="005765A4"/>
    <w:rsid w:val="005950B7"/>
    <w:rsid w:val="00596023"/>
    <w:rsid w:val="005A0FCD"/>
    <w:rsid w:val="005A5737"/>
    <w:rsid w:val="005A7E83"/>
    <w:rsid w:val="005B11B3"/>
    <w:rsid w:val="005B4477"/>
    <w:rsid w:val="005C0E44"/>
    <w:rsid w:val="005D0BB5"/>
    <w:rsid w:val="005D3239"/>
    <w:rsid w:val="005D5138"/>
    <w:rsid w:val="005E69E2"/>
    <w:rsid w:val="005F480F"/>
    <w:rsid w:val="005F5A63"/>
    <w:rsid w:val="00603B61"/>
    <w:rsid w:val="006042B6"/>
    <w:rsid w:val="00610216"/>
    <w:rsid w:val="00616D5D"/>
    <w:rsid w:val="00617D13"/>
    <w:rsid w:val="00622A1D"/>
    <w:rsid w:val="00625C13"/>
    <w:rsid w:val="006260D9"/>
    <w:rsid w:val="0062642B"/>
    <w:rsid w:val="00631A87"/>
    <w:rsid w:val="00641CBF"/>
    <w:rsid w:val="00642DF9"/>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5EFA"/>
    <w:rsid w:val="006B75C3"/>
    <w:rsid w:val="006D2805"/>
    <w:rsid w:val="006D706E"/>
    <w:rsid w:val="006E10C8"/>
    <w:rsid w:val="006E27DA"/>
    <w:rsid w:val="006E523B"/>
    <w:rsid w:val="007114C8"/>
    <w:rsid w:val="00712ABB"/>
    <w:rsid w:val="0071686C"/>
    <w:rsid w:val="00724B77"/>
    <w:rsid w:val="00733896"/>
    <w:rsid w:val="0073695C"/>
    <w:rsid w:val="007465FE"/>
    <w:rsid w:val="007469B4"/>
    <w:rsid w:val="00753C51"/>
    <w:rsid w:val="00756475"/>
    <w:rsid w:val="0077116F"/>
    <w:rsid w:val="00774C82"/>
    <w:rsid w:val="00781311"/>
    <w:rsid w:val="0078182E"/>
    <w:rsid w:val="007A193A"/>
    <w:rsid w:val="007B1C32"/>
    <w:rsid w:val="007C0E14"/>
    <w:rsid w:val="007D0D7B"/>
    <w:rsid w:val="007E22BE"/>
    <w:rsid w:val="007E2AEC"/>
    <w:rsid w:val="007E2C31"/>
    <w:rsid w:val="007E4EF7"/>
    <w:rsid w:val="007F22F4"/>
    <w:rsid w:val="007F241E"/>
    <w:rsid w:val="007F66F3"/>
    <w:rsid w:val="007F772B"/>
    <w:rsid w:val="00805546"/>
    <w:rsid w:val="00813025"/>
    <w:rsid w:val="00813748"/>
    <w:rsid w:val="0081502B"/>
    <w:rsid w:val="00820603"/>
    <w:rsid w:val="00820E17"/>
    <w:rsid w:val="00834635"/>
    <w:rsid w:val="00836D7E"/>
    <w:rsid w:val="008435FB"/>
    <w:rsid w:val="00846242"/>
    <w:rsid w:val="00846767"/>
    <w:rsid w:val="008509E2"/>
    <w:rsid w:val="0087401E"/>
    <w:rsid w:val="00875BCB"/>
    <w:rsid w:val="00876E7B"/>
    <w:rsid w:val="00880ED2"/>
    <w:rsid w:val="008A15F2"/>
    <w:rsid w:val="008B1478"/>
    <w:rsid w:val="008D6FA2"/>
    <w:rsid w:val="008E7550"/>
    <w:rsid w:val="008F26EA"/>
    <w:rsid w:val="008F454B"/>
    <w:rsid w:val="00901BF6"/>
    <w:rsid w:val="00901D59"/>
    <w:rsid w:val="00925A1C"/>
    <w:rsid w:val="00931DFC"/>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6CBA"/>
    <w:rsid w:val="009E2463"/>
    <w:rsid w:val="009F37A9"/>
    <w:rsid w:val="00A07588"/>
    <w:rsid w:val="00A13C75"/>
    <w:rsid w:val="00A14D37"/>
    <w:rsid w:val="00A163C9"/>
    <w:rsid w:val="00A34FC4"/>
    <w:rsid w:val="00A4334F"/>
    <w:rsid w:val="00A51704"/>
    <w:rsid w:val="00A76A1C"/>
    <w:rsid w:val="00A84E8E"/>
    <w:rsid w:val="00A9643A"/>
    <w:rsid w:val="00AA0785"/>
    <w:rsid w:val="00AB06A1"/>
    <w:rsid w:val="00AC09AD"/>
    <w:rsid w:val="00AC0D1C"/>
    <w:rsid w:val="00AC1AD4"/>
    <w:rsid w:val="00AC2000"/>
    <w:rsid w:val="00AC6E48"/>
    <w:rsid w:val="00AD052B"/>
    <w:rsid w:val="00AD2DC0"/>
    <w:rsid w:val="00AE2396"/>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63E6B"/>
    <w:rsid w:val="00B72973"/>
    <w:rsid w:val="00B74F24"/>
    <w:rsid w:val="00B90F39"/>
    <w:rsid w:val="00B93E02"/>
    <w:rsid w:val="00BA2ACE"/>
    <w:rsid w:val="00BA2F77"/>
    <w:rsid w:val="00BB21F3"/>
    <w:rsid w:val="00BB47E7"/>
    <w:rsid w:val="00BB7325"/>
    <w:rsid w:val="00BB7DF2"/>
    <w:rsid w:val="00BC19D7"/>
    <w:rsid w:val="00BC4EF5"/>
    <w:rsid w:val="00BD0FFB"/>
    <w:rsid w:val="00BD3B00"/>
    <w:rsid w:val="00BE3483"/>
    <w:rsid w:val="00BF38E0"/>
    <w:rsid w:val="00C0640E"/>
    <w:rsid w:val="00C07DA4"/>
    <w:rsid w:val="00C22B09"/>
    <w:rsid w:val="00C236CF"/>
    <w:rsid w:val="00C244B7"/>
    <w:rsid w:val="00C25F68"/>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CE1F19"/>
    <w:rsid w:val="00CF7225"/>
    <w:rsid w:val="00D1133E"/>
    <w:rsid w:val="00D1712A"/>
    <w:rsid w:val="00D232DE"/>
    <w:rsid w:val="00D34B9B"/>
    <w:rsid w:val="00D35CEC"/>
    <w:rsid w:val="00D4381C"/>
    <w:rsid w:val="00D6152D"/>
    <w:rsid w:val="00D657F3"/>
    <w:rsid w:val="00D73F9C"/>
    <w:rsid w:val="00D81562"/>
    <w:rsid w:val="00D83225"/>
    <w:rsid w:val="00D9171F"/>
    <w:rsid w:val="00D9276D"/>
    <w:rsid w:val="00D972CF"/>
    <w:rsid w:val="00DA117C"/>
    <w:rsid w:val="00DA3032"/>
    <w:rsid w:val="00DA467B"/>
    <w:rsid w:val="00DC0B62"/>
    <w:rsid w:val="00DC5DA6"/>
    <w:rsid w:val="00DC6DE7"/>
    <w:rsid w:val="00DC7278"/>
    <w:rsid w:val="00DC7910"/>
    <w:rsid w:val="00DE58DC"/>
    <w:rsid w:val="00DF403C"/>
    <w:rsid w:val="00DF40F0"/>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5270"/>
    <w:rsid w:val="00EE6241"/>
    <w:rsid w:val="00EF0FA6"/>
    <w:rsid w:val="00F02FCC"/>
    <w:rsid w:val="00F25335"/>
    <w:rsid w:val="00F4284F"/>
    <w:rsid w:val="00F61B06"/>
    <w:rsid w:val="00F6617E"/>
    <w:rsid w:val="00F67155"/>
    <w:rsid w:val="00F712E8"/>
    <w:rsid w:val="00F75FFF"/>
    <w:rsid w:val="00F82691"/>
    <w:rsid w:val="00F90334"/>
    <w:rsid w:val="00FA0F1C"/>
    <w:rsid w:val="00FA1724"/>
    <w:rsid w:val="00FB703A"/>
    <w:rsid w:val="00FC36B6"/>
    <w:rsid w:val="00FC49EB"/>
    <w:rsid w:val="00FC62DF"/>
    <w:rsid w:val="00FD2C5B"/>
    <w:rsid w:val="00FE05A2"/>
    <w:rsid w:val="00FE0D4D"/>
    <w:rsid w:val="00FE1825"/>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29</cp:revision>
  <cp:lastPrinted>2018-07-07T16:00:00Z</cp:lastPrinted>
  <dcterms:created xsi:type="dcterms:W3CDTF">2020-03-11T23:08:00Z</dcterms:created>
  <dcterms:modified xsi:type="dcterms:W3CDTF">2020-03-14T15:05:00Z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