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left" w:pos="2331"/>
          <w:tab w:val="center" w:pos="4513"/>
        </w:tabs>
        <w:spacing w:after="20" w:line="192" w:lineRule="auto"/>
        <w:rPr>
          <w:rFonts w:ascii="Poppins SemiBold" w:cs="Poppins SemiBold" w:hAnsi="Poppins SemiBold" w:eastAsia="Poppins SemiBold"/>
          <w:outline w:val="0"/>
          <w:color w:val="161b4e"/>
          <w:u w:color="000000"/>
          <w14:textFill>
            <w14:solidFill>
              <w14:srgbClr w14:val="161B4E"/>
            </w14:solidFill>
          </w14:textFill>
        </w:rPr>
      </w:pPr>
    </w:p>
    <w:p>
      <w:pPr>
        <w:pStyle w:val="Body"/>
        <w:tabs>
          <w:tab w:val="left" w:pos="743"/>
          <w:tab w:val="left" w:pos="1420"/>
          <w:tab w:val="center" w:pos="4153"/>
          <w:tab w:val="right" w:pos="8306"/>
        </w:tabs>
        <w:spacing w:after="160"/>
        <w:rPr>
          <w:rFonts w:ascii="Poppins Regular" w:cs="Poppins Regular" w:hAnsi="Poppins Regular" w:eastAsia="Poppins Regular"/>
          <w:outline w:val="0"/>
          <w:color w:val="161b4e"/>
          <w:u w:color="161b4e"/>
          <w14:textFill>
            <w14:solidFill>
              <w14:srgbClr w14:val="161B4E"/>
            </w14:solidFill>
          </w14:textFill>
        </w:rPr>
      </w:pPr>
      <w:r>
        <w:rPr>
          <w:rFonts w:ascii="Poppins Regular" w:hAnsi="Poppins Regular"/>
          <w:outline w:val="0"/>
          <w:color w:val="161b4e"/>
          <w:u w:color="161b4e"/>
          <w:rtl w:val="0"/>
          <w:lang w:val="en-US"/>
          <w14:textFill>
            <w14:solidFill>
              <w14:srgbClr w14:val="161B4E"/>
            </w14:solidFill>
          </w14:textFill>
        </w:rPr>
        <w:t>The County Courage award is presented to any member of Girlguiding who has shown initiative or responsibility at an incident, continued their Girlguiding journey or role whilst overcoming personal problems, or who has shown long term commitment to others. It recognises the selflessness of giving to others.</w:t>
      </w:r>
    </w:p>
    <w:p>
      <w:pPr>
        <w:pStyle w:val="Body"/>
        <w:tabs>
          <w:tab w:val="left" w:pos="743"/>
          <w:tab w:val="left" w:pos="1420"/>
          <w:tab w:val="center" w:pos="4153"/>
          <w:tab w:val="right" w:pos="8306"/>
        </w:tabs>
        <w:spacing w:after="160"/>
        <w:rPr>
          <w:rFonts w:ascii="Poppins Regular" w:cs="Poppins Regular" w:hAnsi="Poppins Regular" w:eastAsia="Poppins Regular"/>
          <w:outline w:val="0"/>
          <w:color w:val="161b4e"/>
          <w:u w:color="161b4e"/>
          <w14:textFill>
            <w14:solidFill>
              <w14:srgbClr w14:val="161B4E"/>
            </w14:solidFill>
          </w14:textFill>
        </w:rPr>
      </w:pPr>
      <w:r>
        <w:rPr>
          <w:rFonts w:ascii="Poppins Regular" w:hAnsi="Poppins Regular"/>
          <w:outline w:val="0"/>
          <w:color w:val="161b4e"/>
          <w:u w:color="161b4e"/>
          <w:rtl w:val="0"/>
          <w:lang w:val="en-US"/>
          <w14:textFill>
            <w14:solidFill>
              <w14:srgbClr w14:val="161B4E"/>
            </w14:solidFill>
          </w14:textFill>
        </w:rPr>
        <w:t>Remember, confidentiality must be maintained. Please ensure the neither the nominee nor any family members are made aware of the application.</w:t>
      </w:r>
    </w:p>
    <w:p>
      <w:pPr>
        <w:pStyle w:val="Body A"/>
        <w:tabs>
          <w:tab w:val="left" w:pos="2331"/>
          <w:tab w:val="center" w:pos="4513"/>
        </w:tabs>
        <w:spacing w:after="200" w:line="192" w:lineRule="auto"/>
        <w:rPr>
          <w:rFonts w:ascii="Poppins Regular" w:cs="Poppins Regular" w:hAnsi="Poppins Regular" w:eastAsia="Poppins Regular"/>
          <w:outline w:val="0"/>
          <w:color w:val="161b4e"/>
          <w:u w:color="161b4e"/>
          <w14:textFill>
            <w14:solidFill>
              <w14:srgbClr w14:val="161B4E"/>
            </w14:solidFill>
          </w14:textFill>
        </w:rPr>
      </w:pPr>
    </w:p>
    <w:p>
      <w:pPr>
        <w:pStyle w:val="Body A"/>
        <w:tabs>
          <w:tab w:val="left" w:pos="2331"/>
          <w:tab w:val="center" w:pos="4513"/>
        </w:tabs>
        <w:spacing w:after="200" w:line="192" w:lineRule="auto"/>
        <w:rPr>
          <w:rFonts w:ascii="Poppins Bold" w:cs="Poppins Bold" w:hAnsi="Poppins Bold" w:eastAsia="Poppins Bold"/>
          <w:outline w:val="0"/>
          <w:color w:val="161b4e"/>
          <w:u w:color="000000"/>
          <w14:textFill>
            <w14:solidFill>
              <w14:srgbClr w14:val="161B4E"/>
            </w14:solidFill>
          </w14:textFill>
        </w:rPr>
      </w:pPr>
      <w:r>
        <w:rPr>
          <w:rFonts w:ascii="Poppins Bold" w:hAnsi="Poppins Bold"/>
          <w:outline w:val="0"/>
          <w:color w:val="161b4e"/>
          <w:u w:color="000000"/>
          <w:rtl w:val="0"/>
          <w:lang w:val="en-US"/>
          <w14:textFill>
            <w14:solidFill>
              <w14:srgbClr w14:val="161B4E"/>
            </w14:solidFill>
          </w14:textFill>
        </w:rPr>
        <w:t xml:space="preserve">Details of </w:t>
      </w:r>
      <w:r>
        <w:rPr>
          <w:rFonts w:ascii="Poppins Bold" w:hAnsi="Poppins Bold"/>
          <w:outline w:val="0"/>
          <w:color w:val="161b4e"/>
          <w:u w:color="000000"/>
          <w:rtl w:val="0"/>
          <w:lang w:val="en-US"/>
          <w14:textFill>
            <w14:solidFill>
              <w14:srgbClr w14:val="161B4E"/>
            </w14:solidFill>
          </w14:textFill>
        </w:rPr>
        <w:t>n</w:t>
      </w:r>
      <w:r>
        <w:rPr>
          <w:rFonts w:ascii="Poppins Bold" w:hAnsi="Poppins Bold"/>
          <w:outline w:val="0"/>
          <w:color w:val="161b4e"/>
          <w:u w:color="000000"/>
          <w:rtl w:val="0"/>
          <w:lang w:val="en-US"/>
          <w14:textFill>
            <w14:solidFill>
              <w14:srgbClr w14:val="161B4E"/>
            </w14:solidFill>
          </w14:textFill>
        </w:rPr>
        <w:t>ominee</w:t>
      </w:r>
    </w:p>
    <w:tbl>
      <w:tblPr>
        <w:tblW w:w="1019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291"/>
        <w:gridCol w:w="6906"/>
      </w:tblGrid>
      <w:tr>
        <w:tblPrEx>
          <w:shd w:val="clear" w:color="auto" w:fill="cadfff"/>
        </w:tblPrEx>
        <w:trPr>
          <w:trHeight w:val="663" w:hRule="atLeast"/>
        </w:trPr>
        <w:tc>
          <w:tcPr>
            <w:tcW w:type="dxa" w:w="32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Fonts w:ascii="Poppins Regular" w:hAnsi="Poppins Regular"/>
                <w:outline w:val="0"/>
                <w:color w:val="161b4e"/>
                <w:sz w:val="22"/>
                <w:szCs w:val="22"/>
                <w:u w:color="161b4e"/>
                <w:shd w:val="nil" w:color="auto" w:fill="auto"/>
                <w:rtl w:val="0"/>
                <w:lang w:val="en-US"/>
                <w14:textFill>
                  <w14:solidFill>
                    <w14:srgbClr w14:val="161B4E"/>
                  </w14:solidFill>
                </w14:textFill>
              </w:rPr>
              <w:t>Name</w:t>
            </w:r>
          </w:p>
        </w:tc>
        <w:tc>
          <w:tcPr>
            <w:tcW w:type="dxa" w:w="69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Poppins Regular" w:cs="Poppins Regular" w:hAnsi="Poppins Regular" w:eastAsia="Poppins Regular"/>
                <w:sz w:val="22"/>
                <w:szCs w:val="22"/>
                <w:shd w:val="nil" w:color="auto" w:fill="auto"/>
                <w:lang w:val="en-US"/>
              </w:rPr>
            </w:r>
          </w:p>
        </w:tc>
      </w:tr>
      <w:tr>
        <w:tblPrEx>
          <w:shd w:val="clear" w:color="auto" w:fill="cadfff"/>
        </w:tblPrEx>
        <w:trPr>
          <w:trHeight w:val="663" w:hRule="atLeast"/>
        </w:trPr>
        <w:tc>
          <w:tcPr>
            <w:tcW w:type="dxa" w:w="32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Fonts w:ascii="Poppins Regular" w:hAnsi="Poppins Regular"/>
                <w:outline w:val="0"/>
                <w:color w:val="161b4e"/>
                <w:sz w:val="22"/>
                <w:szCs w:val="22"/>
                <w:u w:color="161b4e"/>
                <w:shd w:val="nil" w:color="auto" w:fill="auto"/>
                <w:rtl w:val="0"/>
                <w:lang w:val="en-US"/>
                <w14:textFill>
                  <w14:solidFill>
                    <w14:srgbClr w14:val="161B4E"/>
                  </w14:solidFill>
                </w14:textFill>
              </w:rPr>
              <w:t>Girlguiding role</w:t>
            </w:r>
          </w:p>
        </w:tc>
        <w:tc>
          <w:tcPr>
            <w:tcW w:type="dxa" w:w="69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Poppins Regular" w:cs="Poppins Regular" w:hAnsi="Poppins Regular" w:eastAsia="Poppins Regular"/>
                <w:sz w:val="22"/>
                <w:szCs w:val="22"/>
                <w:shd w:val="nil" w:color="auto" w:fill="auto"/>
                <w:lang w:val="en-US"/>
              </w:rPr>
            </w:r>
          </w:p>
        </w:tc>
      </w:tr>
      <w:tr>
        <w:tblPrEx>
          <w:shd w:val="clear" w:color="auto" w:fill="cadfff"/>
        </w:tblPrEx>
        <w:trPr>
          <w:trHeight w:val="663" w:hRule="atLeast"/>
        </w:trPr>
        <w:tc>
          <w:tcPr>
            <w:tcW w:type="dxa" w:w="32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Fonts w:ascii="Poppins Regular" w:hAnsi="Poppins Regular"/>
                <w:outline w:val="0"/>
                <w:color w:val="161b4e"/>
                <w:sz w:val="22"/>
                <w:szCs w:val="22"/>
                <w:u w:color="161b4e"/>
                <w:shd w:val="nil" w:color="auto" w:fill="auto"/>
                <w:rtl w:val="0"/>
                <w:lang w:val="en-US"/>
                <w14:textFill>
                  <w14:solidFill>
                    <w14:srgbClr w14:val="161B4E"/>
                  </w14:solidFill>
                </w14:textFill>
              </w:rPr>
              <w:t>Unit(s)</w:t>
            </w:r>
          </w:p>
        </w:tc>
        <w:tc>
          <w:tcPr>
            <w:tcW w:type="dxa" w:w="69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Poppins Regular" w:cs="Poppins Regular" w:hAnsi="Poppins Regular" w:eastAsia="Poppins Regular"/>
                <w:sz w:val="22"/>
                <w:szCs w:val="22"/>
                <w:shd w:val="nil" w:color="auto" w:fill="auto"/>
                <w:lang w:val="en-US"/>
              </w:rPr>
            </w:r>
          </w:p>
        </w:tc>
      </w:tr>
      <w:tr>
        <w:tblPrEx>
          <w:shd w:val="clear" w:color="auto" w:fill="cadfff"/>
        </w:tblPrEx>
        <w:trPr>
          <w:trHeight w:val="663" w:hRule="atLeast"/>
        </w:trPr>
        <w:tc>
          <w:tcPr>
            <w:tcW w:type="dxa" w:w="32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Fonts w:ascii="Poppins Regular" w:hAnsi="Poppins Regular"/>
                <w:outline w:val="0"/>
                <w:color w:val="161b4e"/>
                <w:sz w:val="22"/>
                <w:szCs w:val="22"/>
                <w:u w:color="161b4e"/>
                <w:shd w:val="nil" w:color="auto" w:fill="auto"/>
                <w:rtl w:val="0"/>
                <w:lang w:val="en-US"/>
                <w14:textFill>
                  <w14:solidFill>
                    <w14:srgbClr w14:val="161B4E"/>
                  </w14:solidFill>
                </w14:textFill>
              </w:rPr>
              <w:t>District/Division</w:t>
            </w:r>
          </w:p>
        </w:tc>
        <w:tc>
          <w:tcPr>
            <w:tcW w:type="dxa" w:w="69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Poppins Regular" w:cs="Poppins Regular" w:hAnsi="Poppins Regular" w:eastAsia="Poppins Regular"/>
                <w:sz w:val="22"/>
                <w:szCs w:val="22"/>
                <w:shd w:val="nil" w:color="auto" w:fill="auto"/>
                <w:lang w:val="en-US"/>
              </w:rPr>
            </w:r>
          </w:p>
        </w:tc>
      </w:tr>
    </w:tbl>
    <w:p>
      <w:pPr>
        <w:pStyle w:val="Body A"/>
        <w:widowControl w:val="0"/>
        <w:tabs>
          <w:tab w:val="left" w:pos="2331"/>
          <w:tab w:val="center" w:pos="4513"/>
        </w:tabs>
        <w:spacing w:after="200"/>
        <w:ind w:left="108" w:hanging="108"/>
        <w:rPr>
          <w:rFonts w:ascii="Poppins Bold" w:cs="Poppins Bold" w:hAnsi="Poppins Bold" w:eastAsia="Poppins Bold"/>
          <w:outline w:val="0"/>
          <w:color w:val="161b4e"/>
          <w:u w:color="000000"/>
          <w14:textFill>
            <w14:solidFill>
              <w14:srgbClr w14:val="161B4E"/>
            </w14:solidFill>
          </w14:textFill>
        </w:rPr>
      </w:pPr>
    </w:p>
    <w:p>
      <w:pPr>
        <w:pStyle w:val="Body A"/>
        <w:tabs>
          <w:tab w:val="left" w:pos="2331"/>
          <w:tab w:val="center" w:pos="4513"/>
        </w:tabs>
        <w:spacing w:after="200" w:line="192" w:lineRule="auto"/>
        <w:rPr>
          <w:rFonts w:ascii="Poppins Regular" w:cs="Poppins Regular" w:hAnsi="Poppins Regular" w:eastAsia="Poppins Regular"/>
          <w:outline w:val="0"/>
          <w:color w:val="161b4e"/>
          <w:u w:color="000000"/>
          <w14:textFill>
            <w14:solidFill>
              <w14:srgbClr w14:val="161B4E"/>
            </w14:solidFill>
          </w14:textFill>
        </w:rPr>
      </w:pPr>
    </w:p>
    <w:p>
      <w:pPr>
        <w:pStyle w:val="Body A"/>
        <w:tabs>
          <w:tab w:val="left" w:pos="2331"/>
          <w:tab w:val="center" w:pos="4513"/>
        </w:tabs>
        <w:spacing w:after="200" w:line="192" w:lineRule="auto"/>
        <w:rPr>
          <w:rFonts w:ascii="Poppins Bold" w:cs="Poppins Bold" w:hAnsi="Poppins Bold" w:eastAsia="Poppins Bold"/>
          <w:outline w:val="0"/>
          <w:color w:val="161b4e"/>
          <w:u w:color="000000"/>
          <w14:textFill>
            <w14:solidFill>
              <w14:srgbClr w14:val="161B4E"/>
            </w14:solidFill>
          </w14:textFill>
        </w:rPr>
      </w:pPr>
      <w:r>
        <w:rPr>
          <w:rFonts w:ascii="Poppins Bold" w:hAnsi="Poppins Bold"/>
          <w:outline w:val="0"/>
          <w:color w:val="161b4e"/>
          <w:u w:color="000000"/>
          <w:rtl w:val="0"/>
          <w:lang w:val="en-US"/>
          <w14:textFill>
            <w14:solidFill>
              <w14:srgbClr w14:val="161B4E"/>
            </w14:solidFill>
          </w14:textFill>
        </w:rPr>
        <w:t xml:space="preserve">Details of </w:t>
      </w:r>
      <w:r>
        <w:rPr>
          <w:rFonts w:ascii="Poppins Bold" w:hAnsi="Poppins Bold"/>
          <w:outline w:val="0"/>
          <w:color w:val="161b4e"/>
          <w:u w:color="000000"/>
          <w:rtl w:val="0"/>
          <w:lang w:val="en-US"/>
          <w14:textFill>
            <w14:solidFill>
              <w14:srgbClr w14:val="161B4E"/>
            </w14:solidFill>
          </w14:textFill>
        </w:rPr>
        <w:t>s</w:t>
      </w:r>
      <w:r>
        <w:rPr>
          <w:rFonts w:ascii="Poppins Bold" w:hAnsi="Poppins Bold"/>
          <w:outline w:val="0"/>
          <w:color w:val="161b4e"/>
          <w:u w:color="000000"/>
          <w:rtl w:val="0"/>
          <w:lang w:val="en-US"/>
          <w14:textFill>
            <w14:solidFill>
              <w14:srgbClr w14:val="161B4E"/>
            </w14:solidFill>
          </w14:textFill>
        </w:rPr>
        <w:t>upporter</w:t>
      </w:r>
    </w:p>
    <w:tbl>
      <w:tblPr>
        <w:tblW w:w="1019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291"/>
        <w:gridCol w:w="6906"/>
      </w:tblGrid>
      <w:tr>
        <w:tblPrEx>
          <w:shd w:val="clear" w:color="auto" w:fill="cadfff"/>
        </w:tblPrEx>
        <w:trPr>
          <w:trHeight w:val="663" w:hRule="atLeast"/>
        </w:trPr>
        <w:tc>
          <w:tcPr>
            <w:tcW w:type="dxa" w:w="32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Fonts w:ascii="Poppins Regular" w:hAnsi="Poppins Regular"/>
                <w:outline w:val="0"/>
                <w:color w:val="161b4e"/>
                <w:sz w:val="22"/>
                <w:szCs w:val="22"/>
                <w:u w:color="161b4e"/>
                <w:shd w:val="nil" w:color="auto" w:fill="auto"/>
                <w:rtl w:val="0"/>
                <w:lang w:val="en-US"/>
                <w14:textFill>
                  <w14:solidFill>
                    <w14:srgbClr w14:val="161B4E"/>
                  </w14:solidFill>
                </w14:textFill>
              </w:rPr>
              <w:t>Name</w:t>
            </w:r>
          </w:p>
        </w:tc>
        <w:tc>
          <w:tcPr>
            <w:tcW w:type="dxa" w:w="69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Poppins Regular" w:cs="Poppins Regular" w:hAnsi="Poppins Regular" w:eastAsia="Poppins Regular"/>
                <w:sz w:val="22"/>
                <w:szCs w:val="22"/>
                <w:shd w:val="nil" w:color="auto" w:fill="auto"/>
                <w:lang w:val="en-US"/>
              </w:rPr>
            </w:r>
          </w:p>
        </w:tc>
      </w:tr>
      <w:tr>
        <w:tblPrEx>
          <w:shd w:val="clear" w:color="auto" w:fill="cadfff"/>
        </w:tblPrEx>
        <w:trPr>
          <w:trHeight w:val="663" w:hRule="atLeast"/>
        </w:trPr>
        <w:tc>
          <w:tcPr>
            <w:tcW w:type="dxa" w:w="32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Fonts w:ascii="Poppins Regular" w:hAnsi="Poppins Regular"/>
                <w:outline w:val="0"/>
                <w:color w:val="161b4e"/>
                <w:sz w:val="22"/>
                <w:szCs w:val="22"/>
                <w:u w:color="161b4e"/>
                <w:shd w:val="nil" w:color="auto" w:fill="auto"/>
                <w:rtl w:val="0"/>
                <w:lang w:val="en-US"/>
                <w14:textFill>
                  <w14:solidFill>
                    <w14:srgbClr w14:val="161B4E"/>
                  </w14:solidFill>
                </w14:textFill>
              </w:rPr>
              <w:t>Membership number</w:t>
            </w:r>
          </w:p>
        </w:tc>
        <w:tc>
          <w:tcPr>
            <w:tcW w:type="dxa" w:w="69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Poppins Regular" w:cs="Poppins Regular" w:hAnsi="Poppins Regular" w:eastAsia="Poppins Regular"/>
                <w:sz w:val="22"/>
                <w:szCs w:val="22"/>
                <w:shd w:val="nil" w:color="auto" w:fill="auto"/>
                <w:lang w:val="en-US"/>
              </w:rPr>
            </w:r>
          </w:p>
        </w:tc>
      </w:tr>
      <w:tr>
        <w:tblPrEx>
          <w:shd w:val="clear" w:color="auto" w:fill="cadfff"/>
        </w:tblPrEx>
        <w:trPr>
          <w:trHeight w:val="663" w:hRule="atLeast"/>
        </w:trPr>
        <w:tc>
          <w:tcPr>
            <w:tcW w:type="dxa" w:w="32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Fonts w:ascii="Poppins Regular" w:hAnsi="Poppins Regular"/>
                <w:outline w:val="0"/>
                <w:color w:val="161b4e"/>
                <w:sz w:val="22"/>
                <w:szCs w:val="22"/>
                <w:u w:color="161b4e"/>
                <w:shd w:val="nil" w:color="auto" w:fill="auto"/>
                <w:rtl w:val="0"/>
                <w:lang w:val="en-US"/>
                <w14:textFill>
                  <w14:solidFill>
                    <w14:srgbClr w14:val="161B4E"/>
                  </w14:solidFill>
                </w14:textFill>
              </w:rPr>
              <w:t>Girlguiding role(s)</w:t>
            </w:r>
            <w:r>
              <w:rPr>
                <w:rFonts w:ascii="Poppins Regular" w:cs="Poppins Regular" w:hAnsi="Poppins Regular" w:eastAsia="Poppins Regular"/>
                <w:outline w:val="0"/>
                <w:color w:val="161b4e"/>
                <w:sz w:val="22"/>
                <w:szCs w:val="22"/>
                <w:u w:color="161b4e"/>
                <w:shd w:val="nil" w:color="auto" w:fill="auto"/>
                <w14:textFill>
                  <w14:solidFill>
                    <w14:srgbClr w14:val="161B4E"/>
                  </w14:solidFill>
                </w14:textFill>
              </w:rPr>
            </w:r>
          </w:p>
        </w:tc>
        <w:tc>
          <w:tcPr>
            <w:tcW w:type="dxa" w:w="69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663" w:hRule="atLeast"/>
        </w:trPr>
        <w:tc>
          <w:tcPr>
            <w:tcW w:type="dxa" w:w="32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Fonts w:ascii="Poppins Regular" w:hAnsi="Poppins Regular"/>
                <w:outline w:val="0"/>
                <w:color w:val="161b4e"/>
                <w:sz w:val="22"/>
                <w:szCs w:val="22"/>
                <w:u w:color="161b4e"/>
                <w:shd w:val="nil" w:color="auto" w:fill="auto"/>
                <w:rtl w:val="0"/>
                <w:lang w:val="en-US"/>
                <w14:textFill>
                  <w14:solidFill>
                    <w14:srgbClr w14:val="161B4E"/>
                  </w14:solidFill>
                </w14:textFill>
              </w:rPr>
              <w:t>District/Division</w:t>
            </w:r>
          </w:p>
        </w:tc>
        <w:tc>
          <w:tcPr>
            <w:tcW w:type="dxa" w:w="69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Poppins Regular" w:cs="Poppins Regular" w:hAnsi="Poppins Regular" w:eastAsia="Poppins Regular"/>
                <w:sz w:val="22"/>
                <w:szCs w:val="22"/>
                <w:shd w:val="nil" w:color="auto" w:fill="auto"/>
                <w:lang w:val="en-US"/>
              </w:rPr>
            </w:r>
          </w:p>
        </w:tc>
      </w:tr>
      <w:tr>
        <w:tblPrEx>
          <w:shd w:val="clear" w:color="auto" w:fill="cadfff"/>
        </w:tblPrEx>
        <w:trPr>
          <w:trHeight w:val="663" w:hRule="atLeast"/>
        </w:trPr>
        <w:tc>
          <w:tcPr>
            <w:tcW w:type="dxa" w:w="32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Fonts w:ascii="Poppins Regular" w:hAnsi="Poppins Regular"/>
                <w:outline w:val="0"/>
                <w:color w:val="161b4e"/>
                <w:sz w:val="22"/>
                <w:szCs w:val="22"/>
                <w:u w:color="161b4e"/>
                <w:shd w:val="nil" w:color="auto" w:fill="auto"/>
                <w:rtl w:val="0"/>
                <w:lang w:val="en-US"/>
                <w14:textFill>
                  <w14:solidFill>
                    <w14:srgbClr w14:val="161B4E"/>
                  </w14:solidFill>
                </w14:textFill>
              </w:rPr>
              <w:t>Signature</w:t>
            </w:r>
          </w:p>
        </w:tc>
        <w:tc>
          <w:tcPr>
            <w:tcW w:type="dxa" w:w="69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Poppins Regular" w:cs="Poppins Regular" w:hAnsi="Poppins Regular" w:eastAsia="Poppins Regular"/>
                <w:sz w:val="22"/>
                <w:szCs w:val="22"/>
                <w:shd w:val="nil" w:color="auto" w:fill="auto"/>
                <w:lang w:val="en-US"/>
              </w:rPr>
            </w:r>
          </w:p>
        </w:tc>
      </w:tr>
      <w:tr>
        <w:tblPrEx>
          <w:shd w:val="clear" w:color="auto" w:fill="cadfff"/>
        </w:tblPrEx>
        <w:trPr>
          <w:trHeight w:val="663" w:hRule="atLeast"/>
        </w:trPr>
        <w:tc>
          <w:tcPr>
            <w:tcW w:type="dxa" w:w="32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Fonts w:ascii="Poppins Regular" w:hAnsi="Poppins Regular"/>
                <w:outline w:val="0"/>
                <w:color w:val="161b4e"/>
                <w:sz w:val="22"/>
                <w:szCs w:val="22"/>
                <w:u w:color="161b4e"/>
                <w:shd w:val="nil" w:color="auto" w:fill="auto"/>
                <w:rtl w:val="0"/>
                <w:lang w:val="en-US"/>
                <w14:textFill>
                  <w14:solidFill>
                    <w14:srgbClr w14:val="161B4E"/>
                  </w14:solidFill>
                </w14:textFill>
              </w:rPr>
              <w:t xml:space="preserve">Date </w:t>
            </w:r>
            <w:r>
              <w:rPr>
                <w:rFonts w:ascii="Poppins Regular" w:cs="Poppins Regular" w:hAnsi="Poppins Regular" w:eastAsia="Poppins Regular"/>
                <w:outline w:val="0"/>
                <w:color w:val="161b4e"/>
                <w:sz w:val="22"/>
                <w:szCs w:val="22"/>
                <w:u w:color="161b4e"/>
                <w:shd w:val="nil" w:color="auto" w:fill="auto"/>
                <w14:textFill>
                  <w14:solidFill>
                    <w14:srgbClr w14:val="161B4E"/>
                  </w14:solidFill>
                </w14:textFill>
              </w:rPr>
            </w:r>
          </w:p>
        </w:tc>
        <w:tc>
          <w:tcPr>
            <w:tcW w:type="dxa" w:w="69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Body A"/>
        <w:widowControl w:val="0"/>
        <w:tabs>
          <w:tab w:val="left" w:pos="2331"/>
          <w:tab w:val="center" w:pos="4513"/>
        </w:tabs>
        <w:spacing w:after="200"/>
        <w:ind w:left="108" w:hanging="108"/>
        <w:rPr>
          <w:rFonts w:ascii="Poppins Bold" w:cs="Poppins Bold" w:hAnsi="Poppins Bold" w:eastAsia="Poppins Bold"/>
          <w:outline w:val="0"/>
          <w:color w:val="161b4e"/>
          <w:u w:color="000000"/>
          <w14:textFill>
            <w14:solidFill>
              <w14:srgbClr w14:val="161B4E"/>
            </w14:solidFill>
          </w14:textFill>
        </w:rPr>
      </w:pPr>
    </w:p>
    <w:p>
      <w:pPr>
        <w:pStyle w:val="Body A"/>
        <w:tabs>
          <w:tab w:val="left" w:pos="2331"/>
          <w:tab w:val="center" w:pos="4513"/>
        </w:tabs>
        <w:spacing w:after="200" w:line="192" w:lineRule="auto"/>
        <w:rPr>
          <w:rFonts w:ascii="Poppins Regular" w:cs="Poppins Regular" w:hAnsi="Poppins Regular" w:eastAsia="Poppins Regular"/>
          <w:outline w:val="0"/>
          <w:color w:val="161b4e"/>
          <w:u w:color="000000"/>
          <w14:textFill>
            <w14:solidFill>
              <w14:srgbClr w14:val="161B4E"/>
            </w14:solidFill>
          </w14:textFill>
        </w:rPr>
      </w:pPr>
    </w:p>
    <w:p>
      <w:pPr>
        <w:pStyle w:val="Body A"/>
        <w:tabs>
          <w:tab w:val="left" w:pos="2331"/>
          <w:tab w:val="center" w:pos="4513"/>
        </w:tabs>
        <w:spacing w:after="200" w:line="192" w:lineRule="auto"/>
        <w:rPr>
          <w:rFonts w:ascii="Poppins Regular" w:cs="Poppins Regular" w:hAnsi="Poppins Regular" w:eastAsia="Poppins Regular"/>
          <w:outline w:val="0"/>
          <w:color w:val="161b4e"/>
          <w:u w:color="000000"/>
          <w14:textFill>
            <w14:solidFill>
              <w14:srgbClr w14:val="161B4E"/>
            </w14:solidFill>
          </w14:textFill>
        </w:rPr>
      </w:pPr>
    </w:p>
    <w:p>
      <w:pPr>
        <w:pStyle w:val="Body A"/>
        <w:tabs>
          <w:tab w:val="left" w:pos="2331"/>
          <w:tab w:val="center" w:pos="4513"/>
        </w:tabs>
        <w:spacing w:after="200" w:line="192" w:lineRule="auto"/>
        <w:rPr>
          <w:rFonts w:ascii="Poppins Regular" w:cs="Poppins Regular" w:hAnsi="Poppins Regular" w:eastAsia="Poppins Regular"/>
          <w:outline w:val="0"/>
          <w:color w:val="161b4e"/>
          <w:sz w:val="24"/>
          <w:szCs w:val="24"/>
          <w:u w:color="000000"/>
          <w14:textFill>
            <w14:solidFill>
              <w14:srgbClr w14:val="161B4E"/>
            </w14:solidFill>
          </w14:textFill>
        </w:rPr>
      </w:pPr>
      <w:r>
        <w:rPr>
          <w:rFonts w:ascii="Poppins Regular" w:hAnsi="Poppins Regular"/>
          <w:outline w:val="0"/>
          <w:color w:val="161b4e"/>
          <w:sz w:val="24"/>
          <w:szCs w:val="24"/>
          <w:u w:color="000000"/>
          <w:rtl w:val="0"/>
          <w:lang w:val="en-US"/>
          <w14:textFill>
            <w14:solidFill>
              <w14:srgbClr w14:val="161B4E"/>
            </w14:solidFill>
          </w14:textFill>
        </w:rPr>
        <w:t xml:space="preserve">Please give as much information as possible to allow the </w:t>
      </w:r>
      <w:r>
        <w:rPr>
          <w:rFonts w:ascii="Poppins Regular" w:hAnsi="Poppins Regular"/>
          <w:outline w:val="0"/>
          <w:color w:val="161b4e"/>
          <w:sz w:val="24"/>
          <w:szCs w:val="24"/>
          <w:u w:color="000000"/>
          <w:rtl w:val="0"/>
          <w:lang w:val="en-US"/>
          <w14:textFill>
            <w14:solidFill>
              <w14:srgbClr w14:val="161B4E"/>
            </w14:solidFill>
          </w14:textFill>
        </w:rPr>
        <w:t>a</w:t>
      </w:r>
      <w:r>
        <w:rPr>
          <w:rFonts w:ascii="Poppins Regular" w:hAnsi="Poppins Regular"/>
          <w:outline w:val="0"/>
          <w:color w:val="161b4e"/>
          <w:sz w:val="24"/>
          <w:szCs w:val="24"/>
          <w:u w:color="000000"/>
          <w:rtl w:val="0"/>
          <w:lang w:val="en-US"/>
          <w14:textFill>
            <w14:solidFill>
              <w14:srgbClr w14:val="161B4E"/>
            </w14:solidFill>
          </w14:textFill>
        </w:rPr>
        <w:t xml:space="preserve">wards </w:t>
      </w:r>
      <w:r>
        <w:rPr>
          <w:rFonts w:ascii="Poppins Regular" w:hAnsi="Poppins Regular"/>
          <w:outline w:val="0"/>
          <w:color w:val="161b4e"/>
          <w:sz w:val="24"/>
          <w:szCs w:val="24"/>
          <w:u w:color="000000"/>
          <w:rtl w:val="0"/>
          <w:lang w:val="en-US"/>
          <w14:textFill>
            <w14:solidFill>
              <w14:srgbClr w14:val="161B4E"/>
            </w14:solidFill>
          </w14:textFill>
        </w:rPr>
        <w:t>c</w:t>
      </w:r>
      <w:r>
        <w:rPr>
          <w:rFonts w:ascii="Poppins Regular" w:hAnsi="Poppins Regular"/>
          <w:outline w:val="0"/>
          <w:color w:val="161b4e"/>
          <w:sz w:val="24"/>
          <w:szCs w:val="24"/>
          <w:u w:color="000000"/>
          <w:rtl w:val="0"/>
          <w:lang w:val="en-US"/>
          <w14:textFill>
            <w14:solidFill>
              <w14:srgbClr w14:val="161B4E"/>
            </w14:solidFill>
          </w14:textFill>
        </w:rPr>
        <w:t xml:space="preserve">ommittee to consider the application. </w:t>
      </w:r>
    </w:p>
    <w:p>
      <w:pPr>
        <w:pStyle w:val="Body A"/>
        <w:tabs>
          <w:tab w:val="left" w:pos="2331"/>
          <w:tab w:val="center" w:pos="4513"/>
        </w:tabs>
        <w:spacing w:after="200" w:line="192" w:lineRule="auto"/>
        <w:rPr>
          <w:rFonts w:ascii="Poppins Regular" w:cs="Poppins Regular" w:hAnsi="Poppins Regular" w:eastAsia="Poppins Regular"/>
          <w:outline w:val="0"/>
          <w:color w:val="161b4e"/>
          <w:sz w:val="24"/>
          <w:szCs w:val="24"/>
          <w:u w:color="000000"/>
          <w14:textFill>
            <w14:solidFill>
              <w14:srgbClr w14:val="161B4E"/>
            </w14:solidFill>
          </w14:textFill>
        </w:rPr>
      </w:pPr>
      <w:r>
        <w:rPr>
          <w:rFonts w:ascii="Poppins Regular" w:hAnsi="Poppins Regular"/>
          <w:outline w:val="0"/>
          <w:color w:val="161b4e"/>
          <w:sz w:val="24"/>
          <w:szCs w:val="24"/>
          <w:u w:color="000000"/>
          <w:rtl w:val="0"/>
          <w:lang w:val="en-US"/>
          <w14:textFill>
            <w14:solidFill>
              <w14:srgbClr w14:val="161B4E"/>
            </w14:solidFill>
          </w14:textFill>
        </w:rPr>
        <w:t>There are five sections to complete, although section 5 is optional.</w:t>
      </w:r>
    </w:p>
    <w:p>
      <w:pPr>
        <w:pStyle w:val="Body A"/>
        <w:tabs>
          <w:tab w:val="left" w:pos="2331"/>
          <w:tab w:val="center" w:pos="4513"/>
        </w:tabs>
        <w:spacing w:after="200" w:line="192" w:lineRule="auto"/>
        <w:rPr>
          <w:rFonts w:ascii="Poppins Regular" w:cs="Poppins Regular" w:hAnsi="Poppins Regular" w:eastAsia="Poppins Regular"/>
          <w:outline w:val="0"/>
          <w:color w:val="161b4e"/>
          <w:sz w:val="24"/>
          <w:szCs w:val="24"/>
          <w:u w:color="000000"/>
          <w14:textFill>
            <w14:solidFill>
              <w14:srgbClr w14:val="161B4E"/>
            </w14:solidFill>
          </w14:textFill>
        </w:rPr>
      </w:pPr>
      <w:r>
        <w:rPr>
          <w:rFonts w:ascii="Poppins Regular" w:hAnsi="Poppins Regular"/>
          <w:outline w:val="0"/>
          <w:color w:val="161b4e"/>
          <w:sz w:val="24"/>
          <w:szCs w:val="24"/>
          <w:u w:color="000000"/>
          <w:rtl w:val="0"/>
          <w:lang w:val="en-US"/>
          <w14:textFill>
            <w14:solidFill>
              <w14:srgbClr w14:val="161B4E"/>
            </w14:solidFill>
          </w14:textFill>
        </w:rPr>
        <w:t>You can complete this form digitally or it can be handwritten. It should be returned to the person making the nomination to be submitted with the other supporting documents.</w:t>
      </w:r>
    </w:p>
    <w:p>
      <w:pPr>
        <w:pStyle w:val="Body A"/>
        <w:tabs>
          <w:tab w:val="left" w:pos="2331"/>
          <w:tab w:val="center" w:pos="4513"/>
        </w:tabs>
        <w:spacing w:after="200" w:line="192" w:lineRule="auto"/>
        <w:rPr>
          <w:rFonts w:ascii="Poppins Bold" w:cs="Poppins Bold" w:hAnsi="Poppins Bold" w:eastAsia="Poppins Bold"/>
          <w:outline w:val="0"/>
          <w:color w:val="161b4e"/>
          <w:sz w:val="24"/>
          <w:szCs w:val="24"/>
          <w:u w:color="000000"/>
          <w14:textFill>
            <w14:solidFill>
              <w14:srgbClr w14:val="161B4E"/>
            </w14:solidFill>
          </w14:textFill>
        </w:rPr>
      </w:pPr>
      <w:r>
        <w:rPr>
          <w:rFonts w:ascii="Poppins Bold" w:hAnsi="Poppins Bold"/>
          <w:outline w:val="0"/>
          <w:color w:val="161b4e"/>
          <w:sz w:val="24"/>
          <w:szCs w:val="24"/>
          <w:u w:color="000000"/>
          <w:rtl w:val="0"/>
          <w:lang w:val="en-US"/>
          <w14:textFill>
            <w14:solidFill>
              <w14:srgbClr w14:val="161B4E"/>
            </w14:solidFill>
          </w14:textFill>
        </w:rPr>
        <w:t>Nominee</w:t>
      </w:r>
      <w:r>
        <w:rPr>
          <w:rFonts w:ascii="Poppins Bold" w:hAnsi="Poppins Bold" w:hint="default"/>
          <w:outline w:val="0"/>
          <w:color w:val="161b4e"/>
          <w:sz w:val="24"/>
          <w:szCs w:val="24"/>
          <w:u w:color="000000"/>
          <w:rtl w:val="0"/>
          <w:lang w:val="en-US"/>
          <w14:textFill>
            <w14:solidFill>
              <w14:srgbClr w14:val="161B4E"/>
            </w14:solidFill>
          </w14:textFill>
        </w:rPr>
        <w:t>’</w:t>
      </w:r>
      <w:r>
        <w:rPr>
          <w:rFonts w:ascii="Poppins Bold" w:hAnsi="Poppins Bold"/>
          <w:outline w:val="0"/>
          <w:color w:val="161b4e"/>
          <w:sz w:val="24"/>
          <w:szCs w:val="24"/>
          <w:u w:color="000000"/>
          <w:rtl w:val="0"/>
          <w:lang w:val="en-US"/>
          <w14:textFill>
            <w14:solidFill>
              <w14:srgbClr w14:val="161B4E"/>
            </w14:solidFill>
          </w14:textFill>
        </w:rPr>
        <w:t>s name:</w:t>
      </w:r>
    </w:p>
    <w:tbl>
      <w:tblPr>
        <w:tblW w:w="1034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343"/>
      </w:tblGrid>
      <w:tr>
        <w:tblPrEx>
          <w:shd w:val="clear" w:color="auto" w:fill="cadfff"/>
        </w:tblPrEx>
        <w:trPr>
          <w:trHeight w:val="706" w:hRule="atLeast"/>
        </w:trPr>
        <w:tc>
          <w:tcPr>
            <w:tcW w:type="dxa" w:w="103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Body"/>
              <w:numPr>
                <w:ilvl w:val="0"/>
                <w:numId w:val="1"/>
              </w:numPr>
              <w:rPr>
                <w:rFonts w:ascii="Poppins Regular" w:hAnsi="Poppins Regular"/>
                <w:outline w:val="0"/>
                <w:color w:val="161b4e"/>
                <w:lang w:val="en-US"/>
                <w14:textFill>
                  <w14:solidFill>
                    <w14:srgbClr w14:val="161B4E"/>
                  </w14:solidFill>
                </w14:textFill>
              </w:rPr>
            </w:pPr>
            <w:r>
              <w:rPr>
                <w:rFonts w:ascii="Poppins Regular" w:hAnsi="Poppins Regular"/>
                <w:outline w:val="0"/>
                <w:color w:val="161b4e"/>
                <w:u w:color="161b4e"/>
                <w:rtl w:val="0"/>
                <w:lang w:val="en-US"/>
                <w14:textFill>
                  <w14:solidFill>
                    <w14:srgbClr w14:val="161B4E"/>
                  </w14:solidFill>
                </w14:textFill>
              </w:rPr>
              <w:t>How do you know the nominee</w:t>
            </w:r>
            <w:r>
              <w:rPr>
                <w:rFonts w:ascii="Poppins Regular" w:hAnsi="Poppins Regular"/>
                <w:outline w:val="0"/>
                <w:color w:val="161b4e"/>
                <w:rtl w:val="0"/>
                <w:lang w:val="en-US"/>
                <w14:textFill>
                  <w14:solidFill>
                    <w14:srgbClr w14:val="161B4E"/>
                  </w14:solidFill>
                </w14:textFill>
              </w:rPr>
              <w:t xml:space="preserve">? </w:t>
            </w:r>
            <w:r>
              <w:rPr>
                <w:rFonts w:ascii="Poppins Regular" w:cs="Poppins Regular" w:hAnsi="Poppins Regular" w:eastAsia="Poppins Regular"/>
                <w:outline w:val="0"/>
                <w:color w:val="161b4e"/>
                <w:lang w:val="en-US"/>
                <w14:textFill>
                  <w14:solidFill>
                    <w14:srgbClr w14:val="161B4E"/>
                  </w14:solidFill>
                </w14:textFill>
              </w:rPr>
            </w:r>
          </w:p>
        </w:tc>
      </w:tr>
      <w:tr>
        <w:tblPrEx>
          <w:shd w:val="clear" w:color="auto" w:fill="cadfff"/>
        </w:tblPrEx>
        <w:trPr>
          <w:trHeight w:val="706" w:hRule="atLeast"/>
        </w:trPr>
        <w:tc>
          <w:tcPr>
            <w:tcW w:type="dxa" w:w="103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Body"/>
              <w:numPr>
                <w:ilvl w:val="0"/>
                <w:numId w:val="3"/>
              </w:numPr>
              <w:rPr>
                <w:rFonts w:ascii="Poppins Regular" w:hAnsi="Poppins Regular"/>
                <w:outline w:val="0"/>
                <w:color w:val="161b4e"/>
                <w:lang w:val="en-US"/>
                <w14:textFill>
                  <w14:solidFill>
                    <w14:srgbClr w14:val="161B4E"/>
                  </w14:solidFill>
                </w14:textFill>
              </w:rPr>
            </w:pPr>
            <w:r>
              <w:rPr>
                <w:rFonts w:ascii="Poppins Regular" w:hAnsi="Poppins Regular"/>
                <w:outline w:val="0"/>
                <w:color w:val="161b4e"/>
                <w:rtl w:val="0"/>
                <w:lang w:val="en-US"/>
                <w14:textFill>
                  <w14:solidFill>
                    <w14:srgbClr w14:val="161B4E"/>
                  </w14:solidFill>
                </w14:textFill>
              </w:rPr>
              <w:t>How long have you known the nominee?</w:t>
            </w:r>
            <w:r>
              <w:rPr>
                <w:rFonts w:ascii="Poppins Regular" w:cs="Poppins Regular" w:hAnsi="Poppins Regular" w:eastAsia="Poppins Regular"/>
                <w:outline w:val="0"/>
                <w:color w:val="161b4e"/>
                <w14:textFill>
                  <w14:solidFill>
                    <w14:srgbClr w14:val="161B4E"/>
                  </w14:solidFill>
                </w14:textFill>
              </w:rPr>
            </w:r>
          </w:p>
        </w:tc>
      </w:tr>
      <w:tr>
        <w:tblPrEx>
          <w:shd w:val="clear" w:color="auto" w:fill="cadfff"/>
        </w:tblPrEx>
        <w:trPr>
          <w:trHeight w:val="8986" w:hRule="atLeast"/>
        </w:trPr>
        <w:tc>
          <w:tcPr>
            <w:tcW w:type="dxa" w:w="103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0"/>
              <w:left w:type="dxa" w:w="0"/>
              <w:bottom w:type="dxa" w:w="0"/>
              <w:right w:type="dxa" w:w="0"/>
            </w:tcMar>
            <w:vAlign w:val="top"/>
          </w:tcPr>
          <w:p>
            <w:pPr>
              <w:pStyle w:val="Body"/>
              <w:numPr>
                <w:ilvl w:val="0"/>
                <w:numId w:val="5"/>
              </w:numPr>
              <w:rPr>
                <w:rFonts w:ascii="Poppins Regular" w:hAnsi="Poppins Regular"/>
                <w:outline w:val="0"/>
                <w:color w:val="161b4e"/>
                <w:lang w:val="en-US"/>
                <w14:textFill>
                  <w14:solidFill>
                    <w14:srgbClr w14:val="161B4E"/>
                  </w14:solidFill>
                </w14:textFill>
              </w:rPr>
            </w:pPr>
            <w:r>
              <w:rPr>
                <w:rFonts w:ascii="Poppins Regular" w:hAnsi="Poppins Regular"/>
                <w:outline w:val="0"/>
                <w:color w:val="161b4e"/>
                <w:rtl w:val="0"/>
                <w:lang w:val="en-US"/>
                <w14:textFill>
                  <w14:solidFill>
                    <w14:srgbClr w14:val="161B4E"/>
                  </w14:solidFill>
                </w14:textFill>
              </w:rPr>
              <w:t>How has the nominee demonstrated courage?</w:t>
            </w:r>
          </w:p>
          <w:p>
            <w:pPr>
              <w:pStyle w:val="Body"/>
              <w:ind w:left="534"/>
              <w:rPr>
                <w:rFonts w:ascii="Poppins Regular" w:cs="Poppins Regular" w:hAnsi="Poppins Regular" w:eastAsia="Poppins Regular"/>
                <w:outline w:val="0"/>
                <w:color w:val="161b4e"/>
                <w:lang w:val="en-US"/>
                <w14:textFill>
                  <w14:solidFill>
                    <w14:srgbClr w14:val="161B4E"/>
                  </w14:solidFill>
                </w14:textFill>
              </w:rPr>
            </w:pPr>
          </w:p>
          <w:p>
            <w:pPr>
              <w:pStyle w:val="Body"/>
              <w:ind w:left="534"/>
              <w:rPr>
                <w:rFonts w:ascii="Poppins Regular" w:cs="Poppins Regular" w:hAnsi="Poppins Regular" w:eastAsia="Poppins Regular"/>
                <w:outline w:val="0"/>
                <w:color w:val="161b4e"/>
                <w:lang w:val="en-US"/>
                <w14:textFill>
                  <w14:solidFill>
                    <w14:srgbClr w14:val="161B4E"/>
                  </w14:solidFill>
                </w14:textFill>
              </w:rPr>
            </w:pPr>
            <w:r>
              <w:rPr>
                <w:rFonts w:ascii="Poppins Regular" w:hAnsi="Poppins Regular"/>
                <w:outline w:val="0"/>
                <w:color w:val="161b4e"/>
                <w:rtl w:val="0"/>
                <w:lang w:val="en-US"/>
                <w14:textFill>
                  <w14:solidFill>
                    <w14:srgbClr w14:val="161B4E"/>
                  </w14:solidFill>
                </w14:textFill>
              </w:rPr>
              <w:t>Specific information is needed as the committee members may not know the individual. Here are some hints. You can also include evidence from other sources or individuals/organisations outside Girlguiding</w:t>
            </w:r>
          </w:p>
          <w:p>
            <w:pPr>
              <w:pStyle w:val="Body"/>
              <w:ind w:left="534"/>
              <w:rPr>
                <w:rFonts w:ascii="Poppins Regular" w:cs="Poppins Regular" w:hAnsi="Poppins Regular" w:eastAsia="Poppins Regular"/>
                <w:outline w:val="0"/>
                <w:color w:val="161b4e"/>
                <w14:textFill>
                  <w14:solidFill>
                    <w14:srgbClr w14:val="161B4E"/>
                  </w14:solidFill>
                </w14:textFill>
              </w:rPr>
            </w:pPr>
          </w:p>
          <w:p>
            <w:pPr>
              <w:pStyle w:val="Body"/>
              <w:numPr>
                <w:ilvl w:val="0"/>
                <w:numId w:val="6"/>
              </w:numPr>
              <w:rPr>
                <w:rFonts w:ascii="Poppins Regular" w:hAnsi="Poppins Regular"/>
                <w:outline w:val="0"/>
                <w:color w:val="161b4e"/>
                <w:lang w:val="en-US"/>
                <w14:textFill>
                  <w14:solidFill>
                    <w14:srgbClr w14:val="161B4E"/>
                  </w14:solidFill>
                </w14:textFill>
              </w:rPr>
            </w:pPr>
            <w:r>
              <w:rPr>
                <w:rFonts w:ascii="Poppins Bold" w:hAnsi="Poppins Bold"/>
                <w:outline w:val="0"/>
                <w:color w:val="161b4e"/>
                <w:rtl w:val="0"/>
                <w:lang w:val="en-US"/>
                <w14:textFill>
                  <w14:solidFill>
                    <w14:srgbClr w14:val="161B4E"/>
                  </w14:solidFill>
                </w14:textFill>
              </w:rPr>
              <w:t>Showing initiative or responsibility at an incident</w:t>
            </w:r>
            <w:r>
              <w:rPr>
                <w:rFonts w:ascii="Poppins Regular" w:hAnsi="Poppins Regular" w:hint="default"/>
                <w:outline w:val="0"/>
                <w:color w:val="161b4e"/>
                <w:rtl w:val="0"/>
                <w:lang w:val="en-US"/>
                <w14:textFill>
                  <w14:solidFill>
                    <w14:srgbClr w14:val="161B4E"/>
                  </w14:solidFill>
                </w14:textFill>
              </w:rPr>
              <w:t xml:space="preserve"> – </w:t>
            </w:r>
            <w:r>
              <w:rPr>
                <w:rFonts w:ascii="Poppins Regular" w:hAnsi="Poppins Regular"/>
                <w:outline w:val="0"/>
                <w:color w:val="161b4e"/>
                <w:rtl w:val="0"/>
                <w:lang w:val="en-US"/>
                <w14:textFill>
                  <w14:solidFill>
                    <w14:srgbClr w14:val="161B4E"/>
                  </w14:solidFill>
                </w14:textFill>
              </w:rPr>
              <w:t>please provide details of the incident and the actions taken.</w:t>
            </w:r>
          </w:p>
          <w:p>
            <w:pPr>
              <w:pStyle w:val="Body"/>
              <w:numPr>
                <w:ilvl w:val="0"/>
                <w:numId w:val="6"/>
              </w:numPr>
              <w:rPr>
                <w:rFonts w:ascii="Poppins Regular" w:hAnsi="Poppins Regular"/>
                <w:outline w:val="0"/>
                <w:color w:val="161b4e"/>
                <w:lang w:val="en-US"/>
                <w14:textFill>
                  <w14:solidFill>
                    <w14:srgbClr w14:val="161B4E"/>
                  </w14:solidFill>
                </w14:textFill>
              </w:rPr>
            </w:pPr>
            <w:r>
              <w:rPr>
                <w:rFonts w:ascii="Poppins Bold" w:hAnsi="Poppins Bold"/>
                <w:outline w:val="0"/>
                <w:color w:val="161b4e"/>
                <w:rtl w:val="0"/>
                <w:lang w:val="en-US"/>
                <w14:textFill>
                  <w14:solidFill>
                    <w14:srgbClr w14:val="161B4E"/>
                  </w14:solidFill>
                </w14:textFill>
              </w:rPr>
              <w:t>Overcoming personal problems to participate fully in Girlguiding</w:t>
            </w:r>
            <w:r>
              <w:rPr>
                <w:rFonts w:ascii="Poppins Regular" w:hAnsi="Poppins Regular" w:hint="default"/>
                <w:outline w:val="0"/>
                <w:color w:val="161b4e"/>
                <w:rtl w:val="0"/>
                <w:lang w:val="en-US"/>
                <w14:textFill>
                  <w14:solidFill>
                    <w14:srgbClr w14:val="161B4E"/>
                  </w14:solidFill>
                </w14:textFill>
              </w:rPr>
              <w:t xml:space="preserve"> – </w:t>
            </w:r>
            <w:r>
              <w:rPr>
                <w:rFonts w:ascii="Poppins Regular" w:hAnsi="Poppins Regular"/>
                <w:outline w:val="0"/>
                <w:color w:val="161b4e"/>
                <w:rtl w:val="0"/>
                <w:lang w:val="en-US"/>
                <w14:textFill>
                  <w14:solidFill>
                    <w14:srgbClr w14:val="161B4E"/>
                  </w14:solidFill>
                </w14:textFill>
              </w:rPr>
              <w:t>please provide information about the problems, how these were overcome and how the nominee demonstrated full participation in Girlguiding.</w:t>
            </w:r>
          </w:p>
          <w:p>
            <w:pPr>
              <w:pStyle w:val="Body"/>
              <w:numPr>
                <w:ilvl w:val="0"/>
                <w:numId w:val="6"/>
              </w:numPr>
              <w:rPr>
                <w:rFonts w:ascii="Poppins Regular" w:hAnsi="Poppins Regular"/>
                <w:outline w:val="0"/>
                <w:color w:val="161b4e"/>
                <w:lang w:val="en-US"/>
                <w14:textFill>
                  <w14:solidFill>
                    <w14:srgbClr w14:val="161B4E"/>
                  </w14:solidFill>
                </w14:textFill>
              </w:rPr>
            </w:pPr>
            <w:r>
              <w:rPr>
                <w:rFonts w:ascii="Poppins Bold" w:hAnsi="Poppins Bold"/>
                <w:outline w:val="0"/>
                <w:color w:val="161b4e"/>
                <w:rtl w:val="0"/>
                <w:lang w:val="en-US"/>
                <w14:textFill>
                  <w14:solidFill>
                    <w14:srgbClr w14:val="161B4E"/>
                  </w14:solidFill>
                </w14:textFill>
              </w:rPr>
              <w:t>Showing great commitment to others over a period of time</w:t>
            </w:r>
            <w:r>
              <w:rPr>
                <w:rFonts w:ascii="Poppins Regular" w:hAnsi="Poppins Regular" w:hint="default"/>
                <w:outline w:val="0"/>
                <w:color w:val="161b4e"/>
                <w:rtl w:val="0"/>
                <w:lang w:val="en-US"/>
                <w14:textFill>
                  <w14:solidFill>
                    <w14:srgbClr w14:val="161B4E"/>
                  </w14:solidFill>
                </w14:textFill>
              </w:rPr>
              <w:t xml:space="preserve"> – </w:t>
            </w:r>
            <w:r>
              <w:rPr>
                <w:rFonts w:ascii="Poppins Regular" w:hAnsi="Poppins Regular"/>
                <w:outline w:val="0"/>
                <w:color w:val="161b4e"/>
                <w:rtl w:val="0"/>
                <w:lang w:val="en-US"/>
                <w14:textFill>
                  <w14:solidFill>
                    <w14:srgbClr w14:val="161B4E"/>
                  </w14:solidFill>
                </w14:textFill>
              </w:rPr>
              <w:t>please provide information about the commitment shown and for how long</w:t>
            </w:r>
          </w:p>
          <w:p>
            <w:pPr>
              <w:pStyle w:val="Body"/>
              <w:rPr>
                <w:rFonts w:ascii="Poppins Regular" w:cs="Poppins Regular" w:hAnsi="Poppins Regular" w:eastAsia="Poppins Regular"/>
                <w:outline w:val="0"/>
                <w:color w:val="161b4e"/>
                <w:lang w:val="en-US"/>
                <w14:textFill>
                  <w14:solidFill>
                    <w14:srgbClr w14:val="161B4E"/>
                  </w14:solidFill>
                </w14:textFill>
              </w:rPr>
            </w:pPr>
          </w:p>
          <w:p>
            <w:pPr>
              <w:pStyle w:val="Body"/>
              <w:rPr>
                <w:rFonts w:ascii="Poppins Regular" w:cs="Poppins Regular" w:hAnsi="Poppins Regular" w:eastAsia="Poppins Regular"/>
                <w:outline w:val="0"/>
                <w:color w:val="161b4e"/>
                <w:lang w:val="en-US"/>
                <w14:textFill>
                  <w14:solidFill>
                    <w14:srgbClr w14:val="161B4E"/>
                  </w14:solidFill>
                </w14:textFill>
              </w:rPr>
            </w:pPr>
          </w:p>
          <w:p>
            <w:pPr>
              <w:pStyle w:val="Body"/>
              <w:rPr>
                <w:rFonts w:ascii="Poppins Regular" w:cs="Poppins Regular" w:hAnsi="Poppins Regular" w:eastAsia="Poppins Regular"/>
                <w:outline w:val="0"/>
                <w:color w:val="161b4e"/>
                <w:lang w:val="en-US"/>
                <w14:textFill>
                  <w14:solidFill>
                    <w14:srgbClr w14:val="161B4E"/>
                  </w14:solidFill>
                </w14:textFill>
              </w:rPr>
            </w:pPr>
          </w:p>
          <w:p>
            <w:pPr>
              <w:pStyle w:val="Body"/>
              <w:rPr>
                <w:rFonts w:ascii="Poppins Regular" w:cs="Poppins Regular" w:hAnsi="Poppins Regular" w:eastAsia="Poppins Regular"/>
                <w:outline w:val="0"/>
                <w:color w:val="161b4e"/>
                <w:lang w:val="en-US"/>
                <w14:textFill>
                  <w14:solidFill>
                    <w14:srgbClr w14:val="161B4E"/>
                  </w14:solidFill>
                </w14:textFill>
              </w:rPr>
            </w:pPr>
          </w:p>
          <w:p>
            <w:pPr>
              <w:pStyle w:val="Body"/>
              <w:rPr>
                <w:rFonts w:ascii="Poppins Regular" w:cs="Poppins Regular" w:hAnsi="Poppins Regular" w:eastAsia="Poppins Regular"/>
                <w:outline w:val="0"/>
                <w:color w:val="161b4e"/>
                <w:lang w:val="en-US"/>
                <w14:textFill>
                  <w14:solidFill>
                    <w14:srgbClr w14:val="161B4E"/>
                  </w14:solidFill>
                </w14:textFill>
              </w:rPr>
            </w:pPr>
          </w:p>
          <w:p>
            <w:pPr>
              <w:pStyle w:val="Body"/>
              <w:rPr>
                <w:rFonts w:ascii="Poppins Regular" w:cs="Poppins Regular" w:hAnsi="Poppins Regular" w:eastAsia="Poppins Regular"/>
                <w:outline w:val="0"/>
                <w:color w:val="161b4e"/>
                <w:lang w:val="en-US"/>
                <w14:textFill>
                  <w14:solidFill>
                    <w14:srgbClr w14:val="161B4E"/>
                  </w14:solidFill>
                </w14:textFill>
              </w:rPr>
            </w:pPr>
          </w:p>
          <w:p>
            <w:pPr>
              <w:pStyle w:val="Body"/>
              <w:rPr>
                <w:rFonts w:ascii="Poppins Regular" w:cs="Poppins Regular" w:hAnsi="Poppins Regular" w:eastAsia="Poppins Regular"/>
                <w:outline w:val="0"/>
                <w:color w:val="161b4e"/>
                <w:lang w:val="en-US"/>
                <w14:textFill>
                  <w14:solidFill>
                    <w14:srgbClr w14:val="161B4E"/>
                  </w14:solidFill>
                </w14:textFill>
              </w:rPr>
            </w:pPr>
          </w:p>
          <w:p>
            <w:pPr>
              <w:pStyle w:val="Body"/>
              <w:rPr>
                <w:rFonts w:ascii="Poppins Regular" w:cs="Poppins Regular" w:hAnsi="Poppins Regular" w:eastAsia="Poppins Regular"/>
                <w:outline w:val="0"/>
                <w:color w:val="161b4e"/>
                <w:lang w:val="en-US"/>
                <w14:textFill>
                  <w14:solidFill>
                    <w14:srgbClr w14:val="161B4E"/>
                  </w14:solidFill>
                </w14:textFill>
              </w:rPr>
            </w:pPr>
          </w:p>
          <w:p>
            <w:pPr>
              <w:pStyle w:val="Body"/>
              <w:rPr>
                <w:rFonts w:ascii="Poppins Regular" w:cs="Poppins Regular" w:hAnsi="Poppins Regular" w:eastAsia="Poppins Regular"/>
                <w:outline w:val="0"/>
                <w:color w:val="161b4e"/>
                <w:lang w:val="en-US"/>
                <w14:textFill>
                  <w14:solidFill>
                    <w14:srgbClr w14:val="161B4E"/>
                  </w14:solidFill>
                </w14:textFill>
              </w:rPr>
            </w:pPr>
          </w:p>
          <w:p>
            <w:pPr>
              <w:pStyle w:val="Body"/>
              <w:rPr>
                <w:rFonts w:ascii="Poppins Regular" w:cs="Poppins Regular" w:hAnsi="Poppins Regular" w:eastAsia="Poppins Regular"/>
                <w:outline w:val="0"/>
                <w:color w:val="161b4e"/>
                <w:lang w:val="en-US"/>
                <w14:textFill>
                  <w14:solidFill>
                    <w14:srgbClr w14:val="161B4E"/>
                  </w14:solidFill>
                </w14:textFill>
              </w:rPr>
            </w:pPr>
          </w:p>
          <w:p>
            <w:pPr>
              <w:pStyle w:val="Body"/>
            </w:pPr>
            <w:r>
              <w:rPr>
                <w:rFonts w:ascii="Poppins Regular" w:cs="Poppins Regular" w:hAnsi="Poppins Regular" w:eastAsia="Poppins Regular"/>
                <w:outline w:val="0"/>
                <w:color w:val="161b4e"/>
                <w:lang w:val="en-US"/>
                <w14:textFill>
                  <w14:solidFill>
                    <w14:srgbClr w14:val="161B4E"/>
                  </w14:solidFill>
                </w14:textFill>
              </w:rPr>
            </w:r>
          </w:p>
        </w:tc>
      </w:tr>
    </w:tbl>
    <w:p>
      <w:pPr>
        <w:pStyle w:val="Body A"/>
        <w:widowControl w:val="0"/>
        <w:tabs>
          <w:tab w:val="left" w:pos="2331"/>
          <w:tab w:val="center" w:pos="4513"/>
        </w:tabs>
        <w:spacing w:after="200"/>
        <w:rPr>
          <w:rFonts w:ascii="Poppins Bold" w:cs="Poppins Bold" w:hAnsi="Poppins Bold" w:eastAsia="Poppins Bold"/>
          <w:outline w:val="0"/>
          <w:color w:val="161b4e"/>
          <w:sz w:val="24"/>
          <w:szCs w:val="24"/>
          <w:u w:color="000000"/>
          <w14:textFill>
            <w14:solidFill>
              <w14:srgbClr w14:val="161B4E"/>
            </w14:solidFill>
          </w14:textFill>
        </w:rPr>
      </w:pPr>
    </w:p>
    <w:p>
      <w:pPr>
        <w:pStyle w:val="Body A"/>
        <w:tabs>
          <w:tab w:val="left" w:pos="2331"/>
          <w:tab w:val="center" w:pos="4513"/>
        </w:tabs>
        <w:spacing w:after="200" w:line="192" w:lineRule="auto"/>
      </w:pPr>
      <w:r>
        <w:rPr>
          <w:rFonts w:ascii="Poppins Bold" w:cs="Poppins Bold" w:hAnsi="Poppins Bold" w:eastAsia="Poppins Bold"/>
          <w:outline w:val="0"/>
          <w:color w:val="161b4e"/>
          <w:u w:color="000000"/>
          <w14:textFill>
            <w14:solidFill>
              <w14:srgbClr w14:val="161B4E"/>
            </w14:solidFill>
          </w14:textFill>
        </w:rPr>
      </w:r>
    </w:p>
    <w:sectPr>
      <w:headerReference w:type="default" r:id="rId4"/>
      <w:footerReference w:type="default" r:id="rId5"/>
      <w:pgSz w:w="11900" w:h="16840" w:orient="portrait"/>
      <w:pgMar w:top="850" w:right="850" w:bottom="567" w:left="850" w:header="283" w:footer="28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oppins Bold">
    <w:charset w:val="00"/>
    <w:family w:val="roman"/>
    <w:pitch w:val="default"/>
  </w:font>
  <w:font w:name="Poppins Regular">
    <w:charset w:val="00"/>
    <w:family w:val="roman"/>
    <w:pitch w:val="default"/>
  </w:font>
  <w:font w:name="Poppins Semi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5102"/>
        <w:tab w:val="right" w:pos="10180"/>
        <w:tab w:val="clear" w:pos="9020"/>
      </w:tabs>
    </w:pPr>
    <w:r>
      <w:rPr>
        <w:rFonts w:ascii="Poppins Regular" w:cs="Poppins Regular" w:hAnsi="Poppins Regular" w:eastAsia="Poppins Regular"/>
        <w:outline w:val="0"/>
        <w:color w:val="161b4e"/>
        <w:sz w:val="16"/>
        <w:szCs w:val="16"/>
        <w:u w:color="161b4e"/>
        <w:lang w:val="en-US"/>
        <w14:textFill>
          <w14:solidFill>
            <w14:srgbClr w14:val="161B4E"/>
          </w14:solidFill>
        </w14:textFill>
      </w:rPr>
      <w:tab/>
      <w:tab/>
    </w:r>
    <w:r>
      <w:rPr>
        <w:rFonts w:ascii="Poppins Regular" w:hAnsi="Poppins Regular"/>
        <w:outline w:val="0"/>
        <w:color w:val="161b4e"/>
        <w:sz w:val="16"/>
        <w:szCs w:val="16"/>
        <w:u w:color="161b4e"/>
        <w:rtl w:val="0"/>
        <w:lang w:val="en-US"/>
        <w14:textFill>
          <w14:solidFill>
            <w14:srgbClr w14:val="161B4E"/>
          </w14:solidFill>
        </w14:textFill>
      </w:rPr>
      <w:t xml:space="preserve">Revised </w:t>
    </w:r>
    <w:r>
      <w:rPr>
        <w:rFonts w:ascii="Poppins Regular" w:hAnsi="Poppins Regular"/>
        <w:outline w:val="0"/>
        <w:color w:val="161b4e"/>
        <w:sz w:val="16"/>
        <w:szCs w:val="16"/>
        <w:u w:color="161b4e"/>
        <w:rtl w:val="0"/>
        <w:lang w:val="en-US"/>
        <w14:textFill>
          <w14:solidFill>
            <w14:srgbClr w14:val="161B4E"/>
          </w14:solidFill>
        </w14:textFill>
      </w:rPr>
      <w:t>10</w:t>
    </w:r>
    <w:r>
      <w:rPr>
        <w:rFonts w:ascii="Poppins Regular" w:hAnsi="Poppins Regular"/>
        <w:outline w:val="0"/>
        <w:color w:val="161b4e"/>
        <w:sz w:val="16"/>
        <w:szCs w:val="16"/>
        <w:u w:color="161b4e"/>
        <w:rtl w:val="0"/>
        <w:lang w:val="en-US"/>
        <w14:textFill>
          <w14:solidFill>
            <w14:srgbClr w14:val="161B4E"/>
          </w14:solidFill>
        </w14:textFill>
      </w:rPr>
      <w:t>/2024</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left" w:pos="2331"/>
        <w:tab w:val="center" w:pos="4513"/>
      </w:tabs>
      <w:spacing w:after="20" w:line="192" w:lineRule="auto"/>
      <w:rPr>
        <w:rFonts w:ascii="Poppins Bold" w:hAnsi="Poppins Bold"/>
        <w:outline w:val="0"/>
        <w:color w:val="161b4e"/>
        <w:sz w:val="36"/>
        <w:szCs w:val="36"/>
        <w:u w:color="000000"/>
        <w14:textFill>
          <w14:solidFill>
            <w14:srgbClr w14:val="161B4E"/>
          </w14:solidFill>
        </w14:textFill>
      </w:rPr>
    </w:pPr>
    <w:r>
      <w:drawing xmlns:a="http://schemas.openxmlformats.org/drawingml/2006/main">
        <wp:anchor distT="152400" distB="152400" distL="152400" distR="152400" simplePos="0" relativeHeight="251658240" behindDoc="1" locked="0" layoutInCell="1" allowOverlap="1">
          <wp:simplePos x="0" y="0"/>
          <wp:positionH relativeFrom="page">
            <wp:posOffset>5126990</wp:posOffset>
          </wp:positionH>
          <wp:positionV relativeFrom="page">
            <wp:posOffset>110490</wp:posOffset>
          </wp:positionV>
          <wp:extent cx="2135325" cy="1175496"/>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2135325" cy="1175496"/>
                  </a:xfrm>
                  <a:prstGeom prst="rect">
                    <a:avLst/>
                  </a:prstGeom>
                  <a:ln w="12700" cap="flat">
                    <a:noFill/>
                    <a:miter lim="400000"/>
                  </a:ln>
                  <a:effectLst/>
                </pic:spPr>
              </pic:pic>
            </a:graphicData>
          </a:graphic>
        </wp:anchor>
      </w:drawing>
    </w:r>
  </w:p>
  <w:p>
    <w:pPr>
      <w:pStyle w:val="Body A"/>
      <w:tabs>
        <w:tab w:val="left" w:pos="2331"/>
        <w:tab w:val="center" w:pos="4513"/>
      </w:tabs>
      <w:spacing w:after="20" w:line="192" w:lineRule="auto"/>
      <w:rPr>
        <w:rFonts w:ascii="Poppins Bold" w:cs="Poppins Bold" w:hAnsi="Poppins Bold" w:eastAsia="Poppins Bold"/>
        <w:outline w:val="0"/>
        <w:color w:val="161b4e"/>
        <w:sz w:val="36"/>
        <w:szCs w:val="36"/>
        <w:u w:color="000000"/>
        <w14:textFill>
          <w14:solidFill>
            <w14:srgbClr w14:val="161B4E"/>
          </w14:solidFill>
        </w14:textFill>
      </w:rPr>
    </w:pPr>
    <w:r>
      <w:rPr>
        <w:rFonts w:ascii="Poppins Bold" w:hAnsi="Poppins Bold"/>
        <w:outline w:val="0"/>
        <w:color w:val="161b4e"/>
        <w:sz w:val="36"/>
        <w:szCs w:val="36"/>
        <w:u w:color="000000"/>
        <w:rtl w:val="0"/>
        <w:lang w:val="en-US"/>
        <w14:textFill>
          <w14:solidFill>
            <w14:srgbClr w14:val="161B4E"/>
          </w14:solidFill>
        </w14:textFill>
      </w:rPr>
      <w:t xml:space="preserve">County </w:t>
    </w:r>
    <w:r>
      <w:rPr>
        <w:rFonts w:ascii="Poppins Bold" w:hAnsi="Poppins Bold"/>
        <w:outline w:val="0"/>
        <w:color w:val="161b4e"/>
        <w:sz w:val="36"/>
        <w:szCs w:val="36"/>
        <w:u w:color="000000"/>
        <w:rtl w:val="0"/>
        <w:lang w:val="en-US"/>
        <w14:textFill>
          <w14:solidFill>
            <w14:srgbClr w14:val="161B4E"/>
          </w14:solidFill>
        </w14:textFill>
      </w:rPr>
      <w:t>Courage</w:t>
    </w:r>
    <w:r>
      <w:rPr>
        <w:rFonts w:ascii="Poppins Bold" w:hAnsi="Poppins Bold"/>
        <w:outline w:val="0"/>
        <w:color w:val="161b4e"/>
        <w:sz w:val="36"/>
        <w:szCs w:val="36"/>
        <w:u w:color="000000"/>
        <w:rtl w:val="0"/>
        <w:lang w:val="en-US"/>
        <w14:textFill>
          <w14:solidFill>
            <w14:srgbClr w14:val="161B4E"/>
          </w14:solidFill>
        </w14:textFill>
      </w:rPr>
      <w:t xml:space="preserve"> award</w:t>
    </w:r>
  </w:p>
  <w:p>
    <w:pPr>
      <w:pStyle w:val="Body A"/>
      <w:tabs>
        <w:tab w:val="left" w:pos="2331"/>
        <w:tab w:val="center" w:pos="4513"/>
      </w:tabs>
      <w:spacing w:after="20" w:line="192" w:lineRule="auto"/>
    </w:pPr>
    <w:r>
      <w:rPr>
        <w:rFonts w:ascii="Poppins Bold" w:hAnsi="Poppins Bold"/>
        <w:outline w:val="0"/>
        <w:color w:val="161b4e"/>
        <w:sz w:val="36"/>
        <w:szCs w:val="36"/>
        <w:u w:color="000000"/>
        <w:rtl w:val="0"/>
        <w:lang w:val="en-US"/>
        <w14:textFill>
          <w14:solidFill>
            <w14:srgbClr w14:val="161B4E"/>
          </w14:solidFill>
        </w14:textFill>
      </w:rPr>
      <w:t>Supporting Information form</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534" w:hanging="393"/>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73" w:hanging="393"/>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88" w:hanging="333"/>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13" w:hanging="393"/>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33" w:hanging="393"/>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48" w:hanging="333"/>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73" w:hanging="393"/>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93" w:hanging="393"/>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08" w:hanging="333"/>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534" w:hanging="393"/>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73" w:hanging="393"/>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88" w:hanging="334"/>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13" w:hanging="393"/>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33" w:hanging="393"/>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48" w:hanging="334"/>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73" w:hanging="393"/>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93" w:hanging="393"/>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08" w:hanging="334"/>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534" w:hanging="393"/>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73" w:hanging="393"/>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88" w:hanging="334"/>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13" w:hanging="393"/>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33" w:hanging="393"/>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48" w:hanging="334"/>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73" w:hanging="393"/>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93" w:hanging="393"/>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08" w:hanging="334"/>
      </w:pPr>
      <w:rPr>
        <w:rFonts w:ascii="Poppins Regular" w:cs="Poppins Regular" w:hAnsi="Poppins Regular" w:eastAsia="Poppins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756"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2"/>
    </w:lvlOverride>
  </w:num>
  <w:num w:numId="4">
    <w:abstractNumId w:val="2"/>
  </w:num>
  <w:num w:numId="5">
    <w:abstractNumId w:val="2"/>
    <w:lvlOverride w:ilvl="0">
      <w:startOverride w:val="3"/>
    </w:lvlOverride>
  </w:num>
  <w:num w:numId="6">
    <w:abstractNumId w:val="3"/>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Table Style 2 A">
    <w:name w:val="Table Style 2 A"/>
    <w:next w:val="Table Style 2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