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A0B1" w14:textId="41A7B692" w:rsidR="001B1C6F" w:rsidRPr="001A6D2D" w:rsidRDefault="00395E1D" w:rsidP="00395E1D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b/>
          <w:bCs/>
          <w:color w:val="363940"/>
          <w:spacing w:val="15"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b/>
          <w:bCs/>
          <w:color w:val="363940"/>
          <w:spacing w:val="15"/>
          <w:sz w:val="24"/>
          <w:szCs w:val="24"/>
        </w:rPr>
        <w:t xml:space="preserve">                                    </w:t>
      </w:r>
      <w:r w:rsidR="001B1C6F" w:rsidRPr="001A6D2D">
        <w:rPr>
          <w:rFonts w:ascii="Arial Narrow" w:eastAsia="Times New Roman" w:hAnsi="Arial Narrow" w:cs="Times New Roman"/>
          <w:b/>
          <w:bCs/>
          <w:color w:val="363940"/>
          <w:spacing w:val="15"/>
          <w:sz w:val="24"/>
          <w:szCs w:val="24"/>
          <w:u w:val="single"/>
        </w:rPr>
        <w:t xml:space="preserve">FFA Striped Bass </w:t>
      </w:r>
      <w:r w:rsidR="00B470FB" w:rsidRPr="001A6D2D">
        <w:rPr>
          <w:rFonts w:ascii="Arial Narrow" w:eastAsia="Times New Roman" w:hAnsi="Arial Narrow" w:cs="Times New Roman"/>
          <w:b/>
          <w:bCs/>
          <w:color w:val="363940"/>
          <w:spacing w:val="15"/>
          <w:sz w:val="24"/>
          <w:szCs w:val="24"/>
          <w:u w:val="single"/>
        </w:rPr>
        <w:t>Tournament</w:t>
      </w:r>
      <w:r>
        <w:rPr>
          <w:rFonts w:ascii="Arial Narrow" w:eastAsia="Times New Roman" w:hAnsi="Arial Narrow" w:cs="Times New Roman"/>
          <w:b/>
          <w:bCs/>
          <w:color w:val="363940"/>
          <w:spacing w:val="15"/>
          <w:sz w:val="24"/>
          <w:szCs w:val="24"/>
          <w:u w:val="single"/>
        </w:rPr>
        <w:t xml:space="preserve"> RULES</w:t>
      </w:r>
    </w:p>
    <w:p w14:paraId="5A6EB8A0" w14:textId="5940E383" w:rsidR="001B1C6F" w:rsidRPr="001A6D2D" w:rsidRDefault="001A6D2D" w:rsidP="005009D4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     </w:t>
      </w:r>
      <w:r w:rsidR="00395E1D">
        <w:rPr>
          <w:rFonts w:eastAsia="Times New Roman"/>
        </w:rPr>
        <w:t xml:space="preserve">                    </w:t>
      </w:r>
      <w:r w:rsidR="00F05B4E">
        <w:rPr>
          <w:rFonts w:eastAsia="Times New Roman"/>
        </w:rPr>
        <w:tab/>
      </w:r>
      <w:r w:rsidR="00F05B4E">
        <w:rPr>
          <w:rFonts w:eastAsia="Times New Roman"/>
        </w:rPr>
        <w:tab/>
        <w:t xml:space="preserve">        Tournament Dates: </w:t>
      </w:r>
      <w:r w:rsidR="00F05B4E">
        <w:rPr>
          <w:rFonts w:ascii="Arial Narrow" w:eastAsia="Times New Roman" w:hAnsi="Arial Narrow" w:cs="Times New Roman"/>
          <w:color w:val="363940"/>
          <w:spacing w:val="15"/>
        </w:rPr>
        <w:t>5/19/26 – 10/24/26</w:t>
      </w:r>
    </w:p>
    <w:p w14:paraId="38525EF0" w14:textId="3000AFB3" w:rsidR="00F05B4E" w:rsidRPr="00F05B4E" w:rsidRDefault="005009D4" w:rsidP="00F05B4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There will be two winners: BOAT and SHORE categories.</w:t>
      </w:r>
      <w:r w:rsidR="00AF2C41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</w:t>
      </w:r>
    </w:p>
    <w:p w14:paraId="1506399A" w14:textId="0385D3B0" w:rsidR="00B470FB" w:rsidRDefault="00B470FB" w:rsidP="00B470F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The Tournament</w:t>
      </w:r>
      <w:r w:rsidR="00395E1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</w:t>
      </w:r>
      <w:r w:rsidR="00395E1D" w:rsidRPr="00395E1D">
        <w:rPr>
          <w:rFonts w:ascii="Arial Narrow" w:eastAsia="Times New Roman" w:hAnsi="Arial Narrow" w:cs="Times New Roman"/>
          <w:color w:val="363940"/>
          <w:spacing w:val="15"/>
          <w:sz w:val="24"/>
          <w:szCs w:val="24"/>
          <w:u w:val="single"/>
        </w:rPr>
        <w:t>“</w:t>
      </w:r>
      <w:proofErr w:type="gramStart"/>
      <w:r w:rsidR="00395E1D" w:rsidRPr="00395E1D">
        <w:rPr>
          <w:rFonts w:ascii="Arial Narrow" w:eastAsia="Times New Roman" w:hAnsi="Arial Narrow" w:cs="Times New Roman"/>
          <w:color w:val="363940"/>
          <w:spacing w:val="15"/>
          <w:sz w:val="24"/>
          <w:szCs w:val="24"/>
          <w:u w:val="single"/>
        </w:rPr>
        <w:t>Trophy”</w:t>
      </w:r>
      <w:r w:rsidR="00395E1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</w:t>
      </w:r>
      <w:r w:rsidR="00D226A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Winner</w:t>
      </w:r>
      <w:proofErr w:type="gramEnd"/>
      <w:r w:rsidR="00D226A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will be awarded to the angler with the highest total number of inches for his/her 3 largest fish submitted</w:t>
      </w:r>
      <w:r w:rsidR="00A0458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,</w:t>
      </w: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and accepted</w:t>
      </w:r>
      <w:r w:rsidR="00A0458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, f</w:t>
      </w:r>
      <w:r w:rsidR="00914764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rom SHORE OR BOAT.</w:t>
      </w:r>
      <w:r w:rsidR="005009D4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If from shore then that angler will win both categories.</w:t>
      </w:r>
    </w:p>
    <w:p w14:paraId="25311BE8" w14:textId="0A4390BA" w:rsidR="00B470FB" w:rsidRDefault="001B1C6F" w:rsidP="00B470F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 w:rsidRPr="00B470FB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All Striped Bass will be CPR (Catch/Photograph/Release) and must be minimum 3</w:t>
      </w:r>
      <w:r w:rsidR="00337F3C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1</w:t>
      </w:r>
      <w:r w:rsidRPr="00B470FB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inches long to be counted</w:t>
      </w:r>
      <w:r w:rsidR="00B127DC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.</w:t>
      </w:r>
      <w:r w:rsidR="005009D4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No commercial catches.</w:t>
      </w:r>
      <w:r w:rsidR="00AF2C41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</w:t>
      </w:r>
    </w:p>
    <w:p w14:paraId="05F44A88" w14:textId="11B3437F" w:rsidR="001B1C6F" w:rsidRDefault="001B1C6F" w:rsidP="00B470F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 w:rsidRPr="00B470FB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Fish must be measured from the tip of the lower jaw to the furthest tip of the fish.</w:t>
      </w:r>
    </w:p>
    <w:p w14:paraId="0F4E274B" w14:textId="74E6680B" w:rsidR="00B470FB" w:rsidRDefault="00C72A41" w:rsidP="00B470F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A photo of the fish being measured must be submitted. </w:t>
      </w:r>
      <w:r w:rsidR="001B1C6F" w:rsidRPr="00B470FB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The picture</w:t>
      </w:r>
      <w:r w:rsidR="00337F3C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s</w:t>
      </w:r>
      <w:r w:rsidR="001B1C6F" w:rsidRPr="00B470FB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must be clear and display the entire fish, plus the legible</w:t>
      </w: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tape measure</w:t>
      </w:r>
      <w:r w:rsidR="001B1C6F" w:rsidRPr="00B470FB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lying flat next to the fish.</w:t>
      </w:r>
    </w:p>
    <w:p w14:paraId="18C8A01F" w14:textId="353CF9AA" w:rsidR="00C72A41" w:rsidRDefault="00C72A41" w:rsidP="00B470F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A photo submission form must also be submitted for each fish.</w:t>
      </w:r>
    </w:p>
    <w:p w14:paraId="73B45047" w14:textId="77777777" w:rsidR="00B470FB" w:rsidRDefault="001B1C6F" w:rsidP="00B470F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 w:rsidRPr="00B470FB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No more than 4 inches of any part of the ruler can be covered by fins.</w:t>
      </w:r>
    </w:p>
    <w:p w14:paraId="7CE165A4" w14:textId="77777777" w:rsidR="00B470FB" w:rsidRDefault="001B1C6F" w:rsidP="00B470F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 w:rsidRPr="00B470FB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No girth measurement is required.</w:t>
      </w:r>
    </w:p>
    <w:p w14:paraId="22462EFE" w14:textId="3B2B95F4" w:rsidR="00B470FB" w:rsidRDefault="001B1C6F" w:rsidP="00B470F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 w:rsidRPr="00B470FB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Round up the overall length </w:t>
      </w:r>
      <w:r w:rsidR="00337F3C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by adding an additional</w:t>
      </w:r>
      <w:r w:rsidRPr="00B470FB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½ inch</w:t>
      </w:r>
      <w:r w:rsidR="00B470FB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to allow for lack</w:t>
      </w:r>
      <w:r w:rsidR="00B127DC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</w:t>
      </w:r>
      <w:r w:rsidR="00C72A41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of </w:t>
      </w:r>
      <w:r w:rsidR="00B127DC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angler ability to pinch tail during photo taking</w:t>
      </w:r>
      <w:r w:rsidRPr="00B470FB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.</w:t>
      </w:r>
      <w:r w:rsidR="00337F3C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</w:t>
      </w:r>
      <w:r w:rsidR="00337F3C" w:rsidRPr="00337F3C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Examples: if ruler shows 36, submission form should be 36.5.</w:t>
      </w:r>
      <w:r w:rsidR="00337F3C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</w:t>
      </w:r>
      <w:r w:rsidR="00337F3C" w:rsidRPr="00337F3C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If ruler shows 36.5, submission should be 37. If ruler shows 36.25, submission form should 36.</w:t>
      </w:r>
      <w:r w:rsidR="00337F3C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75.</w:t>
      </w:r>
    </w:p>
    <w:p w14:paraId="51858FAF" w14:textId="3B9FF5E2" w:rsidR="00337F3C" w:rsidRPr="00C72A41" w:rsidRDefault="001B1C6F" w:rsidP="00C72A41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 w:rsidRPr="00B470FB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In the event of a tie, </w:t>
      </w:r>
      <w:r w:rsidR="00F05B4E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the winner will be determined by</w:t>
      </w:r>
      <w:r w:rsidR="00A0458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earliest</w:t>
      </w:r>
      <w:r w:rsidR="00F05B4E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date</w:t>
      </w:r>
      <w:r w:rsidR="00A0458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s</w:t>
      </w:r>
      <w:r w:rsidR="00F05B4E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of submission.</w:t>
      </w:r>
    </w:p>
    <w:p w14:paraId="7EF34CD2" w14:textId="76262730" w:rsidR="00B127DC" w:rsidRDefault="00B127DC" w:rsidP="00B470F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One submission form per fish. Submission forms </w:t>
      </w:r>
      <w:r w:rsidR="00C72A41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may </w:t>
      </w: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be mailed in </w:t>
      </w:r>
      <w:r w:rsidR="00C72A41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once per week.</w:t>
      </w:r>
    </w:p>
    <w:p w14:paraId="587E0A58" w14:textId="62656016" w:rsidR="00B127DC" w:rsidRPr="001A6D2D" w:rsidRDefault="005935EF" w:rsidP="001A6D2D">
      <w:pPr>
        <w:pStyle w:val="ListParagraph"/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</w:t>
      </w:r>
    </w:p>
    <w:p w14:paraId="23765163" w14:textId="77777777" w:rsidR="00D226AD" w:rsidRDefault="00D226AD" w:rsidP="00D226AD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 w:rsidRPr="00D226A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~ </w:t>
      </w:r>
      <w:r w:rsidRPr="00D226AD">
        <w:rPr>
          <w:rFonts w:ascii="Arial Narrow" w:eastAsia="Times New Roman" w:hAnsi="Arial Narrow" w:cs="Times New Roman"/>
          <w:b/>
          <w:bCs/>
          <w:color w:val="363940"/>
          <w:spacing w:val="15"/>
          <w:sz w:val="24"/>
          <w:szCs w:val="24"/>
          <w:u w:val="single"/>
        </w:rPr>
        <w:t>ATTENTION ANGLERS</w:t>
      </w:r>
      <w:r w:rsidRPr="00D226A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 ~</w:t>
      </w:r>
    </w:p>
    <w:p w14:paraId="60BC29C7" w14:textId="52EDB0DF" w:rsidR="00D226AD" w:rsidRPr="00D226AD" w:rsidRDefault="00D226AD" w:rsidP="00D226AD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P</w:t>
      </w:r>
      <w:r w:rsidRPr="00D226A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lease be sure to fill out your </w:t>
      </w:r>
      <w:r w:rsidR="00337F3C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submission forms</w:t>
      </w:r>
      <w:r w:rsidRPr="00D226A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COMPLETELY before sending them in.</w:t>
      </w:r>
      <w:r w:rsidRPr="00D226A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br/>
        <w:t>If any information is missing</w:t>
      </w:r>
      <w:r w:rsidR="00C72A41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</w:t>
      </w:r>
      <w:r w:rsidRPr="00D226A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it could change</w:t>
      </w:r>
      <w:r w:rsidR="00C72A41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</w:t>
      </w:r>
      <w:r w:rsidRPr="00D226A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the final standings and may result in you not getting the full credit you deserve...</w:t>
      </w:r>
    </w:p>
    <w:p w14:paraId="44A2B919" w14:textId="45340E82" w:rsidR="005935EF" w:rsidRDefault="00D226AD" w:rsidP="00D226AD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 w:rsidRPr="00D226AD">
        <w:rPr>
          <w:rFonts w:ascii="Arial" w:eastAsia="Times New Roman" w:hAnsi="Arial" w:cs="Arial"/>
          <w:color w:val="363940"/>
          <w:spacing w:val="15"/>
          <w:sz w:val="24"/>
          <w:szCs w:val="24"/>
        </w:rPr>
        <w:t>​</w:t>
      </w:r>
      <w:r w:rsidRPr="00D226A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*CPR</w:t>
      </w:r>
      <w:r w:rsidR="00C72A41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(Catch, Photograph, Release)</w:t>
      </w:r>
      <w:r w:rsidRPr="00D226A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entries – check your Pictures, if you can’t read the length clearly,</w:t>
      </w:r>
      <w:r w:rsidR="00F05B4E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</w:t>
      </w:r>
      <w:r w:rsidRPr="00D226A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if the ruler is not flat next to fish, or </w:t>
      </w:r>
      <w:r w:rsidR="00A0458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if </w:t>
      </w:r>
      <w:r w:rsidRPr="00D226A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a given area of the ruler has more than</w:t>
      </w: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</w:t>
      </w:r>
      <w:r w:rsidRPr="00D226A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4-inches covered by fins: </w:t>
      </w:r>
      <w:r w:rsidRPr="00D226AD">
        <w:rPr>
          <w:rFonts w:ascii="Arial Narrow" w:eastAsia="Times New Roman" w:hAnsi="Arial Narrow" w:cs="Times New Roman"/>
          <w:b/>
          <w:bCs/>
          <w:color w:val="363940"/>
          <w:spacing w:val="15"/>
          <w:sz w:val="24"/>
          <w:szCs w:val="24"/>
        </w:rPr>
        <w:t xml:space="preserve">the entry will be </w:t>
      </w:r>
      <w:r w:rsidR="005935EF" w:rsidRPr="00D226AD">
        <w:rPr>
          <w:rFonts w:ascii="Arial Narrow" w:eastAsia="Times New Roman" w:hAnsi="Arial Narrow" w:cs="Times New Roman"/>
          <w:b/>
          <w:bCs/>
          <w:color w:val="363940"/>
          <w:spacing w:val="15"/>
          <w:sz w:val="24"/>
          <w:szCs w:val="24"/>
        </w:rPr>
        <w:t>disqualified</w:t>
      </w:r>
      <w:r w:rsidR="005935EF" w:rsidRPr="00D226A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. </w:t>
      </w:r>
    </w:p>
    <w:p w14:paraId="6AF43D99" w14:textId="4ECE5037" w:rsidR="00E051D8" w:rsidRDefault="005935EF" w:rsidP="00D226AD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A</w:t>
      </w:r>
      <w:r w:rsidR="00E051D8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nd </w:t>
      </w: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please </w:t>
      </w:r>
      <w:r w:rsidR="00E051D8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get those fish back in the water quickly.</w:t>
      </w:r>
    </w:p>
    <w:p w14:paraId="0001E3E4" w14:textId="35858C4E" w:rsidR="00D226AD" w:rsidRPr="00D226AD" w:rsidRDefault="00D226AD" w:rsidP="00D226AD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 w:rsidRPr="00D226A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br/>
      </w:r>
      <w:r w:rsidRPr="00D226AD">
        <w:rPr>
          <w:rFonts w:ascii="Arial Narrow" w:eastAsia="Times New Roman" w:hAnsi="Arial Narrow" w:cs="Times New Roman"/>
          <w:i/>
          <w:iCs/>
          <w:color w:val="363940"/>
          <w:spacing w:val="15"/>
          <w:sz w:val="24"/>
          <w:szCs w:val="24"/>
        </w:rPr>
        <w:t xml:space="preserve">CHECK YOUR </w:t>
      </w:r>
      <w:r>
        <w:rPr>
          <w:rFonts w:ascii="Arial Narrow" w:eastAsia="Times New Roman" w:hAnsi="Arial Narrow" w:cs="Times New Roman"/>
          <w:i/>
          <w:iCs/>
          <w:color w:val="363940"/>
          <w:spacing w:val="15"/>
          <w:sz w:val="24"/>
          <w:szCs w:val="24"/>
        </w:rPr>
        <w:t>MEASUREMENT</w:t>
      </w:r>
      <w:r w:rsidRPr="00D226AD">
        <w:rPr>
          <w:rFonts w:ascii="Arial Narrow" w:eastAsia="Times New Roman" w:hAnsi="Arial Narrow" w:cs="Times New Roman"/>
          <w:i/>
          <w:iCs/>
          <w:color w:val="363940"/>
          <w:spacing w:val="15"/>
          <w:sz w:val="24"/>
          <w:szCs w:val="24"/>
        </w:rPr>
        <w:t xml:space="preserve"> SLIPS &amp; PICTURES BEFORE SUBMITTING THEM</w:t>
      </w:r>
    </w:p>
    <w:p w14:paraId="63904BDC" w14:textId="77777777" w:rsidR="00D226AD" w:rsidRPr="00D226AD" w:rsidRDefault="00D226AD" w:rsidP="00D226AD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 w:rsidRPr="00D226AD">
        <w:rPr>
          <w:rFonts w:ascii="Arial" w:eastAsia="Times New Roman" w:hAnsi="Arial" w:cs="Arial"/>
          <w:b/>
          <w:bCs/>
          <w:color w:val="363940"/>
          <w:spacing w:val="15"/>
          <w:sz w:val="24"/>
          <w:szCs w:val="24"/>
          <w:u w:val="single"/>
        </w:rPr>
        <w:t>​</w:t>
      </w:r>
    </w:p>
    <w:p w14:paraId="107B614C" w14:textId="77777777" w:rsidR="00D226AD" w:rsidRDefault="00D226AD" w:rsidP="00647748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</w:p>
    <w:p w14:paraId="2991AFF2" w14:textId="77777777" w:rsidR="005935EF" w:rsidRDefault="005935EF" w:rsidP="00647748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</w:p>
    <w:p w14:paraId="57D3E562" w14:textId="77777777" w:rsidR="00F05B4E" w:rsidRDefault="00F05B4E" w:rsidP="006E427C">
      <w:pP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</w:p>
    <w:p w14:paraId="76F2103E" w14:textId="77777777" w:rsidR="00A0458D" w:rsidRDefault="00A0458D" w:rsidP="006E427C"/>
    <w:p w14:paraId="69A8E0CF" w14:textId="791D5FD3" w:rsidR="006E427C" w:rsidRPr="006E427C" w:rsidRDefault="006E427C" w:rsidP="006E427C">
      <w:r w:rsidRPr="006E427C">
        <w:lastRenderedPageBreak/>
        <w:t>Acceptable Image for Submission</w:t>
      </w:r>
    </w:p>
    <w:p w14:paraId="0EDC5A11" w14:textId="4B222E11" w:rsidR="006E427C" w:rsidRDefault="006E427C" w:rsidP="006E427C">
      <w:r w:rsidRPr="006E427C">
        <w:rPr>
          <w:noProof/>
        </w:rPr>
        <w:drawing>
          <wp:inline distT="0" distB="0" distL="0" distR="0" wp14:anchorId="190F53FD" wp14:editId="5B19B772">
            <wp:extent cx="5838825" cy="2276475"/>
            <wp:effectExtent l="0" t="0" r="9525" b="9525"/>
            <wp:docPr id="13484350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617vpb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E1479" w14:textId="77777777" w:rsidR="006E427C" w:rsidRDefault="006E427C" w:rsidP="006E427C"/>
    <w:p w14:paraId="0968A58C" w14:textId="3AE51825" w:rsidR="006E427C" w:rsidRPr="006E427C" w:rsidRDefault="006E427C" w:rsidP="006E427C">
      <w:r w:rsidRPr="006E427C">
        <w:t>Unacceptable Image for Submission</w:t>
      </w:r>
      <w:r w:rsidR="00D226AD">
        <w:t xml:space="preserve">   </w:t>
      </w:r>
      <w:proofErr w:type="gramStart"/>
      <w:r w:rsidR="00D226AD">
        <w:t xml:space="preserve">   </w:t>
      </w:r>
      <w:r w:rsidRPr="006E427C">
        <w:t>(</w:t>
      </w:r>
      <w:proofErr w:type="gramEnd"/>
      <w:r w:rsidRPr="006E427C">
        <w:t>this image/fish will not be considered)</w:t>
      </w:r>
    </w:p>
    <w:p w14:paraId="043D6AF9" w14:textId="4B230702" w:rsidR="00647748" w:rsidRDefault="006E427C">
      <w:r w:rsidRPr="006E427C">
        <w:rPr>
          <w:noProof/>
        </w:rPr>
        <w:drawing>
          <wp:inline distT="0" distB="0" distL="0" distR="0" wp14:anchorId="7C15C163" wp14:editId="63BB2568">
            <wp:extent cx="5781675" cy="4343400"/>
            <wp:effectExtent l="0" t="0" r="9525" b="0"/>
            <wp:docPr id="4058794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617vpb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7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5BE7"/>
    <w:multiLevelType w:val="multilevel"/>
    <w:tmpl w:val="F84A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92BCE"/>
    <w:multiLevelType w:val="hybridMultilevel"/>
    <w:tmpl w:val="9626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05760"/>
    <w:multiLevelType w:val="multilevel"/>
    <w:tmpl w:val="6A7C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0646B"/>
    <w:multiLevelType w:val="hybridMultilevel"/>
    <w:tmpl w:val="5B38DF4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DE04F48"/>
    <w:multiLevelType w:val="multilevel"/>
    <w:tmpl w:val="9BE8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93BED"/>
    <w:multiLevelType w:val="multilevel"/>
    <w:tmpl w:val="6DB6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A313E"/>
    <w:multiLevelType w:val="multilevel"/>
    <w:tmpl w:val="83DE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766EF1"/>
    <w:multiLevelType w:val="multilevel"/>
    <w:tmpl w:val="A3E4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210BF6"/>
    <w:multiLevelType w:val="multilevel"/>
    <w:tmpl w:val="FAE6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13B61"/>
    <w:multiLevelType w:val="multilevel"/>
    <w:tmpl w:val="6C52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860065"/>
    <w:multiLevelType w:val="multilevel"/>
    <w:tmpl w:val="8412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645680">
    <w:abstractNumId w:val="3"/>
  </w:num>
  <w:num w:numId="2" w16cid:durableId="748385370">
    <w:abstractNumId w:val="7"/>
  </w:num>
  <w:num w:numId="3" w16cid:durableId="576355694">
    <w:abstractNumId w:val="5"/>
  </w:num>
  <w:num w:numId="4" w16cid:durableId="1888447142">
    <w:abstractNumId w:val="0"/>
  </w:num>
  <w:num w:numId="5" w16cid:durableId="254752296">
    <w:abstractNumId w:val="10"/>
  </w:num>
  <w:num w:numId="6" w16cid:durableId="2035570740">
    <w:abstractNumId w:val="2"/>
  </w:num>
  <w:num w:numId="7" w16cid:durableId="561602733">
    <w:abstractNumId w:val="9"/>
  </w:num>
  <w:num w:numId="8" w16cid:durableId="1271015308">
    <w:abstractNumId w:val="8"/>
  </w:num>
  <w:num w:numId="9" w16cid:durableId="1450078691">
    <w:abstractNumId w:val="4"/>
  </w:num>
  <w:num w:numId="10" w16cid:durableId="327832743">
    <w:abstractNumId w:val="6"/>
  </w:num>
  <w:num w:numId="11" w16cid:durableId="29610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31"/>
    <w:rsid w:val="000C20D3"/>
    <w:rsid w:val="000E5AFE"/>
    <w:rsid w:val="000F66AF"/>
    <w:rsid w:val="0012119B"/>
    <w:rsid w:val="001A6D2D"/>
    <w:rsid w:val="001B1C6F"/>
    <w:rsid w:val="002700C2"/>
    <w:rsid w:val="00337F3C"/>
    <w:rsid w:val="00395E1D"/>
    <w:rsid w:val="003E0D01"/>
    <w:rsid w:val="003F775A"/>
    <w:rsid w:val="005009D4"/>
    <w:rsid w:val="00520E8F"/>
    <w:rsid w:val="00567985"/>
    <w:rsid w:val="005935EF"/>
    <w:rsid w:val="005C21F2"/>
    <w:rsid w:val="005E0447"/>
    <w:rsid w:val="00647748"/>
    <w:rsid w:val="00662FC3"/>
    <w:rsid w:val="00681DDE"/>
    <w:rsid w:val="006E427C"/>
    <w:rsid w:val="007203AD"/>
    <w:rsid w:val="00766666"/>
    <w:rsid w:val="00860623"/>
    <w:rsid w:val="00877B17"/>
    <w:rsid w:val="008C7563"/>
    <w:rsid w:val="00914764"/>
    <w:rsid w:val="00A0458D"/>
    <w:rsid w:val="00A65D8F"/>
    <w:rsid w:val="00AF2C41"/>
    <w:rsid w:val="00B127DC"/>
    <w:rsid w:val="00B470FB"/>
    <w:rsid w:val="00C33DE0"/>
    <w:rsid w:val="00C71F14"/>
    <w:rsid w:val="00C72A41"/>
    <w:rsid w:val="00CA6570"/>
    <w:rsid w:val="00D00D31"/>
    <w:rsid w:val="00D226AD"/>
    <w:rsid w:val="00E051D8"/>
    <w:rsid w:val="00EB71A0"/>
    <w:rsid w:val="00EF3DCA"/>
    <w:rsid w:val="00F05B4E"/>
    <w:rsid w:val="00F6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E4F2"/>
  <w15:chartTrackingRefBased/>
  <w15:docId w15:val="{43D7B1C4-D7D9-42F9-BC8B-0A829FCE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77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09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rsid w:val="005C21F2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C21F2"/>
    <w:rPr>
      <w:rFonts w:ascii="Times New Roman" w:eastAsia="Times New Roman" w:hAnsi="Times New Roman" w:cs="Times New Roman"/>
      <w:sz w:val="24"/>
      <w:szCs w:val="24"/>
    </w:rPr>
  </w:style>
  <w:style w:type="character" w:customStyle="1" w:styleId="section-title">
    <w:name w:val="section-title"/>
    <w:basedOn w:val="DefaultParagraphFont"/>
    <w:rsid w:val="00C33DE0"/>
  </w:style>
  <w:style w:type="character" w:styleId="Hyperlink">
    <w:name w:val="Hyperlink"/>
    <w:basedOn w:val="DefaultParagraphFont"/>
    <w:uiPriority w:val="99"/>
    <w:semiHidden/>
    <w:unhideWhenUsed/>
    <w:rsid w:val="00C33DE0"/>
    <w:rPr>
      <w:color w:val="0000FF"/>
      <w:u w:val="single"/>
    </w:rPr>
  </w:style>
  <w:style w:type="character" w:customStyle="1" w:styleId="active">
    <w:name w:val="active"/>
    <w:basedOn w:val="DefaultParagraphFont"/>
    <w:rsid w:val="00C33DE0"/>
  </w:style>
  <w:style w:type="character" w:customStyle="1" w:styleId="cruise-year-separated">
    <w:name w:val="cruise-year-separated"/>
    <w:basedOn w:val="DefaultParagraphFont"/>
    <w:rsid w:val="00C33DE0"/>
  </w:style>
  <w:style w:type="character" w:customStyle="1" w:styleId="itinerary-nights">
    <w:name w:val="itinerary-nights"/>
    <w:basedOn w:val="DefaultParagraphFont"/>
    <w:rsid w:val="00C33DE0"/>
  </w:style>
  <w:style w:type="character" w:customStyle="1" w:styleId="cruise-countries-label">
    <w:name w:val="cruise-countries-label"/>
    <w:basedOn w:val="DefaultParagraphFont"/>
    <w:rsid w:val="00C33DE0"/>
  </w:style>
  <w:style w:type="character" w:customStyle="1" w:styleId="cruise-rivers-label">
    <w:name w:val="cruise-rivers-label"/>
    <w:basedOn w:val="DefaultParagraphFont"/>
    <w:rsid w:val="00C33DE0"/>
  </w:style>
  <w:style w:type="character" w:customStyle="1" w:styleId="section-name">
    <w:name w:val="section-name"/>
    <w:basedOn w:val="DefaultParagraphFont"/>
    <w:rsid w:val="00662FC3"/>
  </w:style>
  <w:style w:type="paragraph" w:customStyle="1" w:styleId="itinerary-direction-tab-item">
    <w:name w:val="itinerary-direction-tab-item"/>
    <w:basedOn w:val="Normal"/>
    <w:rsid w:val="0066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4774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4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70F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009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2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41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0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22006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46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3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314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2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1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70475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20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97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23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238275">
                                                  <w:marLeft w:val="-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9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717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525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46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87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309043">
                                                  <w:marLeft w:val="-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36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660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955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06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8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992173">
                                                  <w:marLeft w:val="-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131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433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48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46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36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057178">
                                                  <w:marLeft w:val="-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75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707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52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9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07845">
                                                  <w:marLeft w:val="-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198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47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4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94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15143">
                                                  <w:marLeft w:val="-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89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370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68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4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0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153762">
                                                  <w:marLeft w:val="-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01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60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618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25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90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706908">
                                                  <w:marLeft w:val="-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32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704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1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7247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7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50413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0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60037">
                  <w:marLeft w:val="0"/>
                  <w:marRight w:val="0"/>
                  <w:marTop w:val="30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42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600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49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575179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8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16356">
                  <w:marLeft w:val="0"/>
                  <w:marRight w:val="0"/>
                  <w:marTop w:val="30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1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5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LaRaia</dc:creator>
  <cp:keywords/>
  <dc:description/>
  <cp:lastModifiedBy>Michael LaRaia</cp:lastModifiedBy>
  <cp:revision>17</cp:revision>
  <cp:lastPrinted>2021-04-01T13:29:00Z</cp:lastPrinted>
  <dcterms:created xsi:type="dcterms:W3CDTF">2026-05-14T18:18:00Z</dcterms:created>
  <dcterms:modified xsi:type="dcterms:W3CDTF">2026-05-18T01:16:00Z</dcterms:modified>
</cp:coreProperties>
</file>