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95BD" w14:textId="77777777" w:rsidR="00B933C5" w:rsidRPr="007204D0" w:rsidRDefault="00B933C5" w:rsidP="00B933C5">
      <w:pPr>
        <w:jc w:val="center"/>
        <w:rPr>
          <w:rFonts w:ascii="AR CENA" w:hAnsi="AR CENA"/>
        </w:rPr>
      </w:pPr>
      <w:r w:rsidRPr="007204D0">
        <w:rPr>
          <w:rFonts w:ascii="AR CENA" w:hAnsi="AR CENA"/>
        </w:rPr>
        <w:t>Swift WSC Board of Directors</w:t>
      </w:r>
    </w:p>
    <w:p w14:paraId="77F52449" w14:textId="2962E3D6" w:rsidR="00B933C5" w:rsidRPr="007204D0" w:rsidRDefault="00846751" w:rsidP="00B933C5">
      <w:pPr>
        <w:jc w:val="center"/>
        <w:rPr>
          <w:rFonts w:ascii="AR CENA" w:hAnsi="AR CENA"/>
        </w:rPr>
      </w:pPr>
      <w:r>
        <w:rPr>
          <w:rFonts w:ascii="AR CENA" w:hAnsi="AR CENA"/>
        </w:rPr>
        <w:t>Regular</w:t>
      </w:r>
      <w:r w:rsidR="00B933C5" w:rsidRPr="007204D0">
        <w:rPr>
          <w:rFonts w:ascii="AR CENA" w:hAnsi="AR CENA"/>
        </w:rPr>
        <w:t xml:space="preserve"> </w:t>
      </w:r>
      <w:r w:rsidR="00C735EC" w:rsidRPr="007204D0">
        <w:rPr>
          <w:rFonts w:ascii="AR CENA" w:hAnsi="AR CENA"/>
        </w:rPr>
        <w:t xml:space="preserve">Meeting </w:t>
      </w:r>
      <w:r w:rsidR="00C735EC">
        <w:rPr>
          <w:rFonts w:ascii="AR CENA" w:hAnsi="AR CENA"/>
        </w:rPr>
        <w:t>Notice</w:t>
      </w:r>
      <w:r w:rsidR="00B933C5" w:rsidRPr="007204D0">
        <w:rPr>
          <w:rFonts w:ascii="AR CENA" w:hAnsi="AR CENA"/>
        </w:rPr>
        <w:t xml:space="preserve"> and Agenda</w:t>
      </w:r>
    </w:p>
    <w:p w14:paraId="127E004E" w14:textId="534ABDDB" w:rsidR="00B933C5" w:rsidRPr="007204D0" w:rsidRDefault="000C49DB" w:rsidP="002A0B91">
      <w:pPr>
        <w:jc w:val="center"/>
        <w:rPr>
          <w:rFonts w:ascii="AR CENA" w:hAnsi="AR CENA"/>
        </w:rPr>
      </w:pPr>
      <w:r>
        <w:rPr>
          <w:rFonts w:ascii="AR CENA" w:hAnsi="AR CENA"/>
        </w:rPr>
        <w:t>Monday</w:t>
      </w:r>
      <w:r w:rsidR="00846751">
        <w:rPr>
          <w:rFonts w:ascii="AR CENA" w:hAnsi="AR CENA"/>
        </w:rPr>
        <w:t xml:space="preserve"> 6:30 p.m.</w:t>
      </w:r>
      <w:r w:rsidR="00415D6C">
        <w:rPr>
          <w:rFonts w:ascii="AR CENA" w:hAnsi="AR CENA"/>
        </w:rPr>
        <w:t xml:space="preserve"> </w:t>
      </w:r>
      <w:r w:rsidR="00547D61" w:rsidRPr="007204D0">
        <w:rPr>
          <w:rFonts w:ascii="AR CENA" w:hAnsi="AR CENA"/>
        </w:rPr>
        <w:t xml:space="preserve"> </w:t>
      </w:r>
      <w:r>
        <w:rPr>
          <w:rFonts w:ascii="AR CENA" w:hAnsi="AR CENA"/>
        </w:rPr>
        <w:t>July 25</w:t>
      </w:r>
      <w:r w:rsidR="00793FE9">
        <w:rPr>
          <w:rFonts w:ascii="AR CENA" w:hAnsi="AR CENA"/>
        </w:rPr>
        <w:t>, 202</w:t>
      </w:r>
      <w:r>
        <w:rPr>
          <w:rFonts w:ascii="AR CENA" w:hAnsi="AR CENA"/>
        </w:rPr>
        <w:t>2</w:t>
      </w:r>
    </w:p>
    <w:p w14:paraId="06DE6683" w14:textId="2B4D102A" w:rsidR="00B933C5" w:rsidRDefault="00B933C5" w:rsidP="00B933C5">
      <w:pPr>
        <w:jc w:val="center"/>
        <w:rPr>
          <w:rFonts w:ascii="AR CENA" w:hAnsi="AR CENA"/>
        </w:rPr>
      </w:pPr>
      <w:r w:rsidRPr="007204D0">
        <w:rPr>
          <w:rFonts w:ascii="AR CENA" w:hAnsi="AR CENA"/>
        </w:rPr>
        <w:t>7077 E. State Hwy 7, Nacogdoches, TX 75961</w:t>
      </w:r>
    </w:p>
    <w:p w14:paraId="1D0F6F95" w14:textId="12667857" w:rsidR="00B933C5" w:rsidRPr="007204D0" w:rsidRDefault="00B933C5" w:rsidP="00846751">
      <w:pPr>
        <w:jc w:val="center"/>
        <w:rPr>
          <w:rFonts w:ascii="AR CENA" w:hAnsi="AR CENA"/>
        </w:rPr>
      </w:pPr>
    </w:p>
    <w:p w14:paraId="74385F3F" w14:textId="77777777" w:rsidR="00B933C5" w:rsidRPr="007204D0" w:rsidRDefault="00B933C5" w:rsidP="00B933C5">
      <w:pPr>
        <w:ind w:firstLine="720"/>
        <w:jc w:val="center"/>
        <w:rPr>
          <w:rFonts w:ascii="AR CENA" w:hAnsi="AR CENA"/>
        </w:rPr>
      </w:pPr>
      <w:r w:rsidRPr="007204D0">
        <w:rPr>
          <w:rFonts w:ascii="AR CENA" w:hAnsi="AR CENA"/>
        </w:rPr>
        <w:t>At the meeting, the Board may deliberate or act on any of the subjects listed on the following agenda. The President may change the order of items listed below for the convenience of the board.</w:t>
      </w:r>
    </w:p>
    <w:p w14:paraId="31AAF5F7" w14:textId="77777777" w:rsidR="00B933C5" w:rsidRPr="007204D0" w:rsidRDefault="00B933C5" w:rsidP="00B933C5">
      <w:pPr>
        <w:pStyle w:val="ListParagraph"/>
        <w:rPr>
          <w:rFonts w:ascii="AR CENA" w:hAnsi="AR CENA"/>
        </w:rPr>
      </w:pPr>
    </w:p>
    <w:p w14:paraId="06AAC4CC" w14:textId="3544BC35" w:rsidR="00B933C5" w:rsidRDefault="00B933C5" w:rsidP="00B933C5">
      <w:pPr>
        <w:pStyle w:val="ListParagraph"/>
        <w:numPr>
          <w:ilvl w:val="0"/>
          <w:numId w:val="1"/>
        </w:numPr>
        <w:rPr>
          <w:rFonts w:ascii="AR CENA" w:hAnsi="AR CENA"/>
        </w:rPr>
      </w:pPr>
      <w:r w:rsidRPr="007204D0">
        <w:rPr>
          <w:rFonts w:ascii="AR CENA" w:hAnsi="AR CENA"/>
        </w:rPr>
        <w:t>Call to Order and Establish Quorum</w:t>
      </w:r>
    </w:p>
    <w:p w14:paraId="5166FA57" w14:textId="64C7DDFA" w:rsidR="00846751" w:rsidRPr="00B75BAF" w:rsidRDefault="00846751" w:rsidP="00B75BAF">
      <w:pPr>
        <w:pStyle w:val="ListParagraph"/>
        <w:numPr>
          <w:ilvl w:val="0"/>
          <w:numId w:val="1"/>
        </w:numPr>
        <w:rPr>
          <w:rFonts w:ascii="AR CENA" w:hAnsi="AR CENA"/>
        </w:rPr>
      </w:pPr>
      <w:r>
        <w:rPr>
          <w:rFonts w:ascii="AR CENA" w:hAnsi="AR CENA"/>
        </w:rPr>
        <w:t>Comments from Public</w:t>
      </w:r>
    </w:p>
    <w:p w14:paraId="7CB77B10" w14:textId="51F9A330" w:rsidR="00846751" w:rsidRDefault="00846751" w:rsidP="00B933C5">
      <w:pPr>
        <w:pStyle w:val="ListParagraph"/>
        <w:numPr>
          <w:ilvl w:val="0"/>
          <w:numId w:val="1"/>
        </w:numPr>
        <w:rPr>
          <w:rFonts w:ascii="AR CENA" w:hAnsi="AR CENA"/>
        </w:rPr>
      </w:pPr>
      <w:r>
        <w:rPr>
          <w:rFonts w:ascii="AR CENA" w:hAnsi="AR CENA"/>
        </w:rPr>
        <w:t xml:space="preserve">Approve Minuets from </w:t>
      </w:r>
      <w:r w:rsidR="00B75BAF">
        <w:rPr>
          <w:rFonts w:ascii="AR CENA" w:hAnsi="AR CENA"/>
        </w:rPr>
        <w:t>A</w:t>
      </w:r>
      <w:r w:rsidR="000C49DB">
        <w:rPr>
          <w:rFonts w:ascii="AR CENA" w:hAnsi="AR CENA"/>
        </w:rPr>
        <w:t>pril 25</w:t>
      </w:r>
      <w:r w:rsidR="00B75BAF">
        <w:rPr>
          <w:rFonts w:ascii="AR CENA" w:hAnsi="AR CENA"/>
        </w:rPr>
        <w:t>, 202</w:t>
      </w:r>
      <w:r w:rsidR="000C49DB">
        <w:rPr>
          <w:rFonts w:ascii="AR CENA" w:hAnsi="AR CENA"/>
        </w:rPr>
        <w:t>2</w:t>
      </w:r>
    </w:p>
    <w:p w14:paraId="3BA6746A" w14:textId="2C8335E4" w:rsidR="00846751" w:rsidRDefault="000C49DB" w:rsidP="00B933C5">
      <w:pPr>
        <w:pStyle w:val="ListParagraph"/>
        <w:numPr>
          <w:ilvl w:val="0"/>
          <w:numId w:val="1"/>
        </w:numPr>
        <w:rPr>
          <w:rFonts w:ascii="AR CENA" w:hAnsi="AR CENA"/>
        </w:rPr>
      </w:pPr>
      <w:r>
        <w:rPr>
          <w:rFonts w:ascii="AR CENA" w:hAnsi="AR CENA"/>
        </w:rPr>
        <w:t>Account # 771 Bill</w:t>
      </w:r>
    </w:p>
    <w:p w14:paraId="40B73C14" w14:textId="63AFC11E" w:rsidR="000C49DB" w:rsidRDefault="000C49DB" w:rsidP="00B933C5">
      <w:pPr>
        <w:pStyle w:val="ListParagraph"/>
        <w:numPr>
          <w:ilvl w:val="0"/>
          <w:numId w:val="1"/>
        </w:numPr>
        <w:rPr>
          <w:rFonts w:ascii="AR CENA" w:hAnsi="AR CENA"/>
        </w:rPr>
      </w:pPr>
      <w:r>
        <w:rPr>
          <w:rFonts w:ascii="AR CENA" w:hAnsi="AR CENA"/>
        </w:rPr>
        <w:t>Fire Fill Agreement</w:t>
      </w:r>
    </w:p>
    <w:p w14:paraId="1FDC84A6" w14:textId="31FF6597" w:rsidR="00846751" w:rsidRPr="000C49DB" w:rsidRDefault="00B75BAF" w:rsidP="000C49DB">
      <w:pPr>
        <w:pStyle w:val="ListParagraph"/>
        <w:numPr>
          <w:ilvl w:val="0"/>
          <w:numId w:val="1"/>
        </w:numPr>
        <w:rPr>
          <w:rFonts w:ascii="AR CENA" w:hAnsi="AR CENA"/>
        </w:rPr>
      </w:pPr>
      <w:r>
        <w:rPr>
          <w:rFonts w:ascii="AR CENA" w:hAnsi="AR CENA"/>
        </w:rPr>
        <w:t>Operator</w:t>
      </w:r>
      <w:r w:rsidR="000C49DB">
        <w:rPr>
          <w:rFonts w:ascii="AR CENA" w:hAnsi="AR CENA"/>
        </w:rPr>
        <w:t xml:space="preserve">/Financial </w:t>
      </w:r>
      <w:r>
        <w:rPr>
          <w:rFonts w:ascii="AR CENA" w:hAnsi="AR CENA"/>
        </w:rPr>
        <w:t>Report</w:t>
      </w:r>
    </w:p>
    <w:p w14:paraId="13C221E9" w14:textId="70905DF3" w:rsidR="00CB19E2" w:rsidRDefault="00846751" w:rsidP="00846751">
      <w:pPr>
        <w:pStyle w:val="ListParagraph"/>
        <w:numPr>
          <w:ilvl w:val="0"/>
          <w:numId w:val="1"/>
        </w:numPr>
        <w:rPr>
          <w:rFonts w:ascii="AR CENA" w:hAnsi="AR CENA"/>
        </w:rPr>
      </w:pPr>
      <w:r>
        <w:rPr>
          <w:rFonts w:ascii="AR CENA" w:hAnsi="AR CENA"/>
        </w:rPr>
        <w:t>Closed Session (Gov’t Code 551.074) Personnel Employment, Assignments, Agreements, Contracts and Salaries</w:t>
      </w:r>
    </w:p>
    <w:p w14:paraId="6D712457" w14:textId="5A5D055F" w:rsidR="000C49DB" w:rsidRDefault="000C49DB" w:rsidP="00846751">
      <w:pPr>
        <w:pStyle w:val="ListParagraph"/>
        <w:numPr>
          <w:ilvl w:val="0"/>
          <w:numId w:val="1"/>
        </w:numPr>
        <w:rPr>
          <w:rFonts w:ascii="AR CENA" w:hAnsi="AR CENA"/>
        </w:rPr>
      </w:pPr>
      <w:r w:rsidRPr="000C49DB">
        <w:rPr>
          <w:rFonts w:ascii="AR CENA" w:hAnsi="AR CENA"/>
        </w:rPr>
        <w:t>Swift WSC</w:t>
      </w:r>
      <w:r>
        <w:rPr>
          <w:rFonts w:ascii="AR CENA" w:hAnsi="AR CENA"/>
        </w:rPr>
        <w:t xml:space="preserve"> Accounts and Financial Authority</w:t>
      </w:r>
    </w:p>
    <w:p w14:paraId="1EA0F32E" w14:textId="36F012A0" w:rsidR="00846751" w:rsidRPr="000C49DB" w:rsidRDefault="000C49DB" w:rsidP="000C49DB">
      <w:pPr>
        <w:pStyle w:val="ListParagraph"/>
        <w:numPr>
          <w:ilvl w:val="0"/>
          <w:numId w:val="1"/>
        </w:numPr>
        <w:rPr>
          <w:rFonts w:ascii="AR CENA" w:hAnsi="AR CENA"/>
        </w:rPr>
      </w:pPr>
      <w:r w:rsidRPr="000C49DB">
        <w:rPr>
          <w:rFonts w:ascii="AR CENA" w:hAnsi="AR CENA"/>
        </w:rPr>
        <w:t>Swift WSC</w:t>
      </w:r>
      <w:r>
        <w:rPr>
          <w:rFonts w:ascii="AR CENA" w:hAnsi="AR CENA"/>
        </w:rPr>
        <w:t xml:space="preserve"> Credit Card Authorization</w:t>
      </w:r>
    </w:p>
    <w:p w14:paraId="1D2416A0" w14:textId="4FD78138" w:rsidR="00B933C5" w:rsidRPr="007204D0" w:rsidRDefault="00B933C5" w:rsidP="00B933C5">
      <w:pPr>
        <w:pStyle w:val="ListParagraph"/>
        <w:numPr>
          <w:ilvl w:val="0"/>
          <w:numId w:val="1"/>
        </w:numPr>
        <w:rPr>
          <w:rFonts w:ascii="AR CENA" w:hAnsi="AR CENA"/>
        </w:rPr>
      </w:pPr>
      <w:r w:rsidRPr="007204D0">
        <w:rPr>
          <w:rFonts w:ascii="AR CENA" w:hAnsi="AR CENA"/>
        </w:rPr>
        <w:t>Adjourn</w:t>
      </w:r>
    </w:p>
    <w:p w14:paraId="0C84C408" w14:textId="77777777" w:rsidR="00B933C5" w:rsidRPr="007204D0" w:rsidRDefault="00B933C5" w:rsidP="00B933C5">
      <w:pPr>
        <w:pStyle w:val="ListParagraph"/>
        <w:rPr>
          <w:rFonts w:ascii="AR CENA" w:hAnsi="AR CENA"/>
        </w:rPr>
      </w:pPr>
    </w:p>
    <w:p w14:paraId="5C611A75" w14:textId="77777777" w:rsidR="00B933C5" w:rsidRPr="007204D0" w:rsidRDefault="00B933C5" w:rsidP="00B933C5">
      <w:pPr>
        <w:pStyle w:val="ListParagraph"/>
        <w:rPr>
          <w:rFonts w:ascii="AR CENA" w:hAnsi="AR CENA"/>
        </w:rPr>
      </w:pPr>
      <w:r w:rsidRPr="007204D0">
        <w:rPr>
          <w:rFonts w:ascii="AR CENA" w:hAnsi="AR CENA"/>
        </w:rPr>
        <w:t>In accordance with the Texas Open Meetings Act (Subchapters D and E of Ch. 551, Tex. Govt Code), the board may enter closed meeting to deliberate any subject authorized by Subchapter D is listed on the agenda for this meeting. Any final action, decision, or vote on a subject deliberated in closed meeting will be taken in an open meeting held in compliance with the Texas Open Meetings Act.</w:t>
      </w:r>
    </w:p>
    <w:p w14:paraId="1440D326" w14:textId="77777777" w:rsidR="00B933C5" w:rsidRPr="007204D0" w:rsidRDefault="00B933C5" w:rsidP="00B933C5">
      <w:pPr>
        <w:pStyle w:val="ListParagraph"/>
        <w:rPr>
          <w:rFonts w:ascii="AR CENA" w:hAnsi="AR CENA"/>
        </w:rPr>
      </w:pPr>
    </w:p>
    <w:p w14:paraId="15F107B6" w14:textId="04AA4AAD" w:rsidR="00B933C5" w:rsidRPr="007204D0" w:rsidRDefault="007204D0" w:rsidP="00B933C5">
      <w:pPr>
        <w:pStyle w:val="ListParagraph"/>
        <w:rPr>
          <w:rFonts w:ascii="AR CENA" w:hAnsi="AR CENA"/>
        </w:rPr>
      </w:pPr>
      <w:r w:rsidRPr="007204D0">
        <w:rPr>
          <w:rFonts w:ascii="AR CENA" w:hAnsi="AR CENA"/>
        </w:rPr>
        <w:t xml:space="preserve">This notice was posted at </w:t>
      </w:r>
      <w:r w:rsidR="00FE52B4">
        <w:rPr>
          <w:rFonts w:ascii="AR CENA" w:hAnsi="AR CENA"/>
        </w:rPr>
        <w:t>3</w:t>
      </w:r>
      <w:r w:rsidR="00C735EC">
        <w:rPr>
          <w:rFonts w:ascii="AR CENA" w:hAnsi="AR CENA"/>
        </w:rPr>
        <w:t>:</w:t>
      </w:r>
      <w:r w:rsidR="00FE52B4">
        <w:rPr>
          <w:rFonts w:ascii="AR CENA" w:hAnsi="AR CENA"/>
        </w:rPr>
        <w:t>4</w:t>
      </w:r>
      <w:r w:rsidR="00C735EC">
        <w:rPr>
          <w:rFonts w:ascii="AR CENA" w:hAnsi="AR CENA"/>
        </w:rPr>
        <w:t xml:space="preserve">0 </w:t>
      </w:r>
      <w:r w:rsidR="000C49DB">
        <w:rPr>
          <w:rFonts w:ascii="AR CENA" w:hAnsi="AR CENA"/>
        </w:rPr>
        <w:t>P</w:t>
      </w:r>
      <w:r w:rsidR="00C735EC">
        <w:rPr>
          <w:rFonts w:ascii="AR CENA" w:hAnsi="AR CENA"/>
        </w:rPr>
        <w:t xml:space="preserve">.M. </w:t>
      </w:r>
      <w:r w:rsidR="000C49DB">
        <w:rPr>
          <w:rFonts w:ascii="AR CENA" w:hAnsi="AR CENA"/>
        </w:rPr>
        <w:t>Thursday</w:t>
      </w:r>
      <w:r w:rsidR="004040B5">
        <w:rPr>
          <w:rFonts w:ascii="AR CENA" w:hAnsi="AR CENA"/>
        </w:rPr>
        <w:t xml:space="preserve"> </w:t>
      </w:r>
      <w:r w:rsidR="000C49DB">
        <w:rPr>
          <w:rFonts w:ascii="AR CENA" w:hAnsi="AR CENA"/>
        </w:rPr>
        <w:t>July 21</w:t>
      </w:r>
      <w:r w:rsidR="00582CB6">
        <w:rPr>
          <w:rFonts w:ascii="AR CENA" w:hAnsi="AR CENA"/>
        </w:rPr>
        <w:t>, 202</w:t>
      </w:r>
      <w:r w:rsidR="000C49DB">
        <w:rPr>
          <w:rFonts w:ascii="AR CENA" w:hAnsi="AR CENA"/>
        </w:rPr>
        <w:t>2</w:t>
      </w:r>
      <w:r w:rsidR="00582CB6">
        <w:rPr>
          <w:rFonts w:ascii="AR CENA" w:hAnsi="AR CENA"/>
        </w:rPr>
        <w:t>.</w:t>
      </w:r>
    </w:p>
    <w:p w14:paraId="5AC19FB7" w14:textId="77777777" w:rsidR="00B933C5" w:rsidRPr="007204D0" w:rsidRDefault="00B933C5" w:rsidP="00B933C5">
      <w:pPr>
        <w:pStyle w:val="ListParagraph"/>
        <w:rPr>
          <w:rFonts w:ascii="AR CENA" w:hAnsi="AR CENA"/>
        </w:rPr>
      </w:pPr>
    </w:p>
    <w:p w14:paraId="51191E13" w14:textId="77777777" w:rsidR="00B933C5" w:rsidRPr="007204D0" w:rsidRDefault="00B933C5" w:rsidP="00B933C5">
      <w:pPr>
        <w:pStyle w:val="ListParagraph"/>
        <w:rPr>
          <w:rFonts w:ascii="AR CENA" w:hAnsi="AR CENA"/>
        </w:rPr>
      </w:pPr>
    </w:p>
    <w:p w14:paraId="4BA39CA3" w14:textId="77777777" w:rsidR="00B933C5" w:rsidRPr="007204D0" w:rsidRDefault="007204D0" w:rsidP="00B933C5">
      <w:pPr>
        <w:pStyle w:val="ListParagraph"/>
        <w:rPr>
          <w:rFonts w:ascii="AR CENA" w:hAnsi="AR CENA"/>
        </w:rPr>
      </w:pPr>
      <w:r w:rsidRPr="007204D0">
        <w:rPr>
          <w:rFonts w:ascii="AR CENA" w:hAnsi="AR CENA"/>
        </w:rPr>
        <w:t>________________________________</w:t>
      </w:r>
      <w:r w:rsidR="00B933C5" w:rsidRPr="007204D0">
        <w:rPr>
          <w:rFonts w:ascii="AR CENA" w:hAnsi="AR CENA"/>
        </w:rPr>
        <w:t xml:space="preserve"> Manager Swift WSC</w:t>
      </w:r>
    </w:p>
    <w:p w14:paraId="5EBCFBF8" w14:textId="77777777" w:rsidR="008730AF" w:rsidRPr="007204D0" w:rsidRDefault="00000000">
      <w:pPr>
        <w:rPr>
          <w:rFonts w:ascii="AR CENA" w:hAnsi="AR CENA"/>
        </w:rPr>
      </w:pPr>
    </w:p>
    <w:sectPr w:rsidR="008730AF" w:rsidRPr="00720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 CENA">
    <w:altName w:val="Comic Sans MS"/>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4738F"/>
    <w:multiLevelType w:val="hybridMultilevel"/>
    <w:tmpl w:val="77E03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170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C5"/>
    <w:rsid w:val="00004971"/>
    <w:rsid w:val="00010AD6"/>
    <w:rsid w:val="0002219E"/>
    <w:rsid w:val="00053DFB"/>
    <w:rsid w:val="0007563A"/>
    <w:rsid w:val="000A5E99"/>
    <w:rsid w:val="000C49DB"/>
    <w:rsid w:val="000C5350"/>
    <w:rsid w:val="000F22AF"/>
    <w:rsid w:val="000F78FF"/>
    <w:rsid w:val="00106659"/>
    <w:rsid w:val="001261D8"/>
    <w:rsid w:val="001359E7"/>
    <w:rsid w:val="00197626"/>
    <w:rsid w:val="001B17CD"/>
    <w:rsid w:val="001D72CF"/>
    <w:rsid w:val="001F59FD"/>
    <w:rsid w:val="002255F1"/>
    <w:rsid w:val="00267F4C"/>
    <w:rsid w:val="002735AF"/>
    <w:rsid w:val="002A0075"/>
    <w:rsid w:val="002A0B91"/>
    <w:rsid w:val="002D793E"/>
    <w:rsid w:val="002E2A7F"/>
    <w:rsid w:val="002F7220"/>
    <w:rsid w:val="00300EE1"/>
    <w:rsid w:val="00306A24"/>
    <w:rsid w:val="003516FA"/>
    <w:rsid w:val="0039123E"/>
    <w:rsid w:val="003D2CB5"/>
    <w:rsid w:val="003E7FC4"/>
    <w:rsid w:val="004040B5"/>
    <w:rsid w:val="00415D6C"/>
    <w:rsid w:val="0041750C"/>
    <w:rsid w:val="00420EC3"/>
    <w:rsid w:val="00426D07"/>
    <w:rsid w:val="004324D1"/>
    <w:rsid w:val="00451E55"/>
    <w:rsid w:val="004A2380"/>
    <w:rsid w:val="004F4DCD"/>
    <w:rsid w:val="00517851"/>
    <w:rsid w:val="005272E3"/>
    <w:rsid w:val="00547D61"/>
    <w:rsid w:val="0055129D"/>
    <w:rsid w:val="00582CB6"/>
    <w:rsid w:val="005D5C73"/>
    <w:rsid w:val="005F20D2"/>
    <w:rsid w:val="00611915"/>
    <w:rsid w:val="00621122"/>
    <w:rsid w:val="00664722"/>
    <w:rsid w:val="00671060"/>
    <w:rsid w:val="00673EC6"/>
    <w:rsid w:val="006C7C5F"/>
    <w:rsid w:val="006E2844"/>
    <w:rsid w:val="0071196B"/>
    <w:rsid w:val="007204D0"/>
    <w:rsid w:val="0073554E"/>
    <w:rsid w:val="00761961"/>
    <w:rsid w:val="00767975"/>
    <w:rsid w:val="0079265D"/>
    <w:rsid w:val="00793FE9"/>
    <w:rsid w:val="007B4A90"/>
    <w:rsid w:val="007D2FF5"/>
    <w:rsid w:val="007F107E"/>
    <w:rsid w:val="008037B5"/>
    <w:rsid w:val="00810AF3"/>
    <w:rsid w:val="0083108C"/>
    <w:rsid w:val="00831216"/>
    <w:rsid w:val="0083151A"/>
    <w:rsid w:val="008409BF"/>
    <w:rsid w:val="0084407D"/>
    <w:rsid w:val="00846751"/>
    <w:rsid w:val="008826C3"/>
    <w:rsid w:val="00887CB4"/>
    <w:rsid w:val="008A3076"/>
    <w:rsid w:val="00913CE0"/>
    <w:rsid w:val="009216EF"/>
    <w:rsid w:val="00957C7C"/>
    <w:rsid w:val="009869C6"/>
    <w:rsid w:val="009A12BC"/>
    <w:rsid w:val="009C3D14"/>
    <w:rsid w:val="009D482D"/>
    <w:rsid w:val="009D5E0D"/>
    <w:rsid w:val="009F3E32"/>
    <w:rsid w:val="00A00977"/>
    <w:rsid w:val="00A31C35"/>
    <w:rsid w:val="00A44485"/>
    <w:rsid w:val="00A6154F"/>
    <w:rsid w:val="00A77098"/>
    <w:rsid w:val="00A90625"/>
    <w:rsid w:val="00AE73D1"/>
    <w:rsid w:val="00B23A83"/>
    <w:rsid w:val="00B447E6"/>
    <w:rsid w:val="00B45FEA"/>
    <w:rsid w:val="00B549E3"/>
    <w:rsid w:val="00B75BAF"/>
    <w:rsid w:val="00B7603B"/>
    <w:rsid w:val="00B933C5"/>
    <w:rsid w:val="00B93F55"/>
    <w:rsid w:val="00B9523D"/>
    <w:rsid w:val="00BA006E"/>
    <w:rsid w:val="00BA60BA"/>
    <w:rsid w:val="00C23ADA"/>
    <w:rsid w:val="00C51DFA"/>
    <w:rsid w:val="00C735EC"/>
    <w:rsid w:val="00C911D6"/>
    <w:rsid w:val="00CA77C7"/>
    <w:rsid w:val="00CB19E2"/>
    <w:rsid w:val="00CC6D8E"/>
    <w:rsid w:val="00CD1235"/>
    <w:rsid w:val="00CF052E"/>
    <w:rsid w:val="00CF0D50"/>
    <w:rsid w:val="00CF127E"/>
    <w:rsid w:val="00D37408"/>
    <w:rsid w:val="00D80003"/>
    <w:rsid w:val="00D91567"/>
    <w:rsid w:val="00DB3296"/>
    <w:rsid w:val="00DC203A"/>
    <w:rsid w:val="00DD0BCD"/>
    <w:rsid w:val="00DD2DF7"/>
    <w:rsid w:val="00DD5B19"/>
    <w:rsid w:val="00DE57A6"/>
    <w:rsid w:val="00DF1572"/>
    <w:rsid w:val="00DF26C0"/>
    <w:rsid w:val="00DF4063"/>
    <w:rsid w:val="00E021D3"/>
    <w:rsid w:val="00E10736"/>
    <w:rsid w:val="00E15257"/>
    <w:rsid w:val="00E32F71"/>
    <w:rsid w:val="00E449FD"/>
    <w:rsid w:val="00E561B5"/>
    <w:rsid w:val="00E633FB"/>
    <w:rsid w:val="00E67A97"/>
    <w:rsid w:val="00EA146A"/>
    <w:rsid w:val="00EE0327"/>
    <w:rsid w:val="00EE054D"/>
    <w:rsid w:val="00EF1484"/>
    <w:rsid w:val="00EF4999"/>
    <w:rsid w:val="00F05F82"/>
    <w:rsid w:val="00F12173"/>
    <w:rsid w:val="00F12A45"/>
    <w:rsid w:val="00F276AE"/>
    <w:rsid w:val="00F36951"/>
    <w:rsid w:val="00F60715"/>
    <w:rsid w:val="00F716C0"/>
    <w:rsid w:val="00F934FF"/>
    <w:rsid w:val="00FB071D"/>
    <w:rsid w:val="00FD5174"/>
    <w:rsid w:val="00FE52B4"/>
    <w:rsid w:val="00FE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090B"/>
  <w15:chartTrackingRefBased/>
  <w15:docId w15:val="{756F6791-93F0-4313-B98A-1AC43EB6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C5"/>
  </w:style>
  <w:style w:type="paragraph" w:styleId="Heading1">
    <w:name w:val="heading 1"/>
    <w:basedOn w:val="Normal"/>
    <w:next w:val="Normal"/>
    <w:link w:val="Heading1Char"/>
    <w:uiPriority w:val="9"/>
    <w:qFormat/>
    <w:rsid w:val="007119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3C5"/>
    <w:pPr>
      <w:ind w:left="720"/>
      <w:contextualSpacing/>
    </w:pPr>
  </w:style>
  <w:style w:type="character" w:customStyle="1" w:styleId="Heading1Char">
    <w:name w:val="Heading 1 Char"/>
    <w:basedOn w:val="DefaultParagraphFont"/>
    <w:link w:val="Heading1"/>
    <w:uiPriority w:val="9"/>
    <w:rsid w:val="007119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Barrett</dc:creator>
  <cp:keywords/>
  <dc:description/>
  <cp:lastModifiedBy>Swift WSC</cp:lastModifiedBy>
  <cp:revision>2</cp:revision>
  <cp:lastPrinted>2022-07-21T21:13:00Z</cp:lastPrinted>
  <dcterms:created xsi:type="dcterms:W3CDTF">2022-07-21T21:15:00Z</dcterms:created>
  <dcterms:modified xsi:type="dcterms:W3CDTF">2022-07-21T21:15:00Z</dcterms:modified>
</cp:coreProperties>
</file>