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63C7" w14:textId="77777777" w:rsidR="008D0AEE" w:rsidRPr="008D0AEE" w:rsidRDefault="008D0AEE" w:rsidP="008D0AEE">
      <w:pPr>
        <w:spacing w:after="0"/>
        <w:jc w:val="center"/>
        <w:rPr>
          <w:b/>
          <w:bCs/>
          <w:kern w:val="2"/>
          <w:sz w:val="32"/>
          <w:szCs w:val="32"/>
          <w14:ligatures w14:val="standardContextual"/>
        </w:rPr>
      </w:pPr>
      <w:r w:rsidRPr="008D0AEE">
        <w:rPr>
          <w:b/>
          <w:bCs/>
          <w:kern w:val="2"/>
          <w:sz w:val="32"/>
          <w:szCs w:val="32"/>
          <w14:ligatures w14:val="standardContextual"/>
        </w:rPr>
        <w:t>SWIFT WATER SUPPLY</w:t>
      </w:r>
    </w:p>
    <w:p w14:paraId="39B59E30" w14:textId="77777777" w:rsidR="008D0AEE" w:rsidRPr="008D0AEE" w:rsidRDefault="008D0AEE" w:rsidP="008D0AEE">
      <w:pPr>
        <w:spacing w:after="0"/>
        <w:jc w:val="center"/>
        <w:rPr>
          <w:kern w:val="2"/>
          <w14:ligatures w14:val="standardContextual"/>
        </w:rPr>
      </w:pPr>
      <w:r w:rsidRPr="008D0AEE">
        <w:rPr>
          <w:kern w:val="2"/>
          <w14:ligatures w14:val="standardContextual"/>
        </w:rPr>
        <w:t>7077 E ST HWY 7</w:t>
      </w:r>
    </w:p>
    <w:p w14:paraId="07826990" w14:textId="77777777" w:rsidR="008D0AEE" w:rsidRPr="008D0AEE" w:rsidRDefault="008D0AEE" w:rsidP="008D0AEE">
      <w:pPr>
        <w:pBdr>
          <w:bottom w:val="single" w:sz="12" w:space="1" w:color="auto"/>
        </w:pBdr>
        <w:spacing w:after="0"/>
        <w:jc w:val="center"/>
        <w:rPr>
          <w:kern w:val="2"/>
          <w14:ligatures w14:val="standardContextual"/>
        </w:rPr>
      </w:pPr>
      <w:r w:rsidRPr="008D0AEE">
        <w:rPr>
          <w:kern w:val="2"/>
          <w14:ligatures w14:val="standardContextual"/>
        </w:rPr>
        <w:t>Nacogdoches, TX 75961</w:t>
      </w:r>
    </w:p>
    <w:p w14:paraId="31186FC9" w14:textId="77777777" w:rsidR="008D0AEE" w:rsidRPr="008D0AEE" w:rsidRDefault="008D0AEE" w:rsidP="008D0AEE">
      <w:pPr>
        <w:spacing w:after="120"/>
        <w:rPr>
          <w:kern w:val="2"/>
          <w14:ligatures w14:val="standardContextual"/>
        </w:rPr>
      </w:pPr>
    </w:p>
    <w:p w14:paraId="11854DE3" w14:textId="5A710E8D" w:rsidR="008D0AEE" w:rsidRPr="008D0AEE" w:rsidRDefault="006E736B" w:rsidP="008D0AEE">
      <w:pPr>
        <w:spacing w:after="0"/>
        <w:jc w:val="center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ANNUAL MEMBER’S </w:t>
      </w:r>
      <w:r w:rsidR="008D0AEE" w:rsidRPr="008D0AEE">
        <w:rPr>
          <w:kern w:val="2"/>
          <w:sz w:val="24"/>
          <w:szCs w:val="24"/>
          <w14:ligatures w14:val="standardContextual"/>
        </w:rPr>
        <w:t>MEETING MINUTES</w:t>
      </w:r>
    </w:p>
    <w:p w14:paraId="4209A51A" w14:textId="5667179B" w:rsidR="008D0AEE" w:rsidRPr="008D0AEE" w:rsidRDefault="006E736B" w:rsidP="008D0AEE">
      <w:pPr>
        <w:spacing w:after="0"/>
        <w:jc w:val="center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MARCH 11</w:t>
      </w:r>
      <w:r w:rsidR="008D0AEE" w:rsidRPr="008D0AEE">
        <w:rPr>
          <w:kern w:val="2"/>
          <w:sz w:val="24"/>
          <w:szCs w:val="24"/>
          <w14:ligatures w14:val="standardContextual"/>
        </w:rPr>
        <w:t>, 2024</w:t>
      </w:r>
    </w:p>
    <w:p w14:paraId="070FB3A9" w14:textId="238CF320" w:rsidR="008D0AEE" w:rsidRPr="008D0AEE" w:rsidRDefault="008D0AEE" w:rsidP="008D0AEE">
      <w:pPr>
        <w:spacing w:after="0"/>
        <w:jc w:val="center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6:</w:t>
      </w:r>
      <w:r w:rsidR="006E736B">
        <w:rPr>
          <w:kern w:val="2"/>
          <w:sz w:val="24"/>
          <w:szCs w:val="24"/>
          <w14:ligatures w14:val="standardContextual"/>
        </w:rPr>
        <w:t>00</w:t>
      </w:r>
      <w:r w:rsidRPr="008D0AEE">
        <w:rPr>
          <w:kern w:val="2"/>
          <w:sz w:val="24"/>
          <w:szCs w:val="24"/>
          <w14:ligatures w14:val="standardContextual"/>
        </w:rPr>
        <w:t xml:space="preserve"> PM</w:t>
      </w:r>
    </w:p>
    <w:p w14:paraId="006C0C60" w14:textId="77777777" w:rsidR="008D0AEE" w:rsidRPr="008D0AEE" w:rsidRDefault="008D0AEE" w:rsidP="008D0AEE">
      <w:pPr>
        <w:spacing w:after="120"/>
        <w:jc w:val="center"/>
        <w:rPr>
          <w:kern w:val="2"/>
          <w14:ligatures w14:val="standardContextual"/>
        </w:rPr>
      </w:pPr>
    </w:p>
    <w:p w14:paraId="4C237845" w14:textId="77777777" w:rsidR="008D0AEE" w:rsidRPr="008D0AEE" w:rsidRDefault="008D0AEE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 w:rsidRPr="008D0AEE">
        <w:rPr>
          <w:b/>
          <w:bCs/>
          <w:kern w:val="2"/>
          <w:sz w:val="24"/>
          <w:szCs w:val="24"/>
          <w14:ligatures w14:val="standardContextual"/>
        </w:rPr>
        <w:t>OPENING</w:t>
      </w:r>
    </w:p>
    <w:p w14:paraId="65233758" w14:textId="124ABA2C" w:rsidR="00DB0BF6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President Paul Hughes called the</w:t>
      </w:r>
      <w:r w:rsidR="00BA4DED">
        <w:rPr>
          <w:kern w:val="2"/>
          <w:sz w:val="24"/>
          <w:szCs w:val="24"/>
          <w14:ligatures w14:val="standardContextual"/>
        </w:rPr>
        <w:t xml:space="preserve"> Annual Member’s</w:t>
      </w:r>
      <w:r w:rsidRPr="008D0AEE">
        <w:rPr>
          <w:kern w:val="2"/>
          <w:sz w:val="24"/>
          <w:szCs w:val="24"/>
          <w14:ligatures w14:val="standardContextual"/>
        </w:rPr>
        <w:t xml:space="preserve"> meeting to order at 6:</w:t>
      </w:r>
      <w:r w:rsidR="006E736B">
        <w:rPr>
          <w:kern w:val="2"/>
          <w:sz w:val="24"/>
          <w:szCs w:val="24"/>
          <w14:ligatures w14:val="standardContextual"/>
        </w:rPr>
        <w:t>00 PM</w:t>
      </w:r>
      <w:r w:rsidR="00BA4DED">
        <w:rPr>
          <w:kern w:val="2"/>
          <w:sz w:val="24"/>
          <w:szCs w:val="24"/>
          <w14:ligatures w14:val="standardContextual"/>
        </w:rPr>
        <w:t>, March 11, 2024</w:t>
      </w:r>
      <w:r w:rsidRPr="008D0AEE">
        <w:rPr>
          <w:kern w:val="2"/>
          <w:sz w:val="24"/>
          <w:szCs w:val="24"/>
          <w14:ligatures w14:val="standardContextual"/>
        </w:rPr>
        <w:t>, at the Swift Water Supply board room.</w:t>
      </w:r>
    </w:p>
    <w:p w14:paraId="63F6805D" w14:textId="77777777" w:rsidR="008D0AEE" w:rsidRPr="008D0AEE" w:rsidRDefault="008D0AEE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 w:rsidRPr="008D0AEE">
        <w:rPr>
          <w:b/>
          <w:bCs/>
          <w:kern w:val="2"/>
          <w:sz w:val="24"/>
          <w:szCs w:val="24"/>
          <w14:ligatures w14:val="standardContextual"/>
        </w:rPr>
        <w:t>PRESENT</w:t>
      </w:r>
    </w:p>
    <w:p w14:paraId="02A75398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Paul Hughes, Board President</w:t>
      </w:r>
    </w:p>
    <w:p w14:paraId="683E9F98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Mike Rawson, Board Vice President</w:t>
      </w:r>
    </w:p>
    <w:p w14:paraId="457D7EF6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Craig Vose, Board Secretary/Treasurer</w:t>
      </w:r>
    </w:p>
    <w:p w14:paraId="7A7C6DB1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Tony Hill, Board Member</w:t>
      </w:r>
    </w:p>
    <w:p w14:paraId="128926B3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Teresa Weaver, Board Member</w:t>
      </w:r>
    </w:p>
    <w:p w14:paraId="329E5D32" w14:textId="77777777" w:rsidR="008D0AEE" w:rsidRP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Matthew Barrett, General Manager/Operator</w:t>
      </w:r>
    </w:p>
    <w:p w14:paraId="006A1B8A" w14:textId="77777777" w:rsid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>Danielle Cunningham, Secretary</w:t>
      </w:r>
    </w:p>
    <w:p w14:paraId="2775D57E" w14:textId="0FC499A2" w:rsidR="004C7A39" w:rsidRDefault="004C7A39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Billie Dee Stripling</w:t>
      </w:r>
      <w:r w:rsidR="000A478F">
        <w:rPr>
          <w:kern w:val="2"/>
          <w:sz w:val="24"/>
          <w:szCs w:val="24"/>
          <w14:ligatures w14:val="standardContextual"/>
        </w:rPr>
        <w:t>, Member</w:t>
      </w:r>
    </w:p>
    <w:p w14:paraId="24599FA5" w14:textId="11A2B570" w:rsidR="000A478F" w:rsidRDefault="000A478F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Kurt </w:t>
      </w:r>
      <w:r w:rsidR="002C7E8E">
        <w:rPr>
          <w:kern w:val="2"/>
          <w:sz w:val="24"/>
          <w:szCs w:val="24"/>
          <w14:ligatures w14:val="standardContextual"/>
        </w:rPr>
        <w:t>Sutton, Member</w:t>
      </w:r>
    </w:p>
    <w:p w14:paraId="58BA841E" w14:textId="54AC2391" w:rsidR="002C7E8E" w:rsidRPr="008D0AEE" w:rsidRDefault="002C7E8E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Keith Hand, Member</w:t>
      </w:r>
    </w:p>
    <w:p w14:paraId="363101A5" w14:textId="77777777" w:rsidR="008D0AEE" w:rsidRPr="008D0AEE" w:rsidRDefault="008D0AEE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 w:rsidRPr="008D0AEE">
        <w:rPr>
          <w:b/>
          <w:bCs/>
          <w:kern w:val="2"/>
          <w:sz w:val="24"/>
          <w:szCs w:val="24"/>
          <w14:ligatures w14:val="standardContextual"/>
        </w:rPr>
        <w:t>COMMENTS FROM THE PUBLIC</w:t>
      </w:r>
    </w:p>
    <w:p w14:paraId="1118D552" w14:textId="399B070D" w:rsidR="008D0AEE" w:rsidRPr="008D0AEE" w:rsidRDefault="00935E77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Paul Hughes allowed for the general </w:t>
      </w:r>
      <w:r w:rsidR="002D3FCA">
        <w:rPr>
          <w:kern w:val="2"/>
          <w:sz w:val="24"/>
          <w:szCs w:val="24"/>
          <w14:ligatures w14:val="standardContextual"/>
        </w:rPr>
        <w:t>public to sign up to speak.</w:t>
      </w:r>
      <w:r w:rsidR="008033FE">
        <w:rPr>
          <w:kern w:val="2"/>
          <w:sz w:val="24"/>
          <w:szCs w:val="24"/>
          <w14:ligatures w14:val="standardContextual"/>
        </w:rPr>
        <w:t xml:space="preserve"> Mr. Kurt Sutton &amp; Mr. Keith Hand came in to thank Swift Water Supply for </w:t>
      </w:r>
      <w:r w:rsidR="00047F03">
        <w:rPr>
          <w:kern w:val="2"/>
          <w:sz w:val="24"/>
          <w:szCs w:val="24"/>
          <w14:ligatures w14:val="standardContextual"/>
        </w:rPr>
        <w:t xml:space="preserve">their service. Ms. Billie Dee Stripling </w:t>
      </w:r>
      <w:r w:rsidR="00C943D2">
        <w:rPr>
          <w:kern w:val="2"/>
          <w:sz w:val="24"/>
          <w:szCs w:val="24"/>
          <w14:ligatures w14:val="standardContextual"/>
        </w:rPr>
        <w:t xml:space="preserve">came to discuss her concerns </w:t>
      </w:r>
      <w:r w:rsidR="007D29C6">
        <w:rPr>
          <w:kern w:val="2"/>
          <w:sz w:val="24"/>
          <w:szCs w:val="24"/>
          <w14:ligatures w14:val="standardContextual"/>
        </w:rPr>
        <w:t xml:space="preserve">about the </w:t>
      </w:r>
      <w:r w:rsidR="00E771C0">
        <w:rPr>
          <w:kern w:val="2"/>
          <w:sz w:val="24"/>
          <w:szCs w:val="24"/>
          <w14:ligatures w14:val="standardContextual"/>
        </w:rPr>
        <w:t>increase</w:t>
      </w:r>
      <w:r w:rsidR="00097A0E">
        <w:rPr>
          <w:kern w:val="2"/>
          <w:sz w:val="24"/>
          <w:szCs w:val="24"/>
          <w14:ligatures w14:val="standardContextual"/>
        </w:rPr>
        <w:t xml:space="preserve"> in water rates &amp; other expenses</w:t>
      </w:r>
      <w:r w:rsidR="000774D6">
        <w:rPr>
          <w:kern w:val="2"/>
          <w:sz w:val="24"/>
          <w:szCs w:val="24"/>
          <w14:ligatures w14:val="standardContextual"/>
        </w:rPr>
        <w:t xml:space="preserve">, as well as </w:t>
      </w:r>
      <w:r w:rsidR="00AB1DC6">
        <w:rPr>
          <w:kern w:val="2"/>
          <w:sz w:val="24"/>
          <w:szCs w:val="24"/>
          <w14:ligatures w14:val="standardContextual"/>
        </w:rPr>
        <w:t>thank Swift Water Supply for their service.</w:t>
      </w:r>
    </w:p>
    <w:p w14:paraId="00BC62C4" w14:textId="77777777" w:rsidR="008D0AEE" w:rsidRPr="008D0AEE" w:rsidRDefault="008D0AEE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 w:rsidRPr="008D0AEE">
        <w:rPr>
          <w:b/>
          <w:bCs/>
          <w:kern w:val="2"/>
          <w:sz w:val="24"/>
          <w:szCs w:val="24"/>
          <w14:ligatures w14:val="standardContextual"/>
        </w:rPr>
        <w:t>OPEN SESSION</w:t>
      </w:r>
    </w:p>
    <w:p w14:paraId="141CE6F9" w14:textId="7F5E899F" w:rsidR="00FF6812" w:rsidRDefault="00FF6812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Paul Hughes </w:t>
      </w:r>
      <w:r w:rsidR="00442C43">
        <w:rPr>
          <w:kern w:val="2"/>
          <w:sz w:val="24"/>
          <w:szCs w:val="24"/>
          <w14:ligatures w14:val="standardContextual"/>
        </w:rPr>
        <w:t xml:space="preserve">announced that a quorum </w:t>
      </w:r>
      <w:r w:rsidR="000167DC">
        <w:rPr>
          <w:kern w:val="2"/>
          <w:sz w:val="24"/>
          <w:szCs w:val="24"/>
          <w14:ligatures w14:val="standardContextual"/>
        </w:rPr>
        <w:t>is present &amp; the meeting may proceed.</w:t>
      </w:r>
    </w:p>
    <w:p w14:paraId="2B6F0A8F" w14:textId="4768A208" w:rsidR="008D0AEE" w:rsidRDefault="008D0AEE" w:rsidP="008D0AEE">
      <w:pPr>
        <w:spacing w:after="120"/>
        <w:rPr>
          <w:kern w:val="2"/>
          <w:sz w:val="24"/>
          <w:szCs w:val="24"/>
          <w14:ligatures w14:val="standardContextual"/>
        </w:rPr>
      </w:pPr>
      <w:r w:rsidRPr="008D0AEE">
        <w:rPr>
          <w:kern w:val="2"/>
          <w:sz w:val="24"/>
          <w:szCs w:val="24"/>
          <w14:ligatures w14:val="standardContextual"/>
        </w:rPr>
        <w:t xml:space="preserve">Paul Hughes </w:t>
      </w:r>
      <w:r w:rsidR="00A667C6">
        <w:rPr>
          <w:kern w:val="2"/>
          <w:sz w:val="24"/>
          <w:szCs w:val="24"/>
          <w14:ligatures w14:val="standardContextual"/>
        </w:rPr>
        <w:t xml:space="preserve">announced last call </w:t>
      </w:r>
      <w:r w:rsidRPr="008D0AEE">
        <w:rPr>
          <w:kern w:val="2"/>
          <w:sz w:val="24"/>
          <w:szCs w:val="24"/>
          <w14:ligatures w14:val="standardContextual"/>
        </w:rPr>
        <w:t xml:space="preserve">read the minutes from the </w:t>
      </w:r>
      <w:r w:rsidR="00170721">
        <w:rPr>
          <w:kern w:val="2"/>
          <w:sz w:val="24"/>
          <w:szCs w:val="24"/>
          <w14:ligatures w14:val="standardContextual"/>
        </w:rPr>
        <w:t>March</w:t>
      </w:r>
      <w:r w:rsidR="00BA26C7">
        <w:rPr>
          <w:kern w:val="2"/>
          <w:sz w:val="24"/>
          <w:szCs w:val="24"/>
          <w14:ligatures w14:val="standardContextual"/>
        </w:rPr>
        <w:t xml:space="preserve"> 26, 2023 Annual Member’s</w:t>
      </w:r>
      <w:r w:rsidRPr="008D0AEE">
        <w:rPr>
          <w:kern w:val="2"/>
          <w:sz w:val="24"/>
          <w:szCs w:val="24"/>
          <w14:ligatures w14:val="standardContextual"/>
        </w:rPr>
        <w:t xml:space="preserve"> meeting. Mike Rawson made a motion to accept the minutes as read. </w:t>
      </w:r>
      <w:r w:rsidR="009C2460">
        <w:rPr>
          <w:kern w:val="2"/>
          <w:sz w:val="24"/>
          <w:szCs w:val="24"/>
          <w14:ligatures w14:val="standardContextual"/>
        </w:rPr>
        <w:t>Craig Vose</w:t>
      </w:r>
      <w:r w:rsidRPr="008D0AEE">
        <w:rPr>
          <w:kern w:val="2"/>
          <w:sz w:val="24"/>
          <w:szCs w:val="24"/>
          <w14:ligatures w14:val="standardContextual"/>
        </w:rPr>
        <w:t xml:space="preserve"> seconded the motion. The motion passed unanimously.</w:t>
      </w:r>
    </w:p>
    <w:p w14:paraId="70D8DDC5" w14:textId="77777777" w:rsidR="000167DC" w:rsidRPr="008D0AEE" w:rsidRDefault="000167DC" w:rsidP="008D0AEE">
      <w:pPr>
        <w:spacing w:after="120"/>
        <w:rPr>
          <w:kern w:val="2"/>
          <w:sz w:val="24"/>
          <w:szCs w:val="24"/>
          <w14:ligatures w14:val="standardContextual"/>
        </w:rPr>
      </w:pPr>
    </w:p>
    <w:p w14:paraId="5DF4E6A4" w14:textId="09492DFE" w:rsidR="008D0AEE" w:rsidRDefault="008D0AEE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 w:rsidRPr="008D0AEE">
        <w:rPr>
          <w:b/>
          <w:bCs/>
          <w:kern w:val="2"/>
          <w:sz w:val="24"/>
          <w:szCs w:val="24"/>
          <w14:ligatures w14:val="standardContextual"/>
        </w:rPr>
        <w:lastRenderedPageBreak/>
        <w:t>FINANCE REPORT</w:t>
      </w:r>
      <w:r w:rsidR="00B30186">
        <w:rPr>
          <w:b/>
          <w:bCs/>
          <w:kern w:val="2"/>
          <w:sz w:val="24"/>
          <w:szCs w:val="24"/>
          <w14:ligatures w14:val="standardContextual"/>
        </w:rPr>
        <w:t xml:space="preserve"> FOR 202</w:t>
      </w:r>
      <w:r w:rsidR="002C6B25">
        <w:rPr>
          <w:b/>
          <w:bCs/>
          <w:kern w:val="2"/>
          <w:sz w:val="24"/>
          <w:szCs w:val="24"/>
          <w14:ligatures w14:val="standardContextual"/>
        </w:rPr>
        <w:t>3</w:t>
      </w:r>
    </w:p>
    <w:p w14:paraId="694E1C35" w14:textId="73345A88" w:rsidR="001A2236" w:rsidRDefault="002C6B25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The board members went over the </w:t>
      </w:r>
      <w:r w:rsidR="00CA1F52">
        <w:rPr>
          <w:kern w:val="2"/>
          <w:sz w:val="24"/>
          <w:szCs w:val="24"/>
          <w14:ligatures w14:val="standardContextual"/>
        </w:rPr>
        <w:t xml:space="preserve">financial report for the year of 2023. </w:t>
      </w:r>
      <w:r w:rsidR="005543A8">
        <w:rPr>
          <w:kern w:val="2"/>
          <w:sz w:val="24"/>
          <w:szCs w:val="24"/>
          <w14:ligatures w14:val="standardContextual"/>
        </w:rPr>
        <w:t>Tony Hill</w:t>
      </w:r>
      <w:r w:rsidR="00D17E57">
        <w:rPr>
          <w:kern w:val="2"/>
          <w:sz w:val="24"/>
          <w:szCs w:val="24"/>
          <w14:ligatures w14:val="standardContextual"/>
        </w:rPr>
        <w:t xml:space="preserve"> made a motion to appro</w:t>
      </w:r>
      <w:r w:rsidR="005543A8">
        <w:rPr>
          <w:kern w:val="2"/>
          <w:sz w:val="24"/>
          <w:szCs w:val="24"/>
          <w14:ligatures w14:val="standardContextual"/>
        </w:rPr>
        <w:t xml:space="preserve">ve the financial report for 2023 </w:t>
      </w:r>
      <w:r w:rsidR="008021A0">
        <w:rPr>
          <w:kern w:val="2"/>
          <w:sz w:val="24"/>
          <w:szCs w:val="24"/>
          <w14:ligatures w14:val="standardContextual"/>
        </w:rPr>
        <w:t>as printed. Teresa Weaver seconded the motion. The motion passed unan</w:t>
      </w:r>
      <w:r w:rsidR="000B6DEB">
        <w:rPr>
          <w:kern w:val="2"/>
          <w:sz w:val="24"/>
          <w:szCs w:val="24"/>
          <w14:ligatures w14:val="standardContextual"/>
        </w:rPr>
        <w:t>imously.</w:t>
      </w:r>
    </w:p>
    <w:p w14:paraId="601720C4" w14:textId="37D89C1B" w:rsidR="000167DC" w:rsidRDefault="000167DC" w:rsidP="008D0AEE">
      <w:pPr>
        <w:spacing w:after="120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>OPEN SESSION</w:t>
      </w:r>
    </w:p>
    <w:p w14:paraId="19D326FF" w14:textId="6E133067" w:rsidR="000167DC" w:rsidRDefault="003F5509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The independent </w:t>
      </w:r>
      <w:r w:rsidR="004B1906">
        <w:rPr>
          <w:kern w:val="2"/>
          <w:sz w:val="24"/>
          <w:szCs w:val="24"/>
          <w14:ligatures w14:val="standardContextual"/>
        </w:rPr>
        <w:t xml:space="preserve">election auditor, Brian Walker, </w:t>
      </w:r>
      <w:r w:rsidR="00F10AE5">
        <w:rPr>
          <w:kern w:val="2"/>
          <w:sz w:val="24"/>
          <w:szCs w:val="24"/>
          <w14:ligatures w14:val="standardContextual"/>
        </w:rPr>
        <w:t>submitted the official report to presiding</w:t>
      </w:r>
      <w:r w:rsidR="0033768C">
        <w:rPr>
          <w:kern w:val="2"/>
          <w:sz w:val="24"/>
          <w:szCs w:val="24"/>
          <w14:ligatures w14:val="standardContextual"/>
        </w:rPr>
        <w:t xml:space="preserve"> director, Paul Hughes</w:t>
      </w:r>
      <w:r w:rsidR="002330A1">
        <w:rPr>
          <w:kern w:val="2"/>
          <w:sz w:val="24"/>
          <w:szCs w:val="24"/>
          <w14:ligatures w14:val="standardContextual"/>
        </w:rPr>
        <w:t>.</w:t>
      </w:r>
    </w:p>
    <w:p w14:paraId="11FA5927" w14:textId="77777777" w:rsidR="00374D2F" w:rsidRDefault="002330A1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Paul Hughes </w:t>
      </w:r>
      <w:r w:rsidR="00B35116">
        <w:rPr>
          <w:kern w:val="2"/>
          <w:sz w:val="24"/>
          <w:szCs w:val="24"/>
          <w14:ligatures w14:val="standardContextual"/>
        </w:rPr>
        <w:t>announced</w:t>
      </w:r>
      <w:r w:rsidR="004C4B96">
        <w:rPr>
          <w:kern w:val="2"/>
          <w:sz w:val="24"/>
          <w:szCs w:val="24"/>
          <w14:ligatures w14:val="standardContextual"/>
        </w:rPr>
        <w:t xml:space="preserve"> </w:t>
      </w:r>
      <w:r w:rsidR="008C2837">
        <w:rPr>
          <w:kern w:val="2"/>
          <w:sz w:val="24"/>
          <w:szCs w:val="24"/>
          <w14:ligatures w14:val="standardContextual"/>
        </w:rPr>
        <w:t xml:space="preserve">the election results </w:t>
      </w:r>
      <w:r w:rsidR="00374D2F">
        <w:rPr>
          <w:kern w:val="2"/>
          <w:sz w:val="24"/>
          <w:szCs w:val="24"/>
          <w14:ligatures w14:val="standardContextual"/>
        </w:rPr>
        <w:t>as follows:</w:t>
      </w:r>
    </w:p>
    <w:p w14:paraId="14C9E4A2" w14:textId="61144C93" w:rsidR="002330A1" w:rsidRDefault="009614D7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Mike</w:t>
      </w:r>
      <w:r w:rsidR="00374D2F">
        <w:rPr>
          <w:kern w:val="2"/>
          <w:sz w:val="24"/>
          <w:szCs w:val="24"/>
          <w14:ligatures w14:val="standardContextual"/>
        </w:rPr>
        <w:t xml:space="preserve"> Rawson with 67 votes</w:t>
      </w:r>
    </w:p>
    <w:p w14:paraId="0E8C75AE" w14:textId="3A755908" w:rsidR="00374D2F" w:rsidRDefault="00374D2F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Craig Vose with 55 votes</w:t>
      </w:r>
    </w:p>
    <w:p w14:paraId="75DAE2EF" w14:textId="28D6544B" w:rsidR="00374D2F" w:rsidRDefault="00374D2F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Ivan Pierce with 34 </w:t>
      </w:r>
      <w:r w:rsidR="00107ABB">
        <w:rPr>
          <w:kern w:val="2"/>
          <w:sz w:val="24"/>
          <w:szCs w:val="24"/>
          <w14:ligatures w14:val="standardContextual"/>
        </w:rPr>
        <w:t>votes</w:t>
      </w:r>
    </w:p>
    <w:p w14:paraId="7D3BDB88" w14:textId="5AEF62F5" w:rsidR="00107ABB" w:rsidRDefault="00107ABB" w:rsidP="008D0AEE">
      <w:pPr>
        <w:spacing w:after="120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Paul Hughes introduced </w:t>
      </w:r>
      <w:r w:rsidR="006D69F3">
        <w:rPr>
          <w:kern w:val="2"/>
          <w:sz w:val="24"/>
          <w:szCs w:val="24"/>
          <w14:ligatures w14:val="standardContextual"/>
        </w:rPr>
        <w:t>Mike Rawson, Vice President, &amp; Craig Vose, Sec</w:t>
      </w:r>
      <w:r w:rsidR="00A435A4">
        <w:rPr>
          <w:kern w:val="2"/>
          <w:sz w:val="24"/>
          <w:szCs w:val="24"/>
          <w14:ligatures w14:val="standardContextual"/>
        </w:rPr>
        <w:t>ret</w:t>
      </w:r>
      <w:r w:rsidR="006D69F3">
        <w:rPr>
          <w:kern w:val="2"/>
          <w:sz w:val="24"/>
          <w:szCs w:val="24"/>
          <w14:ligatures w14:val="standardContextual"/>
        </w:rPr>
        <w:t>ary</w:t>
      </w:r>
      <w:r w:rsidR="00A435A4">
        <w:rPr>
          <w:kern w:val="2"/>
          <w:sz w:val="24"/>
          <w:szCs w:val="24"/>
          <w14:ligatures w14:val="standardContextual"/>
        </w:rPr>
        <w:t xml:space="preserve">/Treasurer, as </w:t>
      </w:r>
      <w:r>
        <w:rPr>
          <w:kern w:val="2"/>
          <w:sz w:val="24"/>
          <w:szCs w:val="24"/>
          <w14:ligatures w14:val="standardContextual"/>
        </w:rPr>
        <w:t xml:space="preserve">the newly re-elected </w:t>
      </w:r>
      <w:r w:rsidR="005A1719">
        <w:rPr>
          <w:kern w:val="2"/>
          <w:sz w:val="24"/>
          <w:szCs w:val="24"/>
          <w14:ligatures w14:val="standardContextual"/>
        </w:rPr>
        <w:t>directors</w:t>
      </w:r>
      <w:r w:rsidR="00B87ED7">
        <w:rPr>
          <w:kern w:val="2"/>
          <w:sz w:val="24"/>
          <w:szCs w:val="24"/>
          <w14:ligatures w14:val="standardContextual"/>
        </w:rPr>
        <w:t xml:space="preserve">. With no objections, Paul Hughes declares the </w:t>
      </w:r>
      <w:r w:rsidR="00346AAE">
        <w:rPr>
          <w:kern w:val="2"/>
          <w:sz w:val="24"/>
          <w:szCs w:val="24"/>
          <w14:ligatures w14:val="standardContextual"/>
        </w:rPr>
        <w:t>them as board members to assume the positions immediately.</w:t>
      </w:r>
    </w:p>
    <w:p w14:paraId="0F72DD09" w14:textId="79E11F87" w:rsidR="00B3718D" w:rsidRPr="008D0AEE" w:rsidRDefault="00B3718D" w:rsidP="008D0AEE">
      <w:pPr>
        <w:spacing w:after="120"/>
        <w:rPr>
          <w:kern w:val="2"/>
          <w:sz w:val="24"/>
          <w:szCs w:val="24"/>
          <w14:ligatures w14:val="standardContextual"/>
        </w:rPr>
      </w:pPr>
    </w:p>
    <w:p w14:paraId="31471A13" w14:textId="2D84E276" w:rsidR="008D0AEE" w:rsidRPr="008D0AEE" w:rsidRDefault="008D0AEE" w:rsidP="008D0AEE">
      <w:pPr>
        <w:spacing w:after="120"/>
        <w:rPr>
          <w:bCs/>
          <w:kern w:val="2"/>
          <w:sz w:val="24"/>
          <w:szCs w:val="24"/>
          <w14:ligatures w14:val="standardContextual"/>
        </w:rPr>
      </w:pPr>
      <w:r w:rsidRPr="008D0AEE">
        <w:rPr>
          <w:bCs/>
          <w:kern w:val="2"/>
          <w:sz w:val="24"/>
          <w:szCs w:val="24"/>
          <w14:ligatures w14:val="standardContextual"/>
        </w:rPr>
        <w:t xml:space="preserve">Mike Rawson made a motion to adjourn. Craig Vose seconded the motion. The motion passed unanimously. Paul Hughes adjourned the </w:t>
      </w:r>
      <w:r w:rsidR="002F1903">
        <w:rPr>
          <w:bCs/>
          <w:kern w:val="2"/>
          <w:sz w:val="24"/>
          <w:szCs w:val="24"/>
          <w14:ligatures w14:val="standardContextual"/>
        </w:rPr>
        <w:t xml:space="preserve">Annual Member’s </w:t>
      </w:r>
      <w:r w:rsidRPr="008D0AEE">
        <w:rPr>
          <w:bCs/>
          <w:kern w:val="2"/>
          <w:sz w:val="24"/>
          <w:szCs w:val="24"/>
          <w14:ligatures w14:val="standardContextual"/>
        </w:rPr>
        <w:t xml:space="preserve">meeting at </w:t>
      </w:r>
      <w:r w:rsidR="009A502A">
        <w:rPr>
          <w:bCs/>
          <w:kern w:val="2"/>
          <w:sz w:val="24"/>
          <w:szCs w:val="24"/>
          <w14:ligatures w14:val="standardContextual"/>
        </w:rPr>
        <w:t>6:39</w:t>
      </w:r>
      <w:r w:rsidRPr="008D0AEE">
        <w:rPr>
          <w:bCs/>
          <w:kern w:val="2"/>
          <w:sz w:val="24"/>
          <w:szCs w:val="24"/>
          <w14:ligatures w14:val="standardContextual"/>
        </w:rPr>
        <w:t xml:space="preserve"> PM.</w:t>
      </w:r>
    </w:p>
    <w:p w14:paraId="0FC00A12" w14:textId="77777777" w:rsidR="008D0AEE" w:rsidRPr="008D0AEE" w:rsidRDefault="008D0AEE" w:rsidP="008D0AEE">
      <w:pPr>
        <w:spacing w:after="120"/>
        <w:rPr>
          <w:bCs/>
          <w:kern w:val="2"/>
          <w:sz w:val="24"/>
          <w:szCs w:val="24"/>
          <w14:ligatures w14:val="standardContextual"/>
        </w:rPr>
      </w:pPr>
    </w:p>
    <w:p w14:paraId="36E1768B" w14:textId="554F0CBC" w:rsidR="00000000" w:rsidRPr="008D0AEE" w:rsidRDefault="008D0AEE" w:rsidP="008D0AEE">
      <w:pPr>
        <w:rPr>
          <w:rFonts w:ascii="Times New Roman" w:hAnsi="Times New Roman" w:cs="Times New Roman"/>
          <w:sz w:val="24"/>
          <w:szCs w:val="24"/>
        </w:rPr>
      </w:pPr>
      <w:r w:rsidRPr="008D0AEE">
        <w:rPr>
          <w:bCs/>
          <w:kern w:val="2"/>
          <w:sz w:val="24"/>
          <w:szCs w:val="24"/>
          <w14:ligatures w14:val="standardContextual"/>
        </w:rPr>
        <w:pict w14:anchorId="7485B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BAB5014-17D9-4009-8673-2F6FDB3FC189}" provid="{00000000-0000-0000-0000-000000000000}" o:suggestedsigner="Paul Hughes" o:suggestedsigner2="Board President" showsigndate="f" signinginstructionsset="t" issignatureline="t"/>
          </v:shape>
        </w:pict>
      </w:r>
    </w:p>
    <w:sectPr w:rsidR="008730AF" w:rsidRPr="008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738F"/>
    <w:multiLevelType w:val="hybridMultilevel"/>
    <w:tmpl w:val="77E03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47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C5"/>
    <w:rsid w:val="000167DC"/>
    <w:rsid w:val="00047F03"/>
    <w:rsid w:val="000774D6"/>
    <w:rsid w:val="00097A0E"/>
    <w:rsid w:val="000A478F"/>
    <w:rsid w:val="000B6DEB"/>
    <w:rsid w:val="00107ABB"/>
    <w:rsid w:val="00170721"/>
    <w:rsid w:val="001A2236"/>
    <w:rsid w:val="002330A1"/>
    <w:rsid w:val="002C6B25"/>
    <w:rsid w:val="002C7E8E"/>
    <w:rsid w:val="002D3FCA"/>
    <w:rsid w:val="002F1903"/>
    <w:rsid w:val="00333C49"/>
    <w:rsid w:val="0033768C"/>
    <w:rsid w:val="00346AAE"/>
    <w:rsid w:val="00374D2F"/>
    <w:rsid w:val="003F5509"/>
    <w:rsid w:val="00426D07"/>
    <w:rsid w:val="00442C43"/>
    <w:rsid w:val="004941D3"/>
    <w:rsid w:val="004B1906"/>
    <w:rsid w:val="004C4B96"/>
    <w:rsid w:val="004C7A39"/>
    <w:rsid w:val="005443B0"/>
    <w:rsid w:val="00547D61"/>
    <w:rsid w:val="005543A8"/>
    <w:rsid w:val="005A1719"/>
    <w:rsid w:val="006D69F3"/>
    <w:rsid w:val="006E736B"/>
    <w:rsid w:val="007204D0"/>
    <w:rsid w:val="007D29C6"/>
    <w:rsid w:val="008021A0"/>
    <w:rsid w:val="008033FE"/>
    <w:rsid w:val="0084407D"/>
    <w:rsid w:val="00844555"/>
    <w:rsid w:val="008C2837"/>
    <w:rsid w:val="008D0AEE"/>
    <w:rsid w:val="00913CE0"/>
    <w:rsid w:val="00935E77"/>
    <w:rsid w:val="009614D7"/>
    <w:rsid w:val="009A502A"/>
    <w:rsid w:val="009C2460"/>
    <w:rsid w:val="00A435A4"/>
    <w:rsid w:val="00A6154F"/>
    <w:rsid w:val="00A667C6"/>
    <w:rsid w:val="00AB1DC6"/>
    <w:rsid w:val="00B30186"/>
    <w:rsid w:val="00B35116"/>
    <w:rsid w:val="00B3718D"/>
    <w:rsid w:val="00B45FEA"/>
    <w:rsid w:val="00B87ED7"/>
    <w:rsid w:val="00B933C5"/>
    <w:rsid w:val="00B94F75"/>
    <w:rsid w:val="00BA26C7"/>
    <w:rsid w:val="00BA4DED"/>
    <w:rsid w:val="00BD1785"/>
    <w:rsid w:val="00C911D6"/>
    <w:rsid w:val="00C943D2"/>
    <w:rsid w:val="00CA1F52"/>
    <w:rsid w:val="00D13678"/>
    <w:rsid w:val="00D17E57"/>
    <w:rsid w:val="00D80003"/>
    <w:rsid w:val="00DB0BF6"/>
    <w:rsid w:val="00DC7006"/>
    <w:rsid w:val="00E561B5"/>
    <w:rsid w:val="00E771C0"/>
    <w:rsid w:val="00EA75B5"/>
    <w:rsid w:val="00F10AE5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090B"/>
  <w15:chartTrackingRefBased/>
  <w15:docId w15:val="{756F6791-93F0-4313-B98A-1AC43EB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Barrett</dc:creator>
  <cp:keywords/>
  <dc:description/>
  <cp:lastModifiedBy>Danielle Cunningham</cp:lastModifiedBy>
  <cp:revision>3</cp:revision>
  <dcterms:created xsi:type="dcterms:W3CDTF">2025-03-20T16:33:00Z</dcterms:created>
  <dcterms:modified xsi:type="dcterms:W3CDTF">2025-03-20T16:33:00Z</dcterms:modified>
</cp:coreProperties>
</file>