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05DB2" w14:textId="77E30951" w:rsidR="00BA0FF7" w:rsidRDefault="00D07ADA">
      <w:pPr>
        <w:rPr>
          <w:sz w:val="56"/>
          <w:szCs w:val="56"/>
        </w:rPr>
      </w:pP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147B7" wp14:editId="348FA972">
                <wp:simplePos x="0" y="0"/>
                <wp:positionH relativeFrom="margin">
                  <wp:posOffset>-238125</wp:posOffset>
                </wp:positionH>
                <wp:positionV relativeFrom="paragraph">
                  <wp:posOffset>-600075</wp:posOffset>
                </wp:positionV>
                <wp:extent cx="1595755" cy="1471295"/>
                <wp:effectExtent l="0" t="0" r="23495" b="14605"/>
                <wp:wrapNone/>
                <wp:docPr id="1133463308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755" cy="14712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8859ED" w14:textId="537E06F0" w:rsidR="00BA0FF7" w:rsidRPr="00932062" w:rsidRDefault="00816247" w:rsidP="00BA0FF7">
                            <w:pPr>
                              <w:jc w:val="center"/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$25 for Initial</w:t>
                            </w:r>
                          </w:p>
                          <w:p w14:paraId="328A3BBD" w14:textId="7EC7EFE7" w:rsidR="00BA0FF7" w:rsidRPr="00BA0FF7" w:rsidRDefault="00BA0FF7" w:rsidP="00BA0FF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A0FF7">
                              <w:rPr>
                                <w:sz w:val="28"/>
                                <w:szCs w:val="28"/>
                              </w:rPr>
                              <w:t>Consultation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3147B7" id="Oval 2" o:spid="_x0000_s1026" style="position:absolute;margin-left:-18.75pt;margin-top:-47.25pt;width:125.65pt;height:115.8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" fillcolor="#4472c4 [3204]" strokecolor="#09101d [484]" strokeweight="1pt">
                <v:stroke joinstyle="miter"/>
                <v:textbox>
                  <w:txbxContent>
                    <w:p w14:paraId="408859ED" w14:textId="537E06F0" w:rsidR="00BA0FF7" w:rsidRPr="00932062" w:rsidRDefault="00816247" w:rsidP="00BA0FF7">
                      <w:pPr>
                        <w:jc w:val="center"/>
                        <w:rPr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$25 for Initial</w:t>
                      </w:r>
                    </w:p>
                    <w:p w14:paraId="328A3BBD" w14:textId="7EC7EFE7" w:rsidR="00BA0FF7" w:rsidRPr="00BA0FF7" w:rsidRDefault="00BA0FF7" w:rsidP="00BA0FF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A0FF7">
                        <w:rPr>
                          <w:sz w:val="28"/>
                          <w:szCs w:val="28"/>
                        </w:rPr>
                        <w:t>Consultation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3A3C2E">
        <w:rPr>
          <w:sz w:val="56"/>
          <w:szCs w:val="56"/>
        </w:rPr>
        <w:t xml:space="preserve">                     </w:t>
      </w:r>
    </w:p>
    <w:p w14:paraId="680C3F59" w14:textId="7B5A91EE" w:rsidR="005E51E8" w:rsidRDefault="00970B9D" w:rsidP="00970B9D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</w:t>
      </w:r>
      <w:r w:rsidR="003A3C2E" w:rsidRPr="003A3C2E">
        <w:rPr>
          <w:sz w:val="44"/>
          <w:szCs w:val="44"/>
        </w:rPr>
        <w:t>Laser Hair Removal</w:t>
      </w:r>
      <w:r w:rsidR="003A3C2E">
        <w:rPr>
          <w:sz w:val="44"/>
          <w:szCs w:val="44"/>
        </w:rPr>
        <w:t xml:space="preserve"> </w:t>
      </w:r>
      <w:r w:rsidR="007B74C2">
        <w:rPr>
          <w:sz w:val="44"/>
          <w:szCs w:val="44"/>
        </w:rPr>
        <w:t>Prices</w:t>
      </w:r>
    </w:p>
    <w:tbl>
      <w:tblPr>
        <w:tblStyle w:val="MediumShading2-Accent5"/>
        <w:tblW w:w="4523" w:type="pct"/>
        <w:tblLook w:val="0660" w:firstRow="1" w:lastRow="1" w:firstColumn="0" w:lastColumn="0" w:noHBand="1" w:noVBand="1"/>
      </w:tblPr>
      <w:tblGrid>
        <w:gridCol w:w="2116"/>
        <w:gridCol w:w="2117"/>
        <w:gridCol w:w="3431"/>
        <w:gridCol w:w="803"/>
      </w:tblGrid>
      <w:tr w:rsidR="003A3C2E" w14:paraId="33ED49FE" w14:textId="77777777" w:rsidTr="00A625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tcW w:w="1250" w:type="pct"/>
            <w:noWrap/>
          </w:tcPr>
          <w:p w14:paraId="486EB0BB" w14:textId="7ECEF2F0" w:rsidR="003A3C2E" w:rsidRDefault="003A3C2E" w:rsidP="002F5911">
            <w:r>
              <w:t xml:space="preserve">                                            </w:t>
            </w:r>
          </w:p>
        </w:tc>
        <w:tc>
          <w:tcPr>
            <w:tcW w:w="1250" w:type="pct"/>
          </w:tcPr>
          <w:p w14:paraId="597EE14E" w14:textId="56AE61BB" w:rsidR="003A3C2E" w:rsidRDefault="00443337" w:rsidP="002F5911">
            <w:r>
              <w:t xml:space="preserve">   </w:t>
            </w:r>
            <w:r w:rsidR="00200B62">
              <w:t xml:space="preserve">      </w:t>
            </w:r>
            <w:r>
              <w:t xml:space="preserve"> Small Areas</w:t>
            </w:r>
            <w:r w:rsidR="00200B62">
              <w:t xml:space="preserve"> </w:t>
            </w:r>
          </w:p>
        </w:tc>
        <w:tc>
          <w:tcPr>
            <w:tcW w:w="2026" w:type="pct"/>
          </w:tcPr>
          <w:p w14:paraId="73965256" w14:textId="6B09DDBC" w:rsidR="003A3C2E" w:rsidRDefault="003A3C2E" w:rsidP="002F5911"/>
        </w:tc>
        <w:tc>
          <w:tcPr>
            <w:tcW w:w="474" w:type="pct"/>
          </w:tcPr>
          <w:p w14:paraId="68E1A7BF" w14:textId="77777777" w:rsidR="003A3C2E" w:rsidRDefault="003A3C2E" w:rsidP="002F5911"/>
        </w:tc>
      </w:tr>
    </w:tbl>
    <w:p w14:paraId="1CE6A022" w14:textId="7E170EEF" w:rsidR="003A3C2E" w:rsidRPr="00A625F0" w:rsidRDefault="003A3C2E" w:rsidP="00A625F0">
      <w:pPr>
        <w:jc w:val="both"/>
        <w:rPr>
          <w:sz w:val="24"/>
          <w:szCs w:val="24"/>
        </w:rPr>
      </w:pPr>
      <w:r w:rsidRPr="00A625F0">
        <w:rPr>
          <w:sz w:val="24"/>
          <w:szCs w:val="24"/>
        </w:rPr>
        <w:t xml:space="preserve">Happy Trail </w:t>
      </w:r>
      <w:r w:rsidRPr="00A625F0">
        <w:rPr>
          <w:sz w:val="24"/>
          <w:szCs w:val="24"/>
        </w:rPr>
        <w:tab/>
      </w:r>
      <w:r w:rsidRPr="00A625F0">
        <w:rPr>
          <w:sz w:val="24"/>
          <w:szCs w:val="24"/>
        </w:rPr>
        <w:tab/>
        <w:t xml:space="preserve">         $</w:t>
      </w:r>
      <w:r w:rsidR="00C579C2">
        <w:rPr>
          <w:sz w:val="24"/>
          <w:szCs w:val="24"/>
        </w:rPr>
        <w:t>50</w:t>
      </w:r>
      <w:r w:rsidRPr="00A625F0">
        <w:rPr>
          <w:sz w:val="24"/>
          <w:szCs w:val="24"/>
        </w:rPr>
        <w:t xml:space="preserve"> </w:t>
      </w:r>
      <w:r w:rsidRPr="00A625F0">
        <w:rPr>
          <w:sz w:val="24"/>
          <w:szCs w:val="24"/>
        </w:rPr>
        <w:tab/>
      </w:r>
      <w:r w:rsidRPr="00A625F0">
        <w:rPr>
          <w:sz w:val="24"/>
          <w:szCs w:val="24"/>
        </w:rPr>
        <w:tab/>
        <w:t xml:space="preserve">                    </w:t>
      </w:r>
      <w:r w:rsidR="00A625F0">
        <w:rPr>
          <w:sz w:val="24"/>
          <w:szCs w:val="24"/>
        </w:rPr>
        <w:t xml:space="preserve">      </w:t>
      </w:r>
      <w:r w:rsidRPr="00A625F0">
        <w:rPr>
          <w:sz w:val="24"/>
          <w:szCs w:val="24"/>
        </w:rPr>
        <w:t xml:space="preserve">                             </w:t>
      </w:r>
      <w:r w:rsidR="00A625F0" w:rsidRPr="00A625F0">
        <w:rPr>
          <w:sz w:val="24"/>
          <w:szCs w:val="24"/>
        </w:rPr>
        <w:t xml:space="preserve"> </w:t>
      </w:r>
      <w:r w:rsidRPr="00A625F0">
        <w:rPr>
          <w:sz w:val="24"/>
          <w:szCs w:val="24"/>
        </w:rPr>
        <w:t xml:space="preserve">                                       </w:t>
      </w:r>
      <w:r w:rsidR="00A625F0">
        <w:rPr>
          <w:sz w:val="24"/>
          <w:szCs w:val="24"/>
        </w:rPr>
        <w:t xml:space="preserve">   </w:t>
      </w:r>
      <w:r w:rsidR="00BA0FF7">
        <w:rPr>
          <w:sz w:val="24"/>
          <w:szCs w:val="24"/>
        </w:rPr>
        <w:t xml:space="preserve">    </w:t>
      </w:r>
    </w:p>
    <w:p w14:paraId="38C15CFD" w14:textId="510DF58F" w:rsidR="00EB341E" w:rsidRDefault="003A3C2E" w:rsidP="00A625F0">
      <w:pPr>
        <w:jc w:val="both"/>
        <w:rPr>
          <w:sz w:val="24"/>
          <w:szCs w:val="24"/>
        </w:rPr>
      </w:pPr>
      <w:r w:rsidRPr="00A625F0">
        <w:rPr>
          <w:sz w:val="24"/>
          <w:szCs w:val="24"/>
        </w:rPr>
        <w:t xml:space="preserve">Lip and </w:t>
      </w:r>
      <w:r w:rsidR="006331EC">
        <w:rPr>
          <w:sz w:val="24"/>
          <w:szCs w:val="24"/>
        </w:rPr>
        <w:t>C</w:t>
      </w:r>
      <w:r w:rsidRPr="00A625F0">
        <w:rPr>
          <w:sz w:val="24"/>
          <w:szCs w:val="24"/>
        </w:rPr>
        <w:t>hin</w:t>
      </w:r>
      <w:r w:rsidR="00A625F0" w:rsidRPr="00A625F0">
        <w:rPr>
          <w:sz w:val="24"/>
          <w:szCs w:val="24"/>
        </w:rPr>
        <w:t xml:space="preserve">                        </w:t>
      </w:r>
      <w:r w:rsidRPr="00A625F0">
        <w:rPr>
          <w:sz w:val="24"/>
          <w:szCs w:val="24"/>
        </w:rPr>
        <w:t xml:space="preserve"> </w:t>
      </w:r>
      <w:r w:rsidR="00A625F0" w:rsidRPr="00A625F0">
        <w:rPr>
          <w:sz w:val="24"/>
          <w:szCs w:val="24"/>
        </w:rPr>
        <w:t xml:space="preserve">  </w:t>
      </w:r>
      <w:r w:rsidRPr="00A625F0">
        <w:rPr>
          <w:sz w:val="24"/>
          <w:szCs w:val="24"/>
        </w:rPr>
        <w:t>$</w:t>
      </w:r>
      <w:r w:rsidR="00C579C2">
        <w:rPr>
          <w:sz w:val="24"/>
          <w:szCs w:val="24"/>
        </w:rPr>
        <w:t>50</w:t>
      </w:r>
    </w:p>
    <w:p w14:paraId="10F39556" w14:textId="77777777" w:rsidR="00EB341E" w:rsidRDefault="00EB341E" w:rsidP="00A625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Ears </w:t>
      </w:r>
      <w:r w:rsidR="00A625F0" w:rsidRPr="00A625F0">
        <w:rPr>
          <w:sz w:val="24"/>
          <w:szCs w:val="24"/>
        </w:rPr>
        <w:t xml:space="preserve">                                       </w:t>
      </w:r>
      <w:r w:rsidR="00A625F0">
        <w:rPr>
          <w:sz w:val="24"/>
          <w:szCs w:val="24"/>
        </w:rPr>
        <w:t xml:space="preserve"> </w:t>
      </w:r>
      <w:r>
        <w:rPr>
          <w:sz w:val="24"/>
          <w:szCs w:val="24"/>
        </w:rPr>
        <w:t>$50</w:t>
      </w:r>
    </w:p>
    <w:p w14:paraId="1EDB0442" w14:textId="77777777" w:rsidR="00EB341E" w:rsidRDefault="00EB341E" w:rsidP="00A625F0">
      <w:pPr>
        <w:jc w:val="both"/>
        <w:rPr>
          <w:sz w:val="24"/>
          <w:szCs w:val="24"/>
        </w:rPr>
      </w:pPr>
      <w:r>
        <w:rPr>
          <w:sz w:val="24"/>
          <w:szCs w:val="24"/>
        </w:rPr>
        <w:t>Toes/Fingers                          $50</w:t>
      </w:r>
    </w:p>
    <w:p w14:paraId="4E239F04" w14:textId="1EC3D38D" w:rsidR="003A3C2E" w:rsidRPr="00A625F0" w:rsidRDefault="00EB341E" w:rsidP="00A625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Sideburns                              </w:t>
      </w:r>
      <w:r w:rsidR="00C82865">
        <w:rPr>
          <w:sz w:val="24"/>
          <w:szCs w:val="24"/>
        </w:rPr>
        <w:t xml:space="preserve"> </w:t>
      </w:r>
      <w:r>
        <w:rPr>
          <w:sz w:val="24"/>
          <w:szCs w:val="24"/>
        </w:rPr>
        <w:t>$50</w:t>
      </w:r>
      <w:r w:rsidR="00BA0FF7">
        <w:rPr>
          <w:sz w:val="24"/>
          <w:szCs w:val="24"/>
        </w:rPr>
        <w:t xml:space="preserve">        </w:t>
      </w:r>
      <w:r w:rsidR="003A3C2E" w:rsidRPr="00A625F0">
        <w:rPr>
          <w:sz w:val="24"/>
          <w:szCs w:val="24"/>
        </w:rPr>
        <w:t xml:space="preserve"> </w:t>
      </w:r>
    </w:p>
    <w:tbl>
      <w:tblPr>
        <w:tblStyle w:val="MediumShading2-Accent5"/>
        <w:tblW w:w="4523" w:type="pct"/>
        <w:tblLook w:val="0660" w:firstRow="1" w:lastRow="1" w:firstColumn="0" w:lastColumn="0" w:noHBand="1" w:noVBand="1"/>
      </w:tblPr>
      <w:tblGrid>
        <w:gridCol w:w="2116"/>
        <w:gridCol w:w="2117"/>
        <w:gridCol w:w="3431"/>
        <w:gridCol w:w="803"/>
      </w:tblGrid>
      <w:tr w:rsidR="00311D68" w14:paraId="67EA1155" w14:textId="77777777" w:rsidTr="00E61C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tcW w:w="1250" w:type="pct"/>
            <w:noWrap/>
          </w:tcPr>
          <w:p w14:paraId="65606705" w14:textId="77777777" w:rsidR="00311D68" w:rsidRDefault="00311D68" w:rsidP="00E61CA2">
            <w:bookmarkStart w:id="0" w:name="_Hlk148556007"/>
            <w:r>
              <w:t xml:space="preserve">                                            </w:t>
            </w:r>
          </w:p>
        </w:tc>
        <w:tc>
          <w:tcPr>
            <w:tcW w:w="1250" w:type="pct"/>
          </w:tcPr>
          <w:p w14:paraId="3E5D1BBC" w14:textId="3DE24BE0" w:rsidR="00311D68" w:rsidRDefault="00311D68" w:rsidP="00E61CA2">
            <w:r>
              <w:t xml:space="preserve">           </w:t>
            </w:r>
            <w:r w:rsidR="00200B62">
              <w:t xml:space="preserve">Medium </w:t>
            </w:r>
            <w:r>
              <w:t>Areas</w:t>
            </w:r>
          </w:p>
        </w:tc>
        <w:tc>
          <w:tcPr>
            <w:tcW w:w="2026" w:type="pct"/>
          </w:tcPr>
          <w:p w14:paraId="14FDCAE0" w14:textId="77777777" w:rsidR="00311D68" w:rsidRDefault="00311D68" w:rsidP="00E61CA2"/>
        </w:tc>
        <w:tc>
          <w:tcPr>
            <w:tcW w:w="474" w:type="pct"/>
          </w:tcPr>
          <w:p w14:paraId="675CA31A" w14:textId="77777777" w:rsidR="00311D68" w:rsidRDefault="00311D68" w:rsidP="00E61CA2"/>
        </w:tc>
      </w:tr>
    </w:tbl>
    <w:bookmarkEnd w:id="0"/>
    <w:p w14:paraId="6DDB57C0" w14:textId="27C72ADB" w:rsidR="006331EC" w:rsidRDefault="006331EC" w:rsidP="00A625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Half Arms                              </w:t>
      </w:r>
      <w:r w:rsidR="00C82865">
        <w:rPr>
          <w:sz w:val="24"/>
          <w:szCs w:val="24"/>
        </w:rPr>
        <w:t xml:space="preserve"> </w:t>
      </w:r>
      <w:r w:rsidR="00C24C02">
        <w:rPr>
          <w:sz w:val="24"/>
          <w:szCs w:val="24"/>
        </w:rPr>
        <w:t>$125</w:t>
      </w:r>
    </w:p>
    <w:p w14:paraId="7DD08F43" w14:textId="59978058" w:rsidR="00C24C02" w:rsidRDefault="00C24C02" w:rsidP="00A625F0">
      <w:pPr>
        <w:jc w:val="both"/>
        <w:rPr>
          <w:sz w:val="24"/>
          <w:szCs w:val="24"/>
        </w:rPr>
      </w:pPr>
      <w:r>
        <w:rPr>
          <w:sz w:val="24"/>
          <w:szCs w:val="24"/>
        </w:rPr>
        <w:t>Half Legs                                 $125</w:t>
      </w:r>
    </w:p>
    <w:p w14:paraId="321EEE5D" w14:textId="24238BAF" w:rsidR="00C24C02" w:rsidRDefault="00C24C02" w:rsidP="00A625F0">
      <w:pPr>
        <w:jc w:val="both"/>
        <w:rPr>
          <w:sz w:val="24"/>
          <w:szCs w:val="24"/>
        </w:rPr>
      </w:pPr>
      <w:r>
        <w:rPr>
          <w:sz w:val="24"/>
          <w:szCs w:val="24"/>
        </w:rPr>
        <w:t>Bikini                                       $125</w:t>
      </w:r>
    </w:p>
    <w:p w14:paraId="2F29DF9B" w14:textId="1EEC631F" w:rsidR="00C24C02" w:rsidRDefault="003C2604" w:rsidP="00A625F0">
      <w:pPr>
        <w:jc w:val="both"/>
        <w:rPr>
          <w:sz w:val="24"/>
          <w:szCs w:val="24"/>
        </w:rPr>
      </w:pPr>
      <w:r>
        <w:rPr>
          <w:sz w:val="24"/>
          <w:szCs w:val="24"/>
        </w:rPr>
        <w:t>Abdomen</w:t>
      </w:r>
      <w:r w:rsidR="00C82865">
        <w:rPr>
          <w:sz w:val="24"/>
          <w:szCs w:val="24"/>
        </w:rPr>
        <w:t xml:space="preserve">                                $125</w:t>
      </w:r>
    </w:p>
    <w:p w14:paraId="6A9979B6" w14:textId="7DACC480" w:rsidR="00C82865" w:rsidRDefault="008924D4" w:rsidP="00A625F0">
      <w:pPr>
        <w:jc w:val="both"/>
        <w:rPr>
          <w:sz w:val="24"/>
          <w:szCs w:val="24"/>
        </w:rPr>
      </w:pPr>
      <w:r>
        <w:rPr>
          <w:sz w:val="24"/>
          <w:szCs w:val="24"/>
        </w:rPr>
        <w:t>Upper or Lower Back           $125</w:t>
      </w:r>
    </w:p>
    <w:p w14:paraId="2EEA2909" w14:textId="552CD189" w:rsidR="008924D4" w:rsidRDefault="008924D4" w:rsidP="00A625F0">
      <w:pPr>
        <w:jc w:val="both"/>
        <w:rPr>
          <w:sz w:val="24"/>
          <w:szCs w:val="24"/>
        </w:rPr>
      </w:pPr>
      <w:r>
        <w:rPr>
          <w:sz w:val="24"/>
          <w:szCs w:val="24"/>
        </w:rPr>
        <w:t>Chest                                      $125</w:t>
      </w:r>
    </w:p>
    <w:p w14:paraId="52552F41" w14:textId="744BDFDC" w:rsidR="008924D4" w:rsidRDefault="008924D4" w:rsidP="00A625F0">
      <w:pPr>
        <w:jc w:val="both"/>
        <w:rPr>
          <w:sz w:val="24"/>
          <w:szCs w:val="24"/>
        </w:rPr>
      </w:pPr>
      <w:r>
        <w:rPr>
          <w:sz w:val="24"/>
          <w:szCs w:val="24"/>
        </w:rPr>
        <w:t>Underarms                            $125</w:t>
      </w:r>
    </w:p>
    <w:tbl>
      <w:tblPr>
        <w:tblStyle w:val="MediumShading2-Accent5"/>
        <w:tblW w:w="4523" w:type="pct"/>
        <w:tblLook w:val="0660" w:firstRow="1" w:lastRow="1" w:firstColumn="0" w:lastColumn="0" w:noHBand="1" w:noVBand="1"/>
      </w:tblPr>
      <w:tblGrid>
        <w:gridCol w:w="2116"/>
        <w:gridCol w:w="2117"/>
        <w:gridCol w:w="3431"/>
        <w:gridCol w:w="803"/>
      </w:tblGrid>
      <w:tr w:rsidR="00312E37" w14:paraId="0C5E4CDF" w14:textId="77777777" w:rsidTr="00E61C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tcW w:w="1250" w:type="pct"/>
            <w:noWrap/>
          </w:tcPr>
          <w:p w14:paraId="57752667" w14:textId="77777777" w:rsidR="00312E37" w:rsidRDefault="00312E37" w:rsidP="00E61CA2">
            <w:r>
              <w:t xml:space="preserve">                                            </w:t>
            </w:r>
          </w:p>
        </w:tc>
        <w:tc>
          <w:tcPr>
            <w:tcW w:w="1250" w:type="pct"/>
          </w:tcPr>
          <w:p w14:paraId="444F1C0D" w14:textId="7E5F3236" w:rsidR="00312E37" w:rsidRDefault="00312E37" w:rsidP="00E61CA2">
            <w:r>
              <w:t xml:space="preserve">           Large Areas</w:t>
            </w:r>
          </w:p>
        </w:tc>
        <w:tc>
          <w:tcPr>
            <w:tcW w:w="2026" w:type="pct"/>
          </w:tcPr>
          <w:p w14:paraId="29F40860" w14:textId="77777777" w:rsidR="00312E37" w:rsidRDefault="00312E37" w:rsidP="00E61CA2"/>
        </w:tc>
        <w:tc>
          <w:tcPr>
            <w:tcW w:w="474" w:type="pct"/>
          </w:tcPr>
          <w:p w14:paraId="11F202B3" w14:textId="77777777" w:rsidR="00312E37" w:rsidRDefault="00312E37" w:rsidP="00E61CA2"/>
        </w:tc>
      </w:tr>
    </w:tbl>
    <w:p w14:paraId="43167584" w14:textId="189B8D1D" w:rsidR="003A3C2E" w:rsidRDefault="00706461" w:rsidP="00A625F0">
      <w:pPr>
        <w:jc w:val="both"/>
        <w:rPr>
          <w:sz w:val="24"/>
          <w:szCs w:val="24"/>
        </w:rPr>
      </w:pPr>
      <w:r>
        <w:rPr>
          <w:sz w:val="24"/>
          <w:szCs w:val="24"/>
        </w:rPr>
        <w:t>Full Face                                 $175</w:t>
      </w:r>
    </w:p>
    <w:p w14:paraId="57B6ADEE" w14:textId="0109C035" w:rsidR="00706461" w:rsidRDefault="00706461" w:rsidP="00A625F0">
      <w:pPr>
        <w:jc w:val="both"/>
        <w:rPr>
          <w:sz w:val="24"/>
          <w:szCs w:val="24"/>
        </w:rPr>
      </w:pPr>
      <w:r>
        <w:rPr>
          <w:sz w:val="24"/>
          <w:szCs w:val="24"/>
        </w:rPr>
        <w:t>Full Arms                                $175</w:t>
      </w:r>
    </w:p>
    <w:p w14:paraId="4587CA2F" w14:textId="4E943F72" w:rsidR="00706461" w:rsidRDefault="00706461" w:rsidP="00A625F0">
      <w:pPr>
        <w:jc w:val="both"/>
        <w:rPr>
          <w:sz w:val="24"/>
          <w:szCs w:val="24"/>
        </w:rPr>
      </w:pPr>
      <w:r>
        <w:rPr>
          <w:sz w:val="24"/>
          <w:szCs w:val="24"/>
        </w:rPr>
        <w:t>Full Legs                                  $175</w:t>
      </w:r>
    </w:p>
    <w:p w14:paraId="1004CF00" w14:textId="1B3AB89F" w:rsidR="00706461" w:rsidRDefault="003C2604" w:rsidP="00A625F0">
      <w:pPr>
        <w:jc w:val="both"/>
        <w:rPr>
          <w:sz w:val="24"/>
          <w:szCs w:val="24"/>
        </w:rPr>
      </w:pPr>
      <w:r>
        <w:rPr>
          <w:sz w:val="24"/>
          <w:szCs w:val="24"/>
        </w:rPr>
        <w:t>Chest/Abdomen                   $175</w:t>
      </w:r>
    </w:p>
    <w:p w14:paraId="31CBA291" w14:textId="66CC41D0" w:rsidR="00015E8A" w:rsidRDefault="00015E8A" w:rsidP="00A625F0">
      <w:pPr>
        <w:jc w:val="both"/>
        <w:rPr>
          <w:sz w:val="24"/>
          <w:szCs w:val="24"/>
        </w:rPr>
      </w:pPr>
      <w:r>
        <w:rPr>
          <w:sz w:val="24"/>
          <w:szCs w:val="24"/>
        </w:rPr>
        <w:t>Full Back                                $175</w:t>
      </w:r>
    </w:p>
    <w:p w14:paraId="380B214F" w14:textId="6A44B373" w:rsidR="00445A1E" w:rsidRDefault="00445A1E" w:rsidP="00A625F0">
      <w:pPr>
        <w:jc w:val="both"/>
        <w:rPr>
          <w:sz w:val="24"/>
          <w:szCs w:val="24"/>
        </w:rPr>
      </w:pPr>
      <w:r>
        <w:rPr>
          <w:sz w:val="24"/>
          <w:szCs w:val="24"/>
        </w:rPr>
        <w:t>Brazilian                                $175</w:t>
      </w:r>
    </w:p>
    <w:tbl>
      <w:tblPr>
        <w:tblStyle w:val="MediumShading2-Accent5"/>
        <w:tblW w:w="4474" w:type="pct"/>
        <w:tblLook w:val="0660" w:firstRow="1" w:lastRow="1" w:firstColumn="0" w:lastColumn="0" w:noHBand="1" w:noVBand="1"/>
      </w:tblPr>
      <w:tblGrid>
        <w:gridCol w:w="2093"/>
        <w:gridCol w:w="2094"/>
        <w:gridCol w:w="3394"/>
        <w:gridCol w:w="794"/>
      </w:tblGrid>
      <w:tr w:rsidR="002A041A" w14:paraId="205A6C7E" w14:textId="77777777" w:rsidTr="00925F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3"/>
        </w:trPr>
        <w:tc>
          <w:tcPr>
            <w:tcW w:w="1250" w:type="pct"/>
            <w:noWrap/>
          </w:tcPr>
          <w:p w14:paraId="3EE68C36" w14:textId="77777777" w:rsidR="002A041A" w:rsidRDefault="002A041A" w:rsidP="00E61CA2">
            <w:r>
              <w:t xml:space="preserve">                                            </w:t>
            </w:r>
          </w:p>
        </w:tc>
        <w:tc>
          <w:tcPr>
            <w:tcW w:w="1250" w:type="pct"/>
          </w:tcPr>
          <w:p w14:paraId="2D9DB7E1" w14:textId="43876534" w:rsidR="002A041A" w:rsidRDefault="002A041A" w:rsidP="00E61CA2">
            <w:r>
              <w:t xml:space="preserve">      Full Body Female</w:t>
            </w:r>
          </w:p>
        </w:tc>
        <w:tc>
          <w:tcPr>
            <w:tcW w:w="2026" w:type="pct"/>
          </w:tcPr>
          <w:p w14:paraId="16A3F86D" w14:textId="77777777" w:rsidR="002A041A" w:rsidRDefault="002A041A" w:rsidP="00E61CA2"/>
        </w:tc>
        <w:tc>
          <w:tcPr>
            <w:tcW w:w="474" w:type="pct"/>
          </w:tcPr>
          <w:p w14:paraId="2B7E1E3A" w14:textId="77777777" w:rsidR="002A041A" w:rsidRDefault="002A041A" w:rsidP="00E61CA2"/>
        </w:tc>
      </w:tr>
    </w:tbl>
    <w:p w14:paraId="5D4397B0" w14:textId="1308E53F" w:rsidR="009E52CC" w:rsidRDefault="00932062" w:rsidP="009320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25F3E">
        <w:rPr>
          <w:sz w:val="24"/>
          <w:szCs w:val="24"/>
        </w:rPr>
        <w:tab/>
      </w:r>
      <w:r w:rsidR="00925F3E">
        <w:rPr>
          <w:sz w:val="24"/>
          <w:szCs w:val="24"/>
        </w:rPr>
        <w:tab/>
      </w:r>
      <w:r w:rsidR="00925F3E">
        <w:rPr>
          <w:sz w:val="24"/>
          <w:szCs w:val="24"/>
        </w:rPr>
        <w:tab/>
        <w:t xml:space="preserve">        $ 1</w:t>
      </w:r>
      <w:r w:rsidR="00816247">
        <w:rPr>
          <w:sz w:val="24"/>
          <w:szCs w:val="24"/>
        </w:rPr>
        <w:t>500</w:t>
      </w:r>
    </w:p>
    <w:p w14:paraId="00A56277" w14:textId="51E2ABAC" w:rsidR="00932062" w:rsidRPr="009E52CC" w:rsidRDefault="009E52CC" w:rsidP="00932062">
      <w:pPr>
        <w:jc w:val="both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       </w:t>
      </w:r>
      <w:r w:rsidRPr="009E52CC">
        <w:rPr>
          <w:b/>
          <w:bCs/>
          <w:sz w:val="28"/>
          <w:szCs w:val="28"/>
        </w:rPr>
        <w:t>50% off</w:t>
      </w:r>
      <w:r w:rsidR="00932062" w:rsidRPr="009E52CC">
        <w:rPr>
          <w:b/>
          <w:bCs/>
          <w:sz w:val="28"/>
          <w:szCs w:val="28"/>
        </w:rPr>
        <w:t xml:space="preserve"> after you finish 15 treatments </w:t>
      </w:r>
      <w:proofErr w:type="gramStart"/>
      <w:r w:rsidR="00932062" w:rsidRPr="009E52CC">
        <w:rPr>
          <w:b/>
          <w:bCs/>
          <w:sz w:val="28"/>
          <w:szCs w:val="28"/>
        </w:rPr>
        <w:t>of</w:t>
      </w:r>
      <w:proofErr w:type="gramEnd"/>
      <w:r w:rsidR="00932062" w:rsidRPr="009E52CC">
        <w:rPr>
          <w:b/>
          <w:bCs/>
          <w:sz w:val="28"/>
          <w:szCs w:val="28"/>
        </w:rPr>
        <w:t xml:space="preserve"> any </w:t>
      </w:r>
      <w:r w:rsidRPr="009E52CC">
        <w:rPr>
          <w:b/>
          <w:bCs/>
          <w:sz w:val="28"/>
          <w:szCs w:val="28"/>
        </w:rPr>
        <w:t>area</w:t>
      </w:r>
      <w:r>
        <w:rPr>
          <w:b/>
          <w:bCs/>
          <w:sz w:val="28"/>
          <w:szCs w:val="28"/>
        </w:rPr>
        <w:t>!!</w:t>
      </w:r>
    </w:p>
    <w:p w14:paraId="2CF9C8BD" w14:textId="77777777" w:rsidR="008F3123" w:rsidRDefault="008F3123" w:rsidP="00A625F0">
      <w:pPr>
        <w:jc w:val="both"/>
        <w:rPr>
          <w:sz w:val="24"/>
          <w:szCs w:val="24"/>
        </w:rPr>
      </w:pPr>
    </w:p>
    <w:p w14:paraId="040D1F13" w14:textId="35F6D330" w:rsidR="008F3123" w:rsidRDefault="00073155" w:rsidP="00A625F0">
      <w:pPr>
        <w:jc w:val="both"/>
        <w:rPr>
          <w:b/>
          <w:bCs/>
          <w:sz w:val="28"/>
          <w:szCs w:val="28"/>
        </w:rPr>
      </w:pPr>
      <w:r w:rsidRPr="00073155">
        <w:rPr>
          <w:b/>
          <w:bCs/>
          <w:sz w:val="28"/>
          <w:szCs w:val="28"/>
        </w:rPr>
        <w:t xml:space="preserve">              </w:t>
      </w:r>
      <w:bookmarkStart w:id="1" w:name="_Hlk149039229"/>
    </w:p>
    <w:bookmarkEnd w:id="1"/>
    <w:p w14:paraId="69AFB34B" w14:textId="77777777" w:rsidR="00073155" w:rsidRDefault="00073155" w:rsidP="00A625F0">
      <w:pPr>
        <w:jc w:val="both"/>
        <w:rPr>
          <w:b/>
          <w:bCs/>
          <w:sz w:val="28"/>
          <w:szCs w:val="28"/>
        </w:rPr>
      </w:pPr>
    </w:p>
    <w:p w14:paraId="2C952B96" w14:textId="77777777" w:rsidR="00073155" w:rsidRDefault="00073155" w:rsidP="00A625F0">
      <w:pPr>
        <w:jc w:val="both"/>
        <w:rPr>
          <w:b/>
          <w:bCs/>
          <w:sz w:val="28"/>
          <w:szCs w:val="28"/>
        </w:rPr>
      </w:pPr>
    </w:p>
    <w:p w14:paraId="45604FD0" w14:textId="77777777" w:rsidR="00073155" w:rsidRPr="00073155" w:rsidRDefault="00073155" w:rsidP="00A625F0">
      <w:pPr>
        <w:jc w:val="both"/>
        <w:rPr>
          <w:b/>
          <w:bCs/>
          <w:sz w:val="28"/>
          <w:szCs w:val="28"/>
        </w:rPr>
      </w:pPr>
    </w:p>
    <w:sectPr w:rsidR="00073155" w:rsidRPr="00073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2E"/>
    <w:rsid w:val="00015E8A"/>
    <w:rsid w:val="00073155"/>
    <w:rsid w:val="00091AE5"/>
    <w:rsid w:val="000B0548"/>
    <w:rsid w:val="000C50A3"/>
    <w:rsid w:val="0011250C"/>
    <w:rsid w:val="00116446"/>
    <w:rsid w:val="001D0737"/>
    <w:rsid w:val="00200B62"/>
    <w:rsid w:val="002138E3"/>
    <w:rsid w:val="002A041A"/>
    <w:rsid w:val="002C1425"/>
    <w:rsid w:val="00311D68"/>
    <w:rsid w:val="00312E37"/>
    <w:rsid w:val="003269AE"/>
    <w:rsid w:val="00330316"/>
    <w:rsid w:val="00334EDE"/>
    <w:rsid w:val="00335B36"/>
    <w:rsid w:val="003A3C2E"/>
    <w:rsid w:val="003C2604"/>
    <w:rsid w:val="004338EE"/>
    <w:rsid w:val="00443337"/>
    <w:rsid w:val="00445A1E"/>
    <w:rsid w:val="00460B66"/>
    <w:rsid w:val="004C36F0"/>
    <w:rsid w:val="00534C2F"/>
    <w:rsid w:val="005725E3"/>
    <w:rsid w:val="005C18CA"/>
    <w:rsid w:val="005E51E8"/>
    <w:rsid w:val="006331EC"/>
    <w:rsid w:val="0068636F"/>
    <w:rsid w:val="006B1360"/>
    <w:rsid w:val="00706461"/>
    <w:rsid w:val="007B74C2"/>
    <w:rsid w:val="007D07FC"/>
    <w:rsid w:val="00816247"/>
    <w:rsid w:val="008924D4"/>
    <w:rsid w:val="008F3123"/>
    <w:rsid w:val="008F420B"/>
    <w:rsid w:val="00925F3E"/>
    <w:rsid w:val="00932062"/>
    <w:rsid w:val="00970B9D"/>
    <w:rsid w:val="009B20C6"/>
    <w:rsid w:val="009E52CC"/>
    <w:rsid w:val="009F1F9A"/>
    <w:rsid w:val="00A55E2E"/>
    <w:rsid w:val="00A625F0"/>
    <w:rsid w:val="00AA5BB3"/>
    <w:rsid w:val="00B051FC"/>
    <w:rsid w:val="00B200F3"/>
    <w:rsid w:val="00B510E2"/>
    <w:rsid w:val="00B769FD"/>
    <w:rsid w:val="00BA0FF7"/>
    <w:rsid w:val="00BF303B"/>
    <w:rsid w:val="00C24C02"/>
    <w:rsid w:val="00C42099"/>
    <w:rsid w:val="00C579C2"/>
    <w:rsid w:val="00C82865"/>
    <w:rsid w:val="00D07ADA"/>
    <w:rsid w:val="00D91E26"/>
    <w:rsid w:val="00DC2A1B"/>
    <w:rsid w:val="00E450D5"/>
    <w:rsid w:val="00E9447A"/>
    <w:rsid w:val="00EB341E"/>
    <w:rsid w:val="00ED5B28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C72EA"/>
  <w15:chartTrackingRefBased/>
  <w15:docId w15:val="{24351F7B-BAC7-4C6E-8362-15F63059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2-Accent5">
    <w:name w:val="Medium Shading 2 Accent 5"/>
    <w:basedOn w:val="TableNormal"/>
    <w:uiPriority w:val="64"/>
    <w:rsid w:val="003A3C2E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Greenwood Primary Care</dc:creator>
  <cp:keywords/>
  <dc:description/>
  <cp:lastModifiedBy>Olivia Castro</cp:lastModifiedBy>
  <cp:revision>2</cp:revision>
  <cp:lastPrinted>2024-07-24T19:26:00Z</cp:lastPrinted>
  <dcterms:created xsi:type="dcterms:W3CDTF">2024-07-24T19:26:00Z</dcterms:created>
  <dcterms:modified xsi:type="dcterms:W3CDTF">2024-07-24T19:26:00Z</dcterms:modified>
</cp:coreProperties>
</file>