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B0E14" w14:textId="26A3B904" w:rsidR="00EA556B" w:rsidRPr="00AD6710" w:rsidRDefault="00BC4C4A" w:rsidP="00EA556B">
      <w:pPr>
        <w:rPr>
          <w:rFonts w:ascii="Ink Free" w:hAnsi="Ink Free"/>
          <w:b/>
          <w:bCs/>
          <w:color w:val="4472C4" w:themeColor="accent1"/>
          <w:sz w:val="28"/>
          <w:szCs w:val="28"/>
        </w:rPr>
      </w:pPr>
      <w:r w:rsidRPr="00AD6710">
        <w:rPr>
          <w:rFonts w:ascii="Ink Free" w:hAnsi="Ink Free"/>
          <w:b/>
          <w:bCs/>
          <w:color w:val="4472C4" w:themeColor="accent1"/>
          <w:sz w:val="28"/>
          <w:szCs w:val="28"/>
        </w:rPr>
        <w:t>Sponsorship</w:t>
      </w:r>
      <w:r w:rsidR="00EA556B" w:rsidRPr="00AD6710">
        <w:rPr>
          <w:rFonts w:ascii="Ink Free" w:hAnsi="Ink Free"/>
          <w:b/>
          <w:bCs/>
          <w:color w:val="4472C4" w:themeColor="accent1"/>
          <w:sz w:val="28"/>
          <w:szCs w:val="28"/>
        </w:rPr>
        <w:t>:</w:t>
      </w:r>
    </w:p>
    <w:p w14:paraId="6B45702D" w14:textId="7E85A747" w:rsidR="00ED7BE1" w:rsidRDefault="00ED7BE1" w:rsidP="00EA556B">
      <w:pPr>
        <w:rPr>
          <w:rFonts w:ascii="Comic Sans MS" w:hAnsi="Comic Sans MS"/>
        </w:rPr>
      </w:pPr>
      <w:r>
        <w:rPr>
          <w:rFonts w:ascii="Comic Sans MS" w:hAnsi="Comic Sans MS"/>
        </w:rPr>
        <w:t>There are different ways that our club requires sponsorship:</w:t>
      </w:r>
    </w:p>
    <w:p w14:paraId="7DF05F77" w14:textId="35AE9EED" w:rsidR="00ED7BE1" w:rsidRDefault="00ED7BE1" w:rsidP="00EA556B">
      <w:pPr>
        <w:rPr>
          <w:rFonts w:ascii="Comic Sans MS" w:hAnsi="Comic Sans MS"/>
        </w:rPr>
      </w:pPr>
      <w:r>
        <w:rPr>
          <w:rFonts w:ascii="Comic Sans MS" w:hAnsi="Comic Sans MS"/>
        </w:rPr>
        <w:t>Home Tournament</w:t>
      </w:r>
    </w:p>
    <w:p w14:paraId="6914C9DF" w14:textId="77777777" w:rsidR="00ED7BE1" w:rsidRDefault="00ED7BE1" w:rsidP="00EA556B">
      <w:pPr>
        <w:rPr>
          <w:rFonts w:ascii="Comic Sans MS" w:hAnsi="Comic Sans MS"/>
        </w:rPr>
      </w:pPr>
      <w:r>
        <w:rPr>
          <w:rFonts w:ascii="Comic Sans MS" w:hAnsi="Comic Sans MS"/>
        </w:rPr>
        <w:t>Club Raffle</w:t>
      </w:r>
    </w:p>
    <w:p w14:paraId="3D79A397" w14:textId="77777777" w:rsidR="00ED7BE1" w:rsidRDefault="00ED7BE1" w:rsidP="00EA556B">
      <w:pPr>
        <w:rPr>
          <w:rFonts w:ascii="Comic Sans MS" w:hAnsi="Comic Sans MS"/>
        </w:rPr>
      </w:pPr>
      <w:r>
        <w:rPr>
          <w:rFonts w:ascii="Comic Sans MS" w:hAnsi="Comic Sans MS"/>
        </w:rPr>
        <w:t>Team sponsorship</w:t>
      </w:r>
    </w:p>
    <w:p w14:paraId="5F92826B" w14:textId="7DB98BE0" w:rsidR="00BC4C4A" w:rsidRPr="00AD6710" w:rsidRDefault="00BC4C4A" w:rsidP="00BC4C4A">
      <w:pPr>
        <w:rPr>
          <w:rFonts w:ascii="Ink Free" w:hAnsi="Ink Free"/>
          <w:b/>
          <w:bCs/>
          <w:color w:val="4472C4" w:themeColor="accent1"/>
          <w:sz w:val="28"/>
          <w:szCs w:val="28"/>
        </w:rPr>
      </w:pPr>
      <w:bookmarkStart w:id="0" w:name="_Hlk26525021"/>
      <w:r w:rsidRPr="00AD6710">
        <w:rPr>
          <w:rFonts w:ascii="Ink Free" w:hAnsi="Ink Free"/>
          <w:b/>
          <w:bCs/>
          <w:color w:val="4472C4" w:themeColor="accent1"/>
          <w:sz w:val="28"/>
          <w:szCs w:val="28"/>
        </w:rPr>
        <w:t>Home Tournament – January 18/19</w:t>
      </w:r>
      <w:r w:rsidRPr="00AD6710">
        <w:rPr>
          <w:rFonts w:ascii="Ink Free" w:hAnsi="Ink Free"/>
          <w:b/>
          <w:bCs/>
          <w:color w:val="4472C4" w:themeColor="accent1"/>
          <w:sz w:val="28"/>
          <w:szCs w:val="28"/>
          <w:vertAlign w:val="superscript"/>
        </w:rPr>
        <w:t>th</w:t>
      </w:r>
      <w:r w:rsidRPr="00AD6710">
        <w:rPr>
          <w:rFonts w:ascii="Ink Free" w:hAnsi="Ink Free"/>
          <w:b/>
          <w:bCs/>
          <w:color w:val="4472C4" w:themeColor="accent1"/>
          <w:sz w:val="28"/>
          <w:szCs w:val="28"/>
        </w:rPr>
        <w:t>, 2020</w:t>
      </w:r>
      <w:bookmarkEnd w:id="0"/>
      <w:r w:rsidRPr="00AD6710">
        <w:rPr>
          <w:rFonts w:ascii="Ink Free" w:hAnsi="Ink Free"/>
          <w:b/>
          <w:bCs/>
          <w:color w:val="4472C4" w:themeColor="accent1"/>
          <w:sz w:val="28"/>
          <w:szCs w:val="28"/>
        </w:rPr>
        <w:t>:</w:t>
      </w:r>
    </w:p>
    <w:p w14:paraId="26909CA4" w14:textId="77777777" w:rsidR="00BC4C4A" w:rsidRDefault="00BC4C4A" w:rsidP="00BC4C4A">
      <w:pPr>
        <w:rPr>
          <w:rFonts w:ascii="Comic Sans MS" w:hAnsi="Comic Sans MS"/>
        </w:rPr>
      </w:pPr>
      <w:r>
        <w:rPr>
          <w:rFonts w:ascii="Comic Sans MS" w:hAnsi="Comic Sans MS"/>
        </w:rPr>
        <w:t>All profit gained from our home tournament will be split evenly between all the teams.  This is the first opportunity to offset your registration fees; profit gained will be placed in your team account and at the end of the season, it will be distributed back to you.</w:t>
      </w:r>
    </w:p>
    <w:p w14:paraId="2E5575B8" w14:textId="51308523" w:rsidR="00ED7BE1" w:rsidRPr="00ED7BE1" w:rsidRDefault="00BC4C4A" w:rsidP="00ED7BE1">
      <w:pPr>
        <w:pStyle w:val="NoSpacing"/>
        <w:rPr>
          <w:rFonts w:ascii="Comic Sans MS" w:hAnsi="Comic Sans MS"/>
        </w:rPr>
      </w:pPr>
      <w:r w:rsidRPr="00ED7BE1">
        <w:rPr>
          <w:rFonts w:ascii="Comic Sans MS" w:hAnsi="Comic Sans MS"/>
        </w:rPr>
        <w:t>Online sign up sheets will be emailed to all members on January 10</w:t>
      </w:r>
      <w:r w:rsidRPr="00ED7BE1">
        <w:rPr>
          <w:rFonts w:ascii="Comic Sans MS" w:hAnsi="Comic Sans MS"/>
          <w:vertAlign w:val="superscript"/>
        </w:rPr>
        <w:t>th</w:t>
      </w:r>
      <w:r w:rsidRPr="00ED7BE1">
        <w:rPr>
          <w:rFonts w:ascii="Comic Sans MS" w:hAnsi="Comic Sans MS"/>
        </w:rPr>
        <w:t xml:space="preserve">.  </w:t>
      </w:r>
    </w:p>
    <w:p w14:paraId="7720686E" w14:textId="7D795DCC" w:rsidR="00BC4C4A" w:rsidRDefault="00BC4C4A" w:rsidP="00ED7BE1">
      <w:pPr>
        <w:pStyle w:val="NoSpacing"/>
        <w:rPr>
          <w:rFonts w:ascii="Comic Sans MS" w:hAnsi="Comic Sans MS"/>
        </w:rPr>
      </w:pPr>
      <w:r w:rsidRPr="00ED7BE1">
        <w:rPr>
          <w:rFonts w:ascii="Comic Sans MS" w:hAnsi="Comic Sans MS"/>
        </w:rPr>
        <w:t>Volunteer spots available will be for: set up, take down, canteen and raffle table.</w:t>
      </w:r>
    </w:p>
    <w:p w14:paraId="34106581" w14:textId="77777777" w:rsidR="00ED7BE1" w:rsidRPr="00ED7BE1" w:rsidRDefault="00ED7BE1" w:rsidP="00ED7BE1">
      <w:pPr>
        <w:pStyle w:val="NoSpacing"/>
        <w:rPr>
          <w:rFonts w:ascii="Comic Sans MS" w:hAnsi="Comic Sans MS"/>
        </w:rPr>
      </w:pPr>
    </w:p>
    <w:p w14:paraId="6591A87E" w14:textId="77777777" w:rsidR="00ED7BE1" w:rsidRDefault="00BC4C4A" w:rsidP="00BC4C4A">
      <w:pPr>
        <w:rPr>
          <w:rFonts w:ascii="Comic Sans MS" w:hAnsi="Comic Sans MS"/>
        </w:rPr>
      </w:pPr>
      <w:r>
        <w:rPr>
          <w:rFonts w:ascii="Comic Sans MS" w:hAnsi="Comic Sans MS"/>
        </w:rPr>
        <w:t>To gain as much profit as possible, we would like to ask members to attempt to receive sponsorship</w:t>
      </w:r>
      <w:r w:rsidR="00ED7BE1">
        <w:rPr>
          <w:rFonts w:ascii="Comic Sans MS" w:hAnsi="Comic Sans MS"/>
        </w:rPr>
        <w:t xml:space="preserve"> for our raffle and/or canteen</w:t>
      </w:r>
      <w:r>
        <w:rPr>
          <w:rFonts w:ascii="Comic Sans MS" w:hAnsi="Comic Sans MS"/>
        </w:rPr>
        <w:t xml:space="preserve">.  </w:t>
      </w:r>
    </w:p>
    <w:p w14:paraId="5C32B8DE" w14:textId="77777777" w:rsidR="00ED7BE1" w:rsidRDefault="00ED7BE1" w:rsidP="00BC4C4A">
      <w:pPr>
        <w:rPr>
          <w:rFonts w:ascii="Comic Sans MS" w:hAnsi="Comic Sans MS"/>
        </w:rPr>
      </w:pPr>
      <w:r>
        <w:rPr>
          <w:rFonts w:ascii="Comic Sans MS" w:hAnsi="Comic Sans MS"/>
        </w:rPr>
        <w:t>Canteen: gift cards to grocery stores to purchase the fruit / water /Gatorade that will be sold at our canteen.</w:t>
      </w:r>
    </w:p>
    <w:p w14:paraId="42B38B1E" w14:textId="76C92C04" w:rsidR="00673DC1" w:rsidRDefault="00ED7BE1" w:rsidP="00BC4C4A">
      <w:pPr>
        <w:rPr>
          <w:rFonts w:ascii="Comic Sans MS" w:hAnsi="Comic Sans MS"/>
        </w:rPr>
      </w:pPr>
      <w:r>
        <w:rPr>
          <w:rFonts w:ascii="Comic Sans MS" w:hAnsi="Comic Sans MS"/>
        </w:rPr>
        <w:t>Raffle: i</w:t>
      </w:r>
      <w:r w:rsidR="00BC4C4A">
        <w:rPr>
          <w:rFonts w:ascii="Comic Sans MS" w:hAnsi="Comic Sans MS"/>
        </w:rPr>
        <w:t>n the past, we had numerous items donated to make up raffle baskets; some bring in a lot of money, and some do</w:t>
      </w:r>
      <w:r w:rsidR="00673DC1">
        <w:rPr>
          <w:rFonts w:ascii="Comic Sans MS" w:hAnsi="Comic Sans MS"/>
        </w:rPr>
        <w:t xml:space="preserve"> not generate</w:t>
      </w:r>
      <w:r w:rsidR="00BC4C4A">
        <w:rPr>
          <w:rFonts w:ascii="Comic Sans MS" w:hAnsi="Comic Sans MS"/>
        </w:rPr>
        <w:t xml:space="preserve"> the monetary worth of the items in the baskets.  What sells the most raffle tickets are gift cards and lululemon items (surprise, surprise).  </w:t>
      </w:r>
      <w:r>
        <w:rPr>
          <w:rFonts w:ascii="Comic Sans MS" w:hAnsi="Comic Sans MS"/>
        </w:rPr>
        <w:t>No donation will be refused, but t</w:t>
      </w:r>
      <w:r w:rsidR="00BC4C4A">
        <w:rPr>
          <w:rFonts w:ascii="Comic Sans MS" w:hAnsi="Comic Sans MS"/>
        </w:rPr>
        <w:t xml:space="preserve">his year, we thought it would be best to have one raffle item – a picture frame full of gift cards, so we are asking for donations of gift cards.  Alternatively, monetary donations can be made, and then one large amount gift card can be purchased.  Since we are non-profit, companies </w:t>
      </w:r>
      <w:r w:rsidR="00673DC1">
        <w:rPr>
          <w:rFonts w:ascii="Comic Sans MS" w:hAnsi="Comic Sans MS"/>
        </w:rPr>
        <w:t>can claim a monetary donation they supply us with as “advertising and promotion”; they will receive a receipt from our Treasurer and we will recognize their donation on our website, Facebook page and on a poster at our tournament.</w:t>
      </w:r>
    </w:p>
    <w:p w14:paraId="5CA96289" w14:textId="32068AC8" w:rsidR="00BC4C4A" w:rsidRDefault="00673DC1" w:rsidP="00BC4C4A">
      <w:pPr>
        <w:rPr>
          <w:rFonts w:ascii="Comic Sans MS" w:hAnsi="Comic Sans MS"/>
        </w:rPr>
      </w:pPr>
      <w:r>
        <w:rPr>
          <w:rFonts w:ascii="Comic Sans MS" w:hAnsi="Comic Sans MS"/>
        </w:rPr>
        <w:t>W</w:t>
      </w:r>
      <w:r w:rsidR="00347ECC">
        <w:rPr>
          <w:rFonts w:ascii="Comic Sans MS" w:hAnsi="Comic Sans MS"/>
        </w:rPr>
        <w:t xml:space="preserve">e must apply for a gaming license for this raffle, so the </w:t>
      </w:r>
      <w:r w:rsidR="00347ECC" w:rsidRPr="00ED7BE1">
        <w:rPr>
          <w:rFonts w:ascii="Comic Sans MS" w:hAnsi="Comic Sans MS"/>
          <w:b/>
          <w:bCs/>
        </w:rPr>
        <w:t>deadline to inform us of donations is Wednesday, December 18</w:t>
      </w:r>
      <w:r w:rsidR="00347ECC" w:rsidRPr="00ED7BE1">
        <w:rPr>
          <w:rFonts w:ascii="Comic Sans MS" w:hAnsi="Comic Sans MS"/>
          <w:b/>
          <w:bCs/>
          <w:vertAlign w:val="superscript"/>
        </w:rPr>
        <w:t>th</w:t>
      </w:r>
      <w:r w:rsidR="00347ECC" w:rsidRPr="00ED7BE1">
        <w:rPr>
          <w:rFonts w:ascii="Comic Sans MS" w:hAnsi="Comic Sans MS"/>
          <w:b/>
          <w:bCs/>
        </w:rPr>
        <w:t>, 2019</w:t>
      </w:r>
      <w:r w:rsidR="00697A99">
        <w:rPr>
          <w:rFonts w:ascii="Comic Sans MS" w:hAnsi="Comic Sans MS"/>
          <w:b/>
          <w:bCs/>
        </w:rPr>
        <w:t xml:space="preserve">; please email our president at: </w:t>
      </w:r>
      <w:hyperlink r:id="rId4" w:history="1">
        <w:r w:rsidR="00697A99" w:rsidRPr="00290B5B">
          <w:rPr>
            <w:rStyle w:val="Hyperlink"/>
            <w:rFonts w:ascii="Comic Sans MS" w:hAnsi="Comic Sans MS"/>
            <w:b/>
            <w:bCs/>
          </w:rPr>
          <w:t>nbcvcpresident@gmail.com</w:t>
        </w:r>
      </w:hyperlink>
      <w:r w:rsidR="00697A99">
        <w:rPr>
          <w:rFonts w:ascii="Comic Sans MS" w:hAnsi="Comic Sans MS"/>
          <w:b/>
          <w:bCs/>
        </w:rPr>
        <w:t xml:space="preserve"> with any donations you receive</w:t>
      </w:r>
      <w:r w:rsidR="00347ECC" w:rsidRPr="00ED7BE1">
        <w:rPr>
          <w:rFonts w:ascii="Comic Sans MS" w:hAnsi="Comic Sans MS"/>
          <w:b/>
          <w:bCs/>
        </w:rPr>
        <w:t xml:space="preserve">.  </w:t>
      </w:r>
    </w:p>
    <w:p w14:paraId="6CDB0A8E" w14:textId="77777777" w:rsidR="00AD6710" w:rsidRDefault="00AD6710" w:rsidP="00BC4C4A">
      <w:pPr>
        <w:rPr>
          <w:rFonts w:ascii="Ink Free" w:hAnsi="Ink Free"/>
          <w:b/>
          <w:bCs/>
          <w:sz w:val="28"/>
          <w:szCs w:val="28"/>
        </w:rPr>
      </w:pPr>
      <w:bookmarkStart w:id="1" w:name="_Hlk26706312"/>
    </w:p>
    <w:p w14:paraId="2C92153D" w14:textId="77777777" w:rsidR="00AD6710" w:rsidRDefault="00AD6710" w:rsidP="00BC4C4A">
      <w:pPr>
        <w:rPr>
          <w:rFonts w:ascii="Ink Free" w:hAnsi="Ink Free"/>
          <w:b/>
          <w:bCs/>
          <w:sz w:val="28"/>
          <w:szCs w:val="28"/>
        </w:rPr>
      </w:pPr>
    </w:p>
    <w:p w14:paraId="375C46E8" w14:textId="77777777" w:rsidR="00AD6710" w:rsidRDefault="00AD6710" w:rsidP="00BC4C4A">
      <w:pPr>
        <w:rPr>
          <w:rFonts w:ascii="Ink Free" w:hAnsi="Ink Free"/>
          <w:b/>
          <w:bCs/>
          <w:sz w:val="28"/>
          <w:szCs w:val="28"/>
        </w:rPr>
      </w:pPr>
    </w:p>
    <w:p w14:paraId="1F34B029" w14:textId="7B45946E" w:rsidR="00E55E70" w:rsidRPr="00AD6710" w:rsidRDefault="00E55E70" w:rsidP="00BC4C4A">
      <w:pPr>
        <w:rPr>
          <w:rFonts w:ascii="Ink Free" w:hAnsi="Ink Free"/>
          <w:b/>
          <w:bCs/>
          <w:color w:val="4472C4" w:themeColor="accent1"/>
          <w:sz w:val="28"/>
          <w:szCs w:val="28"/>
        </w:rPr>
      </w:pPr>
      <w:r w:rsidRPr="00AD6710">
        <w:rPr>
          <w:rFonts w:ascii="Ink Free" w:hAnsi="Ink Free"/>
          <w:b/>
          <w:bCs/>
          <w:color w:val="4472C4" w:themeColor="accent1"/>
          <w:sz w:val="28"/>
          <w:szCs w:val="28"/>
        </w:rPr>
        <w:lastRenderedPageBreak/>
        <w:t xml:space="preserve">Club Raffle / Year End </w:t>
      </w:r>
      <w:bookmarkEnd w:id="1"/>
      <w:r w:rsidRPr="00AD6710">
        <w:rPr>
          <w:rFonts w:ascii="Ink Free" w:hAnsi="Ink Free"/>
          <w:b/>
          <w:bCs/>
          <w:color w:val="4472C4" w:themeColor="accent1"/>
          <w:sz w:val="28"/>
          <w:szCs w:val="28"/>
        </w:rPr>
        <w:t xml:space="preserve">Celebration – May 21 </w:t>
      </w:r>
      <w:r w:rsidRPr="00AD6710">
        <w:rPr>
          <w:rFonts w:ascii="Ink Free" w:hAnsi="Ink Free"/>
          <w:b/>
          <w:bCs/>
          <w:color w:val="4472C4" w:themeColor="accent1"/>
          <w:sz w:val="28"/>
          <w:szCs w:val="28"/>
          <w:vertAlign w:val="superscript"/>
        </w:rPr>
        <w:t>st</w:t>
      </w:r>
      <w:r w:rsidRPr="00AD6710">
        <w:rPr>
          <w:rFonts w:ascii="Ink Free" w:hAnsi="Ink Free"/>
          <w:b/>
          <w:bCs/>
          <w:color w:val="4472C4" w:themeColor="accent1"/>
          <w:sz w:val="28"/>
          <w:szCs w:val="28"/>
        </w:rPr>
        <w:t>, 2020 (tentative)</w:t>
      </w:r>
    </w:p>
    <w:p w14:paraId="5B7F0EF4" w14:textId="77777777" w:rsidR="00873F23" w:rsidRDefault="00347ECC" w:rsidP="00BC4C4A">
      <w:pPr>
        <w:rPr>
          <w:rFonts w:ascii="Comic Sans MS" w:hAnsi="Comic Sans MS"/>
        </w:rPr>
      </w:pPr>
      <w:r>
        <w:rPr>
          <w:rFonts w:ascii="Comic Sans MS" w:hAnsi="Comic Sans MS"/>
        </w:rPr>
        <w:t>Another opportunity to receive donations is for our annual club raffle.  Your registration fees cover your players jersey</w:t>
      </w:r>
      <w:r w:rsidR="00ED7BE1">
        <w:rPr>
          <w:rFonts w:ascii="Comic Sans MS" w:hAnsi="Comic Sans MS"/>
        </w:rPr>
        <w:t>, tournament entry fees</w:t>
      </w:r>
      <w:r>
        <w:rPr>
          <w:rFonts w:ascii="Comic Sans MS" w:hAnsi="Comic Sans MS"/>
        </w:rPr>
        <w:t xml:space="preserve"> and the travel expenses of your head coach</w:t>
      </w:r>
      <w:r w:rsidR="00ED7BE1">
        <w:rPr>
          <w:rFonts w:ascii="Comic Sans MS" w:hAnsi="Comic Sans MS"/>
        </w:rPr>
        <w:t xml:space="preserve"> (+$200, but you can gain that money back by selling raffle tickets – you will receive 100 tickets, $2 each and you keep the money when you sell the tickets)</w:t>
      </w:r>
      <w:r>
        <w:rPr>
          <w:rFonts w:ascii="Comic Sans MS" w:hAnsi="Comic Sans MS"/>
        </w:rPr>
        <w:t xml:space="preserve">.  There are numerous other expenses that the club needs to pay, </w:t>
      </w:r>
      <w:r w:rsidR="00ED7BE1">
        <w:rPr>
          <w:rFonts w:ascii="Comic Sans MS" w:hAnsi="Comic Sans MS"/>
        </w:rPr>
        <w:t>that are not covered by your registration fees.  T</w:t>
      </w:r>
      <w:r>
        <w:rPr>
          <w:rFonts w:ascii="Comic Sans MS" w:hAnsi="Comic Sans MS"/>
        </w:rPr>
        <w:t>o keep registration fees as low as possible, we hold a club raffle</w:t>
      </w:r>
      <w:r w:rsidR="00ED7BE1">
        <w:rPr>
          <w:rFonts w:ascii="Comic Sans MS" w:hAnsi="Comic Sans MS"/>
        </w:rPr>
        <w:t xml:space="preserve"> to pay for these extra expenses</w:t>
      </w:r>
      <w:r>
        <w:rPr>
          <w:rFonts w:ascii="Comic Sans MS" w:hAnsi="Comic Sans MS"/>
        </w:rPr>
        <w:t xml:space="preserve">.  The income generated from the club raffle covers the following expenses: athletes warm up shirt; coach, club, and </w:t>
      </w:r>
      <w:r w:rsidR="00673DC1">
        <w:rPr>
          <w:rFonts w:ascii="Comic Sans MS" w:hAnsi="Comic Sans MS"/>
        </w:rPr>
        <w:t>m</w:t>
      </w:r>
      <w:r>
        <w:rPr>
          <w:rFonts w:ascii="Comic Sans MS" w:hAnsi="Comic Sans MS"/>
        </w:rPr>
        <w:t xml:space="preserve">anager registration fees through Volleyball Alberta; </w:t>
      </w:r>
      <w:r w:rsidR="005260C1">
        <w:rPr>
          <w:rFonts w:ascii="Comic Sans MS" w:hAnsi="Comic Sans MS"/>
        </w:rPr>
        <w:t>Volleyball Alberta’s m</w:t>
      </w:r>
      <w:r>
        <w:rPr>
          <w:rFonts w:ascii="Comic Sans MS" w:hAnsi="Comic Sans MS"/>
        </w:rPr>
        <w:t xml:space="preserve">andatory </w:t>
      </w:r>
      <w:r w:rsidR="005260C1">
        <w:rPr>
          <w:rFonts w:ascii="Comic Sans MS" w:hAnsi="Comic Sans MS"/>
        </w:rPr>
        <w:t xml:space="preserve">coaching requirements – coaches have to take certain training/courses in order to coach your athlete; mandatory criminal record screening </w:t>
      </w:r>
      <w:r w:rsidR="00673DC1">
        <w:rPr>
          <w:rFonts w:ascii="Comic Sans MS" w:hAnsi="Comic Sans MS"/>
        </w:rPr>
        <w:t>for</w:t>
      </w:r>
      <w:r w:rsidR="005260C1">
        <w:rPr>
          <w:rFonts w:ascii="Comic Sans MS" w:hAnsi="Comic Sans MS"/>
        </w:rPr>
        <w:t xml:space="preserve"> coach, manager, directors; </w:t>
      </w:r>
      <w:r>
        <w:rPr>
          <w:rFonts w:ascii="Comic Sans MS" w:hAnsi="Comic Sans MS"/>
        </w:rPr>
        <w:t xml:space="preserve">equipment for our players; sport equipment purchased for schools who allow us to use their gym for practices and tournaments; </w:t>
      </w:r>
      <w:r w:rsidR="005260C1">
        <w:rPr>
          <w:rFonts w:ascii="Comic Sans MS" w:hAnsi="Comic Sans MS"/>
        </w:rPr>
        <w:t xml:space="preserve">assistant coach travel expenses; </w:t>
      </w:r>
      <w:r>
        <w:rPr>
          <w:rFonts w:ascii="Comic Sans MS" w:hAnsi="Comic Sans MS"/>
        </w:rPr>
        <w:t>professional lessons from Abstract Volleyball (Jesse Knight) in January</w:t>
      </w:r>
      <w:r w:rsidR="005260C1">
        <w:rPr>
          <w:rFonts w:ascii="Comic Sans MS" w:hAnsi="Comic Sans MS"/>
        </w:rPr>
        <w:t xml:space="preserve">.  </w:t>
      </w:r>
    </w:p>
    <w:p w14:paraId="2E12C1AA" w14:textId="44B95DCB" w:rsidR="00EA556B" w:rsidRDefault="005260C1" w:rsidP="00BC4C4A">
      <w:pPr>
        <w:rPr>
          <w:rFonts w:ascii="Comic Sans MS" w:hAnsi="Comic Sans MS"/>
          <w:b/>
          <w:bCs/>
        </w:rPr>
      </w:pPr>
      <w:r>
        <w:rPr>
          <w:rFonts w:ascii="Comic Sans MS" w:hAnsi="Comic Sans MS"/>
        </w:rPr>
        <w:t xml:space="preserve">All of these add up to a substantial expense and the club raffle income is needed to support this.  For our club raffle, we will need donations.  </w:t>
      </w:r>
      <w:r w:rsidR="0019293D">
        <w:rPr>
          <w:rFonts w:ascii="Comic Sans MS" w:hAnsi="Comic Sans MS"/>
        </w:rPr>
        <w:t xml:space="preserve">We will offer $1000 to the </w:t>
      </w:r>
      <w:r w:rsidR="00697A99">
        <w:rPr>
          <w:rFonts w:ascii="Comic Sans MS" w:hAnsi="Comic Sans MS"/>
        </w:rPr>
        <w:t>first-place</w:t>
      </w:r>
      <w:r w:rsidR="0019293D">
        <w:rPr>
          <w:rFonts w:ascii="Comic Sans MS" w:hAnsi="Comic Sans MS"/>
        </w:rPr>
        <w:t xml:space="preserve"> winner again this year – if we can receive monetary donations, this can help cover the cost of this and the club doesn’t have to pay it out.  </w:t>
      </w:r>
      <w:r w:rsidR="00ED7BE1">
        <w:rPr>
          <w:rFonts w:ascii="Comic Sans MS" w:hAnsi="Comic Sans MS"/>
        </w:rPr>
        <w:t>Ideally</w:t>
      </w:r>
      <w:r w:rsidR="00697A99">
        <w:rPr>
          <w:rFonts w:ascii="Comic Sans MS" w:hAnsi="Comic Sans MS"/>
        </w:rPr>
        <w:t>,</w:t>
      </w:r>
      <w:r w:rsidR="00ED7BE1">
        <w:rPr>
          <w:rFonts w:ascii="Comic Sans MS" w:hAnsi="Comic Sans MS"/>
        </w:rPr>
        <w:t xml:space="preserve"> we would have larger </w:t>
      </w:r>
      <w:r w:rsidR="00697A99">
        <w:rPr>
          <w:rFonts w:ascii="Comic Sans MS" w:hAnsi="Comic Sans MS"/>
        </w:rPr>
        <w:t>big-ticket</w:t>
      </w:r>
      <w:r w:rsidR="00ED7BE1">
        <w:rPr>
          <w:rFonts w:ascii="Comic Sans MS" w:hAnsi="Comic Sans MS"/>
        </w:rPr>
        <w:t xml:space="preserve"> items to add to our club raffle</w:t>
      </w:r>
      <w:r w:rsidR="00697A99">
        <w:rPr>
          <w:rFonts w:ascii="Comic Sans MS" w:hAnsi="Comic Sans MS"/>
        </w:rPr>
        <w:t>.</w:t>
      </w:r>
      <w:r w:rsidR="00E55E70">
        <w:rPr>
          <w:rFonts w:ascii="Comic Sans MS" w:hAnsi="Comic Sans MS"/>
        </w:rPr>
        <w:t xml:space="preserve">  Donations will be recognized on our website, Facebook page, on a poster at the year end celebration and also printed on each ticket.</w:t>
      </w:r>
      <w:r w:rsidR="00697A99">
        <w:rPr>
          <w:rFonts w:ascii="Comic Sans MS" w:hAnsi="Comic Sans MS"/>
        </w:rPr>
        <w:t xml:space="preserve">  </w:t>
      </w:r>
      <w:r w:rsidR="0019293D" w:rsidRPr="00697A99">
        <w:rPr>
          <w:rFonts w:ascii="Comic Sans MS" w:hAnsi="Comic Sans MS"/>
          <w:b/>
          <w:bCs/>
        </w:rPr>
        <w:t>The deadline to receive donations for our club raffle is: Friday, January 31</w:t>
      </w:r>
      <w:r w:rsidR="0019293D" w:rsidRPr="00697A99">
        <w:rPr>
          <w:rFonts w:ascii="Comic Sans MS" w:hAnsi="Comic Sans MS"/>
          <w:b/>
          <w:bCs/>
          <w:vertAlign w:val="superscript"/>
        </w:rPr>
        <w:t>st</w:t>
      </w:r>
      <w:r w:rsidR="0019293D" w:rsidRPr="00697A99">
        <w:rPr>
          <w:rFonts w:ascii="Comic Sans MS" w:hAnsi="Comic Sans MS"/>
          <w:b/>
          <w:bCs/>
        </w:rPr>
        <w:t xml:space="preserve"> 2020</w:t>
      </w:r>
      <w:r w:rsidR="00697A99">
        <w:rPr>
          <w:rFonts w:ascii="Comic Sans MS" w:hAnsi="Comic Sans MS"/>
          <w:b/>
          <w:bCs/>
        </w:rPr>
        <w:t xml:space="preserve">; please email our Fundraising Coordinator at: </w:t>
      </w:r>
      <w:hyperlink r:id="rId5" w:history="1">
        <w:r w:rsidR="00697A99" w:rsidRPr="00290B5B">
          <w:rPr>
            <w:rStyle w:val="Hyperlink"/>
            <w:rFonts w:ascii="Comic Sans MS" w:hAnsi="Comic Sans MS"/>
            <w:b/>
            <w:bCs/>
          </w:rPr>
          <w:t>nbcvcfundraising@gmail.com</w:t>
        </w:r>
      </w:hyperlink>
      <w:r w:rsidR="00697A99">
        <w:rPr>
          <w:rFonts w:ascii="Comic Sans MS" w:hAnsi="Comic Sans MS"/>
          <w:b/>
          <w:bCs/>
        </w:rPr>
        <w:t xml:space="preserve"> with any donations you receive. </w:t>
      </w:r>
    </w:p>
    <w:p w14:paraId="16500BD1" w14:textId="1710A31E" w:rsidR="002324A8" w:rsidRPr="00AD6710" w:rsidRDefault="002324A8" w:rsidP="00BC4C4A">
      <w:pPr>
        <w:rPr>
          <w:rFonts w:ascii="Ink Free" w:hAnsi="Ink Free"/>
          <w:b/>
          <w:bCs/>
          <w:color w:val="4472C4" w:themeColor="accent1"/>
          <w:sz w:val="28"/>
          <w:szCs w:val="28"/>
        </w:rPr>
      </w:pPr>
      <w:r w:rsidRPr="00AD6710">
        <w:rPr>
          <w:rFonts w:ascii="Ink Free" w:hAnsi="Ink Free"/>
          <w:b/>
          <w:bCs/>
          <w:color w:val="4472C4" w:themeColor="accent1"/>
          <w:sz w:val="28"/>
          <w:szCs w:val="28"/>
        </w:rPr>
        <w:t>Team Sponsorship</w:t>
      </w:r>
    </w:p>
    <w:p w14:paraId="744E7523" w14:textId="1A8C5BB9" w:rsidR="002324A8" w:rsidRDefault="00F77BA7" w:rsidP="00BC4C4A">
      <w:pPr>
        <w:rPr>
          <w:rFonts w:ascii="Comic Sans MS" w:hAnsi="Comic Sans MS"/>
        </w:rPr>
      </w:pPr>
      <w:r>
        <w:rPr>
          <w:rFonts w:ascii="Comic Sans MS" w:hAnsi="Comic Sans MS"/>
        </w:rPr>
        <w:t xml:space="preserve">If you receive monetary sponsorship to your athlete’s specific team, </w:t>
      </w:r>
      <w:r w:rsidR="00110C7A">
        <w:rPr>
          <w:rFonts w:ascii="Comic Sans MS" w:hAnsi="Comic Sans MS"/>
        </w:rPr>
        <w:t>that money will be added to your team account and at the end of the season, if you haven’t used this money, the funds will be distributed</w:t>
      </w:r>
      <w:r w:rsidR="00082041">
        <w:rPr>
          <w:rFonts w:ascii="Comic Sans MS" w:hAnsi="Comic Sans MS"/>
        </w:rPr>
        <w:t xml:space="preserve"> evenly </w:t>
      </w:r>
      <w:proofErr w:type="spellStart"/>
      <w:r w:rsidR="00082041">
        <w:rPr>
          <w:rFonts w:ascii="Comic Sans MS" w:hAnsi="Comic Sans MS"/>
        </w:rPr>
        <w:t>amoung</w:t>
      </w:r>
      <w:proofErr w:type="spellEnd"/>
      <w:r w:rsidR="00082041">
        <w:rPr>
          <w:rFonts w:ascii="Comic Sans MS" w:hAnsi="Comic Sans MS"/>
        </w:rPr>
        <w:t xml:space="preserve"> the players.</w:t>
      </w:r>
    </w:p>
    <w:p w14:paraId="15A7849B" w14:textId="5696E1DC" w:rsidR="000C0342" w:rsidRDefault="000C0342" w:rsidP="00BC4C4A">
      <w:pPr>
        <w:rPr>
          <w:rFonts w:ascii="Comic Sans MS" w:hAnsi="Comic Sans MS"/>
        </w:rPr>
      </w:pPr>
    </w:p>
    <w:p w14:paraId="75638D8F" w14:textId="305AF399" w:rsidR="000C0342" w:rsidRPr="00697A99" w:rsidRDefault="000C0342" w:rsidP="00BC4C4A">
      <w:pPr>
        <w:rPr>
          <w:rFonts w:ascii="Comic Sans MS" w:hAnsi="Comic Sans MS"/>
          <w:b/>
          <w:bCs/>
        </w:rPr>
      </w:pPr>
      <w:r>
        <w:rPr>
          <w:rFonts w:ascii="Comic Sans MS" w:hAnsi="Comic Sans MS"/>
        </w:rPr>
        <w:t>Note: Team Managers will be selected at the meeting tonight, and a sponsorship request letter will be emailed to them.  They will then email this letter to their teams primary email contact that was supplied during th</w:t>
      </w:r>
      <w:bookmarkStart w:id="2" w:name="_GoBack"/>
      <w:bookmarkEnd w:id="2"/>
      <w:r>
        <w:rPr>
          <w:rFonts w:ascii="Comic Sans MS" w:hAnsi="Comic Sans MS"/>
        </w:rPr>
        <w:t xml:space="preserve">e tryout registration. </w:t>
      </w:r>
    </w:p>
    <w:sectPr w:rsidR="000C0342" w:rsidRPr="00697A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6B"/>
    <w:rsid w:val="00082041"/>
    <w:rsid w:val="000C0342"/>
    <w:rsid w:val="00110C7A"/>
    <w:rsid w:val="0019293D"/>
    <w:rsid w:val="002324A8"/>
    <w:rsid w:val="00347ECC"/>
    <w:rsid w:val="005260C1"/>
    <w:rsid w:val="0066463A"/>
    <w:rsid w:val="00673DC1"/>
    <w:rsid w:val="00697A99"/>
    <w:rsid w:val="00873F23"/>
    <w:rsid w:val="00AD6710"/>
    <w:rsid w:val="00BC4C4A"/>
    <w:rsid w:val="00E55E70"/>
    <w:rsid w:val="00EA556B"/>
    <w:rsid w:val="00ED7BE1"/>
    <w:rsid w:val="00F77B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D6E3"/>
  <w15:chartTrackingRefBased/>
  <w15:docId w15:val="{2C32BBEC-32AD-4798-9011-1640F8D5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BE1"/>
    <w:pPr>
      <w:spacing w:after="0" w:line="240" w:lineRule="auto"/>
    </w:pPr>
  </w:style>
  <w:style w:type="character" w:styleId="Hyperlink">
    <w:name w:val="Hyperlink"/>
    <w:basedOn w:val="DefaultParagraphFont"/>
    <w:uiPriority w:val="99"/>
    <w:unhideWhenUsed/>
    <w:rsid w:val="00697A99"/>
    <w:rPr>
      <w:color w:val="0563C1" w:themeColor="hyperlink"/>
      <w:u w:val="single"/>
    </w:rPr>
  </w:style>
  <w:style w:type="character" w:styleId="UnresolvedMention">
    <w:name w:val="Unresolved Mention"/>
    <w:basedOn w:val="DefaultParagraphFont"/>
    <w:uiPriority w:val="99"/>
    <w:semiHidden/>
    <w:unhideWhenUsed/>
    <w:rsid w:val="00697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bcvcfundraising@gmail.com" TargetMode="External"/><Relationship Id="rId4" Type="http://schemas.openxmlformats.org/officeDocument/2006/relationships/hyperlink" Target="mailto:nbcvc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Heinrichs</dc:creator>
  <cp:keywords/>
  <dc:description/>
  <cp:lastModifiedBy>Jen Heinrichs</cp:lastModifiedBy>
  <cp:revision>27</cp:revision>
  <cp:lastPrinted>2019-12-10T20:58:00Z</cp:lastPrinted>
  <dcterms:created xsi:type="dcterms:W3CDTF">2019-12-06T17:01:00Z</dcterms:created>
  <dcterms:modified xsi:type="dcterms:W3CDTF">2019-12-10T21:03:00Z</dcterms:modified>
</cp:coreProperties>
</file>