
<file path=[Content_Types].xml><?xml version="1.0" encoding="utf-8"?>
<Types xmlns="http://schemas.openxmlformats.org/package/2006/content-types">
  <Default Extension="emf" ContentType="image/x-emf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7416"/>
      </w:tblGrid>
      <w:tr w:rsidR="0085706A" w14:paraId="0760F84F" w14:textId="77777777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1584" w:type="dxa"/>
          </w:tcPr>
          <w:p w14:paraId="0760F84D" w14:textId="77777777" w:rsidR="0085706A" w:rsidRDefault="009F2F89">
            <w:pPr>
              <w:spacing w:before="4" w:after="16"/>
              <w:ind w:left="86"/>
              <w:jc w:val="right"/>
              <w:textAlignment w:val="baseline"/>
            </w:pPr>
            <w:r>
              <w:rPr>
                <w:noProof/>
              </w:rPr>
              <w:drawing>
                <wp:inline distT="0" distB="0" distL="0" distR="0" wp14:anchorId="0760F862" wp14:editId="0760F863">
                  <wp:extent cx="951230" cy="123126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3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6" w:type="dxa"/>
            <w:vAlign w:val="bottom"/>
          </w:tcPr>
          <w:p w14:paraId="0760F84E" w14:textId="77777777" w:rsidR="0085706A" w:rsidRDefault="009F2F89">
            <w:pPr>
              <w:spacing w:before="707" w:after="9" w:line="315" w:lineRule="exact"/>
              <w:ind w:left="342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pacing w:val="22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pacing w:val="22"/>
                <w:sz w:val="24"/>
              </w:rPr>
              <w:t xml:space="preserve">Ecorse Public Library </w:t>
            </w:r>
            <w:r>
              <w:rPr>
                <w:rFonts w:ascii="Calibri" w:eastAsia="Calibri" w:hAnsi="Calibri"/>
                <w:color w:val="000000"/>
                <w:spacing w:val="22"/>
                <w:sz w:val="25"/>
              </w:rPr>
              <w:t>4189 W. Jefferson Ave., Ecorse, MI 48229 Phone: (313) 389-2030 Fax: (313) 389-2032</w:t>
            </w:r>
          </w:p>
        </w:tc>
      </w:tr>
    </w:tbl>
    <w:p w14:paraId="0760F850" w14:textId="77777777" w:rsidR="0085706A" w:rsidRDefault="0085706A">
      <w:pPr>
        <w:spacing w:after="556" w:line="20" w:lineRule="exact"/>
      </w:pPr>
    </w:p>
    <w:p w14:paraId="0760F851" w14:textId="77777777" w:rsidR="0085706A" w:rsidRDefault="009F2F89">
      <w:pPr>
        <w:spacing w:line="312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Ecorse Public Library Agenda </w:t>
      </w:r>
      <w:r>
        <w:rPr>
          <w:rFonts w:ascii="Calibri" w:eastAsia="Calibri" w:hAnsi="Calibri"/>
          <w:b/>
          <w:color w:val="000000"/>
          <w:sz w:val="24"/>
        </w:rPr>
        <w:br/>
      </w:r>
      <w:r>
        <w:rPr>
          <w:rFonts w:ascii="Calibri" w:eastAsia="Calibri" w:hAnsi="Calibri"/>
          <w:color w:val="000000"/>
          <w:sz w:val="25"/>
        </w:rPr>
        <w:t xml:space="preserve">Ecorse Public Library Board of Trustees Regular Meeting </w:t>
      </w:r>
      <w:r>
        <w:rPr>
          <w:rFonts w:ascii="Calibri" w:eastAsia="Calibri" w:hAnsi="Calibri"/>
          <w:color w:val="000000"/>
          <w:sz w:val="25"/>
        </w:rPr>
        <w:br/>
        <w:t xml:space="preserve">Monday, June 8, 2026 @ 6:00pm </w:t>
      </w:r>
      <w:r>
        <w:rPr>
          <w:rFonts w:ascii="Calibri" w:eastAsia="Calibri" w:hAnsi="Calibri"/>
          <w:color w:val="000000"/>
          <w:sz w:val="25"/>
        </w:rPr>
        <w:br/>
        <w:t xml:space="preserve">Ecorse Public Library </w:t>
      </w:r>
      <w:r>
        <w:rPr>
          <w:rFonts w:ascii="Calibri" w:eastAsia="Calibri" w:hAnsi="Calibri"/>
          <w:color w:val="000000"/>
          <w:sz w:val="25"/>
        </w:rPr>
        <w:br/>
        <w:t xml:space="preserve">4184 W Jefferson </w:t>
      </w:r>
      <w:r>
        <w:rPr>
          <w:rFonts w:ascii="Calibri" w:eastAsia="Calibri" w:hAnsi="Calibri"/>
          <w:color w:val="000000"/>
          <w:sz w:val="25"/>
        </w:rPr>
        <w:br/>
        <w:t>Ecorse, MI 48229</w:t>
      </w:r>
    </w:p>
    <w:p w14:paraId="0760F852" w14:textId="11E39208" w:rsidR="0085706A" w:rsidRDefault="009F2F89">
      <w:pPr>
        <w:spacing w:before="570" w:line="246" w:lineRule="exact"/>
        <w:textAlignment w:val="baseline"/>
        <w:rPr>
          <w:rFonts w:ascii="Calibri" w:eastAsia="Calibri" w:hAnsi="Calibri"/>
          <w:color w:val="000000"/>
          <w:spacing w:val="2"/>
          <w:sz w:val="25"/>
        </w:rPr>
      </w:pPr>
      <w:r>
        <w:rPr>
          <w:rFonts w:ascii="Calibri" w:eastAsia="Calibri" w:hAnsi="Calibri"/>
          <w:color w:val="000000"/>
          <w:spacing w:val="2"/>
          <w:sz w:val="25"/>
        </w:rPr>
        <w:t>1. Call to order</w:t>
      </w:r>
      <w:r w:rsidR="00B34931">
        <w:rPr>
          <w:rFonts w:ascii="Calibri" w:eastAsia="Calibri" w:hAnsi="Calibri"/>
          <w:color w:val="000000"/>
          <w:spacing w:val="2"/>
          <w:sz w:val="25"/>
        </w:rPr>
        <w:t xml:space="preserve">: </w:t>
      </w:r>
      <w:r w:rsidR="001C20FB">
        <w:rPr>
          <w:rFonts w:ascii="Calibri" w:eastAsia="Calibri" w:hAnsi="Calibri"/>
          <w:color w:val="000000"/>
          <w:spacing w:val="2"/>
          <w:sz w:val="25"/>
        </w:rPr>
        <w:t>6:01 p.m.</w:t>
      </w:r>
    </w:p>
    <w:p w14:paraId="4C14B319" w14:textId="77777777" w:rsidR="00282E63" w:rsidRDefault="009F2F89">
      <w:pPr>
        <w:spacing w:before="108" w:line="246" w:lineRule="exact"/>
        <w:textAlignment w:val="baseline"/>
        <w:rPr>
          <w:rFonts w:ascii="Calibri" w:eastAsia="Calibri" w:hAnsi="Calibri"/>
          <w:color w:val="000000"/>
          <w:spacing w:val="-2"/>
          <w:sz w:val="25"/>
        </w:rPr>
      </w:pPr>
      <w:r>
        <w:rPr>
          <w:rFonts w:ascii="Calibri" w:eastAsia="Calibri" w:hAnsi="Calibri"/>
          <w:color w:val="000000"/>
          <w:spacing w:val="-2"/>
          <w:sz w:val="25"/>
        </w:rPr>
        <w:t xml:space="preserve">2. Roll call: </w:t>
      </w:r>
    </w:p>
    <w:p w14:paraId="18CDE896" w14:textId="0402040E" w:rsidR="00282E63" w:rsidRDefault="009F2F89" w:rsidP="00BA525A">
      <w:pPr>
        <w:spacing w:before="108" w:line="246" w:lineRule="exact"/>
        <w:ind w:firstLine="720"/>
        <w:textAlignment w:val="baseline"/>
        <w:rPr>
          <w:rFonts w:ascii="Calibri" w:eastAsia="Calibri" w:hAnsi="Calibri"/>
          <w:color w:val="000000"/>
          <w:spacing w:val="-2"/>
          <w:sz w:val="25"/>
        </w:rPr>
      </w:pPr>
      <w:r>
        <w:rPr>
          <w:rFonts w:ascii="Calibri" w:eastAsia="Calibri" w:hAnsi="Calibri"/>
          <w:color w:val="000000"/>
          <w:spacing w:val="-2"/>
          <w:sz w:val="25"/>
        </w:rPr>
        <w:t>Alexander</w:t>
      </w:r>
      <w:r w:rsidR="00B73C31">
        <w:rPr>
          <w:rFonts w:ascii="Calibri" w:eastAsia="Calibri" w:hAnsi="Calibri"/>
          <w:color w:val="000000"/>
          <w:spacing w:val="-2"/>
          <w:sz w:val="25"/>
        </w:rPr>
        <w:t xml:space="preserve">: </w:t>
      </w:r>
      <w:sdt>
        <w:sdtPr>
          <w:rPr>
            <w:rFonts w:ascii="Calibri" w:eastAsia="Calibri" w:hAnsi="Calibri"/>
            <w:color w:val="000000"/>
            <w:spacing w:val="-2"/>
            <w:sz w:val="25"/>
          </w:rPr>
          <w:id w:val="-1283298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28FA">
            <w:rPr>
              <w:rFonts w:ascii="MS Gothic" w:eastAsia="MS Gothic" w:hAnsi="MS Gothic" w:hint="eastAsia"/>
              <w:color w:val="000000"/>
              <w:spacing w:val="-2"/>
              <w:sz w:val="25"/>
            </w:rPr>
            <w:t>☒</w:t>
          </w:r>
        </w:sdtContent>
      </w:sdt>
    </w:p>
    <w:p w14:paraId="49B68D6F" w14:textId="36E1F10C" w:rsidR="00282E63" w:rsidRDefault="009C55F2" w:rsidP="00BA525A">
      <w:pPr>
        <w:spacing w:before="108" w:line="246" w:lineRule="exact"/>
        <w:ind w:firstLine="720"/>
        <w:textAlignment w:val="baseline"/>
        <w:rPr>
          <w:rFonts w:ascii="Calibri" w:eastAsia="Calibri" w:hAnsi="Calibri"/>
          <w:color w:val="000000"/>
          <w:spacing w:val="-2"/>
          <w:sz w:val="25"/>
        </w:rPr>
      </w:pPr>
      <w:r>
        <w:rPr>
          <w:rFonts w:ascii="Calibri" w:eastAsia="Calibri" w:hAnsi="Calibri"/>
          <w:color w:val="000000"/>
          <w:spacing w:val="-2"/>
          <w:sz w:val="25"/>
        </w:rPr>
        <w:t>B</w:t>
      </w:r>
      <w:r w:rsidR="009F2F89">
        <w:rPr>
          <w:rFonts w:ascii="Calibri" w:eastAsia="Calibri" w:hAnsi="Calibri"/>
          <w:color w:val="000000"/>
          <w:spacing w:val="-2"/>
          <w:sz w:val="25"/>
        </w:rPr>
        <w:t>rooks</w:t>
      </w:r>
      <w:r w:rsidR="00BA525A">
        <w:rPr>
          <w:rFonts w:ascii="Calibri" w:eastAsia="Calibri" w:hAnsi="Calibri"/>
          <w:color w:val="000000"/>
          <w:spacing w:val="-2"/>
          <w:sz w:val="25"/>
        </w:rPr>
        <w:t>:</w:t>
      </w:r>
      <w:r>
        <w:rPr>
          <w:rFonts w:ascii="Calibri" w:eastAsia="Calibri" w:hAnsi="Calibri"/>
          <w:color w:val="000000"/>
          <w:spacing w:val="-2"/>
          <w:sz w:val="25"/>
        </w:rPr>
        <w:t xml:space="preserve"> </w:t>
      </w:r>
      <w:sdt>
        <w:sdtPr>
          <w:rPr>
            <w:rFonts w:ascii="Calibri" w:eastAsia="Calibri" w:hAnsi="Calibri"/>
            <w:color w:val="000000"/>
            <w:spacing w:val="-2"/>
            <w:sz w:val="25"/>
          </w:rPr>
          <w:id w:val="17789892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pacing w:val="-2"/>
              <w:sz w:val="25"/>
            </w:rPr>
            <w:t>☒</w:t>
          </w:r>
        </w:sdtContent>
      </w:sdt>
    </w:p>
    <w:p w14:paraId="69886E22" w14:textId="14E91D9F" w:rsidR="00282E63" w:rsidRDefault="009F2F89" w:rsidP="00BA525A">
      <w:pPr>
        <w:spacing w:before="108" w:line="246" w:lineRule="exact"/>
        <w:ind w:firstLine="720"/>
        <w:textAlignment w:val="baseline"/>
        <w:rPr>
          <w:rFonts w:ascii="Calibri" w:eastAsia="Calibri" w:hAnsi="Calibri"/>
          <w:color w:val="000000"/>
          <w:spacing w:val="-2"/>
          <w:sz w:val="25"/>
        </w:rPr>
      </w:pPr>
      <w:r>
        <w:rPr>
          <w:rFonts w:ascii="Calibri" w:eastAsia="Calibri" w:hAnsi="Calibri"/>
          <w:color w:val="000000"/>
          <w:spacing w:val="-2"/>
          <w:sz w:val="25"/>
        </w:rPr>
        <w:t>Holmes-Hill</w:t>
      </w:r>
      <w:r w:rsidR="00BA525A">
        <w:rPr>
          <w:rFonts w:ascii="Calibri" w:eastAsia="Calibri" w:hAnsi="Calibri"/>
          <w:color w:val="000000"/>
          <w:spacing w:val="-2"/>
          <w:sz w:val="25"/>
        </w:rPr>
        <w:t>:</w:t>
      </w:r>
      <w:r w:rsidR="004428FA">
        <w:rPr>
          <w:rFonts w:ascii="Calibri" w:eastAsia="Calibri" w:hAnsi="Calibri"/>
          <w:color w:val="000000"/>
          <w:spacing w:val="-2"/>
          <w:sz w:val="25"/>
        </w:rPr>
        <w:t xml:space="preserve"> </w:t>
      </w:r>
      <w:sdt>
        <w:sdtPr>
          <w:rPr>
            <w:rFonts w:ascii="Calibri" w:eastAsia="Calibri" w:hAnsi="Calibri"/>
            <w:color w:val="000000"/>
            <w:spacing w:val="-2"/>
            <w:sz w:val="25"/>
          </w:rPr>
          <w:id w:val="-10755129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28FA">
            <w:rPr>
              <w:rFonts w:ascii="MS Gothic" w:eastAsia="MS Gothic" w:hAnsi="MS Gothic" w:hint="eastAsia"/>
              <w:color w:val="000000"/>
              <w:spacing w:val="-2"/>
              <w:sz w:val="25"/>
            </w:rPr>
            <w:t>☒</w:t>
          </w:r>
        </w:sdtContent>
      </w:sdt>
      <w:r w:rsidR="00B73C31">
        <w:rPr>
          <w:rFonts w:ascii="Calibri" w:eastAsia="Calibri" w:hAnsi="Calibri"/>
          <w:color w:val="000000"/>
          <w:spacing w:val="-2"/>
          <w:sz w:val="25"/>
        </w:rPr>
        <w:t xml:space="preserve"> </w:t>
      </w:r>
    </w:p>
    <w:p w14:paraId="269F9AF8" w14:textId="3B8BE40F" w:rsidR="00BA525A" w:rsidRDefault="009F2F89" w:rsidP="00BA525A">
      <w:pPr>
        <w:spacing w:before="108" w:line="246" w:lineRule="exact"/>
        <w:ind w:firstLine="720"/>
        <w:textAlignment w:val="baseline"/>
        <w:rPr>
          <w:rFonts w:ascii="Calibri" w:eastAsia="Calibri" w:hAnsi="Calibri"/>
          <w:color w:val="000000"/>
          <w:spacing w:val="-2"/>
          <w:sz w:val="25"/>
        </w:rPr>
      </w:pPr>
      <w:r>
        <w:rPr>
          <w:rFonts w:ascii="Calibri" w:eastAsia="Calibri" w:hAnsi="Calibri"/>
          <w:color w:val="000000"/>
          <w:spacing w:val="-2"/>
          <w:sz w:val="25"/>
        </w:rPr>
        <w:t>Morgan</w:t>
      </w:r>
      <w:r w:rsidR="00BA525A">
        <w:rPr>
          <w:rFonts w:ascii="Calibri" w:eastAsia="Calibri" w:hAnsi="Calibri"/>
          <w:color w:val="000000"/>
          <w:spacing w:val="-2"/>
          <w:sz w:val="25"/>
        </w:rPr>
        <w:t>:</w:t>
      </w:r>
      <w:r>
        <w:rPr>
          <w:rFonts w:ascii="Calibri" w:eastAsia="Calibri" w:hAnsi="Calibri"/>
          <w:color w:val="000000"/>
          <w:spacing w:val="-2"/>
          <w:sz w:val="25"/>
        </w:rPr>
        <w:t xml:space="preserve"> </w:t>
      </w:r>
      <w:r w:rsidR="00BA525A">
        <w:rPr>
          <w:rFonts w:ascii="Calibri" w:eastAsia="Calibri" w:hAnsi="Calibri"/>
          <w:color w:val="000000"/>
          <w:spacing w:val="-2"/>
          <w:sz w:val="25"/>
        </w:rPr>
        <w:t>Ex</w:t>
      </w:r>
      <w:r w:rsidR="000E3177">
        <w:rPr>
          <w:rFonts w:ascii="Calibri" w:eastAsia="Calibri" w:hAnsi="Calibri"/>
          <w:color w:val="000000"/>
          <w:spacing w:val="-2"/>
          <w:sz w:val="25"/>
        </w:rPr>
        <w:t>cused</w:t>
      </w:r>
      <w:r>
        <w:rPr>
          <w:rFonts w:ascii="Calibri" w:eastAsia="Calibri" w:hAnsi="Calibri"/>
          <w:color w:val="000000"/>
          <w:spacing w:val="-2"/>
          <w:sz w:val="25"/>
        </w:rPr>
        <w:t xml:space="preserve"> </w:t>
      </w:r>
    </w:p>
    <w:p w14:paraId="0760F853" w14:textId="0E904669" w:rsidR="0085706A" w:rsidRDefault="009F2F89" w:rsidP="00BA525A">
      <w:pPr>
        <w:spacing w:before="108" w:line="246" w:lineRule="exact"/>
        <w:ind w:firstLine="720"/>
        <w:textAlignment w:val="baseline"/>
        <w:rPr>
          <w:rFonts w:ascii="Calibri" w:eastAsia="Calibri" w:hAnsi="Calibri"/>
          <w:color w:val="000000"/>
          <w:spacing w:val="-2"/>
          <w:sz w:val="25"/>
        </w:rPr>
      </w:pPr>
      <w:r>
        <w:rPr>
          <w:rFonts w:ascii="Calibri" w:eastAsia="Calibri" w:hAnsi="Calibri"/>
          <w:color w:val="000000"/>
          <w:spacing w:val="-2"/>
          <w:sz w:val="25"/>
        </w:rPr>
        <w:t>Reddick</w:t>
      </w:r>
      <w:r w:rsidR="00BA525A">
        <w:rPr>
          <w:rFonts w:ascii="Calibri" w:eastAsia="Calibri" w:hAnsi="Calibri"/>
          <w:color w:val="000000"/>
          <w:spacing w:val="-2"/>
          <w:sz w:val="25"/>
        </w:rPr>
        <w:t>:</w:t>
      </w:r>
      <w:r>
        <w:rPr>
          <w:rFonts w:ascii="Calibri" w:eastAsia="Calibri" w:hAnsi="Calibri"/>
          <w:color w:val="000000"/>
          <w:spacing w:val="-2"/>
          <w:sz w:val="25"/>
        </w:rPr>
        <w:t xml:space="preserve"> </w:t>
      </w:r>
      <w:sdt>
        <w:sdtPr>
          <w:rPr>
            <w:rFonts w:ascii="Calibri" w:eastAsia="Calibri" w:hAnsi="Calibri"/>
            <w:color w:val="000000"/>
            <w:spacing w:val="-2"/>
            <w:sz w:val="25"/>
          </w:rPr>
          <w:id w:val="-7543595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28FA">
            <w:rPr>
              <w:rFonts w:ascii="MS Gothic" w:eastAsia="MS Gothic" w:hAnsi="MS Gothic" w:hint="eastAsia"/>
              <w:color w:val="000000"/>
              <w:spacing w:val="-2"/>
              <w:sz w:val="25"/>
            </w:rPr>
            <w:t>☒</w:t>
          </w:r>
        </w:sdtContent>
      </w:sdt>
      <w:r w:rsidR="004428FA">
        <w:rPr>
          <w:rFonts w:ascii="Calibri" w:eastAsia="Calibri" w:hAnsi="Calibri"/>
          <w:color w:val="000000"/>
          <w:spacing w:val="-2"/>
          <w:sz w:val="25"/>
        </w:rPr>
        <w:t xml:space="preserve"> </w:t>
      </w:r>
    </w:p>
    <w:p w14:paraId="0760F854" w14:textId="00B8D9A9" w:rsidR="0085706A" w:rsidRDefault="009F2F89">
      <w:pPr>
        <w:spacing w:before="77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3. Approval of agenda</w:t>
      </w:r>
      <w:r w:rsidR="000E3177">
        <w:rPr>
          <w:rFonts w:ascii="Calibri" w:eastAsia="Calibri" w:hAnsi="Calibri"/>
          <w:color w:val="000000"/>
          <w:sz w:val="25"/>
        </w:rPr>
        <w:t>:</w:t>
      </w:r>
    </w:p>
    <w:p w14:paraId="0E5C1EA0" w14:textId="20158F73" w:rsidR="000E3177" w:rsidRDefault="000E3177">
      <w:pPr>
        <w:spacing w:before="77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</w:r>
      <w:r w:rsidR="00E420C0">
        <w:rPr>
          <w:rFonts w:ascii="Calibri" w:eastAsia="Calibri" w:hAnsi="Calibri"/>
          <w:color w:val="000000"/>
          <w:sz w:val="25"/>
        </w:rPr>
        <w:t>a. Motion: H</w:t>
      </w:r>
      <w:r w:rsidR="00002DCC">
        <w:rPr>
          <w:rFonts w:ascii="Calibri" w:eastAsia="Calibri" w:hAnsi="Calibri"/>
          <w:color w:val="000000"/>
          <w:sz w:val="25"/>
        </w:rPr>
        <w:t>olmes-Hill/Support: Alexander</w:t>
      </w:r>
    </w:p>
    <w:p w14:paraId="366BC132" w14:textId="49DB6CF2" w:rsidR="00002DCC" w:rsidRDefault="00002DCC">
      <w:pPr>
        <w:spacing w:before="77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 xml:space="preserve">b. Yes: </w:t>
      </w:r>
      <w:r w:rsidR="004E11CD">
        <w:rPr>
          <w:rFonts w:ascii="Calibri" w:eastAsia="Calibri" w:hAnsi="Calibri"/>
          <w:color w:val="000000"/>
          <w:sz w:val="25"/>
        </w:rPr>
        <w:t xml:space="preserve">Alexander, Brooks, Holmes-Hill, </w:t>
      </w:r>
      <w:r w:rsidR="00814DA8">
        <w:rPr>
          <w:rFonts w:ascii="Calibri" w:eastAsia="Calibri" w:hAnsi="Calibri"/>
          <w:color w:val="000000"/>
          <w:sz w:val="25"/>
        </w:rPr>
        <w:t>Reddick</w:t>
      </w:r>
    </w:p>
    <w:p w14:paraId="378E38C4" w14:textId="633BE525" w:rsidR="00A759EE" w:rsidRDefault="00A759EE">
      <w:pPr>
        <w:spacing w:before="77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 xml:space="preserve">c. </w:t>
      </w:r>
      <w:r w:rsidR="008F27C2">
        <w:rPr>
          <w:rFonts w:ascii="Calibri" w:eastAsia="Calibri" w:hAnsi="Calibri"/>
          <w:color w:val="000000"/>
          <w:sz w:val="25"/>
        </w:rPr>
        <w:t>No: None</w:t>
      </w:r>
    </w:p>
    <w:p w14:paraId="594430E7" w14:textId="77777777" w:rsidR="00814DA8" w:rsidRDefault="00814DA8">
      <w:pPr>
        <w:spacing w:before="77" w:line="247" w:lineRule="exact"/>
        <w:textAlignment w:val="baseline"/>
        <w:rPr>
          <w:rFonts w:ascii="Calibri" w:eastAsia="Calibri" w:hAnsi="Calibri"/>
          <w:color w:val="000000"/>
          <w:sz w:val="25"/>
        </w:rPr>
      </w:pPr>
    </w:p>
    <w:p w14:paraId="0760F856" w14:textId="73DC3336" w:rsidR="0085706A" w:rsidRDefault="009F2F89" w:rsidP="00EF2395">
      <w:pPr>
        <w:spacing w:before="89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4. Approval of minutes</w:t>
      </w:r>
      <w:r w:rsidR="00085820">
        <w:rPr>
          <w:rFonts w:ascii="Calibri" w:eastAsia="Calibri" w:hAnsi="Calibri"/>
          <w:color w:val="000000"/>
          <w:sz w:val="25"/>
        </w:rPr>
        <w:t xml:space="preserve">: </w:t>
      </w:r>
      <w:r>
        <w:rPr>
          <w:rFonts w:ascii="Calibri" w:eastAsia="Calibri" w:hAnsi="Calibri"/>
          <w:color w:val="000000"/>
          <w:sz w:val="25"/>
        </w:rPr>
        <w:t>May 11, 2026 meeting</w:t>
      </w:r>
    </w:p>
    <w:p w14:paraId="298B72E2" w14:textId="4DDE7179" w:rsidR="00085820" w:rsidRDefault="00085820" w:rsidP="00EF2395">
      <w:pPr>
        <w:spacing w:before="89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>a.</w:t>
      </w:r>
      <w:r w:rsidR="00255A09">
        <w:rPr>
          <w:rFonts w:ascii="Calibri" w:eastAsia="Calibri" w:hAnsi="Calibri"/>
          <w:color w:val="000000"/>
          <w:sz w:val="25"/>
        </w:rPr>
        <w:t xml:space="preserve"> </w:t>
      </w:r>
      <w:r>
        <w:rPr>
          <w:rFonts w:ascii="Calibri" w:eastAsia="Calibri" w:hAnsi="Calibri"/>
          <w:color w:val="000000"/>
          <w:sz w:val="25"/>
        </w:rPr>
        <w:t>Motion:</w:t>
      </w:r>
      <w:r w:rsidR="00721888">
        <w:rPr>
          <w:rFonts w:ascii="Calibri" w:eastAsia="Calibri" w:hAnsi="Calibri"/>
          <w:color w:val="000000"/>
          <w:sz w:val="25"/>
        </w:rPr>
        <w:t xml:space="preserve"> </w:t>
      </w:r>
      <w:r w:rsidR="00255A09">
        <w:rPr>
          <w:rFonts w:ascii="Calibri" w:eastAsia="Calibri" w:hAnsi="Calibri"/>
          <w:color w:val="000000"/>
          <w:sz w:val="25"/>
        </w:rPr>
        <w:t>Holmes-Hill/Support: Brooks</w:t>
      </w:r>
    </w:p>
    <w:p w14:paraId="3E2C2477" w14:textId="43CDBD99" w:rsidR="00721888" w:rsidRDefault="00721888" w:rsidP="00EF2395">
      <w:pPr>
        <w:spacing w:before="89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>b. Yes: Alexander, Reddick, Holmes-Hill, Brooks</w:t>
      </w:r>
    </w:p>
    <w:p w14:paraId="0B8A87FB" w14:textId="19CCFDE4" w:rsidR="004478B2" w:rsidRDefault="004478B2" w:rsidP="00EF2395">
      <w:pPr>
        <w:spacing w:before="89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>C. No: None</w:t>
      </w:r>
    </w:p>
    <w:p w14:paraId="0760F858" w14:textId="3442C253" w:rsidR="0085706A" w:rsidRDefault="009F2F89" w:rsidP="00C00E18">
      <w:pPr>
        <w:spacing w:before="89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pacing w:val="1"/>
          <w:sz w:val="25"/>
        </w:rPr>
        <w:t>5. Financial Report</w:t>
      </w:r>
      <w:r w:rsidR="00282514">
        <w:rPr>
          <w:rFonts w:ascii="Calibri" w:eastAsia="Calibri" w:hAnsi="Calibri"/>
          <w:color w:val="000000"/>
          <w:spacing w:val="1"/>
          <w:sz w:val="25"/>
        </w:rPr>
        <w:t xml:space="preserve"> </w:t>
      </w:r>
      <w:r w:rsidR="00C769F1">
        <w:rPr>
          <w:rFonts w:ascii="Calibri" w:eastAsia="Calibri" w:hAnsi="Calibri"/>
          <w:color w:val="000000"/>
          <w:spacing w:val="1"/>
          <w:sz w:val="25"/>
        </w:rPr>
        <w:t>approval</w:t>
      </w:r>
      <w:r w:rsidR="00647DB8">
        <w:rPr>
          <w:rFonts w:ascii="Calibri" w:eastAsia="Calibri" w:hAnsi="Calibri"/>
          <w:color w:val="000000"/>
          <w:spacing w:val="1"/>
          <w:sz w:val="25"/>
        </w:rPr>
        <w:t xml:space="preserve">: </w:t>
      </w:r>
      <w:r>
        <w:rPr>
          <w:rFonts w:ascii="Calibri" w:eastAsia="Calibri" w:hAnsi="Calibri"/>
          <w:color w:val="000000"/>
          <w:sz w:val="25"/>
        </w:rPr>
        <w:t>May 2026</w:t>
      </w:r>
      <w:r>
        <w:rPr>
          <w:rFonts w:ascii="Calibri" w:eastAsia="Calibri" w:hAnsi="Calibri"/>
          <w:color w:val="000000"/>
          <w:sz w:val="25"/>
        </w:rPr>
        <w:t xml:space="preserve"> Check Register</w:t>
      </w:r>
      <w:r w:rsidR="00577C43">
        <w:rPr>
          <w:rFonts w:ascii="Calibri" w:eastAsia="Calibri" w:hAnsi="Calibri"/>
          <w:color w:val="000000"/>
          <w:sz w:val="25"/>
        </w:rPr>
        <w:t xml:space="preserve"> </w:t>
      </w:r>
      <w:r w:rsidR="00E75B28">
        <w:rPr>
          <w:rFonts w:ascii="Calibri" w:eastAsia="Calibri" w:hAnsi="Calibri"/>
          <w:color w:val="000000"/>
          <w:sz w:val="25"/>
        </w:rPr>
        <w:t xml:space="preserve">for checks </w:t>
      </w:r>
      <w:r w:rsidR="00201011">
        <w:rPr>
          <w:rFonts w:ascii="Calibri" w:eastAsia="Calibri" w:hAnsi="Calibri"/>
          <w:color w:val="000000"/>
          <w:sz w:val="25"/>
        </w:rPr>
        <w:t>issued</w:t>
      </w:r>
      <w:r w:rsidR="00E75B28">
        <w:rPr>
          <w:rFonts w:ascii="Calibri" w:eastAsia="Calibri" w:hAnsi="Calibri"/>
          <w:color w:val="000000"/>
          <w:sz w:val="25"/>
        </w:rPr>
        <w:t xml:space="preserve"> from </w:t>
      </w:r>
      <w:r w:rsidR="00970E63">
        <w:rPr>
          <w:rFonts w:ascii="Calibri" w:eastAsia="Calibri" w:hAnsi="Calibri"/>
          <w:color w:val="000000"/>
          <w:sz w:val="25"/>
        </w:rPr>
        <w:t>5/1/2026 – 5/31/2026</w:t>
      </w:r>
      <w:r w:rsidR="008807B5">
        <w:rPr>
          <w:rFonts w:ascii="Calibri" w:eastAsia="Calibri" w:hAnsi="Calibri"/>
          <w:color w:val="000000"/>
          <w:sz w:val="25"/>
        </w:rPr>
        <w:t xml:space="preserve"> total</w:t>
      </w:r>
      <w:r w:rsidR="0015531B">
        <w:rPr>
          <w:rFonts w:ascii="Calibri" w:eastAsia="Calibri" w:hAnsi="Calibri"/>
          <w:color w:val="000000"/>
          <w:sz w:val="25"/>
        </w:rPr>
        <w:t>ing $5,163.42</w:t>
      </w:r>
    </w:p>
    <w:p w14:paraId="24EED98E" w14:textId="28A64146" w:rsidR="004D3303" w:rsidRDefault="004D3303" w:rsidP="00C00E18">
      <w:pPr>
        <w:spacing w:before="89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 xml:space="preserve">a. </w:t>
      </w:r>
      <w:r w:rsidR="0020482C">
        <w:rPr>
          <w:rFonts w:ascii="Calibri" w:eastAsia="Calibri" w:hAnsi="Calibri"/>
          <w:color w:val="000000"/>
          <w:sz w:val="25"/>
        </w:rPr>
        <w:t>Motion:</w:t>
      </w:r>
      <w:r w:rsidR="007D50FF">
        <w:rPr>
          <w:rFonts w:ascii="Calibri" w:eastAsia="Calibri" w:hAnsi="Calibri"/>
          <w:color w:val="000000"/>
          <w:sz w:val="25"/>
        </w:rPr>
        <w:t xml:space="preserve"> </w:t>
      </w:r>
      <w:r w:rsidR="006B5C77">
        <w:rPr>
          <w:rFonts w:ascii="Calibri" w:eastAsia="Calibri" w:hAnsi="Calibri"/>
          <w:color w:val="000000"/>
          <w:sz w:val="25"/>
        </w:rPr>
        <w:t>Alexander/Support: Holmes-Hill</w:t>
      </w:r>
    </w:p>
    <w:p w14:paraId="43C2E624" w14:textId="6069423F" w:rsidR="007D50FF" w:rsidRDefault="007D50FF" w:rsidP="007D50FF">
      <w:pPr>
        <w:spacing w:before="89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 xml:space="preserve">b. Yes: </w:t>
      </w:r>
      <w:r>
        <w:rPr>
          <w:rFonts w:ascii="Calibri" w:eastAsia="Calibri" w:hAnsi="Calibri"/>
          <w:color w:val="000000"/>
          <w:sz w:val="25"/>
        </w:rPr>
        <w:t>Brooks, Alexander, Holmes-Hill</w:t>
      </w:r>
      <w:r w:rsidR="003B2284">
        <w:rPr>
          <w:rFonts w:ascii="Calibri" w:eastAsia="Calibri" w:hAnsi="Calibri"/>
          <w:color w:val="000000"/>
          <w:sz w:val="25"/>
        </w:rPr>
        <w:t>,</w:t>
      </w:r>
      <w:r w:rsidR="003B2284" w:rsidRPr="003B2284">
        <w:rPr>
          <w:rFonts w:ascii="Calibri" w:eastAsia="Calibri" w:hAnsi="Calibri"/>
          <w:color w:val="000000"/>
          <w:sz w:val="25"/>
        </w:rPr>
        <w:t xml:space="preserve"> </w:t>
      </w:r>
      <w:r w:rsidR="003B2284">
        <w:rPr>
          <w:rFonts w:ascii="Calibri" w:eastAsia="Calibri" w:hAnsi="Calibri"/>
          <w:color w:val="000000"/>
          <w:sz w:val="25"/>
        </w:rPr>
        <w:t>Reddick</w:t>
      </w:r>
    </w:p>
    <w:p w14:paraId="0760F859" w14:textId="12998F0A" w:rsidR="0085706A" w:rsidRPr="009E1734" w:rsidRDefault="00D10249" w:rsidP="009E1734">
      <w:pPr>
        <w:spacing w:before="89" w:line="247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c. No: None</w:t>
      </w:r>
      <w:r w:rsidR="009F2F89">
        <w:rPr>
          <w:rFonts w:ascii="Calibri" w:eastAsia="Calibri" w:hAnsi="Calibri"/>
          <w:color w:val="000000"/>
          <w:spacing w:val="1"/>
          <w:sz w:val="25"/>
        </w:rPr>
        <w:t>6. Public comment</w:t>
      </w:r>
      <w:r>
        <w:rPr>
          <w:rFonts w:ascii="Calibri" w:eastAsia="Calibri" w:hAnsi="Calibri"/>
          <w:color w:val="000000"/>
          <w:spacing w:val="1"/>
          <w:sz w:val="25"/>
        </w:rPr>
        <w:t xml:space="preserve"> - None</w:t>
      </w:r>
    </w:p>
    <w:p w14:paraId="0760F85A" w14:textId="1DB0038D" w:rsidR="0085706A" w:rsidRDefault="009F2F89">
      <w:pPr>
        <w:spacing w:before="90" w:line="247" w:lineRule="exact"/>
        <w:textAlignment w:val="baseline"/>
        <w:rPr>
          <w:rFonts w:ascii="Calibri" w:eastAsia="Calibri" w:hAnsi="Calibri"/>
          <w:color w:val="000000"/>
          <w:spacing w:val="1"/>
          <w:sz w:val="25"/>
        </w:rPr>
      </w:pPr>
      <w:r>
        <w:rPr>
          <w:rFonts w:ascii="Calibri" w:eastAsia="Calibri" w:hAnsi="Calibri"/>
          <w:color w:val="000000"/>
          <w:spacing w:val="1"/>
          <w:sz w:val="25"/>
        </w:rPr>
        <w:t>7. Director’s report</w:t>
      </w:r>
      <w:r w:rsidR="00E507DD">
        <w:rPr>
          <w:rFonts w:ascii="Calibri" w:eastAsia="Calibri" w:hAnsi="Calibri"/>
          <w:color w:val="000000"/>
          <w:spacing w:val="1"/>
          <w:sz w:val="25"/>
        </w:rPr>
        <w:t xml:space="preserve"> – See attached</w:t>
      </w:r>
    </w:p>
    <w:p w14:paraId="0760F85B" w14:textId="05C302FA" w:rsidR="0085706A" w:rsidRDefault="009F2F89">
      <w:pPr>
        <w:spacing w:before="89" w:line="246" w:lineRule="exact"/>
        <w:textAlignment w:val="baseline"/>
        <w:rPr>
          <w:rFonts w:ascii="Calibri" w:eastAsia="Calibri" w:hAnsi="Calibri"/>
          <w:color w:val="000000"/>
          <w:spacing w:val="2"/>
          <w:sz w:val="25"/>
        </w:rPr>
      </w:pPr>
      <w:r>
        <w:rPr>
          <w:rFonts w:ascii="Calibri" w:eastAsia="Calibri" w:hAnsi="Calibri"/>
          <w:color w:val="000000"/>
          <w:spacing w:val="2"/>
          <w:sz w:val="25"/>
        </w:rPr>
        <w:t>8. Old business</w:t>
      </w:r>
      <w:r w:rsidR="00E507DD">
        <w:rPr>
          <w:rFonts w:ascii="Calibri" w:eastAsia="Calibri" w:hAnsi="Calibri"/>
          <w:color w:val="000000"/>
          <w:spacing w:val="2"/>
          <w:sz w:val="25"/>
        </w:rPr>
        <w:t xml:space="preserve"> - None</w:t>
      </w:r>
    </w:p>
    <w:p w14:paraId="537B605C" w14:textId="77777777" w:rsidR="00355A3B" w:rsidRDefault="00355A3B">
      <w:pPr>
        <w:spacing w:before="90" w:line="246" w:lineRule="exact"/>
        <w:textAlignment w:val="baseline"/>
        <w:rPr>
          <w:rFonts w:ascii="Calibri" w:eastAsia="Calibri" w:hAnsi="Calibri"/>
          <w:color w:val="000000"/>
          <w:spacing w:val="2"/>
          <w:sz w:val="25"/>
        </w:rPr>
      </w:pPr>
    </w:p>
    <w:p w14:paraId="2D2F8AEC" w14:textId="77777777" w:rsidR="00355A3B" w:rsidRDefault="00355A3B">
      <w:pPr>
        <w:spacing w:before="90" w:line="246" w:lineRule="exact"/>
        <w:textAlignment w:val="baseline"/>
        <w:rPr>
          <w:rFonts w:ascii="Calibri" w:eastAsia="Calibri" w:hAnsi="Calibri"/>
          <w:color w:val="000000"/>
          <w:spacing w:val="2"/>
          <w:sz w:val="25"/>
        </w:rPr>
      </w:pPr>
    </w:p>
    <w:p w14:paraId="2B3A42C5" w14:textId="77777777" w:rsidR="00355A3B" w:rsidRDefault="00355A3B">
      <w:pPr>
        <w:spacing w:before="90" w:line="246" w:lineRule="exact"/>
        <w:textAlignment w:val="baseline"/>
        <w:rPr>
          <w:rFonts w:ascii="Calibri" w:eastAsia="Calibri" w:hAnsi="Calibri"/>
          <w:color w:val="000000"/>
          <w:spacing w:val="2"/>
          <w:sz w:val="25"/>
        </w:rPr>
      </w:pPr>
    </w:p>
    <w:p w14:paraId="7055B307" w14:textId="77777777" w:rsidR="00355A3B" w:rsidRDefault="00355A3B">
      <w:pPr>
        <w:spacing w:before="90" w:line="246" w:lineRule="exact"/>
        <w:textAlignment w:val="baseline"/>
        <w:rPr>
          <w:rFonts w:ascii="Calibri" w:eastAsia="Calibri" w:hAnsi="Calibri"/>
          <w:color w:val="000000"/>
          <w:spacing w:val="2"/>
          <w:sz w:val="25"/>
        </w:rPr>
      </w:pPr>
    </w:p>
    <w:p w14:paraId="06940525" w14:textId="77777777" w:rsidR="00355A3B" w:rsidRDefault="00355A3B">
      <w:pPr>
        <w:spacing w:before="90" w:line="246" w:lineRule="exact"/>
        <w:textAlignment w:val="baseline"/>
        <w:rPr>
          <w:rFonts w:ascii="Calibri" w:eastAsia="Calibri" w:hAnsi="Calibri"/>
          <w:color w:val="000000"/>
          <w:spacing w:val="2"/>
          <w:sz w:val="25"/>
        </w:rPr>
      </w:pPr>
    </w:p>
    <w:p w14:paraId="0760F85C" w14:textId="22C1F9AC" w:rsidR="0085706A" w:rsidRDefault="009F2F89">
      <w:pPr>
        <w:spacing w:before="90" w:line="246" w:lineRule="exact"/>
        <w:textAlignment w:val="baseline"/>
        <w:rPr>
          <w:rFonts w:ascii="Calibri" w:eastAsia="Calibri" w:hAnsi="Calibri"/>
          <w:color w:val="000000"/>
          <w:spacing w:val="2"/>
          <w:sz w:val="25"/>
        </w:rPr>
      </w:pPr>
      <w:r>
        <w:rPr>
          <w:rFonts w:ascii="Calibri" w:eastAsia="Calibri" w:hAnsi="Calibri"/>
          <w:color w:val="000000"/>
          <w:spacing w:val="2"/>
          <w:sz w:val="25"/>
        </w:rPr>
        <w:lastRenderedPageBreak/>
        <w:t>9. New business</w:t>
      </w:r>
      <w:r w:rsidR="00E507DD">
        <w:rPr>
          <w:rFonts w:ascii="Calibri" w:eastAsia="Calibri" w:hAnsi="Calibri"/>
          <w:color w:val="000000"/>
          <w:spacing w:val="2"/>
          <w:sz w:val="25"/>
        </w:rPr>
        <w:t>:</w:t>
      </w:r>
    </w:p>
    <w:p w14:paraId="41B21354" w14:textId="77777777" w:rsidR="0085546F" w:rsidRDefault="009F2F89" w:rsidP="0085546F">
      <w:pPr>
        <w:numPr>
          <w:ilvl w:val="0"/>
          <w:numId w:val="1"/>
        </w:numPr>
        <w:tabs>
          <w:tab w:val="clear" w:pos="360"/>
          <w:tab w:val="left" w:pos="1080"/>
        </w:tabs>
        <w:spacing w:before="10" w:line="334" w:lineRule="exact"/>
        <w:ind w:left="1080" w:right="648" w:hanging="360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Draft of updated Meeting Room Policy</w:t>
      </w:r>
      <w:r w:rsidR="00603CC2">
        <w:rPr>
          <w:rFonts w:ascii="Calibri" w:eastAsia="Calibri" w:hAnsi="Calibri"/>
          <w:color w:val="000000"/>
          <w:sz w:val="25"/>
        </w:rPr>
        <w:t>:</w:t>
      </w:r>
    </w:p>
    <w:p w14:paraId="0709AF2F" w14:textId="77777777" w:rsidR="009B7588" w:rsidRDefault="0085546F" w:rsidP="0085546F">
      <w:pPr>
        <w:tabs>
          <w:tab w:val="left" w:pos="1080"/>
        </w:tabs>
        <w:spacing w:before="10" w:line="334" w:lineRule="exact"/>
        <w:ind w:left="720"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</w:r>
      <w:r w:rsidR="000937EB" w:rsidRPr="0085546F">
        <w:rPr>
          <w:rFonts w:ascii="Calibri" w:eastAsia="Calibri" w:hAnsi="Calibri"/>
          <w:color w:val="000000"/>
          <w:sz w:val="25"/>
        </w:rPr>
        <w:t>i</w:t>
      </w:r>
      <w:r w:rsidR="00EE5736" w:rsidRPr="0085546F">
        <w:rPr>
          <w:rFonts w:ascii="Calibri" w:eastAsia="Calibri" w:hAnsi="Calibri"/>
          <w:color w:val="000000"/>
          <w:sz w:val="25"/>
        </w:rPr>
        <w:t xml:space="preserve">. Motion to approve </w:t>
      </w:r>
      <w:r w:rsidR="002753EA" w:rsidRPr="0085546F">
        <w:rPr>
          <w:rFonts w:ascii="Calibri" w:eastAsia="Calibri" w:hAnsi="Calibri"/>
          <w:color w:val="000000"/>
          <w:sz w:val="25"/>
        </w:rPr>
        <w:t>updates to meeting room policy: Holmes-Hill/Support</w:t>
      </w:r>
      <w:r w:rsidR="003A159A" w:rsidRPr="0085546F">
        <w:rPr>
          <w:rFonts w:ascii="Calibri" w:eastAsia="Calibri" w:hAnsi="Calibri"/>
          <w:color w:val="000000"/>
          <w:sz w:val="25"/>
        </w:rPr>
        <w:t>: Alexander</w:t>
      </w:r>
      <w:r w:rsidR="009B7588">
        <w:rPr>
          <w:rFonts w:ascii="Calibri" w:eastAsia="Calibri" w:hAnsi="Calibri"/>
          <w:color w:val="000000"/>
          <w:sz w:val="25"/>
        </w:rPr>
        <w:t xml:space="preserve"> </w:t>
      </w:r>
    </w:p>
    <w:p w14:paraId="3746BAC3" w14:textId="77777777" w:rsidR="009B7588" w:rsidRDefault="009B7588" w:rsidP="009B7588">
      <w:pPr>
        <w:tabs>
          <w:tab w:val="left" w:pos="1080"/>
        </w:tabs>
        <w:spacing w:before="10" w:line="334" w:lineRule="exact"/>
        <w:ind w:left="720"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</w:r>
      <w:r w:rsidR="003A159A">
        <w:rPr>
          <w:rFonts w:ascii="Calibri" w:eastAsia="Calibri" w:hAnsi="Calibri"/>
          <w:color w:val="000000"/>
          <w:sz w:val="25"/>
        </w:rPr>
        <w:t>ii</w:t>
      </w:r>
      <w:r w:rsidR="00442CFA">
        <w:rPr>
          <w:rFonts w:ascii="Calibri" w:eastAsia="Calibri" w:hAnsi="Calibri"/>
          <w:color w:val="000000"/>
          <w:sz w:val="25"/>
        </w:rPr>
        <w:t xml:space="preserve">. Yes: Reddick, Brooks, Holmes-Hill, </w:t>
      </w:r>
      <w:r w:rsidR="00783B69">
        <w:rPr>
          <w:rFonts w:ascii="Calibri" w:eastAsia="Calibri" w:hAnsi="Calibri"/>
          <w:color w:val="000000"/>
          <w:sz w:val="25"/>
        </w:rPr>
        <w:t>A</w:t>
      </w:r>
      <w:r w:rsidR="00442CFA">
        <w:rPr>
          <w:rFonts w:ascii="Calibri" w:eastAsia="Calibri" w:hAnsi="Calibri"/>
          <w:color w:val="000000"/>
          <w:sz w:val="25"/>
        </w:rPr>
        <w:t>lexander</w:t>
      </w:r>
    </w:p>
    <w:p w14:paraId="594C8F4D" w14:textId="2F77AC9F" w:rsidR="005A03A3" w:rsidRDefault="009B7588" w:rsidP="009B7588">
      <w:pPr>
        <w:tabs>
          <w:tab w:val="left" w:pos="1080"/>
        </w:tabs>
        <w:spacing w:before="10" w:line="334" w:lineRule="exact"/>
        <w:ind w:left="720"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</w:r>
      <w:r w:rsidR="00783B69">
        <w:rPr>
          <w:rFonts w:ascii="Calibri" w:eastAsia="Calibri" w:hAnsi="Calibri"/>
          <w:color w:val="000000"/>
          <w:sz w:val="25"/>
        </w:rPr>
        <w:t>iii. No: None</w:t>
      </w:r>
    </w:p>
    <w:p w14:paraId="59E50F66" w14:textId="202D69BC" w:rsidR="000937EB" w:rsidRDefault="00276422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 xml:space="preserve">            </w:t>
      </w:r>
      <w:r w:rsidR="005A03A3">
        <w:rPr>
          <w:rFonts w:ascii="Calibri" w:eastAsia="Calibri" w:hAnsi="Calibri"/>
          <w:color w:val="000000"/>
          <w:sz w:val="25"/>
        </w:rPr>
        <w:t>b.</w:t>
      </w:r>
      <w:r w:rsidR="00DA77BB">
        <w:rPr>
          <w:rFonts w:ascii="Calibri" w:eastAsia="Calibri" w:hAnsi="Calibri"/>
          <w:color w:val="000000"/>
          <w:sz w:val="25"/>
        </w:rPr>
        <w:t xml:space="preserve"> Draft of</w:t>
      </w:r>
      <w:r w:rsidR="009F2F89">
        <w:rPr>
          <w:rFonts w:ascii="Calibri" w:eastAsia="Calibri" w:hAnsi="Calibri"/>
          <w:color w:val="000000"/>
          <w:sz w:val="25"/>
        </w:rPr>
        <w:t xml:space="preserve"> Patron Behavior Policy</w:t>
      </w:r>
      <w:r w:rsidR="00DA77BB">
        <w:rPr>
          <w:rFonts w:ascii="Calibri" w:eastAsia="Calibri" w:hAnsi="Calibri"/>
          <w:color w:val="000000"/>
          <w:sz w:val="25"/>
        </w:rPr>
        <w:t xml:space="preserve">: </w:t>
      </w:r>
      <w:r w:rsidR="009F2F89">
        <w:rPr>
          <w:rFonts w:ascii="Calibri" w:eastAsia="Calibri" w:hAnsi="Calibri"/>
          <w:color w:val="000000"/>
          <w:sz w:val="25"/>
        </w:rPr>
        <w:t xml:space="preserve"> and General Operating Policy</w:t>
      </w:r>
    </w:p>
    <w:p w14:paraId="270AD49D" w14:textId="1A405417" w:rsidR="00276422" w:rsidRDefault="00276422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</w:r>
      <w:r w:rsidR="001C0D23">
        <w:rPr>
          <w:rFonts w:ascii="Calibri" w:eastAsia="Calibri" w:hAnsi="Calibri"/>
          <w:color w:val="000000"/>
          <w:sz w:val="25"/>
        </w:rPr>
        <w:t>i. Motion to approve</w:t>
      </w:r>
      <w:r w:rsidR="00336958">
        <w:rPr>
          <w:rFonts w:ascii="Calibri" w:eastAsia="Calibri" w:hAnsi="Calibri"/>
          <w:color w:val="000000"/>
          <w:sz w:val="25"/>
        </w:rPr>
        <w:t xml:space="preserve"> Behavio</w:t>
      </w:r>
      <w:r w:rsidR="00B0663D">
        <w:rPr>
          <w:rFonts w:ascii="Calibri" w:eastAsia="Calibri" w:hAnsi="Calibri"/>
          <w:color w:val="000000"/>
          <w:sz w:val="25"/>
        </w:rPr>
        <w:t>r policy: Alexander/Support:  Holmes-Hill</w:t>
      </w:r>
    </w:p>
    <w:p w14:paraId="1CD19942" w14:textId="036E63FE" w:rsidR="00B0663D" w:rsidRDefault="00B0663D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</w:r>
      <w:r w:rsidR="00A72072">
        <w:rPr>
          <w:rFonts w:ascii="Calibri" w:eastAsia="Calibri" w:hAnsi="Calibri"/>
          <w:color w:val="000000"/>
          <w:sz w:val="25"/>
        </w:rPr>
        <w:t>ii. Yes: Brooks, Alexander, Reddick, Holmes-Hill</w:t>
      </w:r>
    </w:p>
    <w:p w14:paraId="1212F7A7" w14:textId="68F5026C" w:rsidR="00A72072" w:rsidRDefault="00A72072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>iii. No: None</w:t>
      </w:r>
    </w:p>
    <w:p w14:paraId="1B38BD50" w14:textId="6CDF862E" w:rsidR="0019271B" w:rsidRDefault="00BB12BD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 xml:space="preserve">           </w:t>
      </w:r>
      <w:r w:rsidR="00436585">
        <w:rPr>
          <w:rFonts w:ascii="Calibri" w:eastAsia="Calibri" w:hAnsi="Calibri"/>
          <w:color w:val="000000"/>
          <w:sz w:val="25"/>
        </w:rPr>
        <w:t xml:space="preserve"> </w:t>
      </w:r>
      <w:r w:rsidR="0019271B">
        <w:rPr>
          <w:rFonts w:ascii="Calibri" w:eastAsia="Calibri" w:hAnsi="Calibri"/>
          <w:color w:val="000000"/>
          <w:sz w:val="25"/>
        </w:rPr>
        <w:t xml:space="preserve">c. </w:t>
      </w:r>
      <w:r>
        <w:rPr>
          <w:rFonts w:ascii="Calibri" w:eastAsia="Calibri" w:hAnsi="Calibri"/>
          <w:color w:val="000000"/>
          <w:sz w:val="25"/>
        </w:rPr>
        <w:t xml:space="preserve">Updates to </w:t>
      </w:r>
      <w:r w:rsidR="0019271B">
        <w:rPr>
          <w:rFonts w:ascii="Calibri" w:eastAsia="Calibri" w:hAnsi="Calibri"/>
          <w:color w:val="000000"/>
          <w:sz w:val="25"/>
        </w:rPr>
        <w:t>General Operating Policy</w:t>
      </w:r>
      <w:r>
        <w:rPr>
          <w:rFonts w:ascii="Calibri" w:eastAsia="Calibri" w:hAnsi="Calibri"/>
          <w:color w:val="000000"/>
          <w:sz w:val="25"/>
        </w:rPr>
        <w:t>:</w:t>
      </w:r>
    </w:p>
    <w:p w14:paraId="6056D0B0" w14:textId="375FCF8B" w:rsidR="00436585" w:rsidRDefault="00436585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>i. Motion to approve 2026 updates</w:t>
      </w:r>
      <w:r w:rsidR="00F12422">
        <w:rPr>
          <w:rFonts w:ascii="Calibri" w:eastAsia="Calibri" w:hAnsi="Calibri"/>
          <w:color w:val="000000"/>
          <w:sz w:val="25"/>
        </w:rPr>
        <w:t>: Holmes-Hill/Support: Alexander</w:t>
      </w:r>
    </w:p>
    <w:p w14:paraId="1A9B8FEC" w14:textId="2D203F24" w:rsidR="00F12422" w:rsidRDefault="00F12422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>ii. Yes: Alexander, Brooks, Holmes-Hill, Reddick</w:t>
      </w:r>
    </w:p>
    <w:p w14:paraId="6396E904" w14:textId="4BD7A3A2" w:rsidR="00F12422" w:rsidRDefault="00F12422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ab/>
        <w:t>iii.</w:t>
      </w:r>
      <w:r w:rsidR="003F5C96">
        <w:rPr>
          <w:rFonts w:ascii="Calibri" w:eastAsia="Calibri" w:hAnsi="Calibri"/>
          <w:color w:val="000000"/>
          <w:sz w:val="25"/>
        </w:rPr>
        <w:t xml:space="preserve"> No: None</w:t>
      </w:r>
    </w:p>
    <w:p w14:paraId="0760F85E" w14:textId="567E2681" w:rsidR="0085706A" w:rsidRDefault="003F5C96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pacing w:val="-4"/>
          <w:sz w:val="25"/>
        </w:rPr>
      </w:pPr>
      <w:r>
        <w:rPr>
          <w:rFonts w:ascii="Calibri" w:eastAsia="Calibri" w:hAnsi="Calibri"/>
          <w:color w:val="000000"/>
          <w:sz w:val="25"/>
        </w:rPr>
        <w:t xml:space="preserve">           </w:t>
      </w:r>
      <w:r w:rsidR="00BB12BD">
        <w:rPr>
          <w:rFonts w:ascii="Calibri" w:eastAsia="Calibri" w:hAnsi="Calibri"/>
          <w:color w:val="000000"/>
          <w:sz w:val="25"/>
        </w:rPr>
        <w:t>d</w:t>
      </w:r>
      <w:r w:rsidR="00276422">
        <w:rPr>
          <w:rFonts w:ascii="Calibri" w:eastAsia="Calibri" w:hAnsi="Calibri"/>
          <w:color w:val="000000"/>
          <w:sz w:val="25"/>
        </w:rPr>
        <w:t xml:space="preserve">. </w:t>
      </w:r>
      <w:r w:rsidR="009F2F89">
        <w:rPr>
          <w:rFonts w:ascii="Calibri" w:eastAsia="Calibri" w:hAnsi="Calibri"/>
          <w:color w:val="000000"/>
          <w:spacing w:val="-4"/>
          <w:sz w:val="25"/>
        </w:rPr>
        <w:t>Draft of a new Law Enforcement/ICE Policy</w:t>
      </w:r>
      <w:r w:rsidR="00DB7AF8">
        <w:rPr>
          <w:rFonts w:ascii="Calibri" w:eastAsia="Calibri" w:hAnsi="Calibri"/>
          <w:color w:val="000000"/>
          <w:spacing w:val="-4"/>
          <w:sz w:val="25"/>
        </w:rPr>
        <w:t>:</w:t>
      </w:r>
    </w:p>
    <w:p w14:paraId="22C34BAF" w14:textId="2B26FAC5" w:rsidR="00DB7AF8" w:rsidRDefault="00E6130B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pacing w:val="-4"/>
          <w:sz w:val="25"/>
        </w:rPr>
      </w:pPr>
      <w:r>
        <w:rPr>
          <w:rFonts w:ascii="Calibri" w:eastAsia="Calibri" w:hAnsi="Calibri"/>
          <w:color w:val="000000"/>
          <w:spacing w:val="-4"/>
          <w:sz w:val="25"/>
        </w:rPr>
        <w:tab/>
        <w:t>i. Motion to approve</w:t>
      </w:r>
      <w:r w:rsidR="00E107C0">
        <w:rPr>
          <w:rFonts w:ascii="Calibri" w:eastAsia="Calibri" w:hAnsi="Calibri"/>
          <w:color w:val="000000"/>
          <w:spacing w:val="-4"/>
          <w:sz w:val="25"/>
        </w:rPr>
        <w:t xml:space="preserve"> Law</w:t>
      </w:r>
      <w:r w:rsidR="00E442C4">
        <w:rPr>
          <w:rFonts w:ascii="Calibri" w:eastAsia="Calibri" w:hAnsi="Calibri"/>
          <w:color w:val="000000"/>
          <w:spacing w:val="-4"/>
          <w:sz w:val="25"/>
        </w:rPr>
        <w:t xml:space="preserve"> Enforcement policy/ICE policy</w:t>
      </w:r>
      <w:r w:rsidR="00ED5029">
        <w:rPr>
          <w:rFonts w:ascii="Calibri" w:eastAsia="Calibri" w:hAnsi="Calibri"/>
          <w:color w:val="000000"/>
          <w:spacing w:val="-4"/>
          <w:sz w:val="25"/>
        </w:rPr>
        <w:t xml:space="preserve"> pending </w:t>
      </w:r>
      <w:r w:rsidR="00CD509B">
        <w:rPr>
          <w:rFonts w:ascii="Calibri" w:eastAsia="Calibri" w:hAnsi="Calibri"/>
          <w:color w:val="000000"/>
          <w:spacing w:val="-4"/>
          <w:sz w:val="25"/>
        </w:rPr>
        <w:t>recomm</w:t>
      </w:r>
      <w:r w:rsidR="00D674DB">
        <w:rPr>
          <w:rFonts w:ascii="Calibri" w:eastAsia="Calibri" w:hAnsi="Calibri"/>
          <w:color w:val="000000"/>
          <w:spacing w:val="-4"/>
          <w:sz w:val="25"/>
        </w:rPr>
        <w:t xml:space="preserve">ended </w:t>
      </w:r>
      <w:r w:rsidR="00ED5029">
        <w:rPr>
          <w:rFonts w:ascii="Calibri" w:eastAsia="Calibri" w:hAnsi="Calibri"/>
          <w:color w:val="000000"/>
          <w:spacing w:val="-4"/>
          <w:sz w:val="25"/>
        </w:rPr>
        <w:t>updates received from Ecorse prosecutor</w:t>
      </w:r>
      <w:r w:rsidR="00D674DB">
        <w:rPr>
          <w:rFonts w:ascii="Calibri" w:eastAsia="Calibri" w:hAnsi="Calibri"/>
          <w:color w:val="000000"/>
          <w:spacing w:val="-4"/>
          <w:sz w:val="25"/>
        </w:rPr>
        <w:t xml:space="preserve"> Anthony Putz</w:t>
      </w:r>
      <w:r w:rsidR="00D57CAE">
        <w:rPr>
          <w:rFonts w:ascii="Calibri" w:eastAsia="Calibri" w:hAnsi="Calibri"/>
          <w:color w:val="000000"/>
          <w:spacing w:val="-4"/>
          <w:sz w:val="25"/>
        </w:rPr>
        <w:t>: Holmes-Hill/Support: Reddick</w:t>
      </w:r>
    </w:p>
    <w:p w14:paraId="36FB7458" w14:textId="516ECF74" w:rsidR="00D57CAE" w:rsidRDefault="000261C7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pacing w:val="-4"/>
          <w:sz w:val="25"/>
        </w:rPr>
      </w:pPr>
      <w:r>
        <w:rPr>
          <w:rFonts w:ascii="Calibri" w:eastAsia="Calibri" w:hAnsi="Calibri"/>
          <w:color w:val="000000"/>
          <w:spacing w:val="-4"/>
          <w:sz w:val="25"/>
        </w:rPr>
        <w:tab/>
        <w:t>ii: Yes: Alexander, Brooks, Holmes-Hill, Reddick</w:t>
      </w:r>
    </w:p>
    <w:p w14:paraId="215629C6" w14:textId="1D286660" w:rsidR="000261C7" w:rsidRPr="000937EB" w:rsidRDefault="000261C7" w:rsidP="000937EB">
      <w:pPr>
        <w:tabs>
          <w:tab w:val="left" w:pos="1080"/>
        </w:tabs>
        <w:spacing w:before="10" w:line="334" w:lineRule="exact"/>
        <w:ind w:right="64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pacing w:val="-4"/>
          <w:sz w:val="25"/>
        </w:rPr>
        <w:tab/>
      </w:r>
      <w:r w:rsidR="00CD509B">
        <w:rPr>
          <w:rFonts w:ascii="Calibri" w:eastAsia="Calibri" w:hAnsi="Calibri"/>
          <w:color w:val="000000"/>
          <w:spacing w:val="-4"/>
          <w:sz w:val="25"/>
        </w:rPr>
        <w:t>iii. No: None</w:t>
      </w:r>
    </w:p>
    <w:p w14:paraId="0760F85F" w14:textId="77777777" w:rsidR="0085706A" w:rsidRDefault="009F2F89">
      <w:pPr>
        <w:spacing w:before="88" w:line="246" w:lineRule="exact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>10. Announcement or comments from Board Members</w:t>
      </w:r>
    </w:p>
    <w:p w14:paraId="074761D6" w14:textId="2E74EF67" w:rsidR="005D205D" w:rsidRDefault="005D205D">
      <w:pPr>
        <w:spacing w:before="88" w:line="246" w:lineRule="exact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ab/>
        <w:t xml:space="preserve">a. Motion to change </w:t>
      </w:r>
      <w:r w:rsidR="005E5267">
        <w:rPr>
          <w:rFonts w:ascii="Calibri" w:eastAsia="Calibri" w:hAnsi="Calibri"/>
          <w:color w:val="000000"/>
          <w:spacing w:val="-5"/>
          <w:sz w:val="25"/>
        </w:rPr>
        <w:t xml:space="preserve">EPLB Meeting time to </w:t>
      </w:r>
      <w:r w:rsidR="00C57130">
        <w:rPr>
          <w:rFonts w:ascii="Calibri" w:eastAsia="Calibri" w:hAnsi="Calibri"/>
          <w:color w:val="000000"/>
          <w:spacing w:val="-5"/>
          <w:sz w:val="25"/>
        </w:rPr>
        <w:t>5:</w:t>
      </w:r>
      <w:r w:rsidR="005E5267">
        <w:rPr>
          <w:rFonts w:ascii="Calibri" w:eastAsia="Calibri" w:hAnsi="Calibri"/>
          <w:color w:val="000000"/>
          <w:spacing w:val="-5"/>
          <w:sz w:val="25"/>
        </w:rPr>
        <w:t>45 p.m.</w:t>
      </w:r>
      <w:r w:rsidR="00C57130">
        <w:rPr>
          <w:rFonts w:ascii="Calibri" w:eastAsia="Calibri" w:hAnsi="Calibri"/>
          <w:color w:val="000000"/>
          <w:spacing w:val="-5"/>
          <w:sz w:val="25"/>
        </w:rPr>
        <w:t>: Holmes-Hill/</w:t>
      </w:r>
      <w:r w:rsidR="007C513B">
        <w:rPr>
          <w:rFonts w:ascii="Calibri" w:eastAsia="Calibri" w:hAnsi="Calibri"/>
          <w:color w:val="000000"/>
          <w:spacing w:val="-5"/>
          <w:sz w:val="25"/>
        </w:rPr>
        <w:t xml:space="preserve">Support: </w:t>
      </w:r>
      <w:r w:rsidR="008958FC">
        <w:rPr>
          <w:rFonts w:ascii="Calibri" w:eastAsia="Calibri" w:hAnsi="Calibri"/>
          <w:color w:val="000000"/>
          <w:spacing w:val="-5"/>
          <w:sz w:val="25"/>
        </w:rPr>
        <w:t>Alexander</w:t>
      </w:r>
    </w:p>
    <w:p w14:paraId="4F747CD1" w14:textId="10E8AA5B" w:rsidR="0053328A" w:rsidRDefault="0053328A">
      <w:pPr>
        <w:spacing w:before="88" w:line="246" w:lineRule="exact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ab/>
        <w:t>b</w:t>
      </w:r>
      <w:r w:rsidR="00357C49">
        <w:rPr>
          <w:rFonts w:ascii="Calibri" w:eastAsia="Calibri" w:hAnsi="Calibri"/>
          <w:color w:val="000000"/>
          <w:spacing w:val="-5"/>
          <w:sz w:val="25"/>
        </w:rPr>
        <w:t>.</w:t>
      </w:r>
      <w:r>
        <w:rPr>
          <w:rFonts w:ascii="Calibri" w:eastAsia="Calibri" w:hAnsi="Calibri"/>
          <w:color w:val="000000"/>
          <w:spacing w:val="-5"/>
          <w:sz w:val="25"/>
        </w:rPr>
        <w:t xml:space="preserve"> Yes: Brooks, Reddick, Holmes-Hill, Alexander</w:t>
      </w:r>
    </w:p>
    <w:p w14:paraId="72E4308E" w14:textId="6180B88B" w:rsidR="00357C49" w:rsidRDefault="00357C49">
      <w:pPr>
        <w:spacing w:before="88" w:line="246" w:lineRule="exact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ab/>
        <w:t>c. No: None</w:t>
      </w:r>
    </w:p>
    <w:p w14:paraId="0760F860" w14:textId="17C0F63D" w:rsidR="0085706A" w:rsidRDefault="009F2F89">
      <w:pPr>
        <w:spacing w:before="90" w:line="248" w:lineRule="exact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>11. Adjournment</w:t>
      </w:r>
      <w:r w:rsidR="002A7E7B">
        <w:rPr>
          <w:rFonts w:ascii="Calibri" w:eastAsia="Calibri" w:hAnsi="Calibri"/>
          <w:color w:val="000000"/>
          <w:spacing w:val="-5"/>
          <w:sz w:val="25"/>
        </w:rPr>
        <w:t>: 7:08 p.m.</w:t>
      </w:r>
    </w:p>
    <w:p w14:paraId="559C25B5" w14:textId="1A3FCED0" w:rsidR="002A7E7B" w:rsidRDefault="002A7E7B">
      <w:pPr>
        <w:spacing w:before="90" w:line="248" w:lineRule="exact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ab/>
        <w:t>a. Motion: Holmes-Hill/Support</w:t>
      </w:r>
      <w:r w:rsidR="00FD71FF">
        <w:rPr>
          <w:rFonts w:ascii="Calibri" w:eastAsia="Calibri" w:hAnsi="Calibri"/>
          <w:color w:val="000000"/>
          <w:spacing w:val="-5"/>
          <w:sz w:val="25"/>
        </w:rPr>
        <w:t>: Alexander</w:t>
      </w:r>
    </w:p>
    <w:p w14:paraId="686EF979" w14:textId="47A08996" w:rsidR="00FD71FF" w:rsidRDefault="00FD71FF">
      <w:pPr>
        <w:spacing w:before="90" w:line="248" w:lineRule="exact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ab/>
        <w:t>b: Alexander, Brooks, Holmes-Hill, Reddick</w:t>
      </w:r>
    </w:p>
    <w:p w14:paraId="68CD6441" w14:textId="0C303EFF" w:rsidR="004638D9" w:rsidRDefault="004638D9">
      <w:pPr>
        <w:spacing w:before="90" w:line="248" w:lineRule="exact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ab/>
        <w:t>c. No: None</w:t>
      </w:r>
    </w:p>
    <w:p w14:paraId="0760F861" w14:textId="2FB535FE" w:rsidR="0085706A" w:rsidRDefault="009F2F89">
      <w:pPr>
        <w:spacing w:before="220" w:line="334" w:lineRule="exact"/>
        <w:ind w:left="360" w:right="43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 xml:space="preserve">The next general meeting will be at </w:t>
      </w:r>
      <w:r w:rsidR="004638D9">
        <w:rPr>
          <w:rFonts w:ascii="Calibri" w:eastAsia="Calibri" w:hAnsi="Calibri"/>
          <w:color w:val="000000"/>
          <w:sz w:val="25"/>
        </w:rPr>
        <w:t>5:45</w:t>
      </w:r>
      <w:r w:rsidR="00E7144D">
        <w:rPr>
          <w:rFonts w:ascii="Calibri" w:eastAsia="Calibri" w:hAnsi="Calibri"/>
          <w:color w:val="000000"/>
          <w:sz w:val="25"/>
        </w:rPr>
        <w:t xml:space="preserve"> </w:t>
      </w:r>
      <w:r>
        <w:rPr>
          <w:rFonts w:ascii="Calibri" w:eastAsia="Calibri" w:hAnsi="Calibri"/>
          <w:color w:val="000000"/>
          <w:sz w:val="25"/>
        </w:rPr>
        <w:t>p</w:t>
      </w:r>
      <w:r w:rsidR="00E7144D">
        <w:rPr>
          <w:rFonts w:ascii="Calibri" w:eastAsia="Calibri" w:hAnsi="Calibri"/>
          <w:color w:val="000000"/>
          <w:sz w:val="25"/>
        </w:rPr>
        <w:t>.</w:t>
      </w:r>
      <w:r>
        <w:rPr>
          <w:rFonts w:ascii="Calibri" w:eastAsia="Calibri" w:hAnsi="Calibri"/>
          <w:color w:val="000000"/>
          <w:sz w:val="25"/>
        </w:rPr>
        <w:t>m</w:t>
      </w:r>
      <w:r w:rsidR="00E7144D">
        <w:rPr>
          <w:rFonts w:ascii="Calibri" w:eastAsia="Calibri" w:hAnsi="Calibri"/>
          <w:color w:val="000000"/>
          <w:sz w:val="25"/>
        </w:rPr>
        <w:t>.</w:t>
      </w:r>
      <w:r>
        <w:rPr>
          <w:rFonts w:ascii="Calibri" w:eastAsia="Calibri" w:hAnsi="Calibri"/>
          <w:color w:val="000000"/>
          <w:sz w:val="25"/>
        </w:rPr>
        <w:t xml:space="preserve"> on Monday, July 13, 2026, at the Ecorse Public Library.</w:t>
      </w:r>
    </w:p>
    <w:p w14:paraId="534F2DBC" w14:textId="77777777" w:rsidR="00E7144D" w:rsidRDefault="00E7144D">
      <w:pPr>
        <w:spacing w:before="220" w:line="334" w:lineRule="exact"/>
        <w:ind w:left="360" w:right="432"/>
        <w:textAlignment w:val="baseline"/>
        <w:rPr>
          <w:rFonts w:ascii="Calibri" w:eastAsia="Calibri" w:hAnsi="Calibri"/>
          <w:color w:val="000000"/>
          <w:sz w:val="25"/>
        </w:rPr>
      </w:pPr>
    </w:p>
    <w:p w14:paraId="7ECDC411" w14:textId="77777777" w:rsidR="00E7144D" w:rsidRDefault="00E7144D">
      <w:pPr>
        <w:spacing w:before="220" w:line="334" w:lineRule="exact"/>
        <w:ind w:left="360" w:right="432"/>
        <w:textAlignment w:val="baseline"/>
        <w:rPr>
          <w:rFonts w:ascii="Calibri" w:eastAsia="Calibri" w:hAnsi="Calibri"/>
          <w:color w:val="000000"/>
          <w:sz w:val="25"/>
        </w:rPr>
      </w:pPr>
    </w:p>
    <w:p w14:paraId="72E90520" w14:textId="31543F4D" w:rsidR="00E7144D" w:rsidRDefault="00E7144D">
      <w:pPr>
        <w:spacing w:before="220" w:line="334" w:lineRule="exact"/>
        <w:ind w:left="360" w:right="43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 xml:space="preserve">Completed by: </w:t>
      </w:r>
      <w:r w:rsidRPr="00E7144D">
        <w:rPr>
          <w:rFonts w:ascii="Calibri" w:eastAsia="Calibri" w:hAnsi="Calibri"/>
          <w:color w:val="000000"/>
          <w:sz w:val="25"/>
        </w:rPr>
        <w:t>Kimberly D Alexander</w:t>
      </w:r>
      <w:r w:rsidR="003831E1">
        <w:rPr>
          <w:rFonts w:ascii="Calibri" w:eastAsia="Calibri" w:hAnsi="Calibri"/>
          <w:color w:val="000000"/>
          <w:sz w:val="25"/>
        </w:rPr>
        <w:t xml:space="preserve"> July 7, 2026.</w:t>
      </w:r>
    </w:p>
    <w:sectPr w:rsidR="00E7144D" w:rsidSect="00E7144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8A0"/>
    <w:multiLevelType w:val="multilevel"/>
    <w:tmpl w:val="CCDA7D8C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427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6A"/>
    <w:rsid w:val="00002DCC"/>
    <w:rsid w:val="000261C7"/>
    <w:rsid w:val="00055FA5"/>
    <w:rsid w:val="00085820"/>
    <w:rsid w:val="000937EB"/>
    <w:rsid w:val="000E3177"/>
    <w:rsid w:val="0015531B"/>
    <w:rsid w:val="0019271B"/>
    <w:rsid w:val="001C0D23"/>
    <w:rsid w:val="001C20FB"/>
    <w:rsid w:val="00201011"/>
    <w:rsid w:val="0020482C"/>
    <w:rsid w:val="00255A09"/>
    <w:rsid w:val="00256838"/>
    <w:rsid w:val="002753EA"/>
    <w:rsid w:val="00276422"/>
    <w:rsid w:val="00282514"/>
    <w:rsid w:val="00282E63"/>
    <w:rsid w:val="002A7E7B"/>
    <w:rsid w:val="00336958"/>
    <w:rsid w:val="00355A3B"/>
    <w:rsid w:val="00357C49"/>
    <w:rsid w:val="003831E1"/>
    <w:rsid w:val="003A159A"/>
    <w:rsid w:val="003B2284"/>
    <w:rsid w:val="003F5C96"/>
    <w:rsid w:val="00436585"/>
    <w:rsid w:val="004428FA"/>
    <w:rsid w:val="00442CFA"/>
    <w:rsid w:val="004478B2"/>
    <w:rsid w:val="004638D9"/>
    <w:rsid w:val="004D3303"/>
    <w:rsid w:val="004E11CD"/>
    <w:rsid w:val="0053328A"/>
    <w:rsid w:val="00577C43"/>
    <w:rsid w:val="005A03A3"/>
    <w:rsid w:val="005D205D"/>
    <w:rsid w:val="005E5267"/>
    <w:rsid w:val="00603CC2"/>
    <w:rsid w:val="00647DB8"/>
    <w:rsid w:val="006504C8"/>
    <w:rsid w:val="006B5C77"/>
    <w:rsid w:val="006E09A9"/>
    <w:rsid w:val="00721888"/>
    <w:rsid w:val="00773F1A"/>
    <w:rsid w:val="00783B69"/>
    <w:rsid w:val="007C513B"/>
    <w:rsid w:val="007D50FF"/>
    <w:rsid w:val="00814DA8"/>
    <w:rsid w:val="0085546F"/>
    <w:rsid w:val="0085706A"/>
    <w:rsid w:val="008807B5"/>
    <w:rsid w:val="008958FC"/>
    <w:rsid w:val="008F27C2"/>
    <w:rsid w:val="00970E63"/>
    <w:rsid w:val="009B7588"/>
    <w:rsid w:val="009C55F2"/>
    <w:rsid w:val="009E1734"/>
    <w:rsid w:val="009F2F89"/>
    <w:rsid w:val="00A3221B"/>
    <w:rsid w:val="00A72072"/>
    <w:rsid w:val="00A759EE"/>
    <w:rsid w:val="00B0663D"/>
    <w:rsid w:val="00B34931"/>
    <w:rsid w:val="00B73C31"/>
    <w:rsid w:val="00BA525A"/>
    <w:rsid w:val="00BB12BD"/>
    <w:rsid w:val="00C00E18"/>
    <w:rsid w:val="00C57130"/>
    <w:rsid w:val="00C73E8B"/>
    <w:rsid w:val="00C769F1"/>
    <w:rsid w:val="00CD509B"/>
    <w:rsid w:val="00D10249"/>
    <w:rsid w:val="00D57CAE"/>
    <w:rsid w:val="00D674DB"/>
    <w:rsid w:val="00DA77BB"/>
    <w:rsid w:val="00DB7AF8"/>
    <w:rsid w:val="00E107C0"/>
    <w:rsid w:val="00E420C0"/>
    <w:rsid w:val="00E442C4"/>
    <w:rsid w:val="00E507DD"/>
    <w:rsid w:val="00E6130B"/>
    <w:rsid w:val="00E63D3A"/>
    <w:rsid w:val="00E7144D"/>
    <w:rsid w:val="00E75B28"/>
    <w:rsid w:val="00ED5029"/>
    <w:rsid w:val="00EE5736"/>
    <w:rsid w:val="00EF2395"/>
    <w:rsid w:val="00F12422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F84D"/>
  <w15:docId w15:val="{BCFC7DF0-7555-4C80-8D6E-82CE8203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D Alexander</dc:creator>
  <cp:lastModifiedBy>Kimberly Alexander</cp:lastModifiedBy>
  <cp:revision>7</cp:revision>
  <dcterms:created xsi:type="dcterms:W3CDTF">2026-07-08T06:03:00Z</dcterms:created>
  <dcterms:modified xsi:type="dcterms:W3CDTF">2026-07-08T06:06:00Z</dcterms:modified>
</cp:coreProperties>
</file>