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PINE VALLEY DAYS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27, 2024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Pine Valley County Park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28810 Old Hwy 80, Pine Valley CA 91962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Vendor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Name: ______________________________________________________________________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Proprietor Name: ____________________________________Resale License Number_______________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Address:___________________________________________________________________________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City: __________________________________________    Zip Code: ___________________________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State: _____________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_____________________Email:____________________________________________________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Description of business (short i.e. Jewelry): 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Booth accommodations: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12’ X 12’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electricity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Set-up as early as Friday afternoon (no security provided).  Must be ready by 8:30 am on Saturday (parade will start at 9:00 am and there will be no access to park from 9:00 am to 11:00 am)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$65 Fee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$25 for non-profits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Payment Info:  ____ Check enclosed made payable to MEMC</w:t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fill out form, enclose check  and return via mail 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Coordinator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Box 472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Pine Valley, CA 91962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–up will begin at 6:30 am.  If more time is needed please contact me and let me know.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an Outdoor Event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 up should be completed within one hour of the completion of the event 3 PM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bring your own table / supplies for your set up </w:t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Questions please contact: </w:t>
      </w:r>
    </w:p>
    <w:p w:rsidR="00000000" w:rsidDel="00000000" w:rsidP="00000000" w:rsidRDefault="00000000" w:rsidRPr="00000000" w14:paraId="00000020">
      <w:pP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Megan Gilbert</w:t>
      </w:r>
    </w:p>
    <w:p w:rsidR="00000000" w:rsidDel="00000000" w:rsidP="00000000" w:rsidRDefault="00000000" w:rsidRPr="00000000" w14:paraId="00000021">
      <w:pP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PVDVENDORS@GMAIL.COM</w:t>
      </w:r>
    </w:p>
    <w:sectPr>
      <w:pgSz w:h="15840" w:w="12240" w:orient="portrait"/>
      <w:pgMar w:bottom="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94797"/>
    <w:pPr>
      <w:ind w:left="720"/>
      <w:contextualSpacing w:val="1"/>
    </w:pPr>
    <w:rPr>
      <w:rFonts w:eastAsia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7K9xQjrr9o27Bbf6iFkGvZCMA==">CgMxLjAyCGguZ2pkZ3hzOAByITFqU2xoX2JJVXBsSkhyRWF0bUY3eHRPdkZydHh0UzBiYg==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2018-05-03T16:27:00Z</dcterms:created>
  <dc:creator>Mike</dc:creator>
</cp:coreProperties>
</file>