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D862" w14:textId="02E97FAC" w:rsidR="009F3A8C" w:rsidRDefault="00B53837">
      <w:pPr>
        <w:pStyle w:val="Body1"/>
        <w:jc w:val="center"/>
        <w:rPr>
          <w:sz w:val="48"/>
          <w:szCs w:val="48"/>
        </w:rPr>
      </w:pPr>
      <w:r>
        <w:rPr>
          <w:sz w:val="48"/>
          <w:szCs w:val="48"/>
        </w:rPr>
        <w:t>Queen of the Road</w:t>
      </w:r>
      <w:r w:rsidR="00EF3DA4">
        <w:rPr>
          <w:sz w:val="48"/>
          <w:szCs w:val="48"/>
        </w:rPr>
        <w:t xml:space="preserve"> </w:t>
      </w:r>
    </w:p>
    <w:p w14:paraId="2971111A" w14:textId="77777777" w:rsidR="009F3A8C" w:rsidRDefault="00000000">
      <w:pPr>
        <w:pStyle w:val="Body1"/>
        <w:jc w:val="center"/>
        <w:rPr>
          <w:sz w:val="20"/>
          <w:szCs w:val="20"/>
        </w:rPr>
      </w:pPr>
      <w:r>
        <w:rPr>
          <w:sz w:val="20"/>
          <w:szCs w:val="20"/>
        </w:rPr>
        <w:t>by</w:t>
      </w:r>
    </w:p>
    <w:p w14:paraId="71A9E2B1" w14:textId="77777777" w:rsidR="009F3A8C" w:rsidRDefault="00000000">
      <w:pPr>
        <w:pStyle w:val="Body1"/>
        <w:jc w:val="center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Eyes Right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1D6A8EBF" w14:textId="77777777" w:rsidR="009F3A8C" w:rsidRDefault="009F3A8C">
      <w:pPr>
        <w:pStyle w:val="Body1"/>
        <w:jc w:val="both"/>
        <w:rPr>
          <w:b/>
          <w:bCs/>
          <w:i/>
          <w:iCs/>
          <w:sz w:val="32"/>
          <w:szCs w:val="32"/>
        </w:rPr>
      </w:pPr>
    </w:p>
    <w:p w14:paraId="74E2F427" w14:textId="08661BF7" w:rsidR="00EC0BCC" w:rsidRDefault="00B53837" w:rsidP="00B53837">
      <w:pPr>
        <w:pStyle w:val="Body1"/>
        <w:jc w:val="both"/>
      </w:pPr>
      <w:r>
        <w:rPr>
          <w:b/>
          <w:bCs/>
        </w:rPr>
        <w:t>Greenville, ME</w:t>
      </w:r>
      <w:r w:rsidR="00094A93">
        <w:rPr>
          <w:b/>
          <w:bCs/>
        </w:rPr>
        <w:t xml:space="preserve"> –</w:t>
      </w:r>
      <w:r w:rsidR="00A53BB5" w:rsidRPr="00A53BB5">
        <w:t xml:space="preserve"> </w:t>
      </w:r>
      <w:r>
        <w:t xml:space="preserve">One of the joys of a small town is that many of us get to know one another.  For example, although I spend only five months here each year, I now know </w:t>
      </w:r>
      <w:r w:rsidR="000C01D1">
        <w:t>most</w:t>
      </w:r>
      <w:r>
        <w:t xml:space="preserve"> of the employees in stores in town, everyone in the Town Office, all the members of the Board of Selectmen (town council), and many</w:t>
      </w:r>
      <w:r w:rsidR="00D678AC">
        <w:t xml:space="preserve">, including local teens, </w:t>
      </w:r>
      <w:r>
        <w:t xml:space="preserve">who </w:t>
      </w:r>
      <w:r w:rsidR="000C01D1">
        <w:t>show</w:t>
      </w:r>
      <w:r>
        <w:t xml:space="preserve"> up </w:t>
      </w:r>
      <w:r w:rsidR="00A570BB">
        <w:t xml:space="preserve">around </w:t>
      </w:r>
      <w:r>
        <w:t xml:space="preserve">town regularly.  </w:t>
      </w:r>
    </w:p>
    <w:p w14:paraId="5D3795A5" w14:textId="77777777" w:rsidR="00B53837" w:rsidRDefault="00B53837" w:rsidP="00B53837">
      <w:pPr>
        <w:pStyle w:val="Body1"/>
        <w:jc w:val="both"/>
      </w:pPr>
    </w:p>
    <w:p w14:paraId="2F72852D" w14:textId="5B10D5FC" w:rsidR="00060DE3" w:rsidRDefault="00B53837" w:rsidP="00B53837">
      <w:pPr>
        <w:pStyle w:val="Body1"/>
        <w:jc w:val="both"/>
      </w:pPr>
      <w:r>
        <w:t xml:space="preserve">One person essentially everyone knows is Lorraine.  She </w:t>
      </w:r>
      <w:r w:rsidR="00A570BB">
        <w:t>can be found</w:t>
      </w:r>
      <w:r>
        <w:t xml:space="preserve"> daily shuffling along in a slightly stooped manner </w:t>
      </w:r>
      <w:r w:rsidR="000C01D1">
        <w:t xml:space="preserve">(it is a true shuffle).  </w:t>
      </w:r>
      <w:r>
        <w:t xml:space="preserve">Loraine wears pretty much the same outfit every day as she goes from store to store or </w:t>
      </w:r>
      <w:r w:rsidR="000C01D1">
        <w:t>up the road t</w:t>
      </w:r>
      <w:r>
        <w:t xml:space="preserve">o the Catholic church.  </w:t>
      </w:r>
      <w:r w:rsidR="00630AEC">
        <w:t xml:space="preserve">Her preferred summer garb is a baggy open sweater, pants that are too short, white sneakers, a very old, soiled ball cap, a </w:t>
      </w:r>
      <w:r w:rsidR="000C01D1">
        <w:t xml:space="preserve">very worn and somewhat soiled </w:t>
      </w:r>
      <w:r w:rsidR="00630AEC">
        <w:t xml:space="preserve">handbag over her right shoulder, and sunglasses. </w:t>
      </w:r>
      <w:r>
        <w:t>Usually, when greeted by “Good Morning, Lorraine,” her response is a rather nasty, “What’s so good about it?  I’m broke.”  She sometimes adds a mild profanity</w:t>
      </w:r>
      <w:r w:rsidR="00630AEC">
        <w:t xml:space="preserve"> </w:t>
      </w:r>
      <w:r w:rsidR="000C01D1">
        <w:t xml:space="preserve">in front of “good” </w:t>
      </w:r>
      <w:r w:rsidR="00630AEC">
        <w:t>for emphasis.</w:t>
      </w:r>
      <w:r>
        <w:t xml:space="preserve">  </w:t>
      </w:r>
    </w:p>
    <w:p w14:paraId="5E00D499" w14:textId="77777777" w:rsidR="00060DE3" w:rsidRDefault="00060DE3" w:rsidP="00B53837">
      <w:pPr>
        <w:pStyle w:val="Body1"/>
        <w:jc w:val="both"/>
      </w:pPr>
    </w:p>
    <w:p w14:paraId="59D1CBCD" w14:textId="7060BA46" w:rsidR="00630AEC" w:rsidRDefault="00060DE3" w:rsidP="00B53837">
      <w:pPr>
        <w:pStyle w:val="Body1"/>
        <w:jc w:val="both"/>
      </w:pPr>
      <w:r>
        <w:t xml:space="preserve">Part of Lorraine’s charm is her steady panhandling.  </w:t>
      </w:r>
      <w:r w:rsidR="000C01D1">
        <w:t xml:space="preserve">She is good at it! </w:t>
      </w:r>
      <w:r>
        <w:t xml:space="preserve">She seems to have a route hitting up the Postal Clerk to buy her lunch and then off to the drug store for a free coffee. </w:t>
      </w:r>
      <w:r w:rsidR="00630AEC">
        <w:t xml:space="preserve"> At least once a week, she manages to get a free </w:t>
      </w:r>
      <w:r w:rsidR="000C01D1">
        <w:t>meal</w:t>
      </w:r>
      <w:r w:rsidR="00630AEC">
        <w:t xml:space="preserve"> from Lauren’s crepe stand by the lake. </w:t>
      </w:r>
      <w:r>
        <w:t xml:space="preserve">I occasionally give </w:t>
      </w:r>
      <w:r w:rsidR="00630AEC">
        <w:t>Lorraine</w:t>
      </w:r>
      <w:r>
        <w:t xml:space="preserve"> two dollars to satisfy her vice which is buying lottery scratchers.  </w:t>
      </w:r>
      <w:r w:rsidR="00630AEC">
        <w:t>Although I always ask Lorraine to tell me if she wins, she seems to never get back to me with results.</w:t>
      </w:r>
    </w:p>
    <w:p w14:paraId="5132C496" w14:textId="77777777" w:rsidR="00630AEC" w:rsidRDefault="00630AEC" w:rsidP="00B53837">
      <w:pPr>
        <w:pStyle w:val="Body1"/>
        <w:jc w:val="both"/>
      </w:pPr>
    </w:p>
    <w:p w14:paraId="7480FDB3" w14:textId="4E4D0B8D" w:rsidR="00B53837" w:rsidRDefault="00060DE3" w:rsidP="00B53837">
      <w:pPr>
        <w:pStyle w:val="Body1"/>
        <w:jc w:val="both"/>
      </w:pPr>
      <w:r>
        <w:t>I have found that this money is actually a wise investment.  The four times I have given Lorraine cash, I have been rewarded later in the day with unexpected windfalls.  For example, as I was selling books at my table downtown, a French Canadian biker asked me the best place in town to eat outdoors.  When I pointed him to a local lakeside restaurant, he gave me five dollars and then, after his lunch, gave me his doggy bag of food.  On another post-Lorraine two bucks, a customer tipped me twenty dollars</w:t>
      </w:r>
      <w:r w:rsidR="00D678AC">
        <w:t>.</w:t>
      </w:r>
      <w:r>
        <w:t xml:space="preserve">  </w:t>
      </w:r>
      <w:r w:rsidR="00D678AC">
        <w:t xml:space="preserve">I have NEVER received a tip for selling a book!  </w:t>
      </w:r>
      <w:r w:rsidR="000C01D1">
        <w:t xml:space="preserve">Immediately following another handout to Lorraine, a woman whom I vaguely know suddenly stopped me as I was about to enter the local trading post and wanted to buy two of my books. </w:t>
      </w:r>
      <w:r w:rsidR="00D678AC">
        <w:t xml:space="preserve">Feeding Lorraine the occasional two bucks </w:t>
      </w:r>
      <w:r>
        <w:t xml:space="preserve">is what I call an excellent ROI (return on </w:t>
      </w:r>
      <w:r w:rsidR="00124832">
        <w:t>investment</w:t>
      </w:r>
      <w:r>
        <w:t>)!  I now find myself searching out for Lorraine each day I am in town</w:t>
      </w:r>
      <w:r w:rsidR="00124832">
        <w:t xml:space="preserve"> – she has become my personal piggybank.  </w:t>
      </w:r>
    </w:p>
    <w:p w14:paraId="057FEFB0" w14:textId="77777777" w:rsidR="00630AEC" w:rsidRDefault="00630AEC" w:rsidP="00B53837">
      <w:pPr>
        <w:pStyle w:val="Body1"/>
        <w:jc w:val="both"/>
      </w:pPr>
    </w:p>
    <w:p w14:paraId="5C08F68A" w14:textId="44E9560B" w:rsidR="00630AEC" w:rsidRDefault="00630AEC" w:rsidP="00B53837">
      <w:pPr>
        <w:pStyle w:val="Body1"/>
        <w:jc w:val="both"/>
      </w:pPr>
      <w:r>
        <w:t xml:space="preserve">One day I saw Lorraine in her daily shuffle with a large plastic bag filled with returnable cans and plastic bottles </w:t>
      </w:r>
      <w:r w:rsidR="00D678AC">
        <w:t xml:space="preserve">(worth a nickel each here in Maine) slung </w:t>
      </w:r>
      <w:r>
        <w:t>over her shoulder.  I stopped my truck alongside and offered her a ride.</w:t>
      </w:r>
      <w:r w:rsidR="00A570BB">
        <w:t xml:space="preserve">  I took her grumble as a yes, and soon she was in the passenger seat with her bottle stash in the back of the truck.  When she told me she was heading home and pointed the direction, I started to drive that way.  Her next communication to me was a loud, “You just passed it, DUMMY!!”  Lorraine apparently failed Diplomacy 101.</w:t>
      </w:r>
    </w:p>
    <w:p w14:paraId="286A73A8" w14:textId="77777777" w:rsidR="00A570BB" w:rsidRDefault="00A570BB" w:rsidP="00B53837">
      <w:pPr>
        <w:pStyle w:val="Body1"/>
        <w:jc w:val="both"/>
      </w:pPr>
    </w:p>
    <w:p w14:paraId="6973DEE4" w14:textId="34791CC6" w:rsidR="000C01D1" w:rsidRDefault="000C01D1" w:rsidP="00B53837">
      <w:pPr>
        <w:pStyle w:val="Body1"/>
        <w:jc w:val="both"/>
      </w:pPr>
      <w:r>
        <w:t>Although I know where Lorraine lives (a small motel-type apartment north of town</w:t>
      </w:r>
      <w:r w:rsidR="00D678AC">
        <w:t>)</w:t>
      </w:r>
      <w:r>
        <w:t xml:space="preserve">, no one seems to know </w:t>
      </w:r>
      <w:r w:rsidR="00D678AC">
        <w:t xml:space="preserve">for certain </w:t>
      </w:r>
      <w:r>
        <w:t xml:space="preserve">how she manages to get by.  There is a rumor that she </w:t>
      </w:r>
      <w:r>
        <w:lastRenderedPageBreak/>
        <w:t>has a brother who takes care of her basic needs.</w:t>
      </w:r>
      <w:r w:rsidR="00D678AC">
        <w:t xml:space="preserve">  What is certain is that she walks several miles each day – at least during spring, summer, and fall – no matter the weather.  I have no idea how she survives the brutally cold winters here.</w:t>
      </w:r>
    </w:p>
    <w:p w14:paraId="76ABC439" w14:textId="77777777" w:rsidR="00D678AC" w:rsidRDefault="00D678AC" w:rsidP="00B53837">
      <w:pPr>
        <w:pStyle w:val="Body1"/>
        <w:jc w:val="both"/>
      </w:pPr>
    </w:p>
    <w:p w14:paraId="388C3B95" w14:textId="76D693F9" w:rsidR="00D678AC" w:rsidRDefault="00D678AC" w:rsidP="00B53837">
      <w:pPr>
        <w:pStyle w:val="Body1"/>
        <w:jc w:val="both"/>
      </w:pPr>
      <w:r>
        <w:t xml:space="preserve">But wait!  Lorraine is also a seasoned performance artist.  Each summer she and Lindy, a local ukulele player, give a few mini concerts in the parking lot next to the Dairy Bar.  At a recent gathering, Lorraine gave us her scratchy-voiced version of </w:t>
      </w:r>
      <w:r w:rsidRPr="00A570BB">
        <w:rPr>
          <w:i/>
          <w:iCs/>
        </w:rPr>
        <w:t>King of the Road</w:t>
      </w:r>
      <w:r>
        <w:t xml:space="preserve">, </w:t>
      </w:r>
      <w:r w:rsidRPr="00A570BB">
        <w:rPr>
          <w:i/>
          <w:iCs/>
        </w:rPr>
        <w:t>Elvira</w:t>
      </w:r>
      <w:r>
        <w:t xml:space="preserve">, and </w:t>
      </w:r>
      <w:proofErr w:type="spellStart"/>
      <w:r w:rsidRPr="00A570BB">
        <w:rPr>
          <w:i/>
          <w:iCs/>
        </w:rPr>
        <w:t>Feelin</w:t>
      </w:r>
      <w:proofErr w:type="spellEnd"/>
      <w:r w:rsidRPr="00A570BB">
        <w:rPr>
          <w:i/>
          <w:iCs/>
        </w:rPr>
        <w:t>’ Groovy</w:t>
      </w:r>
      <w:r>
        <w:t xml:space="preserve">.  Can America’s Got Talent be soon ahead? </w:t>
      </w:r>
    </w:p>
    <w:p w14:paraId="45E6CC82" w14:textId="77777777" w:rsidR="00EC0BCC" w:rsidRDefault="00EC0BCC" w:rsidP="00EC0BCC">
      <w:pPr>
        <w:pStyle w:val="Body1"/>
        <w:jc w:val="both"/>
      </w:pPr>
    </w:p>
    <w:p w14:paraId="06D1DD14" w14:textId="77777777" w:rsidR="009F3A8C" w:rsidRDefault="00000000">
      <w:pPr>
        <w:pStyle w:val="Body1"/>
        <w:jc w:val="both"/>
      </w:pPr>
      <w:r>
        <w:t>I thought you might like to know.</w:t>
      </w:r>
    </w:p>
    <w:p w14:paraId="3C1B0AF4" w14:textId="77777777" w:rsidR="009F3A8C" w:rsidRDefault="009F3A8C">
      <w:pPr>
        <w:pStyle w:val="Body1"/>
        <w:jc w:val="both"/>
      </w:pPr>
    </w:p>
    <w:p w14:paraId="747FFF70" w14:textId="77777777" w:rsidR="009F3A8C" w:rsidRDefault="00000000">
      <w:pPr>
        <w:pStyle w:val="Body1"/>
        <w:jc w:val="both"/>
      </w:pPr>
      <w:r>
        <w:t>E-R</w:t>
      </w:r>
    </w:p>
    <w:p w14:paraId="48410CAB" w14:textId="77777777" w:rsidR="00CD6833" w:rsidRDefault="00CD6833">
      <w:pPr>
        <w:pStyle w:val="Body1"/>
        <w:jc w:val="both"/>
      </w:pPr>
    </w:p>
    <w:sectPr w:rsidR="00CD6833">
      <w:headerReference w:type="default" r:id="rId6"/>
      <w:footerReference w:type="default" r:id="rId7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FFEA" w14:textId="77777777" w:rsidR="008652A2" w:rsidRDefault="008652A2">
      <w:r>
        <w:separator/>
      </w:r>
    </w:p>
  </w:endnote>
  <w:endnote w:type="continuationSeparator" w:id="0">
    <w:p w14:paraId="14237AE6" w14:textId="77777777" w:rsidR="008652A2" w:rsidRDefault="008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033B" w14:textId="77777777" w:rsidR="009F3A8C" w:rsidRDefault="009F3A8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A0B0" w14:textId="77777777" w:rsidR="008652A2" w:rsidRDefault="008652A2">
      <w:r>
        <w:separator/>
      </w:r>
    </w:p>
  </w:footnote>
  <w:footnote w:type="continuationSeparator" w:id="0">
    <w:p w14:paraId="2B6948DB" w14:textId="77777777" w:rsidR="008652A2" w:rsidRDefault="0086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C8C8" w14:textId="77777777" w:rsidR="009F3A8C" w:rsidRDefault="009F3A8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8C"/>
    <w:rsid w:val="00060DE3"/>
    <w:rsid w:val="00094A93"/>
    <w:rsid w:val="000C01D1"/>
    <w:rsid w:val="00124832"/>
    <w:rsid w:val="001664AC"/>
    <w:rsid w:val="001B5C3A"/>
    <w:rsid w:val="00225847"/>
    <w:rsid w:val="00242F4F"/>
    <w:rsid w:val="00256105"/>
    <w:rsid w:val="002755F0"/>
    <w:rsid w:val="003E6008"/>
    <w:rsid w:val="0044039C"/>
    <w:rsid w:val="004B6379"/>
    <w:rsid w:val="005060B9"/>
    <w:rsid w:val="00522C89"/>
    <w:rsid w:val="005469C3"/>
    <w:rsid w:val="005E2ED5"/>
    <w:rsid w:val="00606AC3"/>
    <w:rsid w:val="00630AEC"/>
    <w:rsid w:val="006906A5"/>
    <w:rsid w:val="00695455"/>
    <w:rsid w:val="00820F14"/>
    <w:rsid w:val="00847511"/>
    <w:rsid w:val="00851AC8"/>
    <w:rsid w:val="008652A2"/>
    <w:rsid w:val="009866DC"/>
    <w:rsid w:val="00996862"/>
    <w:rsid w:val="00997BA3"/>
    <w:rsid w:val="009A539D"/>
    <w:rsid w:val="009F3A8C"/>
    <w:rsid w:val="00A53BB5"/>
    <w:rsid w:val="00A570BB"/>
    <w:rsid w:val="00AA4948"/>
    <w:rsid w:val="00AF4145"/>
    <w:rsid w:val="00B53837"/>
    <w:rsid w:val="00B70F9A"/>
    <w:rsid w:val="00C077E7"/>
    <w:rsid w:val="00C3471C"/>
    <w:rsid w:val="00C4423F"/>
    <w:rsid w:val="00CD6833"/>
    <w:rsid w:val="00D678AC"/>
    <w:rsid w:val="00EC0BCC"/>
    <w:rsid w:val="00EF3DA4"/>
    <w:rsid w:val="00EF71DC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35DB8"/>
  <w15:docId w15:val="{94F4BC44-492D-344F-A793-659EE774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1">
    <w:name w:val="Body 1"/>
    <w:pPr>
      <w:outlineLv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 Linz</cp:lastModifiedBy>
  <cp:revision>3</cp:revision>
  <cp:lastPrinted>2024-11-17T04:19:00Z</cp:lastPrinted>
  <dcterms:created xsi:type="dcterms:W3CDTF">2025-09-25T04:18:00Z</dcterms:created>
  <dcterms:modified xsi:type="dcterms:W3CDTF">2025-09-25T16:43:00Z</dcterms:modified>
</cp:coreProperties>
</file>