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862" w14:textId="6ED00B47" w:rsidR="009F3A8C" w:rsidRDefault="00205F76">
      <w:pPr>
        <w:pStyle w:val="Body1"/>
        <w:jc w:val="center"/>
        <w:rPr>
          <w:sz w:val="48"/>
          <w:szCs w:val="48"/>
        </w:rPr>
      </w:pPr>
      <w:r>
        <w:rPr>
          <w:sz w:val="48"/>
          <w:szCs w:val="48"/>
        </w:rPr>
        <w:t>Them</w:t>
      </w:r>
    </w:p>
    <w:p w14:paraId="2971111A" w14:textId="77777777" w:rsidR="009F3A8C" w:rsidRDefault="00000000">
      <w:pPr>
        <w:pStyle w:val="Body1"/>
        <w:jc w:val="center"/>
        <w:rPr>
          <w:sz w:val="20"/>
          <w:szCs w:val="20"/>
        </w:rPr>
      </w:pPr>
      <w:r>
        <w:rPr>
          <w:sz w:val="20"/>
          <w:szCs w:val="20"/>
        </w:rPr>
        <w:t>by</w:t>
      </w:r>
    </w:p>
    <w:p w14:paraId="71A9E2B1" w14:textId="77777777" w:rsidR="009F3A8C" w:rsidRDefault="00000000">
      <w:pPr>
        <w:pStyle w:val="Body1"/>
        <w:jc w:val="center"/>
        <w:rPr>
          <w:b/>
          <w:bCs/>
          <w:i/>
          <w:iCs/>
          <w:sz w:val="32"/>
          <w:szCs w:val="32"/>
        </w:rPr>
      </w:pPr>
      <w:r>
        <w:rPr>
          <w:i/>
          <w:iCs/>
          <w:sz w:val="32"/>
          <w:szCs w:val="32"/>
        </w:rPr>
        <w:t>Eyes Right</w:t>
      </w:r>
      <w:r>
        <w:rPr>
          <w:b/>
          <w:bCs/>
          <w:i/>
          <w:iCs/>
          <w:sz w:val="32"/>
          <w:szCs w:val="32"/>
        </w:rPr>
        <w:t xml:space="preserve"> </w:t>
      </w:r>
    </w:p>
    <w:p w14:paraId="1D6A8EBF" w14:textId="77777777" w:rsidR="009F3A8C" w:rsidRDefault="009F3A8C">
      <w:pPr>
        <w:pStyle w:val="Body1"/>
        <w:jc w:val="both"/>
        <w:rPr>
          <w:b/>
          <w:bCs/>
          <w:i/>
          <w:iCs/>
          <w:sz w:val="32"/>
          <w:szCs w:val="32"/>
        </w:rPr>
      </w:pPr>
    </w:p>
    <w:p w14:paraId="2C8CA561" w14:textId="1CD95DBE" w:rsidR="008C1F59" w:rsidRDefault="003E6008" w:rsidP="00205F76">
      <w:pPr>
        <w:pStyle w:val="Body1"/>
        <w:jc w:val="both"/>
      </w:pPr>
      <w:r>
        <w:rPr>
          <w:b/>
          <w:bCs/>
        </w:rPr>
        <w:t>Springfield, VA</w:t>
      </w:r>
      <w:r w:rsidR="00094A93">
        <w:rPr>
          <w:b/>
          <w:bCs/>
        </w:rPr>
        <w:t xml:space="preserve"> –</w:t>
      </w:r>
      <w:r w:rsidR="008C1F59">
        <w:t xml:space="preserve"> </w:t>
      </w:r>
      <w:r w:rsidR="00205F76">
        <w:t>I</w:t>
      </w:r>
      <w:r w:rsidR="0028548D">
        <w:t xml:space="preserve"> </w:t>
      </w:r>
      <w:r w:rsidR="00205F76">
        <w:t>often wonder if our elected officials ever venture out into the “real world.”  You know, Walmart, Ross, Aldi, Home Depot, CVS, Safeway – places where you meet “real people” working for minimum wage or perhaps a few bucks more.  I think that it would be a real eye-opener for many of these self-insulated Washington, D.C. politicians.</w:t>
      </w:r>
    </w:p>
    <w:p w14:paraId="7A657373" w14:textId="77777777" w:rsidR="00205F76" w:rsidRDefault="00205F76" w:rsidP="00205F76">
      <w:pPr>
        <w:pStyle w:val="Body1"/>
        <w:jc w:val="both"/>
      </w:pPr>
    </w:p>
    <w:p w14:paraId="3EBD6616" w14:textId="211E3B1D" w:rsidR="00205F76" w:rsidRDefault="00205F76" w:rsidP="00205F76">
      <w:pPr>
        <w:pStyle w:val="Body1"/>
        <w:jc w:val="both"/>
      </w:pPr>
      <w:r>
        <w:t>Obviously, what I see here in northern Virginia differs considerably from much of the rest of our nation “outside the Beltway.”</w:t>
      </w:r>
      <w:r w:rsidR="0037432E">
        <w:t xml:space="preserve">  But even this is changing, and changing quickly</w:t>
      </w:r>
      <w:r w:rsidR="0028548D">
        <w:t>,</w:t>
      </w:r>
      <w:r w:rsidR="0037432E">
        <w:t xml:space="preserve"> due to demographics.  A cold, hard fact is that </w:t>
      </w:r>
      <w:r w:rsidR="0028548D">
        <w:t>the U.S. birth rate no longer supports an increasing population.   To maintain a stable population (under current lifestyles and medical advances) women need to have 2.1 children (on average) in their lifetimes.  Th</w:t>
      </w:r>
      <w:r w:rsidR="007269A8">
        <w:t>is</w:t>
      </w:r>
      <w:r w:rsidR="0028548D">
        <w:t xml:space="preserve"> “fertility measure” has been falling steadily </w:t>
      </w:r>
      <w:r w:rsidR="004136A4">
        <w:t xml:space="preserve">both in the U.S. and in most of the “developed” world </w:t>
      </w:r>
      <w:r w:rsidR="0028548D">
        <w:t>since the late 1990’s</w:t>
      </w:r>
      <w:r w:rsidR="004136A4">
        <w:t>.  B</w:t>
      </w:r>
      <w:r w:rsidR="0028548D">
        <w:t>y 2024 it had fallen to 1.6 babies per woman</w:t>
      </w:r>
      <w:r w:rsidR="004136A4">
        <w:t>;</w:t>
      </w:r>
      <w:r w:rsidR="0028548D">
        <w:t xml:space="preserve"> </w:t>
      </w:r>
      <w:r w:rsidR="004136A4">
        <w:t xml:space="preserve">this mathematically, and </w:t>
      </w:r>
      <w:r w:rsidR="00341067">
        <w:t>inevitably</w:t>
      </w:r>
      <w:r w:rsidR="004136A4">
        <w:t>,</w:t>
      </w:r>
      <w:r w:rsidR="0028548D">
        <w:t xml:space="preserve"> lead</w:t>
      </w:r>
      <w:r w:rsidR="004136A4">
        <w:t>s</w:t>
      </w:r>
      <w:r w:rsidR="0028548D">
        <w:t xml:space="preserve"> to a shrinking </w:t>
      </w:r>
      <w:r w:rsidR="00341067">
        <w:t xml:space="preserve">American </w:t>
      </w:r>
      <w:r w:rsidR="0028548D">
        <w:t>population.</w:t>
      </w:r>
      <w:r w:rsidR="00341067">
        <w:t xml:space="preserve">  </w:t>
      </w:r>
    </w:p>
    <w:p w14:paraId="171C0349" w14:textId="77777777" w:rsidR="00341067" w:rsidRDefault="00341067" w:rsidP="00205F76">
      <w:pPr>
        <w:pStyle w:val="Body1"/>
        <w:jc w:val="both"/>
      </w:pPr>
    </w:p>
    <w:p w14:paraId="44DD7367" w14:textId="0C2E9B62" w:rsidR="00471DDA" w:rsidRDefault="00341067" w:rsidP="00205F76">
      <w:pPr>
        <w:pStyle w:val="Body1"/>
        <w:jc w:val="both"/>
      </w:pPr>
      <w:r>
        <w:t xml:space="preserve">Statistics have consequences.  As the nation inexorably ages, the number of young workers available to pay taxes and Social Security diminishes.  Even with significant artificial intelligence (AI) advancements, there remain </w:t>
      </w:r>
      <w:r w:rsidR="00375EBF">
        <w:t>a large number of</w:t>
      </w:r>
      <w:r>
        <w:t xml:space="preserve"> jobs necessary to continue our lifestyles (e.g., roof replacement, air conditioning repair, hairdressers, vehicle maintenance, garbage collectors</w:t>
      </w:r>
      <w:r w:rsidR="00471DDA">
        <w:t xml:space="preserve">  - to list only a very few</w:t>
      </w:r>
      <w:r w:rsidR="00375EBF">
        <w:t>, and to not even mention military service</w:t>
      </w:r>
      <w:r>
        <w:t xml:space="preserve">). </w:t>
      </w:r>
      <w:r w:rsidR="00471DDA">
        <w:t xml:space="preserve">  Many American parents do everything possible to ensure that their children “get a good education” to prepare them for none of the aforementioned jobs – their goal is “something better than that.”  </w:t>
      </w:r>
    </w:p>
    <w:p w14:paraId="0158E3EA" w14:textId="77777777" w:rsidR="00471DDA" w:rsidRDefault="00471DDA" w:rsidP="00205F76">
      <w:pPr>
        <w:pStyle w:val="Body1"/>
        <w:jc w:val="both"/>
      </w:pPr>
    </w:p>
    <w:p w14:paraId="75A90814" w14:textId="0C89CC58" w:rsidR="003460A1" w:rsidRDefault="00471DDA" w:rsidP="00205F76">
      <w:pPr>
        <w:pStyle w:val="Body1"/>
        <w:jc w:val="both"/>
      </w:pPr>
      <w:r>
        <w:t xml:space="preserve">Our education system has been rigged to promote this pathway to “success.”  Courses in our local DC region high schools are designed to prepare students for university success – not life success - without a serious assessment that such is a proper goal.  The result has been that the only remedy to fill </w:t>
      </w:r>
      <w:r w:rsidR="003460A1">
        <w:t xml:space="preserve">most lower-level jobs has been to hire immigrants.  Today, as I visited several retail stores to do Christmas shopping it was apparent that nearly all of the workforce was not native born Americans.  I asked several of the employees from which country they had come to the U.S.  It was like a talking world atlas:  Ethiopia, Pakistan, Ghana, India, Korea, Sierra Leone, Peru, and essentially every country in Central America.  Of course, this was not a scientific survey, but what it firmly indicates </w:t>
      </w:r>
      <w:r w:rsidR="004136A4">
        <w:t xml:space="preserve">is that </w:t>
      </w:r>
      <w:r w:rsidR="003460A1">
        <w:t xml:space="preserve">the U.S. economy is highly dependent on immigrants coming into the U.S. and staying here.  </w:t>
      </w:r>
    </w:p>
    <w:p w14:paraId="7530EF49" w14:textId="77777777" w:rsidR="003460A1" w:rsidRDefault="003460A1" w:rsidP="00205F76">
      <w:pPr>
        <w:pStyle w:val="Body1"/>
        <w:jc w:val="both"/>
      </w:pPr>
    </w:p>
    <w:p w14:paraId="082A580A" w14:textId="1A152F88" w:rsidR="00341067" w:rsidRDefault="003460A1" w:rsidP="00205F76">
      <w:pPr>
        <w:pStyle w:val="Body1"/>
        <w:jc w:val="both"/>
      </w:pPr>
      <w:r>
        <w:t>We just had a walk-in shower installed in our home. The two fellows who did the installation were both immigrants</w:t>
      </w:r>
      <w:r w:rsidR="004136A4">
        <w:t xml:space="preserve"> (they did an excellent job).</w:t>
      </w:r>
      <w:r>
        <w:t xml:space="preserve">  When I </w:t>
      </w:r>
      <w:r w:rsidR="004136A4">
        <w:t xml:space="preserve">then </w:t>
      </w:r>
      <w:r w:rsidR="00375EBF">
        <w:t>discovered</w:t>
      </w:r>
      <w:r>
        <w:t xml:space="preserve"> that I did not have a new shower curtain to </w:t>
      </w:r>
      <w:r w:rsidR="00375EBF">
        <w:t>install</w:t>
      </w:r>
      <w:r>
        <w:t>, I raced over to the local Ross store</w:t>
      </w:r>
      <w:r w:rsidR="00375EBF">
        <w:t xml:space="preserve">, found </w:t>
      </w:r>
      <w:r w:rsidR="004136A4">
        <w:t>all that I needed</w:t>
      </w:r>
      <w:r w:rsidR="00375EBF">
        <w:t xml:space="preserve">, and as I waited to check out, realized that </w:t>
      </w:r>
      <w:r w:rsidR="00375EBF" w:rsidRPr="007269A8">
        <w:rPr>
          <w:i/>
          <w:iCs/>
        </w:rPr>
        <w:t>not one</w:t>
      </w:r>
      <w:r w:rsidR="00375EBF">
        <w:t xml:space="preserve"> of the many employees in the store appeared to be a native-born American.</w:t>
      </w:r>
    </w:p>
    <w:p w14:paraId="2FF5EFD6" w14:textId="77777777" w:rsidR="00375EBF" w:rsidRDefault="00375EBF" w:rsidP="00205F76">
      <w:pPr>
        <w:pStyle w:val="Body1"/>
        <w:jc w:val="both"/>
      </w:pPr>
    </w:p>
    <w:p w14:paraId="2DF3C20C" w14:textId="2CFED289" w:rsidR="00375EBF" w:rsidRDefault="00375EBF" w:rsidP="00205F76">
      <w:pPr>
        <w:pStyle w:val="Body1"/>
        <w:jc w:val="both"/>
      </w:pPr>
      <w:r>
        <w:t xml:space="preserve">My point is simple:  we desperately need a continuous flow of immigrants to keep America moving forward.  We continue to see that the current influx of people from abroad are generally following the same path upward as defined by those who came </w:t>
      </w:r>
      <w:r>
        <w:lastRenderedPageBreak/>
        <w:t xml:space="preserve">here </w:t>
      </w:r>
      <w:r w:rsidR="004136A4">
        <w:t xml:space="preserve">centuries ago </w:t>
      </w:r>
      <w:r>
        <w:t xml:space="preserve">long before we became a nation.  This does not mean opening the proverbial flood gates of open borders, but what it does require is a national policy promoting </w:t>
      </w:r>
      <w:r w:rsidRPr="00375EBF">
        <w:rPr>
          <w:i/>
          <w:iCs/>
        </w:rPr>
        <w:t xml:space="preserve">controlled </w:t>
      </w:r>
      <w:r>
        <w:t>immigration from wherever in the world people aspire to join us.</w:t>
      </w:r>
    </w:p>
    <w:p w14:paraId="04A24531" w14:textId="77777777" w:rsidR="00375EBF" w:rsidRDefault="00375EBF" w:rsidP="00205F76">
      <w:pPr>
        <w:pStyle w:val="Body1"/>
        <w:jc w:val="both"/>
      </w:pPr>
    </w:p>
    <w:p w14:paraId="56AB1DD8" w14:textId="524CD25E" w:rsidR="00375EBF" w:rsidRDefault="00375EBF" w:rsidP="00205F76">
      <w:pPr>
        <w:pStyle w:val="Body1"/>
        <w:jc w:val="both"/>
      </w:pPr>
      <w:r>
        <w:t>If only these sequestered politicians would get out of their bubbles occasionally, they might begin to understand</w:t>
      </w:r>
      <w:r w:rsidR="004136A4">
        <w:t>.  I am not holding my breath.</w:t>
      </w:r>
      <w:r>
        <w:t xml:space="preserve"> </w:t>
      </w:r>
    </w:p>
    <w:p w14:paraId="45E6CC82" w14:textId="77777777" w:rsidR="00EC0BCC" w:rsidRDefault="00EC0BCC" w:rsidP="00EC0BCC">
      <w:pPr>
        <w:pStyle w:val="Body1"/>
        <w:jc w:val="both"/>
      </w:pPr>
    </w:p>
    <w:p w14:paraId="06D1DD14" w14:textId="77777777" w:rsidR="009F3A8C" w:rsidRDefault="00000000">
      <w:pPr>
        <w:pStyle w:val="Body1"/>
        <w:jc w:val="both"/>
      </w:pPr>
      <w:r>
        <w:t>I thought you might like to know.</w:t>
      </w:r>
    </w:p>
    <w:p w14:paraId="3C1B0AF4" w14:textId="77777777" w:rsidR="009F3A8C" w:rsidRDefault="009F3A8C">
      <w:pPr>
        <w:pStyle w:val="Body1"/>
        <w:jc w:val="both"/>
      </w:pPr>
    </w:p>
    <w:p w14:paraId="747FFF70" w14:textId="77777777" w:rsidR="009F3A8C" w:rsidRDefault="00000000">
      <w:pPr>
        <w:pStyle w:val="Body1"/>
        <w:jc w:val="both"/>
      </w:pPr>
      <w:r>
        <w:t>E-R</w:t>
      </w:r>
    </w:p>
    <w:p w14:paraId="48410CAB" w14:textId="77777777" w:rsidR="00CD6833" w:rsidRDefault="00CD6833">
      <w:pPr>
        <w:pStyle w:val="Body1"/>
        <w:jc w:val="both"/>
      </w:pPr>
    </w:p>
    <w:sectPr w:rsidR="00CD6833">
      <w:headerReference w:type="default" r:id="rI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622DE" w14:textId="77777777" w:rsidR="00C4470A" w:rsidRDefault="00C4470A">
      <w:r>
        <w:separator/>
      </w:r>
    </w:p>
  </w:endnote>
  <w:endnote w:type="continuationSeparator" w:id="0">
    <w:p w14:paraId="7DA77E39" w14:textId="77777777" w:rsidR="00C4470A" w:rsidRDefault="00C4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033B" w14:textId="77777777" w:rsidR="009F3A8C" w:rsidRDefault="009F3A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4C1F9" w14:textId="77777777" w:rsidR="00C4470A" w:rsidRDefault="00C4470A">
      <w:r>
        <w:separator/>
      </w:r>
    </w:p>
  </w:footnote>
  <w:footnote w:type="continuationSeparator" w:id="0">
    <w:p w14:paraId="2D34FD1F" w14:textId="77777777" w:rsidR="00C4470A" w:rsidRDefault="00C44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C8C8" w14:textId="77777777" w:rsidR="009F3A8C" w:rsidRDefault="009F3A8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94A93"/>
    <w:rsid w:val="001664AC"/>
    <w:rsid w:val="001B5C3A"/>
    <w:rsid w:val="00205F76"/>
    <w:rsid w:val="00225847"/>
    <w:rsid w:val="00242F4F"/>
    <w:rsid w:val="00256105"/>
    <w:rsid w:val="002755F0"/>
    <w:rsid w:val="0028548D"/>
    <w:rsid w:val="00341067"/>
    <w:rsid w:val="003460A1"/>
    <w:rsid w:val="0037432E"/>
    <w:rsid w:val="00375EBF"/>
    <w:rsid w:val="003E6008"/>
    <w:rsid w:val="004136A4"/>
    <w:rsid w:val="0044039C"/>
    <w:rsid w:val="00471DDA"/>
    <w:rsid w:val="004B6379"/>
    <w:rsid w:val="005060B9"/>
    <w:rsid w:val="00522C89"/>
    <w:rsid w:val="005469C3"/>
    <w:rsid w:val="005E2ED5"/>
    <w:rsid w:val="00606AC3"/>
    <w:rsid w:val="006906A5"/>
    <w:rsid w:val="00695455"/>
    <w:rsid w:val="007269A8"/>
    <w:rsid w:val="00820F14"/>
    <w:rsid w:val="00847511"/>
    <w:rsid w:val="00851AC8"/>
    <w:rsid w:val="008C1F59"/>
    <w:rsid w:val="009866DC"/>
    <w:rsid w:val="00996862"/>
    <w:rsid w:val="00997BA3"/>
    <w:rsid w:val="009A539D"/>
    <w:rsid w:val="009F3A8C"/>
    <w:rsid w:val="00A53BB5"/>
    <w:rsid w:val="00AA4948"/>
    <w:rsid w:val="00AF4145"/>
    <w:rsid w:val="00B70F9A"/>
    <w:rsid w:val="00C077E7"/>
    <w:rsid w:val="00C3471C"/>
    <w:rsid w:val="00C4423F"/>
    <w:rsid w:val="00C4470A"/>
    <w:rsid w:val="00CD6833"/>
    <w:rsid w:val="00D145F9"/>
    <w:rsid w:val="00EC0BCC"/>
    <w:rsid w:val="00EF3DA4"/>
    <w:rsid w:val="00EF71DC"/>
    <w:rsid w:val="00FF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35DB8"/>
  <w15:docId w15:val="{94F4BC44-492D-344F-A793-659EE774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1">
    <w:name w:val="Body 1"/>
    <w:pPr>
      <w:outlineLvl w:val="0"/>
    </w:pPr>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 Linz</cp:lastModifiedBy>
  <cp:revision>4</cp:revision>
  <cp:lastPrinted>2025-12-10T03:57:00Z</cp:lastPrinted>
  <dcterms:created xsi:type="dcterms:W3CDTF">2025-12-10T03:03:00Z</dcterms:created>
  <dcterms:modified xsi:type="dcterms:W3CDTF">2025-12-10T14:04:00Z</dcterms:modified>
</cp:coreProperties>
</file>