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862" w14:textId="70C3BFA4" w:rsidR="009F3A8C" w:rsidRDefault="003E6008">
      <w:pPr>
        <w:pStyle w:val="Body1"/>
        <w:jc w:val="center"/>
        <w:rPr>
          <w:sz w:val="48"/>
          <w:szCs w:val="48"/>
        </w:rPr>
      </w:pPr>
      <w:r>
        <w:rPr>
          <w:sz w:val="48"/>
          <w:szCs w:val="48"/>
        </w:rPr>
        <w:t>Zombies!</w:t>
      </w:r>
      <w:r w:rsidR="00EF3DA4">
        <w:rPr>
          <w:sz w:val="48"/>
          <w:szCs w:val="48"/>
        </w:rPr>
        <w:t xml:space="preserve"> </w:t>
      </w:r>
    </w:p>
    <w:p w14:paraId="2971111A" w14:textId="77777777" w:rsidR="009F3A8C" w:rsidRDefault="00000000">
      <w:pPr>
        <w:pStyle w:val="Body1"/>
        <w:jc w:val="center"/>
        <w:rPr>
          <w:sz w:val="20"/>
          <w:szCs w:val="20"/>
        </w:rPr>
      </w:pPr>
      <w:r>
        <w:rPr>
          <w:sz w:val="20"/>
          <w:szCs w:val="20"/>
        </w:rPr>
        <w:t>by</w:t>
      </w:r>
    </w:p>
    <w:p w14:paraId="71A9E2B1" w14:textId="77777777" w:rsidR="009F3A8C" w:rsidRDefault="00000000">
      <w:pPr>
        <w:pStyle w:val="Body1"/>
        <w:jc w:val="center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Eyes Right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1D6A8EBF" w14:textId="77777777" w:rsidR="009F3A8C" w:rsidRDefault="009F3A8C">
      <w:pPr>
        <w:pStyle w:val="Body1"/>
        <w:jc w:val="both"/>
        <w:rPr>
          <w:b/>
          <w:bCs/>
          <w:i/>
          <w:iCs/>
          <w:sz w:val="32"/>
          <w:szCs w:val="32"/>
        </w:rPr>
      </w:pPr>
    </w:p>
    <w:p w14:paraId="094BF0AA" w14:textId="7B3E6854" w:rsidR="00EF3DA4" w:rsidRDefault="003E6008" w:rsidP="003E6008">
      <w:pPr>
        <w:pStyle w:val="Body1"/>
        <w:jc w:val="both"/>
      </w:pPr>
      <w:r>
        <w:rPr>
          <w:b/>
          <w:bCs/>
        </w:rPr>
        <w:t>Springfield, VA</w:t>
      </w:r>
      <w:r w:rsidR="00094A93">
        <w:rPr>
          <w:b/>
          <w:bCs/>
        </w:rPr>
        <w:t xml:space="preserve"> – </w:t>
      </w:r>
      <w:r w:rsidR="00EF3DA4">
        <w:t xml:space="preserve">I </w:t>
      </w:r>
      <w:r>
        <w:t>met a zombie the other day – here in our home!   It appeared to be a female, although I am not certain that there are distinctive sex characteristics in this species.  What I can report is that “it” moved slowly and had an absolutely blank stare in its eyes.</w:t>
      </w:r>
    </w:p>
    <w:p w14:paraId="2C1E2602" w14:textId="77777777" w:rsidR="003E6008" w:rsidRDefault="003E6008" w:rsidP="003E6008">
      <w:pPr>
        <w:pStyle w:val="Body1"/>
        <w:jc w:val="both"/>
      </w:pPr>
    </w:p>
    <w:p w14:paraId="2C565D43" w14:textId="5255F7CA" w:rsidR="003E6008" w:rsidRDefault="003E6008" w:rsidP="003E6008">
      <w:pPr>
        <w:pStyle w:val="Body1"/>
        <w:jc w:val="both"/>
      </w:pPr>
      <w:r>
        <w:t xml:space="preserve">I did attempt to communicate with the zombie, but there were times when I was convinced that it did not understand me or that it simply chose not to respond.  The Zombie, whom I shall call “Z,” did not attempt to harm me and mostly stared into space.  I became sufficiently concerned that I telephoned nearby friends asking them to come over to our home as soon as possible to be here in the event that Z changed its demeanor </w:t>
      </w:r>
      <w:r w:rsidR="00B70F9A">
        <w:t>and</w:t>
      </w:r>
      <w:r>
        <w:t xml:space="preserve"> bec</w:t>
      </w:r>
      <w:r w:rsidR="00B70F9A">
        <w:t>a</w:t>
      </w:r>
      <w:r>
        <w:t>me a problem.  You can never have to</w:t>
      </w:r>
      <w:r w:rsidR="00B70F9A">
        <w:t>o</w:t>
      </w:r>
      <w:r>
        <w:t xml:space="preserve"> many cell phones available to call 911.</w:t>
      </w:r>
    </w:p>
    <w:p w14:paraId="2D0C20DB" w14:textId="77777777" w:rsidR="003E6008" w:rsidRDefault="003E6008" w:rsidP="003E6008">
      <w:pPr>
        <w:pStyle w:val="Body1"/>
        <w:jc w:val="both"/>
      </w:pPr>
    </w:p>
    <w:p w14:paraId="21F3D41A" w14:textId="681649FF" w:rsidR="003E6008" w:rsidRDefault="003E6008" w:rsidP="003E6008">
      <w:pPr>
        <w:pStyle w:val="Body1"/>
        <w:jc w:val="both"/>
      </w:pPr>
      <w:r>
        <w:t xml:space="preserve">The situation ended peacefully when I </w:t>
      </w:r>
      <w:r w:rsidR="00B70F9A">
        <w:t xml:space="preserve">was </w:t>
      </w:r>
      <w:r>
        <w:t xml:space="preserve">finally able to communicate my desire for Z to leave my home.  </w:t>
      </w:r>
      <w:r w:rsidR="00820F14">
        <w:t>Apparently, some zombies now carry their own cell phones because Z produced one and used it to schedule a ride.  After perhaps 15 more minutes, a car arrived (not sure if it was another zombie driving what appeared to be an Uber) and my zombie experience ended.</w:t>
      </w:r>
    </w:p>
    <w:p w14:paraId="292CB007" w14:textId="77777777" w:rsidR="00820F14" w:rsidRDefault="00820F14" w:rsidP="003E6008">
      <w:pPr>
        <w:pStyle w:val="Body1"/>
        <w:jc w:val="both"/>
      </w:pPr>
    </w:p>
    <w:p w14:paraId="1D13B029" w14:textId="5246EC0E" w:rsidR="00820F14" w:rsidRDefault="00820F14" w:rsidP="003E6008">
      <w:pPr>
        <w:pStyle w:val="Body1"/>
        <w:jc w:val="both"/>
      </w:pPr>
      <w:r>
        <w:t xml:space="preserve">Allow me to further explain.  Because my wife has Alzheimer’s, we </w:t>
      </w:r>
      <w:r w:rsidR="00B70F9A">
        <w:t>hire</w:t>
      </w:r>
      <w:r>
        <w:t xml:space="preserve"> a home health care agency </w:t>
      </w:r>
      <w:r w:rsidR="00B70F9A">
        <w:t xml:space="preserve">to </w:t>
      </w:r>
      <w:r>
        <w:t>send home care assistants</w:t>
      </w:r>
      <w:r w:rsidR="00B70F9A">
        <w:t xml:space="preserve"> </w:t>
      </w:r>
      <w:r>
        <w:t>from 9 AM to 9 PM seven days a week.  Typically, the same two ladies</w:t>
      </w:r>
      <w:r w:rsidR="00B70F9A">
        <w:t xml:space="preserve"> </w:t>
      </w:r>
      <w:r>
        <w:t>split the week, but occasionally a different woman will come if one of the usual two are ill or have another commitment.  They are all women, and most are originally from West Africa, primarily Sierra Leone</w:t>
      </w:r>
      <w:r w:rsidR="006906A5">
        <w:t xml:space="preserve"> and Ghana.</w:t>
      </w:r>
    </w:p>
    <w:p w14:paraId="2157D2BE" w14:textId="77777777" w:rsidR="006906A5" w:rsidRDefault="006906A5" w:rsidP="003E6008">
      <w:pPr>
        <w:pStyle w:val="Body1"/>
        <w:jc w:val="both"/>
      </w:pPr>
    </w:p>
    <w:p w14:paraId="4C74A64D" w14:textId="16A9AA60" w:rsidR="006906A5" w:rsidRDefault="006906A5" w:rsidP="003E6008">
      <w:pPr>
        <w:pStyle w:val="Body1"/>
        <w:jc w:val="both"/>
      </w:pPr>
      <w:r>
        <w:t xml:space="preserve">On this zombie occasion, we had a new lady, Sue (not her real name) who at first seemed normal.  She was of slight build and older than our usual helpers.  As we were taking a ride </w:t>
      </w:r>
      <w:r w:rsidR="00B70F9A">
        <w:t xml:space="preserve">in our car </w:t>
      </w:r>
      <w:r>
        <w:t xml:space="preserve">in the late afternoon, Sue asked me if she could go into </w:t>
      </w:r>
      <w:r w:rsidR="00B70F9A">
        <w:t>“</w:t>
      </w:r>
      <w:r>
        <w:t>the Giant</w:t>
      </w:r>
      <w:r w:rsidR="00B70F9A">
        <w:t xml:space="preserve">” </w:t>
      </w:r>
      <w:r>
        <w:t xml:space="preserve">(a local supermarket chain) for “some things.”  My wife and I waited in our car while Sue disappeared into Giant for 15 minutes.   Because Sue sat in the back of our car when she returned, I did not detect any notable change.  </w:t>
      </w:r>
    </w:p>
    <w:p w14:paraId="577BE82E" w14:textId="77777777" w:rsidR="006906A5" w:rsidRDefault="006906A5" w:rsidP="003E6008">
      <w:pPr>
        <w:pStyle w:val="Body1"/>
        <w:jc w:val="both"/>
      </w:pPr>
    </w:p>
    <w:p w14:paraId="264070CA" w14:textId="23E83DA9" w:rsidR="006906A5" w:rsidRDefault="006906A5" w:rsidP="003E6008">
      <w:pPr>
        <w:pStyle w:val="Body1"/>
        <w:jc w:val="both"/>
      </w:pPr>
      <w:r>
        <w:t xml:space="preserve">Upon arrival back home, Sue assisted me in getting my wife from our car to her chair in the living room.  I fixed dinner and invited Sue to join us to help monitor my wife during her dinner.  </w:t>
      </w:r>
      <w:r w:rsidR="00256105">
        <w:t xml:space="preserve">This is when I first noted the bland stare into space coming from Sue.  I attempted to engage her in conversation, but all I had in response was that blank </w:t>
      </w:r>
      <w:r w:rsidR="00B70F9A">
        <w:t>look</w:t>
      </w:r>
      <w:r w:rsidR="00256105">
        <w:t>.</w:t>
      </w:r>
    </w:p>
    <w:p w14:paraId="2F98E4C6" w14:textId="77777777" w:rsidR="00256105" w:rsidRDefault="00256105" w:rsidP="003E6008">
      <w:pPr>
        <w:pStyle w:val="Body1"/>
        <w:jc w:val="both"/>
      </w:pPr>
    </w:p>
    <w:p w14:paraId="24B9AC3E" w14:textId="2CA312C3" w:rsidR="00256105" w:rsidRDefault="00256105" w:rsidP="003E6008">
      <w:pPr>
        <w:pStyle w:val="Body1"/>
        <w:jc w:val="both"/>
      </w:pPr>
      <w:r>
        <w:t xml:space="preserve">One of the home care assistant’s duties is to wash the dishes and to clean up the kitchen floor (my wife always accidentally creates a food debris field on the floor near her chair).  </w:t>
      </w:r>
      <w:r w:rsidR="00B70F9A">
        <w:t xml:space="preserve">After dinner </w:t>
      </w:r>
      <w:r>
        <w:t xml:space="preserve">Sue went directly to a chair in the living room, </w:t>
      </w:r>
      <w:r w:rsidR="00B70F9A">
        <w:t xml:space="preserve">ignoring the dishes.  </w:t>
      </w:r>
      <w:r>
        <w:t xml:space="preserve"> I asked Sue to go to the basement to bring up clean laundry from the dryer.  She went to the basement but did not return with anything, telling me with a far-away look, “It’s still wet.”  I knew this not to be true, because I had personally removed the clothes from the dryer.  I then asked Sue to sweep the kitchen floor.  She remained sitting and did not respond.  I brought Sue a broom and again asked her to clean up the kitchen floor.  </w:t>
      </w:r>
      <w:r>
        <w:lastRenderedPageBreak/>
        <w:t>She finally took hold of the broom and shuffled slowly to the kitchen.  Five minutes later I found Sue slowly, very slowly, pushing the broom back and forth moving some food on the floor from one corner of the kitchen to the next.   This was when I telephoned my friends and asked them to come over</w:t>
      </w:r>
      <w:r w:rsidR="00C077E7">
        <w:t xml:space="preserve"> in case there was </w:t>
      </w:r>
      <w:r w:rsidR="00B70F9A">
        <w:t xml:space="preserve">going to be </w:t>
      </w:r>
      <w:r w:rsidR="00C077E7">
        <w:t xml:space="preserve">a </w:t>
      </w:r>
      <w:r w:rsidR="00B70F9A">
        <w:t xml:space="preserve">serious </w:t>
      </w:r>
      <w:r w:rsidR="00C077E7">
        <w:t xml:space="preserve">problem.  </w:t>
      </w:r>
    </w:p>
    <w:p w14:paraId="319C5472" w14:textId="77777777" w:rsidR="00C077E7" w:rsidRDefault="00C077E7" w:rsidP="003E6008">
      <w:pPr>
        <w:pStyle w:val="Body1"/>
        <w:jc w:val="both"/>
      </w:pPr>
    </w:p>
    <w:p w14:paraId="717AED31" w14:textId="5E9484CF" w:rsidR="00C077E7" w:rsidRDefault="00C077E7" w:rsidP="003E6008">
      <w:pPr>
        <w:pStyle w:val="Body1"/>
        <w:jc w:val="both"/>
      </w:pPr>
      <w:r>
        <w:t>I called the home care agency and told them that I was going to send Sue home and that my friends and I would be able to get my wife upstairs for her bath and into bed.  When I told Sue that I wanted her to leave, she did not respond, but in a few minutes used her phone to call an Uber.  She left without a word.</w:t>
      </w:r>
    </w:p>
    <w:p w14:paraId="613097EA" w14:textId="77777777" w:rsidR="00C077E7" w:rsidRDefault="00C077E7" w:rsidP="003E6008">
      <w:pPr>
        <w:pStyle w:val="Body1"/>
        <w:jc w:val="both"/>
      </w:pPr>
    </w:p>
    <w:p w14:paraId="6799DFDF" w14:textId="77777777" w:rsidR="00B70F9A" w:rsidRDefault="00C077E7" w:rsidP="003E6008">
      <w:pPr>
        <w:pStyle w:val="Body1"/>
        <w:jc w:val="both"/>
      </w:pPr>
      <w:r>
        <w:t xml:space="preserve">I have no idea what caused Sue’s metamorphous into Z.  Both my friends and I hypothesized that she obtained some medicine in Giant which caused the dramatic and unsettling change.  Or perhaps she had a mini-stroke or some other medical event.  </w:t>
      </w:r>
      <w:r w:rsidR="00B70F9A">
        <w:t xml:space="preserve">The home care agency had no answers. </w:t>
      </w:r>
    </w:p>
    <w:p w14:paraId="2D6A3224" w14:textId="77777777" w:rsidR="00B70F9A" w:rsidRDefault="00B70F9A" w:rsidP="003E6008">
      <w:pPr>
        <w:pStyle w:val="Body1"/>
        <w:jc w:val="both"/>
      </w:pPr>
    </w:p>
    <w:p w14:paraId="73C73267" w14:textId="152E5471" w:rsidR="00C077E7" w:rsidRDefault="00B70F9A" w:rsidP="003E6008">
      <w:pPr>
        <w:pStyle w:val="Body1"/>
        <w:jc w:val="both"/>
      </w:pPr>
      <w:r>
        <w:t>What is certain is that I have now seen a zombie!</w:t>
      </w:r>
    </w:p>
    <w:p w14:paraId="6F89456C" w14:textId="77777777" w:rsidR="003E6008" w:rsidRDefault="003E6008" w:rsidP="003E6008">
      <w:pPr>
        <w:pStyle w:val="Body1"/>
        <w:jc w:val="both"/>
      </w:pPr>
    </w:p>
    <w:p w14:paraId="06D1DD14" w14:textId="77777777" w:rsidR="009F3A8C" w:rsidRDefault="00000000">
      <w:pPr>
        <w:pStyle w:val="Body1"/>
        <w:jc w:val="both"/>
      </w:pPr>
      <w:r>
        <w:t>I thought you might like to know.</w:t>
      </w:r>
    </w:p>
    <w:p w14:paraId="3C1B0AF4" w14:textId="77777777" w:rsidR="009F3A8C" w:rsidRDefault="009F3A8C">
      <w:pPr>
        <w:pStyle w:val="Body1"/>
        <w:jc w:val="both"/>
      </w:pPr>
    </w:p>
    <w:p w14:paraId="747FFF70" w14:textId="77777777" w:rsidR="009F3A8C" w:rsidRDefault="00000000">
      <w:pPr>
        <w:pStyle w:val="Body1"/>
        <w:jc w:val="both"/>
      </w:pPr>
      <w:r>
        <w:t>E-R</w:t>
      </w:r>
    </w:p>
    <w:p w14:paraId="48410CAB" w14:textId="77777777" w:rsidR="00CD6833" w:rsidRDefault="00CD6833">
      <w:pPr>
        <w:pStyle w:val="Body1"/>
        <w:jc w:val="both"/>
      </w:pPr>
    </w:p>
    <w:sectPr w:rsidR="00CD6833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115D" w14:textId="77777777" w:rsidR="00997BA3" w:rsidRDefault="00997BA3">
      <w:r>
        <w:separator/>
      </w:r>
    </w:p>
  </w:endnote>
  <w:endnote w:type="continuationSeparator" w:id="0">
    <w:p w14:paraId="105727CC" w14:textId="77777777" w:rsidR="00997BA3" w:rsidRDefault="009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033B" w14:textId="77777777" w:rsidR="009F3A8C" w:rsidRDefault="009F3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AEFE" w14:textId="77777777" w:rsidR="00997BA3" w:rsidRDefault="00997BA3">
      <w:r>
        <w:separator/>
      </w:r>
    </w:p>
  </w:footnote>
  <w:footnote w:type="continuationSeparator" w:id="0">
    <w:p w14:paraId="26DD204F" w14:textId="77777777" w:rsidR="00997BA3" w:rsidRDefault="0099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C8C8" w14:textId="77777777" w:rsidR="009F3A8C" w:rsidRDefault="009F3A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8C"/>
    <w:rsid w:val="00094A93"/>
    <w:rsid w:val="001664AC"/>
    <w:rsid w:val="001B5C3A"/>
    <w:rsid w:val="00225847"/>
    <w:rsid w:val="00256105"/>
    <w:rsid w:val="003E6008"/>
    <w:rsid w:val="00522C89"/>
    <w:rsid w:val="005469C3"/>
    <w:rsid w:val="005E2ED5"/>
    <w:rsid w:val="006906A5"/>
    <w:rsid w:val="00695455"/>
    <w:rsid w:val="00820F14"/>
    <w:rsid w:val="00847511"/>
    <w:rsid w:val="00851AC8"/>
    <w:rsid w:val="009866DC"/>
    <w:rsid w:val="00996862"/>
    <w:rsid w:val="00997BA3"/>
    <w:rsid w:val="009A539D"/>
    <w:rsid w:val="009F3A8C"/>
    <w:rsid w:val="00AA4948"/>
    <w:rsid w:val="00B70F9A"/>
    <w:rsid w:val="00C077E7"/>
    <w:rsid w:val="00C3471C"/>
    <w:rsid w:val="00CD6833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35DB8"/>
  <w15:docId w15:val="{94F4BC44-492D-344F-A793-659EE77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">
    <w:name w:val="Body 1"/>
    <w:pPr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Linz</cp:lastModifiedBy>
  <cp:revision>2</cp:revision>
  <cp:lastPrinted>2024-11-17T04:19:00Z</cp:lastPrinted>
  <dcterms:created xsi:type="dcterms:W3CDTF">2025-04-07T17:17:00Z</dcterms:created>
  <dcterms:modified xsi:type="dcterms:W3CDTF">2025-04-07T17:17:00Z</dcterms:modified>
</cp:coreProperties>
</file>